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BD" w:rsidRDefault="00D80D94" w:rsidP="00D80D94">
      <w:pPr>
        <w:pStyle w:val="ConsPlusNormal"/>
        <w:widowControl/>
        <w:ind w:firstLine="0"/>
        <w:jc w:val="center"/>
      </w:pPr>
      <w:r>
        <w:rPr>
          <w:noProof/>
        </w:rPr>
        <w:drawing>
          <wp:inline distT="0" distB="0" distL="0" distR="0">
            <wp:extent cx="9726048" cy="5915025"/>
            <wp:effectExtent l="19050" t="0" r="8502" b="0"/>
            <wp:docPr id="1" name="Рисунок 1" descr="C:\Users\modk\Downloads\2024-02-19_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k\Downloads\2024-02-19_001_page-0001.jpg"/>
                    <pic:cNvPicPr>
                      <a:picLocks noChangeAspect="1" noChangeArrowheads="1"/>
                    </pic:cNvPicPr>
                  </pic:nvPicPr>
                  <pic:blipFill>
                    <a:blip r:embed="rId8"/>
                    <a:srcRect t="8460" r="3827" b="8877"/>
                    <a:stretch>
                      <a:fillRect/>
                    </a:stretch>
                  </pic:blipFill>
                  <pic:spPr bwMode="auto">
                    <a:xfrm>
                      <a:off x="0" y="0"/>
                      <a:ext cx="9726048" cy="5915025"/>
                    </a:xfrm>
                    <a:prstGeom prst="rect">
                      <a:avLst/>
                    </a:prstGeom>
                    <a:noFill/>
                    <a:ln w="9525">
                      <a:noFill/>
                      <a:miter lim="800000"/>
                      <a:headEnd/>
                      <a:tailEnd/>
                    </a:ln>
                  </pic:spPr>
                </pic:pic>
              </a:graphicData>
            </a:graphic>
          </wp:inline>
        </w:drawing>
      </w:r>
    </w:p>
    <w:p w:rsidR="009157BD" w:rsidRDefault="009157BD">
      <w:pPr>
        <w:pStyle w:val="ConsPlusNormal"/>
        <w:widowControl/>
        <w:ind w:firstLine="540"/>
        <w:jc w:val="both"/>
      </w:pPr>
    </w:p>
    <w:p w:rsidR="009157BD" w:rsidRDefault="00385888">
      <w:pPr>
        <w:pStyle w:val="ConsPlusNormal"/>
        <w:widowControl/>
        <w:ind w:left="1800" w:firstLine="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Pr>
          <w:rFonts w:ascii="Times New Roman" w:hAnsi="Times New Roman" w:cs="Times New Roman"/>
          <w:b/>
          <w:sz w:val="24"/>
          <w:szCs w:val="24"/>
        </w:rPr>
        <w:t>. Общие сведения об учреждении</w:t>
      </w:r>
    </w:p>
    <w:tbl>
      <w:tblPr>
        <w:tblW w:w="4987" w:type="pct"/>
        <w:tblCellMar>
          <w:left w:w="70" w:type="dxa"/>
          <w:right w:w="70" w:type="dxa"/>
        </w:tblCellMar>
        <w:tblLook w:val="0000"/>
      </w:tblPr>
      <w:tblGrid>
        <w:gridCol w:w="621"/>
        <w:gridCol w:w="6963"/>
        <w:gridCol w:w="7794"/>
      </w:tblGrid>
      <w:tr w:rsidR="009157BD">
        <w:trPr>
          <w:trHeight w:val="235"/>
        </w:trPr>
        <w:tc>
          <w:tcPr>
            <w:tcW w:w="202" w:type="pct"/>
            <w:tcBorders>
              <w:top w:val="single" w:sz="6" w:space="0" w:color="auto"/>
              <w:left w:val="single" w:sz="6"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w:t>
            </w:r>
          </w:p>
        </w:tc>
        <w:tc>
          <w:tcPr>
            <w:tcW w:w="2264" w:type="pct"/>
            <w:tcBorders>
              <w:top w:val="single" w:sz="6" w:space="0" w:color="auto"/>
              <w:left w:val="single" w:sz="4"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Полное наименование учреждения </w:t>
            </w:r>
            <w:r>
              <w:rPr>
                <w:rFonts w:ascii="Times New Roman" w:hAnsi="Times New Roman" w:cs="Times New Roman"/>
                <w:i/>
                <w:sz w:val="24"/>
                <w:szCs w:val="24"/>
              </w:rPr>
              <w:t>(согласно Устава/Положения)</w:t>
            </w:r>
          </w:p>
        </w:tc>
        <w:tc>
          <w:tcPr>
            <w:tcW w:w="2534" w:type="pct"/>
            <w:tcBorders>
              <w:top w:val="single" w:sz="6" w:space="0" w:color="auto"/>
              <w:left w:val="single" w:sz="4" w:space="0" w:color="auto"/>
              <w:bottom w:val="single" w:sz="6" w:space="0" w:color="auto"/>
              <w:right w:val="single" w:sz="6" w:space="0" w:color="auto"/>
            </w:tcBorders>
          </w:tcPr>
          <w:p w:rsidR="009157BD" w:rsidRDefault="00385888">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rPr>
              <w:t>Государственное областное автономное учреждение культуры «Мурманский областной Дворец культуры и народного творчества им. С.М. Кирова» (пр. 235-Д от 18.10.2013г.)</w:t>
            </w:r>
          </w:p>
        </w:tc>
      </w:tr>
      <w:tr w:rsidR="009157BD">
        <w:trPr>
          <w:trHeight w:val="267"/>
        </w:trPr>
        <w:tc>
          <w:tcPr>
            <w:tcW w:w="202" w:type="pct"/>
            <w:tcBorders>
              <w:top w:val="single" w:sz="6" w:space="0" w:color="auto"/>
              <w:left w:val="single" w:sz="6"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1.2.</w:t>
            </w:r>
          </w:p>
        </w:tc>
        <w:tc>
          <w:tcPr>
            <w:tcW w:w="2264" w:type="pct"/>
            <w:tcBorders>
              <w:top w:val="single" w:sz="6" w:space="0" w:color="auto"/>
              <w:left w:val="single" w:sz="4"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2534" w:type="pct"/>
            <w:tcBorders>
              <w:top w:val="single" w:sz="6" w:space="0" w:color="auto"/>
              <w:left w:val="single" w:sz="4" w:space="0" w:color="auto"/>
              <w:bottom w:val="single" w:sz="6" w:space="0" w:color="auto"/>
              <w:right w:val="single" w:sz="6" w:space="0" w:color="auto"/>
            </w:tcBorders>
          </w:tcPr>
          <w:p w:rsidR="009157BD" w:rsidRDefault="00385888">
            <w:pPr>
              <w:jc w:val="both"/>
              <w:rPr>
                <w:rFonts w:ascii="Times New Roman" w:hAnsi="Times New Roman"/>
                <w:sz w:val="24"/>
                <w:szCs w:val="24"/>
              </w:rPr>
            </w:pPr>
            <w:r>
              <w:rPr>
                <w:rFonts w:ascii="Times New Roman" w:hAnsi="Times New Roman"/>
                <w:color w:val="000000"/>
                <w:sz w:val="24"/>
              </w:rPr>
              <w:t>183038 г. Мурманск, ул. Пушкинская, дом 3</w:t>
            </w:r>
          </w:p>
        </w:tc>
      </w:tr>
      <w:tr w:rsidR="009157BD">
        <w:trPr>
          <w:trHeight w:val="189"/>
        </w:trPr>
        <w:tc>
          <w:tcPr>
            <w:tcW w:w="202" w:type="pct"/>
            <w:tcBorders>
              <w:top w:val="single" w:sz="6" w:space="0" w:color="auto"/>
              <w:left w:val="single" w:sz="6"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1.3.</w:t>
            </w:r>
          </w:p>
        </w:tc>
        <w:tc>
          <w:tcPr>
            <w:tcW w:w="2264" w:type="pct"/>
            <w:tcBorders>
              <w:top w:val="single" w:sz="6" w:space="0" w:color="auto"/>
              <w:left w:val="single" w:sz="4"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Фактический адрес</w:t>
            </w:r>
          </w:p>
        </w:tc>
        <w:tc>
          <w:tcPr>
            <w:tcW w:w="2534" w:type="pct"/>
            <w:tcBorders>
              <w:top w:val="single" w:sz="6" w:space="0" w:color="auto"/>
              <w:left w:val="single" w:sz="4" w:space="0" w:color="auto"/>
              <w:bottom w:val="single" w:sz="6" w:space="0" w:color="auto"/>
              <w:right w:val="single" w:sz="6" w:space="0" w:color="auto"/>
            </w:tcBorders>
          </w:tcPr>
          <w:p w:rsidR="009157BD" w:rsidRDefault="00385888">
            <w:pPr>
              <w:jc w:val="both"/>
              <w:rPr>
                <w:rFonts w:ascii="Times New Roman" w:hAnsi="Times New Roman"/>
                <w:sz w:val="24"/>
                <w:szCs w:val="24"/>
              </w:rPr>
            </w:pPr>
            <w:r>
              <w:rPr>
                <w:rFonts w:ascii="Times New Roman" w:hAnsi="Times New Roman"/>
                <w:color w:val="000000"/>
                <w:sz w:val="24"/>
              </w:rPr>
              <w:t>183038 г. Мурманск, ул. Пушкинская, дом 3</w:t>
            </w:r>
          </w:p>
        </w:tc>
      </w:tr>
      <w:tr w:rsidR="009157BD">
        <w:trPr>
          <w:trHeight w:val="174"/>
        </w:trPr>
        <w:tc>
          <w:tcPr>
            <w:tcW w:w="202" w:type="pct"/>
            <w:tcBorders>
              <w:top w:val="single" w:sz="6" w:space="0" w:color="auto"/>
              <w:left w:val="single" w:sz="6"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1.4.</w:t>
            </w:r>
          </w:p>
        </w:tc>
        <w:tc>
          <w:tcPr>
            <w:tcW w:w="2264" w:type="pct"/>
            <w:tcBorders>
              <w:top w:val="single" w:sz="6" w:space="0" w:color="auto"/>
              <w:left w:val="single" w:sz="4"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Контактная информация: </w:t>
            </w:r>
            <w:r>
              <w:rPr>
                <w:rFonts w:ascii="Times New Roman" w:hAnsi="Times New Roman" w:cs="Times New Roman"/>
                <w:i/>
                <w:color w:val="000000"/>
                <w:sz w:val="24"/>
                <w:szCs w:val="24"/>
              </w:rPr>
              <w:t>ИНН, ОКПО, телефон, факс, адрес официального сайта, адрес электронной почты, ссылки на учреждение в социальных сетях</w:t>
            </w:r>
          </w:p>
        </w:tc>
        <w:tc>
          <w:tcPr>
            <w:tcW w:w="2534" w:type="pct"/>
            <w:tcBorders>
              <w:top w:val="single" w:sz="6" w:space="0" w:color="auto"/>
              <w:left w:val="single" w:sz="4" w:space="0" w:color="auto"/>
              <w:bottom w:val="single" w:sz="6" w:space="0" w:color="auto"/>
              <w:right w:val="single" w:sz="6" w:space="0" w:color="auto"/>
            </w:tcBorders>
          </w:tcPr>
          <w:p w:rsidR="009157BD" w:rsidRDefault="0038588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ИНН: </w:t>
            </w:r>
            <w:r>
              <w:rPr>
                <w:rFonts w:ascii="Times New Roman" w:hAnsi="Times New Roman" w:cs="Times New Roman"/>
                <w:color w:val="000000"/>
                <w:sz w:val="24"/>
              </w:rPr>
              <w:t>5191501188</w:t>
            </w:r>
          </w:p>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 xml:space="preserve">ОКПО: </w:t>
            </w:r>
            <w:r>
              <w:rPr>
                <w:rFonts w:ascii="Times New Roman" w:hAnsi="Times New Roman"/>
                <w:color w:val="000000"/>
                <w:sz w:val="24"/>
              </w:rPr>
              <w:t>27937887</w:t>
            </w:r>
          </w:p>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 xml:space="preserve">Тел/факс: </w:t>
            </w:r>
            <w:r>
              <w:rPr>
                <w:rFonts w:ascii="Times New Roman" w:hAnsi="Times New Roman"/>
                <w:color w:val="000000"/>
                <w:sz w:val="24"/>
              </w:rPr>
              <w:t>8(815-2) 47-66-04 (приемная)</w:t>
            </w:r>
          </w:p>
          <w:p w:rsidR="009157BD" w:rsidRDefault="00385888">
            <w:pPr>
              <w:spacing w:after="0" w:line="240" w:lineRule="auto"/>
              <w:jc w:val="both"/>
              <w:rPr>
                <w:rFonts w:ascii="Times New Roman" w:hAnsi="Times New Roman"/>
                <w:sz w:val="24"/>
                <w:szCs w:val="24"/>
              </w:rPr>
            </w:pPr>
            <w:r>
              <w:rPr>
                <w:rFonts w:ascii="Times New Roman" w:hAnsi="Times New Roman"/>
                <w:color w:val="333333"/>
                <w:sz w:val="24"/>
                <w:szCs w:val="24"/>
                <w:lang w:val="en-US"/>
              </w:rPr>
              <w:t>e</w:t>
            </w:r>
            <w:r>
              <w:rPr>
                <w:rFonts w:ascii="Times New Roman" w:hAnsi="Times New Roman"/>
                <w:color w:val="333333"/>
                <w:sz w:val="24"/>
                <w:szCs w:val="24"/>
              </w:rPr>
              <w:t>-mail: </w:t>
            </w:r>
            <w:hyperlink r:id="rId9" w:tooltip="https://e.mail.ru/compose?To=odk_kirova@mail.ru" w:history="1">
              <w:r>
                <w:rPr>
                  <w:rStyle w:val="af7"/>
                  <w:rFonts w:ascii="Times New Roman" w:hAnsi="Times New Roman"/>
                  <w:color w:val="005BD1"/>
                  <w:sz w:val="24"/>
                  <w:u w:val="none"/>
                </w:rPr>
                <w:t>odk_kirova@mail.ru</w:t>
              </w:r>
            </w:hyperlink>
          </w:p>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официальный сайт</w:t>
            </w:r>
            <w:r>
              <w:rPr>
                <w:rFonts w:ascii="Times New Roman" w:hAnsi="Times New Roman"/>
              </w:rPr>
              <w:t>:</w:t>
            </w:r>
            <w:hyperlink r:id="rId10" w:tooltip="http://www.odkkirova.ru/" w:history="1">
              <w:r>
                <w:rPr>
                  <w:rStyle w:val="af7"/>
                  <w:rFonts w:ascii="Times New Roman" w:hAnsi="Times New Roman"/>
                  <w:sz w:val="24"/>
                  <w:u w:val="none"/>
                </w:rPr>
                <w:t>www.odkkirova.ru</w:t>
              </w:r>
            </w:hyperlink>
          </w:p>
          <w:p w:rsidR="009157BD" w:rsidRDefault="003858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учреждения в социальной сети «Вконтакте»: </w:t>
            </w:r>
            <w:hyperlink r:id="rId11" w:tooltip="https://vk.com/odkkirova" w:history="1">
              <w:r>
                <w:rPr>
                  <w:rStyle w:val="af7"/>
                  <w:rFonts w:ascii="Times New Roman" w:hAnsi="Times New Roman" w:cs="Times New Roman"/>
                  <w:sz w:val="24"/>
                  <w:u w:val="none"/>
                </w:rPr>
                <w:t>https://vk.com/odkkirova</w:t>
              </w:r>
            </w:hyperlink>
          </w:p>
          <w:p w:rsidR="009157BD" w:rsidRDefault="003858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учреждения в социальной сети «Одноклассники»: </w:t>
            </w:r>
            <w:hyperlink r:id="rId12" w:tooltip="https://ok.ru/odkkirova" w:history="1">
              <w:r>
                <w:rPr>
                  <w:rStyle w:val="af7"/>
                  <w:rFonts w:ascii="Times New Roman" w:hAnsi="Times New Roman" w:cs="Times New Roman"/>
                  <w:sz w:val="24"/>
                  <w:u w:val="none"/>
                </w:rPr>
                <w:t>https://ok.ru/odkkirova</w:t>
              </w:r>
            </w:hyperlink>
          </w:p>
          <w:p w:rsidR="009157BD" w:rsidRDefault="003858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учреждения в Телеграмм-канале «Культура Кольского Севера»: </w:t>
            </w:r>
            <w:hyperlink r:id="rId13" w:tooltip="https://t.me/kult_51" w:history="1">
              <w:r>
                <w:rPr>
                  <w:rStyle w:val="af7"/>
                  <w:rFonts w:ascii="Times New Roman" w:hAnsi="Times New Roman" w:cs="Times New Roman"/>
                  <w:sz w:val="24"/>
                  <w:szCs w:val="24"/>
                </w:rPr>
                <w:t>https://t.me/kult_51</w:t>
              </w:r>
            </w:hyperlink>
          </w:p>
          <w:p w:rsidR="009157BD" w:rsidRDefault="003858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учреждения в Телеграмм-канале «Кировка молодёжная»: </w:t>
            </w:r>
            <w:hyperlink r:id="rId14" w:tooltip="https://t.me/kirovka_m" w:history="1">
              <w:r>
                <w:rPr>
                  <w:rStyle w:val="af7"/>
                  <w:rFonts w:ascii="Times New Roman" w:hAnsi="Times New Roman" w:cs="Times New Roman"/>
                  <w:sz w:val="24"/>
                  <w:szCs w:val="24"/>
                </w:rPr>
                <w:t>https://t.me/kirovka_m</w:t>
              </w:r>
            </w:hyperlink>
          </w:p>
          <w:p w:rsidR="009157BD" w:rsidRDefault="00385888">
            <w:pPr>
              <w:pStyle w:val="ConsPlusNormal"/>
              <w:spacing w:line="283" w:lineRule="atLeast"/>
              <w:ind w:firstLine="0"/>
              <w:jc w:val="both"/>
              <w:rPr>
                <w:rFonts w:ascii="Times New Roman" w:hAnsi="Times New Roman" w:cs="Times New Roman"/>
                <w:sz w:val="24"/>
                <w:szCs w:val="24"/>
              </w:rPr>
            </w:pPr>
            <w:r>
              <w:rPr>
                <w:rFonts w:ascii="Times New Roman" w:hAnsi="Times New Roman" w:cs="Times New Roman"/>
                <w:sz w:val="24"/>
                <w:szCs w:val="22"/>
              </w:rPr>
              <w:t xml:space="preserve">Иные ссылки: </w:t>
            </w:r>
          </w:p>
          <w:p w:rsidR="009157BD" w:rsidRDefault="00385888">
            <w:pPr>
              <w:pBdr>
                <w:top w:val="none" w:sz="4" w:space="0" w:color="000000"/>
                <w:left w:val="none" w:sz="4" w:space="0" w:color="000000"/>
                <w:bottom w:val="none" w:sz="4" w:space="0" w:color="000000"/>
                <w:right w:val="none" w:sz="4" w:space="0" w:color="000000"/>
              </w:pBdr>
              <w:spacing w:after="0" w:line="17" w:lineRule="atLeast"/>
              <w:jc w:val="both"/>
            </w:pPr>
            <w:r>
              <w:rPr>
                <w:rFonts w:ascii="Times New Roman" w:hAnsi="Times New Roman"/>
                <w:color w:val="000000"/>
                <w:sz w:val="24"/>
              </w:rPr>
              <w:t xml:space="preserve">Сообщество «Полярный круг» в социальной сети «Вконтакте»: </w:t>
            </w:r>
            <w:hyperlink r:id="rId15" w:tooltip="https://vk.com/polarcircle2021" w:history="1">
              <w:r>
                <w:rPr>
                  <w:rStyle w:val="af7"/>
                  <w:rFonts w:ascii="Times New Roman" w:hAnsi="Times New Roman"/>
                  <w:color w:val="000000"/>
                  <w:sz w:val="24"/>
                  <w:u w:val="none"/>
                </w:rPr>
                <w:t>https://vk.com/polarcircle2021</w:t>
              </w:r>
            </w:hyperlink>
          </w:p>
          <w:p w:rsidR="009157BD" w:rsidRDefault="00385888">
            <w:pPr>
              <w:pBdr>
                <w:top w:val="none" w:sz="4" w:space="0" w:color="000000"/>
                <w:left w:val="none" w:sz="4" w:space="0" w:color="000000"/>
                <w:bottom w:val="none" w:sz="4" w:space="0" w:color="000000"/>
                <w:right w:val="none" w:sz="4" w:space="0" w:color="000000"/>
              </w:pBdr>
              <w:spacing w:after="0" w:line="17" w:lineRule="atLeast"/>
              <w:jc w:val="both"/>
              <w:rPr>
                <w:sz w:val="20"/>
                <w:szCs w:val="20"/>
              </w:rPr>
            </w:pPr>
            <w:r>
              <w:rPr>
                <w:rFonts w:ascii="Times New Roman" w:hAnsi="Times New Roman"/>
                <w:color w:val="000000"/>
                <w:sz w:val="24"/>
              </w:rPr>
              <w:t>Сообщество «Созвездие» в социальной сети «Вконтакте»:</w:t>
            </w:r>
          </w:p>
          <w:p w:rsidR="009157BD" w:rsidRDefault="006D0582">
            <w:pPr>
              <w:pBdr>
                <w:top w:val="none" w:sz="4" w:space="0" w:color="000000"/>
                <w:left w:val="none" w:sz="4" w:space="0" w:color="000000"/>
                <w:bottom w:val="none" w:sz="4" w:space="0" w:color="000000"/>
                <w:right w:val="none" w:sz="4" w:space="0" w:color="000000"/>
              </w:pBdr>
              <w:spacing w:after="0" w:line="17" w:lineRule="atLeast"/>
              <w:jc w:val="both"/>
            </w:pPr>
            <w:hyperlink r:id="rId16" w:tooltip="https://vk.com/sozvezdiefest2021" w:history="1">
              <w:r w:rsidR="00385888">
                <w:rPr>
                  <w:rStyle w:val="af7"/>
                  <w:rFonts w:ascii="Times New Roman" w:hAnsi="Times New Roman"/>
                  <w:sz w:val="24"/>
                  <w:u w:val="none"/>
                </w:rPr>
                <w:t>https://vk.com/sozvezdiefest2021</w:t>
              </w:r>
            </w:hyperlink>
          </w:p>
          <w:p w:rsidR="009157BD" w:rsidRDefault="00385888">
            <w:pPr>
              <w:pBdr>
                <w:top w:val="none" w:sz="4" w:space="0" w:color="000000"/>
                <w:left w:val="none" w:sz="4" w:space="0" w:color="000000"/>
                <w:bottom w:val="none" w:sz="4" w:space="0" w:color="000000"/>
                <w:right w:val="none" w:sz="4" w:space="0" w:color="000000"/>
              </w:pBdr>
              <w:spacing w:after="0" w:line="17" w:lineRule="atLeast"/>
              <w:jc w:val="both"/>
            </w:pPr>
            <w:r>
              <w:rPr>
                <w:rFonts w:ascii="Times New Roman" w:hAnsi="Times New Roman"/>
                <w:color w:val="000000"/>
                <w:sz w:val="24"/>
              </w:rPr>
              <w:t>Сообщество «Полярные звезды» в социальной сети «Вконтакте»:</w:t>
            </w:r>
          </w:p>
          <w:p w:rsidR="009157BD" w:rsidRDefault="006D0582">
            <w:pPr>
              <w:pStyle w:val="ConsPlusNormal"/>
              <w:spacing w:line="17" w:lineRule="atLeast"/>
              <w:ind w:firstLine="0"/>
              <w:jc w:val="both"/>
              <w:rPr>
                <w:rFonts w:ascii="Times New Roman" w:hAnsi="Times New Roman" w:cs="Times New Roman"/>
                <w:sz w:val="24"/>
                <w:szCs w:val="24"/>
                <w:highlight w:val="yellow"/>
              </w:rPr>
            </w:pPr>
            <w:hyperlink r:id="rId17" w:tooltip="https://vk.com/polarstars2022" w:history="1">
              <w:r w:rsidR="00385888">
                <w:rPr>
                  <w:rStyle w:val="af7"/>
                  <w:rFonts w:ascii="Times New Roman" w:hAnsi="Times New Roman" w:cs="Times New Roman"/>
                  <w:color w:val="000000"/>
                  <w:sz w:val="24"/>
                  <w:u w:val="none"/>
                </w:rPr>
                <w:t>https://vk.com/polarstars2022</w:t>
              </w:r>
            </w:hyperlink>
          </w:p>
        </w:tc>
      </w:tr>
      <w:tr w:rsidR="009157BD">
        <w:trPr>
          <w:trHeight w:val="360"/>
        </w:trPr>
        <w:tc>
          <w:tcPr>
            <w:tcW w:w="202" w:type="pct"/>
            <w:tcBorders>
              <w:top w:val="single" w:sz="6" w:space="0" w:color="auto"/>
              <w:left w:val="single" w:sz="6"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1.5.</w:t>
            </w:r>
          </w:p>
        </w:tc>
        <w:tc>
          <w:tcPr>
            <w:tcW w:w="2264" w:type="pct"/>
            <w:tcBorders>
              <w:top w:val="single" w:sz="6" w:space="0" w:color="auto"/>
              <w:left w:val="single" w:sz="4"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i/>
                <w:sz w:val="24"/>
                <w:szCs w:val="24"/>
              </w:rPr>
            </w:pPr>
            <w:r>
              <w:rPr>
                <w:rFonts w:ascii="Times New Roman" w:hAnsi="Times New Roman" w:cs="Times New Roman"/>
                <w:sz w:val="24"/>
                <w:szCs w:val="24"/>
              </w:rPr>
              <w:t xml:space="preserve">Организационно-правовая форма </w:t>
            </w:r>
          </w:p>
          <w:p w:rsidR="009157BD" w:rsidRDefault="00385888">
            <w:pPr>
              <w:pStyle w:val="ConsPlusNormal"/>
              <w:widowControl/>
              <w:ind w:firstLine="0"/>
              <w:rPr>
                <w:rFonts w:ascii="Times New Roman" w:hAnsi="Times New Roman" w:cs="Times New Roman"/>
                <w:i/>
                <w:sz w:val="24"/>
                <w:szCs w:val="24"/>
              </w:rPr>
            </w:pPr>
            <w:r>
              <w:rPr>
                <w:rFonts w:ascii="Times New Roman" w:hAnsi="Times New Roman" w:cs="Times New Roman"/>
                <w:sz w:val="24"/>
                <w:szCs w:val="24"/>
              </w:rPr>
              <w:t xml:space="preserve">Регламентирующий документ </w:t>
            </w:r>
          </w:p>
        </w:tc>
        <w:tc>
          <w:tcPr>
            <w:tcW w:w="2534" w:type="pct"/>
            <w:tcBorders>
              <w:top w:val="single" w:sz="6" w:space="0" w:color="auto"/>
              <w:left w:val="single" w:sz="4" w:space="0" w:color="auto"/>
              <w:bottom w:val="single" w:sz="6" w:space="0" w:color="auto"/>
              <w:right w:val="single" w:sz="6" w:space="0" w:color="auto"/>
            </w:tcBorders>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Государственное областное автономное учреждение культуры</w:t>
            </w:r>
          </w:p>
          <w:p w:rsidR="009157BD" w:rsidRDefault="00385888">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rPr>
              <w:t>Устав</w:t>
            </w:r>
          </w:p>
        </w:tc>
      </w:tr>
      <w:tr w:rsidR="009157BD">
        <w:trPr>
          <w:trHeight w:val="156"/>
        </w:trPr>
        <w:tc>
          <w:tcPr>
            <w:tcW w:w="202" w:type="pct"/>
            <w:tcBorders>
              <w:top w:val="single" w:sz="6" w:space="0" w:color="auto"/>
              <w:left w:val="single" w:sz="6"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1.6.</w:t>
            </w:r>
          </w:p>
        </w:tc>
        <w:tc>
          <w:tcPr>
            <w:tcW w:w="2264" w:type="pct"/>
            <w:tcBorders>
              <w:top w:val="single" w:sz="6" w:space="0" w:color="auto"/>
              <w:left w:val="single" w:sz="4"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Учредитель </w:t>
            </w:r>
            <w:r>
              <w:rPr>
                <w:rFonts w:ascii="Times New Roman" w:hAnsi="Times New Roman" w:cs="Times New Roman"/>
                <w:i/>
                <w:sz w:val="24"/>
                <w:szCs w:val="24"/>
              </w:rPr>
              <w:t>(указать название организации и Ф.И.О. руководителя)</w:t>
            </w:r>
          </w:p>
        </w:tc>
        <w:tc>
          <w:tcPr>
            <w:tcW w:w="2534" w:type="pct"/>
            <w:tcBorders>
              <w:top w:val="single" w:sz="6" w:space="0" w:color="auto"/>
              <w:left w:val="single" w:sz="4" w:space="0" w:color="auto"/>
              <w:bottom w:val="single" w:sz="6" w:space="0" w:color="auto"/>
              <w:right w:val="single" w:sz="6" w:space="0" w:color="auto"/>
            </w:tcBorders>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 xml:space="preserve">Министерство культуры Мурманской области </w:t>
            </w:r>
          </w:p>
          <w:p w:rsidR="009157BD" w:rsidRDefault="00385888">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rPr>
              <w:t>Министр – Ольга Геннадиевна Обухова</w:t>
            </w:r>
          </w:p>
        </w:tc>
      </w:tr>
      <w:tr w:rsidR="009157BD">
        <w:trPr>
          <w:trHeight w:val="360"/>
        </w:trPr>
        <w:tc>
          <w:tcPr>
            <w:tcW w:w="202" w:type="pct"/>
            <w:tcBorders>
              <w:top w:val="single" w:sz="6" w:space="0" w:color="auto"/>
              <w:left w:val="single" w:sz="6"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1.7.</w:t>
            </w:r>
          </w:p>
        </w:tc>
        <w:tc>
          <w:tcPr>
            <w:tcW w:w="2264" w:type="pct"/>
            <w:tcBorders>
              <w:top w:val="single" w:sz="6" w:space="0" w:color="auto"/>
              <w:left w:val="single" w:sz="4"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Год создания учреждения</w:t>
            </w:r>
          </w:p>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Название нормативного правового акта </w:t>
            </w:r>
          </w:p>
        </w:tc>
        <w:tc>
          <w:tcPr>
            <w:tcW w:w="2534" w:type="pct"/>
            <w:tcBorders>
              <w:top w:val="single" w:sz="6" w:space="0" w:color="auto"/>
              <w:left w:val="single" w:sz="4" w:space="0" w:color="auto"/>
              <w:bottom w:val="single" w:sz="6" w:space="0" w:color="auto"/>
              <w:right w:val="single" w:sz="6" w:space="0" w:color="auto"/>
            </w:tcBorders>
          </w:tcPr>
          <w:p w:rsidR="009157BD" w:rsidRDefault="00385888">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rPr>
              <w:t xml:space="preserve">07.11.1932 Решение секретариата Мурманского окружкома ВКП(б) «О финансировании работы Дома культуры имени тов. Кирова» - протокол </w:t>
            </w:r>
            <w:r>
              <w:rPr>
                <w:rFonts w:ascii="Times New Roman" w:hAnsi="Times New Roman" w:cs="Times New Roman"/>
                <w:color w:val="000000"/>
                <w:sz w:val="24"/>
              </w:rPr>
              <w:lastRenderedPageBreak/>
              <w:t>№ 34 от 11 марта 1933 г.</w:t>
            </w:r>
          </w:p>
        </w:tc>
      </w:tr>
      <w:tr w:rsidR="009157BD">
        <w:trPr>
          <w:trHeight w:val="360"/>
        </w:trPr>
        <w:tc>
          <w:tcPr>
            <w:tcW w:w="202" w:type="pct"/>
            <w:tcBorders>
              <w:top w:val="single" w:sz="6" w:space="0" w:color="auto"/>
              <w:left w:val="single" w:sz="6"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1.8.</w:t>
            </w:r>
          </w:p>
        </w:tc>
        <w:tc>
          <w:tcPr>
            <w:tcW w:w="2264" w:type="pct"/>
            <w:tcBorders>
              <w:top w:val="single" w:sz="6" w:space="0" w:color="auto"/>
              <w:left w:val="single" w:sz="4"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Наличие у учреждения филиалов </w:t>
            </w:r>
            <w:r w:rsidRPr="00C34C03">
              <w:rPr>
                <w:rFonts w:ascii="Times New Roman" w:hAnsi="Times New Roman" w:cs="Times New Roman"/>
                <w:i/>
                <w:sz w:val="16"/>
                <w:szCs w:val="16"/>
              </w:rPr>
              <w:t>(в соответствии с Уставом учреждения)</w:t>
            </w:r>
            <w:r w:rsidRPr="00C34C03">
              <w:rPr>
                <w:rFonts w:ascii="Times New Roman" w:hAnsi="Times New Roman" w:cs="Times New Roman"/>
                <w:sz w:val="16"/>
                <w:szCs w:val="16"/>
              </w:rPr>
              <w:t xml:space="preserve">. </w:t>
            </w:r>
          </w:p>
        </w:tc>
        <w:tc>
          <w:tcPr>
            <w:tcW w:w="2534" w:type="pct"/>
            <w:tcBorders>
              <w:top w:val="single" w:sz="6" w:space="0" w:color="auto"/>
              <w:left w:val="single" w:sz="4" w:space="0" w:color="auto"/>
              <w:bottom w:val="single" w:sz="6" w:space="0" w:color="auto"/>
              <w:right w:val="single" w:sz="6" w:space="0" w:color="auto"/>
            </w:tcBorders>
          </w:tcPr>
          <w:p w:rsidR="009157BD" w:rsidRDefault="0038588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tc>
      </w:tr>
      <w:tr w:rsidR="009157BD">
        <w:trPr>
          <w:trHeight w:val="152"/>
        </w:trPr>
        <w:tc>
          <w:tcPr>
            <w:tcW w:w="202" w:type="pct"/>
            <w:tcBorders>
              <w:top w:val="single" w:sz="6" w:space="0" w:color="auto"/>
              <w:left w:val="single" w:sz="6"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1.9.</w:t>
            </w:r>
          </w:p>
        </w:tc>
        <w:tc>
          <w:tcPr>
            <w:tcW w:w="2264" w:type="pct"/>
            <w:tcBorders>
              <w:top w:val="single" w:sz="6" w:space="0" w:color="auto"/>
              <w:left w:val="single" w:sz="4"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Наличие у учреждения территориально обособленных структурных подразделений. </w:t>
            </w:r>
          </w:p>
        </w:tc>
        <w:tc>
          <w:tcPr>
            <w:tcW w:w="2534" w:type="pct"/>
            <w:tcBorders>
              <w:top w:val="single" w:sz="6" w:space="0" w:color="auto"/>
              <w:left w:val="single" w:sz="4" w:space="0" w:color="auto"/>
              <w:bottom w:val="single" w:sz="6" w:space="0" w:color="auto"/>
              <w:right w:val="single" w:sz="6" w:space="0" w:color="auto"/>
            </w:tcBorders>
          </w:tcPr>
          <w:p w:rsidR="009157BD" w:rsidRDefault="0038588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tc>
      </w:tr>
      <w:tr w:rsidR="009157BD">
        <w:trPr>
          <w:trHeight w:val="170"/>
        </w:trPr>
        <w:tc>
          <w:tcPr>
            <w:tcW w:w="202" w:type="pct"/>
            <w:tcBorders>
              <w:top w:val="single" w:sz="6" w:space="0" w:color="auto"/>
              <w:left w:val="single" w:sz="6"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1.10.</w:t>
            </w:r>
          </w:p>
        </w:tc>
        <w:tc>
          <w:tcPr>
            <w:tcW w:w="2264" w:type="pct"/>
            <w:tcBorders>
              <w:top w:val="single" w:sz="6" w:space="0" w:color="auto"/>
              <w:left w:val="single" w:sz="4" w:space="0" w:color="auto"/>
              <w:bottom w:val="single" w:sz="6" w:space="0" w:color="auto"/>
              <w:right w:val="single" w:sz="4" w:space="0" w:color="auto"/>
            </w:tcBorders>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Структура учреждения:</w:t>
            </w:r>
          </w:p>
        </w:tc>
        <w:tc>
          <w:tcPr>
            <w:tcW w:w="2534" w:type="pct"/>
            <w:tcBorders>
              <w:top w:val="single" w:sz="6" w:space="0" w:color="auto"/>
              <w:left w:val="single" w:sz="4" w:space="0" w:color="auto"/>
              <w:bottom w:val="single" w:sz="6" w:space="0" w:color="auto"/>
              <w:right w:val="single" w:sz="6" w:space="0" w:color="auto"/>
            </w:tcBorders>
          </w:tcPr>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Административно-управленческий персонал:</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 Директор Мурманского областного Дворца культуры и народного творчества им С.М. Кирова </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1. Заместитель директора по культурно-досуговой деятельности.</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1.</w:t>
            </w:r>
            <w:r w:rsidR="00837C2B">
              <w:rPr>
                <w:rFonts w:ascii="Times New Roman" w:hAnsi="Times New Roman"/>
                <w:color w:val="2C2D2E"/>
                <w:sz w:val="24"/>
              </w:rPr>
              <w:t>1</w:t>
            </w:r>
            <w:r>
              <w:rPr>
                <w:rFonts w:ascii="Times New Roman" w:hAnsi="Times New Roman"/>
                <w:color w:val="2C2D2E"/>
                <w:sz w:val="24"/>
              </w:rPr>
              <w:t>. Отдел культурно-досуговой деятельности. </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1.2. Отдел развития.</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1.3. Отдел постановочной работы.</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1.4. Отдел художественно-оформительской работы.</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1.5. Отдел музыкально-технического обеспечения.</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1.6. Отдел светотехнического обеспечения и аудиовизуальных технологий.</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1.6.1. Сектор аудиовизуальных технологий.</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2. Заместитель директора по народному творчеству.</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2.1. Отдел народного творчества.</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2.2. Центр (отдел) фольклора.</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2.3. Костюмерный отдел.</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2.4. Пошивочный отдел.</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 xml:space="preserve">2.5. Отдел по работе с коллективами художественной самодеятельности. </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2.6. Центр (отдел) подготовки кадров, методической и информационно-аналитической работы.</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2C2D2E"/>
                <w:sz w:val="24"/>
              </w:rPr>
              <w:t>2.6.1.Медиа сектор.</w:t>
            </w:r>
          </w:p>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sz w:val="24"/>
              </w:rPr>
              <w:t>3. Главный инженер.</w:t>
            </w:r>
          </w:p>
          <w:p w:rsidR="009157BD" w:rsidRDefault="00385888">
            <w:pPr>
              <w:pStyle w:val="ConsPlusNormal"/>
              <w:widowControl/>
              <w:ind w:firstLine="0"/>
              <w:jc w:val="both"/>
              <w:rPr>
                <w:rFonts w:ascii="Times New Roman" w:hAnsi="Times New Roman" w:cs="Times New Roman"/>
                <w:sz w:val="24"/>
                <w:szCs w:val="24"/>
              </w:rPr>
            </w:pPr>
            <w:r>
              <w:rPr>
                <w:rFonts w:ascii="Times New Roman" w:hAnsi="Times New Roman" w:cs="Times New Roman"/>
                <w:sz w:val="24"/>
              </w:rPr>
              <w:t>3.2. Организационно-технический отдел.</w:t>
            </w:r>
          </w:p>
        </w:tc>
      </w:tr>
    </w:tbl>
    <w:p w:rsidR="009157BD" w:rsidRDefault="00385888" w:rsidP="00C34C03">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Материальные ресурсы учреждения</w:t>
      </w:r>
    </w:p>
    <w:p w:rsidR="009157BD" w:rsidRDefault="00385888">
      <w:pPr>
        <w:pStyle w:val="ConsPlusNormal"/>
        <w:widowControl/>
        <w:ind w:firstLine="540"/>
        <w:jc w:val="both"/>
        <w:rPr>
          <w:rFonts w:ascii="Times New Roman" w:hAnsi="Times New Roman" w:cs="Times New Roman"/>
          <w:b/>
          <w:i/>
          <w:sz w:val="24"/>
          <w:szCs w:val="24"/>
        </w:rPr>
      </w:pPr>
      <w:r>
        <w:rPr>
          <w:rFonts w:ascii="Times New Roman" w:hAnsi="Times New Roman" w:cs="Times New Roman"/>
          <w:b/>
          <w:i/>
          <w:sz w:val="24"/>
          <w:szCs w:val="24"/>
        </w:rPr>
        <w:t>2.1.  Характеристика здания (ий)</w:t>
      </w:r>
      <w:r>
        <w:rPr>
          <w:rFonts w:ascii="Times New Roman" w:hAnsi="Times New Roman" w:cs="Times New Roman"/>
          <w:sz w:val="24"/>
          <w:szCs w:val="24"/>
        </w:rPr>
        <w:t xml:space="preserve"> (</w:t>
      </w:r>
      <w:r>
        <w:rPr>
          <w:rFonts w:ascii="Times New Roman" w:hAnsi="Times New Roman" w:cs="Times New Roman"/>
          <w:b/>
          <w:sz w:val="24"/>
          <w:szCs w:val="24"/>
        </w:rPr>
        <w:t>п.п. 2-10</w:t>
      </w:r>
      <w:r>
        <w:rPr>
          <w:rFonts w:ascii="Times New Roman" w:hAnsi="Times New Roman" w:cs="Times New Roman"/>
          <w:sz w:val="24"/>
          <w:szCs w:val="24"/>
        </w:rPr>
        <w:t>)</w:t>
      </w:r>
      <w:r>
        <w:rPr>
          <w:rFonts w:ascii="Times New Roman" w:hAnsi="Times New Roman" w:cs="Times New Roman"/>
          <w:i/>
          <w:sz w:val="24"/>
          <w:szCs w:val="24"/>
        </w:rPr>
        <w:t>В случае наличия нескольких зданий информация предоставляется по каждому зданию)</w:t>
      </w:r>
    </w:p>
    <w:tbl>
      <w:tblPr>
        <w:tblW w:w="5000" w:type="pct"/>
        <w:tblCellMar>
          <w:left w:w="70" w:type="dxa"/>
          <w:right w:w="70" w:type="dxa"/>
        </w:tblCellMar>
        <w:tblLook w:val="0000"/>
      </w:tblPr>
      <w:tblGrid>
        <w:gridCol w:w="639"/>
        <w:gridCol w:w="6944"/>
        <w:gridCol w:w="7835"/>
      </w:tblGrid>
      <w:tr w:rsidR="009157BD">
        <w:trPr>
          <w:trHeight w:val="185"/>
        </w:trPr>
        <w:tc>
          <w:tcPr>
            <w:tcW w:w="207" w:type="pct"/>
            <w:tcBorders>
              <w:top w:val="single" w:sz="6" w:space="0" w:color="auto"/>
              <w:left w:val="single" w:sz="6" w:space="0" w:color="auto"/>
              <w:bottom w:val="single" w:sz="6" w:space="0" w:color="auto"/>
              <w:right w:val="single" w:sz="4" w:space="0" w:color="auto"/>
            </w:tcBorders>
            <w:shd w:val="clear" w:color="auto" w:fill="auto"/>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p w:rsidR="009157BD" w:rsidRDefault="009157BD">
            <w:pPr>
              <w:pStyle w:val="ConsPlusNormal"/>
              <w:rPr>
                <w:rFonts w:ascii="Times New Roman" w:hAnsi="Times New Roman" w:cs="Times New Roman"/>
                <w:sz w:val="24"/>
                <w:szCs w:val="24"/>
              </w:rPr>
            </w:pPr>
          </w:p>
        </w:tc>
        <w:tc>
          <w:tcPr>
            <w:tcW w:w="2252" w:type="pct"/>
            <w:tcBorders>
              <w:top w:val="single" w:sz="6" w:space="0" w:color="auto"/>
              <w:left w:val="single" w:sz="4" w:space="0" w:color="auto"/>
              <w:right w:val="single" w:sz="6" w:space="0" w:color="auto"/>
            </w:tcBorders>
            <w:shd w:val="clear" w:color="auto" w:fill="auto"/>
          </w:tcPr>
          <w:p w:rsidR="009157BD" w:rsidRDefault="00385888">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Число зданий</w:t>
            </w:r>
          </w:p>
        </w:tc>
        <w:tc>
          <w:tcPr>
            <w:tcW w:w="2541" w:type="pct"/>
            <w:tcBorders>
              <w:top w:val="single" w:sz="6" w:space="0" w:color="auto"/>
              <w:left w:val="single" w:sz="6" w:space="0" w:color="auto"/>
              <w:right w:val="single" w:sz="6" w:space="0" w:color="auto"/>
            </w:tcBorders>
            <w:shd w:val="clear" w:color="auto" w:fill="auto"/>
          </w:tcPr>
          <w:p w:rsidR="009157BD" w:rsidRDefault="009157BD">
            <w:pPr>
              <w:pStyle w:val="ConsPlusNormal"/>
              <w:widowControl/>
              <w:ind w:firstLine="0"/>
              <w:jc w:val="center"/>
              <w:rPr>
                <w:rFonts w:ascii="Times New Roman" w:hAnsi="Times New Roman" w:cs="Times New Roman"/>
                <w:b/>
                <w:sz w:val="24"/>
                <w:szCs w:val="24"/>
              </w:rPr>
            </w:pPr>
          </w:p>
        </w:tc>
      </w:tr>
      <w:tr w:rsidR="009157BD">
        <w:trPr>
          <w:trHeight w:val="272"/>
        </w:trPr>
        <w:tc>
          <w:tcPr>
            <w:tcW w:w="207" w:type="pct"/>
            <w:tcBorders>
              <w:top w:val="single" w:sz="6" w:space="0" w:color="auto"/>
              <w:left w:val="single" w:sz="6" w:space="0" w:color="auto"/>
              <w:bottom w:val="single" w:sz="6" w:space="0" w:color="auto"/>
              <w:right w:val="single" w:sz="4" w:space="0" w:color="auto"/>
            </w:tcBorders>
            <w:shd w:val="clear" w:color="auto" w:fill="auto"/>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2.</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157BD" w:rsidRDefault="00385888">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Общая площадь здания (м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w:t>
            </w:r>
          </w:p>
          <w:p w:rsidR="009157BD" w:rsidRDefault="00385888">
            <w:pPr>
              <w:pStyle w:val="ConsPlusNormal"/>
              <w:widowControl/>
              <w:ind w:firstLine="0"/>
              <w:rPr>
                <w:rFonts w:ascii="Times New Roman" w:hAnsi="Times New Roman" w:cs="Times New Roman"/>
                <w:b/>
                <w:i/>
                <w:color w:val="000000"/>
                <w:sz w:val="24"/>
                <w:szCs w:val="24"/>
              </w:rPr>
            </w:pPr>
            <w:r>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Общая площадь 2-х зданий – 11 347,6 м2</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183038, г. Мурманск, ул. Пушкинская, 3 – 8 598,4 м2</w:t>
            </w:r>
          </w:p>
          <w:p w:rsidR="009157BD" w:rsidRDefault="00385888">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rPr>
              <w:t>183038, г. Мурманск, ул. Карла Маркса/Челюскинцев, 1/3 – 2 749,2 м2</w:t>
            </w:r>
          </w:p>
        </w:tc>
      </w:tr>
      <w:tr w:rsidR="009157BD">
        <w:trPr>
          <w:trHeight w:val="262"/>
        </w:trPr>
        <w:tc>
          <w:tcPr>
            <w:tcW w:w="207" w:type="pct"/>
            <w:tcBorders>
              <w:top w:val="single" w:sz="6" w:space="0" w:color="auto"/>
              <w:left w:val="single" w:sz="6" w:space="0" w:color="auto"/>
              <w:bottom w:val="single" w:sz="6" w:space="0" w:color="auto"/>
              <w:right w:val="single" w:sz="4" w:space="0" w:color="auto"/>
            </w:tcBorders>
            <w:shd w:val="clear" w:color="auto" w:fill="auto"/>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157BD" w:rsidRDefault="00385888">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Исполнение здания </w:t>
            </w:r>
          </w:p>
          <w:p w:rsidR="009157BD" w:rsidRDefault="00385888">
            <w:pPr>
              <w:pStyle w:val="ConsPlusNormal"/>
              <w:widowControl/>
              <w:ind w:firstLine="0"/>
              <w:rPr>
                <w:rFonts w:ascii="Times New Roman" w:hAnsi="Times New Roman" w:cs="Times New Roman"/>
                <w:i/>
                <w:color w:val="000000"/>
                <w:sz w:val="24"/>
                <w:szCs w:val="24"/>
              </w:rPr>
            </w:pPr>
            <w:r>
              <w:rPr>
                <w:rFonts w:ascii="Times New Roman" w:hAnsi="Times New Roman" w:cs="Times New Roman"/>
                <w:color w:val="000000"/>
                <w:sz w:val="24"/>
                <w:szCs w:val="24"/>
              </w:rPr>
              <w:t>(</w:t>
            </w:r>
            <w:r>
              <w:rPr>
                <w:rFonts w:ascii="Times New Roman" w:hAnsi="Times New Roman" w:cs="Times New Roman"/>
                <w:i/>
                <w:color w:val="000000"/>
                <w:sz w:val="24"/>
                <w:szCs w:val="24"/>
              </w:rPr>
              <w:t>типовое, приспособленное)</w:t>
            </w:r>
          </w:p>
          <w:p w:rsidR="009157BD" w:rsidRDefault="00385888">
            <w:pPr>
              <w:pStyle w:val="ConsPlusNormal"/>
              <w:widowControl/>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157BD" w:rsidRDefault="0038588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Типовое</w:t>
            </w:r>
          </w:p>
        </w:tc>
      </w:tr>
      <w:tr w:rsidR="009157BD">
        <w:trPr>
          <w:trHeight w:val="138"/>
        </w:trPr>
        <w:tc>
          <w:tcPr>
            <w:tcW w:w="207" w:type="pct"/>
            <w:tcBorders>
              <w:top w:val="single" w:sz="6" w:space="0" w:color="auto"/>
              <w:left w:val="single" w:sz="6" w:space="0" w:color="auto"/>
              <w:bottom w:val="single" w:sz="6" w:space="0" w:color="auto"/>
              <w:right w:val="single" w:sz="4" w:space="0" w:color="auto"/>
            </w:tcBorders>
            <w:shd w:val="clear" w:color="auto" w:fill="auto"/>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157BD" w:rsidRDefault="00385888">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Год ввода в эксплуатацию</w:t>
            </w:r>
          </w:p>
          <w:p w:rsidR="009157BD" w:rsidRDefault="00385888">
            <w:pPr>
              <w:pStyle w:val="ConsPlusNormal"/>
              <w:widowControl/>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183038, г. Мурманск, ул. Пушкинская, 3 – 1932 г.</w:t>
            </w:r>
          </w:p>
          <w:p w:rsidR="009157BD" w:rsidRDefault="00385888">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rPr>
              <w:t>183038, г. Мурманск, ул. Карла Маркса/Челюскинцев, 1/3 – 1936 г.</w:t>
            </w:r>
          </w:p>
        </w:tc>
      </w:tr>
      <w:tr w:rsidR="009157BD">
        <w:trPr>
          <w:trHeight w:val="170"/>
        </w:trPr>
        <w:tc>
          <w:tcPr>
            <w:tcW w:w="207" w:type="pct"/>
            <w:tcBorders>
              <w:top w:val="single" w:sz="6" w:space="0" w:color="auto"/>
              <w:left w:val="single" w:sz="6" w:space="0" w:color="auto"/>
              <w:bottom w:val="single" w:sz="6" w:space="0" w:color="auto"/>
              <w:right w:val="single" w:sz="4" w:space="0" w:color="auto"/>
            </w:tcBorders>
            <w:shd w:val="clear" w:color="auto" w:fill="auto"/>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157BD" w:rsidRDefault="00385888">
            <w:pPr>
              <w:pStyle w:val="ConsPlusNormal"/>
              <w:widowControl/>
              <w:ind w:firstLine="0"/>
              <w:rPr>
                <w:rFonts w:ascii="Times New Roman" w:hAnsi="Times New Roman" w:cs="Times New Roman"/>
                <w:i/>
                <w:color w:val="000000"/>
                <w:sz w:val="24"/>
                <w:szCs w:val="24"/>
              </w:rPr>
            </w:pPr>
            <w:r>
              <w:rPr>
                <w:rFonts w:ascii="Times New Roman" w:hAnsi="Times New Roman" w:cs="Times New Roman"/>
                <w:color w:val="000000"/>
                <w:sz w:val="24"/>
                <w:szCs w:val="24"/>
              </w:rPr>
              <w:t xml:space="preserve">Состояние объекта </w:t>
            </w:r>
            <w:r>
              <w:rPr>
                <w:rFonts w:ascii="Times New Roman" w:hAnsi="Times New Roman" w:cs="Times New Roman"/>
                <w:i/>
                <w:color w:val="000000"/>
                <w:sz w:val="24"/>
                <w:szCs w:val="24"/>
              </w:rPr>
              <w:t>(% износа)</w:t>
            </w:r>
          </w:p>
          <w:p w:rsidR="009157BD" w:rsidRDefault="00385888">
            <w:pPr>
              <w:pStyle w:val="ConsPlusNormal"/>
              <w:widowControl/>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i/>
                <w:iCs/>
                <w:color w:val="000000"/>
                <w:sz w:val="24"/>
                <w:u w:val="single"/>
              </w:rPr>
              <w:t xml:space="preserve">183038, г. Мурманск, ул. Пушкинская, 3. Износ - 38 %. </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В 2022 году разработан дизайн-проект (концептуально решение внутреннего оформления пространства). Заключён договор на выполнение  изыскательских  работ (ГОКУ «УКС МО» – ООО «Севертехпроект»), а также заключендоговор № 30-2023 от 02.08.2023 г. на выполнение работ по разработке проектной документации с ООО «Аспект» для проведения работ по сохранению культурного наследия для дальнейшей разработки ПДС на реконструкцию с элементами реставрации в целях приспособления к современному использованию здания  ГОАУК «Мурманский областной Дворец культуры и народного творчества им. С.М. Кирова», расположенного по адресу: г. Мурманск, ул. Пушкинская, д.3</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i/>
                <w:iCs/>
                <w:color w:val="000000"/>
                <w:sz w:val="24"/>
                <w:u w:val="single"/>
              </w:rPr>
              <w:t>183038, г. Мурманск, ул. Карла Маркса/Челюскинцев, 1/3. Износ - 80 %.</w:t>
            </w:r>
          </w:p>
          <w:p w:rsidR="009157BD" w:rsidRDefault="00385888">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rPr>
              <w:t>В 2022 году завершён капитальный ремонт фасада, акт приема-передачи объекта администрацией ДК Кирова работы подписан, в процессе эксплуатации здания выявленные замечания будут устраняться подрядчиком в рамках гарантийных обязательств. Разработана проектно-сметная документация по реконструкции объекта культурного наследия регионального значения «Здание Дома культуры моряков», которая с 01.12.2022 г. повторно находится на государственной экспертизе, предварительный срок окончания прохождения экспертизы по данным УКС МО до 20.01.2024 г.</w:t>
            </w:r>
          </w:p>
        </w:tc>
      </w:tr>
      <w:tr w:rsidR="009157BD">
        <w:trPr>
          <w:trHeight w:val="216"/>
        </w:trPr>
        <w:tc>
          <w:tcPr>
            <w:tcW w:w="207" w:type="pct"/>
            <w:tcBorders>
              <w:top w:val="single" w:sz="6" w:space="0" w:color="auto"/>
              <w:left w:val="single" w:sz="6" w:space="0" w:color="auto"/>
              <w:bottom w:val="single" w:sz="6" w:space="0" w:color="auto"/>
              <w:right w:val="single" w:sz="4" w:space="0" w:color="auto"/>
            </w:tcBorders>
            <w:shd w:val="clear" w:color="auto" w:fill="auto"/>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157BD" w:rsidRDefault="00385888">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Имеется ли технический паспорт на здание. </w:t>
            </w:r>
          </w:p>
          <w:p w:rsidR="009157BD" w:rsidRDefault="00385888">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Кем и когда выдан паспорт.</w:t>
            </w:r>
          </w:p>
          <w:p w:rsidR="009157BD" w:rsidRDefault="00385888">
            <w:pPr>
              <w:pStyle w:val="ConsPlusNormal"/>
              <w:widowControl/>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i/>
                <w:iCs/>
                <w:color w:val="000000"/>
                <w:sz w:val="24"/>
                <w:u w:val="single"/>
              </w:rPr>
              <w:t>183038, г. Мурманск, ул. Пушкинская, 3.</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Технический паспорт №2627 от 23.04.2018 г., выдан ГОБУ «Центр технической инвентаризации и пространственных данных» </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i/>
                <w:iCs/>
                <w:color w:val="000000"/>
                <w:sz w:val="24"/>
                <w:u w:val="single"/>
              </w:rPr>
              <w:lastRenderedPageBreak/>
              <w:t>183038, г. Мурманск, ул. Карла Маркса/Челюскинцев, 1/3</w:t>
            </w:r>
            <w:r>
              <w:rPr>
                <w:rFonts w:ascii="Times New Roman" w:hAnsi="Times New Roman"/>
                <w:color w:val="000000"/>
                <w:sz w:val="24"/>
              </w:rPr>
              <w:t>.</w:t>
            </w:r>
          </w:p>
          <w:p w:rsidR="009157BD" w:rsidRDefault="00385888">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rPr>
              <w:t>Технический паспорт №825 18.04.2018 г., выдан ГОБУ «Центр технической инвентаризации и пространственных данных»</w:t>
            </w:r>
          </w:p>
        </w:tc>
      </w:tr>
      <w:tr w:rsidR="009157BD">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rsidR="009157BD" w:rsidRDefault="00385888">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157BD" w:rsidRDefault="00385888">
            <w:pPr>
              <w:pStyle w:val="ConsPlusNormal"/>
              <w:widowControl/>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Техническое состояние здания </w:t>
            </w:r>
          </w:p>
          <w:p w:rsidR="009157BD" w:rsidRDefault="00385888">
            <w:pPr>
              <w:pStyle w:val="ConsPlusNormal"/>
              <w:widowControl/>
              <w:ind w:firstLine="0"/>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(требует капитального ремонта/аварийное/иное). </w:t>
            </w:r>
          </w:p>
          <w:p w:rsidR="009157BD" w:rsidRDefault="00385888">
            <w:pPr>
              <w:pStyle w:val="ConsPlusNormal"/>
              <w:widowControl/>
              <w:ind w:firstLine="0"/>
              <w:rPr>
                <w:rFonts w:ascii="Times New Roman" w:hAnsi="Times New Roman" w:cs="Times New Roman"/>
                <w:b/>
                <w:i/>
                <w:color w:val="000000"/>
                <w:sz w:val="24"/>
                <w:szCs w:val="24"/>
              </w:rPr>
            </w:pPr>
            <w:r>
              <w:rPr>
                <w:rFonts w:ascii="Times New Roman" w:hAnsi="Times New Roman" w:cs="Times New Roman"/>
                <w:b/>
                <w:i/>
                <w:color w:val="000000"/>
                <w:sz w:val="24"/>
                <w:szCs w:val="24"/>
              </w:rPr>
              <w:t>Приложить подтверждающий документ</w:t>
            </w:r>
          </w:p>
          <w:p w:rsidR="009157BD" w:rsidRDefault="00385888">
            <w:pPr>
              <w:pStyle w:val="ConsPlusNormal"/>
              <w:widowControl/>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i/>
                <w:iCs/>
                <w:color w:val="000000"/>
                <w:sz w:val="24"/>
                <w:u w:val="single"/>
              </w:rPr>
              <w:t>Здание, расположенное по адресу: г. Мурманск, ул. Карла Маркса, 1.</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Требует капитального ремонта.</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 xml:space="preserve">Приложение № 1 </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 Технический отчет МИСЕВЗАПСТРОЙ РСФСР Государственного проектного и конструкторского Института МУРМАНСКПРОМПРОЕКТ Шифр: 1035-1 от декабря 1991 г.  на – 39-и листах.</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Приложение № 2</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 Акт обследования несущих конструкций здания ДК Моряков от 30.01.1992 г. на 3-х листах.</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Приложение № 3</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 Акт приема-передачи здания от 14.02.1997 г. на – 2-х листах</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Приложение № 4</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 Мурманский проектно-изыскательский и конструкторский институт ОАО «МУРМАНСКПРОМПРОЕКТ» Экспертная оценка технического состояния перекрытия над 1-м этажом в осях 9-13 (Б-Г) Шифр – 1035/1 от декабря 1999 г. на 4-х листах.</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Приложение № 5</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 ОАО «МУРМАНСКПРОМПРОЕКТ» Экспертная оценка состояния покрытия Малого зала в осях 13-18 (А-З) от декабря 2000 г. на 3-х листах.</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Приложение № 6</w:t>
            </w:r>
          </w:p>
          <w:p w:rsidR="009157BD" w:rsidRDefault="00385888">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rPr>
              <w:t>Агростроительная корпорация «НЕЧЕРНОЗЕМАГРОПРОМСТРОЙ» ОАО «СТРОИТЕЛЬНАЯ КОМПАНИЯ «АСМ» («АГРОСТРОЙМОНТАЖ») Техническое заключение по результатам обследования состояния конструкций чердака и покрытия на объекте; ДК Моряков по адресу, г. Мурманск, ул. К. Маркса, д. 1. от 2004 г. на 9-и листах.</w:t>
            </w:r>
          </w:p>
        </w:tc>
      </w:tr>
      <w:tr w:rsidR="009157BD">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8.</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157BD" w:rsidRDefault="00385888">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Площадь прилегающей территории (м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p>
          <w:p w:rsidR="009157BD" w:rsidRDefault="00385888">
            <w:pPr>
              <w:pStyle w:val="ConsPlusNormal"/>
              <w:widowControl/>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183038, г. Мурманск, ул. Пушкинская, 3 – 9 490 м2</w:t>
            </w:r>
          </w:p>
          <w:p w:rsidR="009157BD" w:rsidRDefault="00385888">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rPr>
              <w:t>183038, г. Мурманск, ул. Карла Маркса, 1 – 3 649 м2</w:t>
            </w:r>
          </w:p>
        </w:tc>
      </w:tr>
      <w:tr w:rsidR="009157BD">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rsidR="009157BD" w:rsidRDefault="003858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9.</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157BD" w:rsidRDefault="00385888">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документа, утверждающего право на земельный участок </w:t>
            </w:r>
          </w:p>
          <w:p w:rsidR="009157BD" w:rsidRDefault="00385888">
            <w:pPr>
              <w:pStyle w:val="ConsPlusNormal"/>
              <w:widowControl/>
              <w:ind w:firstLine="0"/>
              <w:rPr>
                <w:rFonts w:ascii="Times New Roman" w:hAnsi="Times New Roman" w:cs="Times New Roman"/>
                <w:i/>
                <w:color w:val="000000"/>
                <w:sz w:val="24"/>
                <w:szCs w:val="24"/>
              </w:rPr>
            </w:pPr>
            <w:r>
              <w:rPr>
                <w:rFonts w:ascii="Times New Roman" w:hAnsi="Times New Roman" w:cs="Times New Roman"/>
                <w:i/>
                <w:color w:val="000000"/>
                <w:sz w:val="24"/>
                <w:szCs w:val="24"/>
              </w:rPr>
              <w:t>(наименование, номер и дата)</w:t>
            </w:r>
          </w:p>
          <w:p w:rsidR="009157BD" w:rsidRDefault="00385888">
            <w:pPr>
              <w:pStyle w:val="ConsPlusNormal"/>
              <w:widowControl/>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rPr>
                <w:bCs/>
                <w:i/>
                <w:u w:val="single"/>
              </w:rPr>
            </w:pPr>
            <w:r>
              <w:rPr>
                <w:rFonts w:ascii="Times New Roman" w:hAnsi="Times New Roman"/>
                <w:i/>
                <w:iCs/>
                <w:color w:val="000000"/>
                <w:sz w:val="24"/>
                <w:u w:val="single"/>
              </w:rPr>
              <w:t xml:space="preserve">183038, г. Мурманск, ул. Пушкинская, 3 </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 xml:space="preserve">Свидетельство о государственной регистрации права 51-АВ 495373 от 04.03.2015 г. Кадастровый план земельного участка (выписка из </w:t>
            </w:r>
            <w:r>
              <w:rPr>
                <w:rFonts w:ascii="Times New Roman" w:hAnsi="Times New Roman"/>
                <w:color w:val="000000"/>
                <w:sz w:val="24"/>
              </w:rPr>
              <w:lastRenderedPageBreak/>
              <w:t>государственного земельного кадастра) № 20/08-1-178 от 24 января 2008 г.</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i/>
                <w:iCs/>
                <w:color w:val="000000"/>
                <w:sz w:val="24"/>
                <w:u w:val="single"/>
              </w:rPr>
              <w:t>183038, г. Мурманск, ул. Карла Маркса, 1</w:t>
            </w:r>
          </w:p>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Свидетельство о государственной регистрации права 51-АВ 421484 от 14.02.2014 г. Кадастровый план земельного участка (выписка из государственного земельного кадастра) № 20/06-2-1181 от 23 октября 2006 г.</w:t>
            </w:r>
          </w:p>
        </w:tc>
      </w:tr>
      <w:tr w:rsidR="009157BD">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rsidR="009157BD" w:rsidRDefault="00385888">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157BD" w:rsidRDefault="00385888">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Наличие условий, обеспечивающих доступность учреждения для маломобильных групп населения (пандусы, подъёмные устройства, места в залах для инвалидов-колясочников и др.)</w:t>
            </w:r>
          </w:p>
          <w:p w:rsidR="009157BD" w:rsidRDefault="00385888">
            <w:pPr>
              <w:pStyle w:val="ConsPlusNormal"/>
              <w:widowControl/>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i/>
                <w:iCs/>
                <w:color w:val="000000"/>
                <w:sz w:val="24"/>
                <w:u w:val="single"/>
              </w:rPr>
              <w:t>183038, г. Мурманск, ул. Пушкинская, 3</w:t>
            </w:r>
            <w:r>
              <w:rPr>
                <w:rFonts w:ascii="Times New Roman" w:hAnsi="Times New Roman"/>
                <w:color w:val="000000"/>
                <w:sz w:val="24"/>
              </w:rPr>
              <w:t xml:space="preserve"> - частично оборудован пандусами, специализированными входами для инвалидов колясочников, оборудован специализированный туалет. </w:t>
            </w:r>
          </w:p>
          <w:p w:rsidR="009157BD" w:rsidRDefault="00385888">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i/>
                <w:iCs/>
                <w:color w:val="000000"/>
                <w:sz w:val="24"/>
                <w:u w:val="single"/>
              </w:rPr>
              <w:t>183038, г. Мурманск, ул. Карла Маркса, 1</w:t>
            </w:r>
            <w:r>
              <w:rPr>
                <w:rFonts w:ascii="Times New Roman" w:hAnsi="Times New Roman" w:cs="Times New Roman"/>
                <w:color w:val="000000"/>
                <w:sz w:val="24"/>
              </w:rPr>
              <w:t xml:space="preserve"> – не оборудован. Предусмотрено проектом капитального ремонта в 2024г.</w:t>
            </w:r>
          </w:p>
        </w:tc>
      </w:tr>
    </w:tbl>
    <w:p w:rsidR="009157BD" w:rsidRDefault="009157BD">
      <w:pPr>
        <w:pStyle w:val="ConsPlusNormal"/>
        <w:widowControl/>
        <w:ind w:left="284" w:firstLine="0"/>
        <w:jc w:val="both"/>
        <w:rPr>
          <w:rFonts w:ascii="Times New Roman" w:hAnsi="Times New Roman" w:cs="Times New Roman"/>
          <w:b/>
          <w:i/>
          <w:color w:val="000000"/>
          <w:sz w:val="24"/>
          <w:szCs w:val="24"/>
          <w:highlight w:val="yellow"/>
        </w:rPr>
      </w:pPr>
    </w:p>
    <w:p w:rsidR="009157BD" w:rsidRDefault="00385888">
      <w:pPr>
        <w:pStyle w:val="ConsPlusNormal"/>
        <w:widowControl/>
        <w:ind w:left="1004" w:firstLine="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2.2. Наличие помещений </w:t>
      </w:r>
      <w:r>
        <w:rPr>
          <w:rFonts w:ascii="Times New Roman" w:hAnsi="Times New Roman" w:cs="Times New Roman"/>
          <w:bCs/>
          <w:color w:val="000000"/>
          <w:sz w:val="24"/>
          <w:szCs w:val="24"/>
        </w:rPr>
        <w:t>(</w:t>
      </w:r>
      <w:r>
        <w:rPr>
          <w:rFonts w:ascii="Times New Roman" w:hAnsi="Times New Roman" w:cs="Times New Roman"/>
          <w:i/>
          <w:color w:val="000000"/>
          <w:sz w:val="24"/>
          <w:szCs w:val="24"/>
        </w:rPr>
        <w:t>в случае наличия нескольких зданий по каждому зданию заполняется своя таблица</w:t>
      </w:r>
      <w:r>
        <w:rPr>
          <w:rFonts w:ascii="Times New Roman" w:hAnsi="Times New Roman" w:cs="Times New Roman"/>
          <w:b/>
          <w:i/>
          <w:color w:val="000000"/>
          <w:sz w:val="24"/>
          <w:szCs w:val="24"/>
        </w:rPr>
        <w:t>)</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4"/>
        <w:gridCol w:w="1292"/>
        <w:gridCol w:w="2237"/>
        <w:gridCol w:w="4028"/>
        <w:gridCol w:w="4855"/>
        <w:gridCol w:w="20"/>
      </w:tblGrid>
      <w:tr w:rsidR="009157BD" w:rsidTr="00C34C03">
        <w:trPr>
          <w:gridAfter w:val="1"/>
          <w:wAfter w:w="20" w:type="dxa"/>
          <w:cantSplit/>
          <w:trHeight w:val="724"/>
        </w:trPr>
        <w:tc>
          <w:tcPr>
            <w:tcW w:w="3039" w:type="dxa"/>
          </w:tcPr>
          <w:p w:rsidR="009157BD" w:rsidRDefault="009157BD">
            <w:pPr>
              <w:spacing w:after="0" w:line="240" w:lineRule="auto"/>
              <w:jc w:val="center"/>
              <w:rPr>
                <w:rFonts w:ascii="Times New Roman" w:hAnsi="Times New Roman"/>
                <w:b/>
                <w:sz w:val="20"/>
                <w:szCs w:val="20"/>
              </w:rPr>
            </w:pPr>
          </w:p>
          <w:p w:rsidR="009157BD" w:rsidRDefault="00385888">
            <w:pPr>
              <w:spacing w:after="0" w:line="240" w:lineRule="auto"/>
              <w:jc w:val="center"/>
              <w:rPr>
                <w:rFonts w:ascii="Times New Roman" w:hAnsi="Times New Roman"/>
                <w:b/>
                <w:sz w:val="20"/>
                <w:szCs w:val="20"/>
              </w:rPr>
            </w:pPr>
            <w:r>
              <w:rPr>
                <w:rFonts w:ascii="Times New Roman" w:hAnsi="Times New Roman"/>
                <w:b/>
                <w:sz w:val="20"/>
                <w:szCs w:val="20"/>
              </w:rPr>
              <w:t>Наименование помещения</w:t>
            </w:r>
          </w:p>
        </w:tc>
        <w:tc>
          <w:tcPr>
            <w:tcW w:w="1273" w:type="dxa"/>
          </w:tcPr>
          <w:p w:rsidR="009157BD" w:rsidRDefault="00385888">
            <w:pPr>
              <w:spacing w:after="0" w:line="240" w:lineRule="auto"/>
              <w:jc w:val="center"/>
              <w:rPr>
                <w:rFonts w:ascii="Times New Roman" w:hAnsi="Times New Roman"/>
                <w:b/>
                <w:sz w:val="20"/>
                <w:szCs w:val="20"/>
              </w:rPr>
            </w:pPr>
            <w:r>
              <w:rPr>
                <w:rFonts w:ascii="Times New Roman" w:hAnsi="Times New Roman"/>
                <w:b/>
                <w:sz w:val="20"/>
                <w:szCs w:val="20"/>
              </w:rPr>
              <w:t>Число комнат/</w:t>
            </w:r>
          </w:p>
          <w:p w:rsidR="009157BD" w:rsidRDefault="00385888">
            <w:pPr>
              <w:spacing w:after="0" w:line="240" w:lineRule="auto"/>
              <w:jc w:val="center"/>
              <w:rPr>
                <w:rFonts w:ascii="Times New Roman" w:hAnsi="Times New Roman"/>
                <w:b/>
                <w:sz w:val="20"/>
                <w:szCs w:val="20"/>
              </w:rPr>
            </w:pPr>
            <w:r>
              <w:rPr>
                <w:rFonts w:ascii="Times New Roman" w:hAnsi="Times New Roman"/>
                <w:b/>
                <w:sz w:val="20"/>
                <w:szCs w:val="20"/>
              </w:rPr>
              <w:t>мест</w:t>
            </w:r>
          </w:p>
        </w:tc>
        <w:tc>
          <w:tcPr>
            <w:tcW w:w="2204" w:type="dxa"/>
          </w:tcPr>
          <w:p w:rsidR="009157BD" w:rsidRDefault="00385888">
            <w:pPr>
              <w:spacing w:after="0" w:line="240" w:lineRule="auto"/>
              <w:jc w:val="center"/>
              <w:rPr>
                <w:rFonts w:ascii="Times New Roman" w:hAnsi="Times New Roman"/>
                <w:b/>
                <w:sz w:val="20"/>
                <w:szCs w:val="20"/>
              </w:rPr>
            </w:pPr>
            <w:r>
              <w:rPr>
                <w:rFonts w:ascii="Times New Roman" w:hAnsi="Times New Roman"/>
                <w:b/>
                <w:sz w:val="20"/>
                <w:szCs w:val="20"/>
              </w:rPr>
              <w:t>Собственные</w:t>
            </w:r>
          </w:p>
          <w:p w:rsidR="009157BD" w:rsidRDefault="00385888">
            <w:pPr>
              <w:spacing w:after="0" w:line="240" w:lineRule="auto"/>
              <w:jc w:val="center"/>
              <w:rPr>
                <w:rFonts w:ascii="Times New Roman" w:hAnsi="Times New Roman"/>
                <w:b/>
                <w:i/>
                <w:sz w:val="20"/>
                <w:szCs w:val="20"/>
              </w:rPr>
            </w:pPr>
            <w:r>
              <w:rPr>
                <w:rFonts w:ascii="Times New Roman" w:hAnsi="Times New Roman"/>
                <w:b/>
                <w:i/>
                <w:sz w:val="20"/>
                <w:szCs w:val="20"/>
              </w:rPr>
              <w:t>(да/нет)</w:t>
            </w:r>
          </w:p>
        </w:tc>
        <w:tc>
          <w:tcPr>
            <w:tcW w:w="3969" w:type="dxa"/>
          </w:tcPr>
          <w:p w:rsidR="009157BD" w:rsidRDefault="00385888">
            <w:pPr>
              <w:spacing w:after="0" w:line="240" w:lineRule="auto"/>
              <w:jc w:val="center"/>
              <w:rPr>
                <w:rFonts w:ascii="Times New Roman" w:hAnsi="Times New Roman"/>
                <w:b/>
                <w:sz w:val="20"/>
                <w:szCs w:val="20"/>
              </w:rPr>
            </w:pPr>
            <w:r>
              <w:rPr>
                <w:rFonts w:ascii="Times New Roman" w:hAnsi="Times New Roman"/>
                <w:b/>
                <w:sz w:val="20"/>
                <w:szCs w:val="20"/>
              </w:rPr>
              <w:t>Арендуемые</w:t>
            </w:r>
            <w:r>
              <w:rPr>
                <w:rFonts w:ascii="Times New Roman" w:hAnsi="Times New Roman"/>
                <w:b/>
                <w:i/>
                <w:sz w:val="20"/>
                <w:szCs w:val="20"/>
              </w:rPr>
              <w:t>(да/нет)</w:t>
            </w:r>
          </w:p>
          <w:p w:rsidR="009157BD" w:rsidRDefault="00385888">
            <w:pPr>
              <w:spacing w:after="0" w:line="240" w:lineRule="auto"/>
              <w:jc w:val="center"/>
              <w:rPr>
                <w:rFonts w:ascii="Times New Roman" w:hAnsi="Times New Roman"/>
                <w:i/>
                <w:sz w:val="20"/>
                <w:szCs w:val="20"/>
              </w:rPr>
            </w:pPr>
            <w:r>
              <w:rPr>
                <w:rFonts w:ascii="Times New Roman" w:hAnsi="Times New Roman"/>
                <w:i/>
                <w:sz w:val="20"/>
                <w:szCs w:val="20"/>
              </w:rPr>
              <w:t>Указать, где и у кого арендуются помещения</w:t>
            </w:r>
          </w:p>
        </w:tc>
        <w:tc>
          <w:tcPr>
            <w:tcW w:w="4784" w:type="dxa"/>
          </w:tcPr>
          <w:p w:rsidR="009157BD" w:rsidRDefault="00385888">
            <w:pPr>
              <w:spacing w:after="0" w:line="240" w:lineRule="auto"/>
              <w:jc w:val="center"/>
              <w:rPr>
                <w:rFonts w:ascii="Times New Roman" w:hAnsi="Times New Roman"/>
                <w:b/>
                <w:sz w:val="20"/>
                <w:szCs w:val="20"/>
              </w:rPr>
            </w:pPr>
            <w:r>
              <w:rPr>
                <w:rFonts w:ascii="Times New Roman" w:hAnsi="Times New Roman"/>
                <w:b/>
                <w:sz w:val="20"/>
                <w:szCs w:val="20"/>
              </w:rPr>
              <w:t>База других учреждений</w:t>
            </w:r>
            <w:r>
              <w:rPr>
                <w:rFonts w:ascii="Times New Roman" w:hAnsi="Times New Roman"/>
                <w:b/>
                <w:i/>
                <w:sz w:val="20"/>
                <w:szCs w:val="20"/>
              </w:rPr>
              <w:t>(да/нет)</w:t>
            </w:r>
          </w:p>
          <w:p w:rsidR="009157BD" w:rsidRDefault="00385888">
            <w:pPr>
              <w:spacing w:after="0" w:line="240" w:lineRule="auto"/>
              <w:jc w:val="center"/>
              <w:rPr>
                <w:rFonts w:ascii="Times New Roman" w:hAnsi="Times New Roman"/>
                <w:i/>
                <w:sz w:val="20"/>
                <w:szCs w:val="20"/>
              </w:rPr>
            </w:pPr>
            <w:r>
              <w:rPr>
                <w:rFonts w:ascii="Times New Roman" w:hAnsi="Times New Roman"/>
                <w:i/>
                <w:sz w:val="20"/>
                <w:szCs w:val="20"/>
              </w:rPr>
              <w:t xml:space="preserve">Указать на базе какого учреждения </w:t>
            </w:r>
          </w:p>
          <w:p w:rsidR="009157BD" w:rsidRDefault="00385888">
            <w:pPr>
              <w:spacing w:after="0" w:line="240" w:lineRule="auto"/>
              <w:jc w:val="center"/>
              <w:rPr>
                <w:rFonts w:ascii="Times New Roman" w:hAnsi="Times New Roman"/>
                <w:i/>
                <w:sz w:val="20"/>
                <w:szCs w:val="20"/>
              </w:rPr>
            </w:pPr>
            <w:r>
              <w:rPr>
                <w:rFonts w:ascii="Times New Roman" w:hAnsi="Times New Roman"/>
                <w:i/>
                <w:sz w:val="20"/>
                <w:szCs w:val="20"/>
              </w:rPr>
              <w:t>используется помещение</w:t>
            </w:r>
          </w:p>
        </w:tc>
      </w:tr>
      <w:tr w:rsidR="009157BD" w:rsidTr="00C34C03">
        <w:trPr>
          <w:gridAfter w:val="1"/>
          <w:wAfter w:w="20" w:type="dxa"/>
          <w:trHeight w:val="445"/>
        </w:trPr>
        <w:tc>
          <w:tcPr>
            <w:tcW w:w="15269" w:type="dxa"/>
            <w:gridSpan w:val="5"/>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b/>
                <w:color w:val="000000"/>
                <w:sz w:val="20"/>
              </w:rPr>
              <w:t xml:space="preserve">Здание Дворца культуры и народного творчества им. С.М. Кирова, </w:t>
            </w:r>
          </w:p>
          <w:p w:rsidR="009157BD" w:rsidRDefault="00385888">
            <w:pPr>
              <w:spacing w:after="0" w:line="240" w:lineRule="auto"/>
              <w:jc w:val="center"/>
              <w:rPr>
                <w:rFonts w:ascii="Times New Roman" w:hAnsi="Times New Roman"/>
                <w:b/>
                <w:sz w:val="20"/>
                <w:szCs w:val="20"/>
              </w:rPr>
            </w:pPr>
            <w:r>
              <w:rPr>
                <w:rFonts w:ascii="Times New Roman" w:hAnsi="Times New Roman"/>
                <w:b/>
                <w:color w:val="000000"/>
                <w:sz w:val="20"/>
              </w:rPr>
              <w:t>расположенного по адресу: г. Мурманск, ул. Пушкинская, д. 3</w:t>
            </w:r>
          </w:p>
        </w:tc>
      </w:tr>
      <w:tr w:rsidR="009157BD" w:rsidTr="00C34C03">
        <w:trPr>
          <w:gridAfter w:val="1"/>
          <w:wAfter w:w="20" w:type="dxa"/>
          <w:cantSplit/>
          <w:trHeight w:val="23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Зрительный зал/концертный зал</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 xml:space="preserve">875 </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115"/>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Малый зал</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26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Танц-/диско- зал</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350</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134"/>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Голубая гостиная</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300</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166"/>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Фестивальный зал</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 xml:space="preserve">200 </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212"/>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Малая гостиная</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45</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26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Спортзал</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26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Выставочный зал</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137"/>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Видеосалон</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155"/>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Комнаты для работы клубных формирований</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10</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26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 в т.ч. хореографические классы</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5</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106"/>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Комнаты игровые</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151"/>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Комнаты для музейной работы</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18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Комнаты для библиотечной работы</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18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lastRenderedPageBreak/>
              <w:t>Комнаты адм.-хозяйственного персонала</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2</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Комнаты художественно-метод. персонала</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6</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Звукотехнические помещения</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5</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Фойе</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3</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Бар/кафе</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3</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Гардероб</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3</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30"/>
        </w:trPr>
        <w:tc>
          <w:tcPr>
            <w:tcW w:w="15269" w:type="dxa"/>
            <w:gridSpan w:val="5"/>
          </w:tcPr>
          <w:p w:rsidR="009157BD" w:rsidRDefault="00385888">
            <w:pPr>
              <w:spacing w:after="0" w:line="240" w:lineRule="auto"/>
              <w:rPr>
                <w:rFonts w:ascii="Times New Roman" w:hAnsi="Times New Roman"/>
                <w:sz w:val="20"/>
                <w:szCs w:val="20"/>
              </w:rPr>
            </w:pPr>
            <w:r>
              <w:rPr>
                <w:rFonts w:ascii="Times New Roman" w:hAnsi="Times New Roman"/>
                <w:color w:val="000000"/>
                <w:sz w:val="20"/>
              </w:rPr>
              <w:t xml:space="preserve">Другое </w:t>
            </w:r>
            <w:r>
              <w:rPr>
                <w:rFonts w:ascii="Times New Roman" w:hAnsi="Times New Roman"/>
                <w:i/>
                <w:color w:val="000000"/>
                <w:sz w:val="20"/>
              </w:rPr>
              <w:t xml:space="preserve">(указать </w:t>
            </w:r>
            <w:r w:rsidR="00BA04DF">
              <w:rPr>
                <w:rFonts w:ascii="Times New Roman" w:hAnsi="Times New Roman"/>
                <w:i/>
                <w:color w:val="000000"/>
                <w:sz w:val="20"/>
              </w:rPr>
              <w:t>наименование)</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Костюмерный цех</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3</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Участок сцены</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1</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22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Помещения для хранения реквизита и элементов оформления сцены</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2</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13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Гримерные комнаты</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6</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Помещения для хранения мебели и инвентаря</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3</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Душевые</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2</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Туалетные комнаты</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18</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30"/>
        </w:trPr>
        <w:tc>
          <w:tcPr>
            <w:tcW w:w="15269" w:type="dxa"/>
            <w:gridSpan w:val="5"/>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b/>
                <w:color w:val="000000"/>
                <w:sz w:val="20"/>
              </w:rPr>
              <w:t xml:space="preserve">Здание Дворца культуры и народного творчества им. С.М. Кирова, </w:t>
            </w:r>
          </w:p>
          <w:p w:rsidR="009157BD" w:rsidRDefault="00385888">
            <w:pPr>
              <w:spacing w:after="0" w:line="240" w:lineRule="auto"/>
              <w:jc w:val="center"/>
              <w:rPr>
                <w:rFonts w:ascii="Times New Roman" w:hAnsi="Times New Roman"/>
                <w:sz w:val="20"/>
                <w:szCs w:val="20"/>
              </w:rPr>
            </w:pPr>
            <w:r>
              <w:rPr>
                <w:rFonts w:ascii="Times New Roman" w:hAnsi="Times New Roman"/>
                <w:b/>
                <w:color w:val="000000"/>
                <w:sz w:val="20"/>
              </w:rPr>
              <w:t>расположенного по адресу: г. Мурманск, ул. К. Маркса, д. 1</w:t>
            </w:r>
          </w:p>
        </w:tc>
      </w:tr>
      <w:tr w:rsidR="009157BD" w:rsidTr="00C34C03">
        <w:trPr>
          <w:trHeight w:val="13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Зрительный зал/концертный зал</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301 место</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13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Малый зал</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13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Танц</w:t>
            </w:r>
            <w:r w:rsidR="00BA04DF">
              <w:rPr>
                <w:rFonts w:ascii="Times New Roman" w:hAnsi="Times New Roman"/>
                <w:color w:val="000000"/>
                <w:sz w:val="20"/>
              </w:rPr>
              <w:t xml:space="preserve">евальный </w:t>
            </w:r>
            <w:r>
              <w:rPr>
                <w:rFonts w:ascii="Times New Roman" w:hAnsi="Times New Roman"/>
                <w:color w:val="000000"/>
                <w:sz w:val="20"/>
              </w:rPr>
              <w:t>зал</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13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 xml:space="preserve">Клубная гостиная </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45 мест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13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 xml:space="preserve">Спортивный зал/тренажерный </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13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Выставочный зал</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13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Видеосалон</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13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 xml:space="preserve">Интернет-кафе </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 xml:space="preserve">Комнаты игровые </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Комнаты для музейной работы</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Комнаты для библиотечной работы</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Комнаты для работы клубных формирований</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8</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trHeight w:val="13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lastRenderedPageBreak/>
              <w:t>- в т.ч. хореографические классы</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4</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133"/>
        </w:trPr>
        <w:tc>
          <w:tcPr>
            <w:tcW w:w="3039" w:type="dxa"/>
          </w:tcPr>
          <w:p w:rsidR="009157BD" w:rsidRDefault="00345F96">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Комнаты для</w:t>
            </w:r>
            <w:r w:rsidR="00385888">
              <w:rPr>
                <w:rFonts w:ascii="Times New Roman" w:hAnsi="Times New Roman"/>
                <w:color w:val="000000"/>
                <w:sz w:val="20"/>
              </w:rPr>
              <w:t xml:space="preserve"> адм.-хозяйственного персонала</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2</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13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Комнаты художественно-метод. персонала</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13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Звукотехнические помещения</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color w:val="000000"/>
                <w:sz w:val="20"/>
              </w:rPr>
              <w:t>Фойе</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2</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color w:val="000000"/>
                <w:sz w:val="20"/>
              </w:rPr>
              <w:t>Бар/кафе</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69"/>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color w:val="000000"/>
                <w:sz w:val="20"/>
              </w:rPr>
              <w:t xml:space="preserve">Гардероб </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1</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cantSplit/>
          <w:trHeight w:val="273"/>
        </w:trPr>
        <w:tc>
          <w:tcPr>
            <w:tcW w:w="15269" w:type="dxa"/>
            <w:gridSpan w:val="5"/>
          </w:tcPr>
          <w:p w:rsidR="009157BD" w:rsidRDefault="00385888">
            <w:pPr>
              <w:spacing w:after="0" w:line="240" w:lineRule="auto"/>
              <w:rPr>
                <w:rFonts w:ascii="Times New Roman" w:hAnsi="Times New Roman"/>
                <w:sz w:val="20"/>
                <w:szCs w:val="20"/>
              </w:rPr>
            </w:pPr>
            <w:r>
              <w:rPr>
                <w:rFonts w:ascii="Times New Roman" w:hAnsi="Times New Roman"/>
                <w:color w:val="000000"/>
                <w:sz w:val="20"/>
              </w:rPr>
              <w:t xml:space="preserve">Другое </w:t>
            </w:r>
            <w:r>
              <w:rPr>
                <w:rFonts w:ascii="Times New Roman" w:hAnsi="Times New Roman"/>
                <w:i/>
                <w:color w:val="000000"/>
                <w:sz w:val="20"/>
              </w:rPr>
              <w:t>(указать наименование) </w:t>
            </w:r>
          </w:p>
        </w:tc>
      </w:tr>
      <w:tr w:rsidR="009157BD" w:rsidTr="00C34C03">
        <w:trPr>
          <w:trHeight w:val="27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Костюмерный цех</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27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 xml:space="preserve">Пошивочные мастерские </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3</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27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Участок сцены</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1</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27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Помещения для хранения реквизита и элементов оформления сцены</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trHeight w:val="27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0"/>
              </w:rPr>
              <w:t>Художественно-постановочный отдел</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9157BD" w:rsidRDefault="009157BD">
            <w:pPr>
              <w:spacing w:after="0" w:line="57" w:lineRule="atLeast"/>
            </w:pPr>
          </w:p>
        </w:tc>
      </w:tr>
      <w:tr w:rsidR="009157BD" w:rsidTr="00C34C03">
        <w:trPr>
          <w:gridAfter w:val="1"/>
          <w:wAfter w:w="20" w:type="dxa"/>
          <w:trHeight w:val="27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color w:val="000000"/>
                <w:sz w:val="20"/>
              </w:rPr>
              <w:t xml:space="preserve">Гримерные комнаты </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2</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7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color w:val="000000"/>
                <w:sz w:val="20"/>
              </w:rPr>
              <w:t>Помещения для хранения мебели и инвентаря</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7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color w:val="000000"/>
                <w:sz w:val="20"/>
              </w:rPr>
              <w:t xml:space="preserve">Душевые </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1</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r w:rsidR="009157BD" w:rsidTr="00C34C03">
        <w:trPr>
          <w:gridAfter w:val="1"/>
          <w:wAfter w:w="20" w:type="dxa"/>
          <w:trHeight w:val="273"/>
        </w:trPr>
        <w:tc>
          <w:tcPr>
            <w:tcW w:w="303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color w:val="000000"/>
                <w:sz w:val="20"/>
              </w:rPr>
              <w:t xml:space="preserve">Туалетные комнаты </w:t>
            </w:r>
          </w:p>
        </w:tc>
        <w:tc>
          <w:tcPr>
            <w:tcW w:w="127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6</w:t>
            </w:r>
          </w:p>
        </w:tc>
        <w:tc>
          <w:tcPr>
            <w:tcW w:w="220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да</w:t>
            </w:r>
          </w:p>
        </w:tc>
        <w:tc>
          <w:tcPr>
            <w:tcW w:w="3969"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c>
          <w:tcPr>
            <w:tcW w:w="4784"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0"/>
              </w:rPr>
              <w:t>нет</w:t>
            </w:r>
          </w:p>
        </w:tc>
      </w:tr>
    </w:tbl>
    <w:p w:rsidR="009157BD" w:rsidRDefault="00385888">
      <w:pPr>
        <w:pStyle w:val="ConsPlusNormal"/>
        <w:widowControl/>
        <w:ind w:left="644" w:firstLine="0"/>
        <w:jc w:val="both"/>
        <w:rPr>
          <w:rFonts w:ascii="Times New Roman" w:hAnsi="Times New Roman" w:cs="Times New Roman"/>
          <w:b/>
          <w:i/>
          <w:sz w:val="24"/>
          <w:szCs w:val="24"/>
        </w:rPr>
      </w:pPr>
      <w:r>
        <w:rPr>
          <w:rFonts w:ascii="Times New Roman" w:hAnsi="Times New Roman" w:cs="Times New Roman"/>
          <w:b/>
          <w:i/>
          <w:sz w:val="24"/>
          <w:szCs w:val="24"/>
        </w:rPr>
        <w:br w:type="page" w:clear="all"/>
      </w:r>
    </w:p>
    <w:p w:rsidR="009157BD" w:rsidRDefault="00385888">
      <w:pPr>
        <w:pStyle w:val="ConsPlusNormal"/>
        <w:widowControl/>
        <w:ind w:left="644" w:firstLine="0"/>
        <w:jc w:val="both"/>
        <w:rPr>
          <w:rFonts w:ascii="Times New Roman" w:hAnsi="Times New Roman" w:cs="Times New Roman"/>
          <w:b/>
          <w:i/>
          <w:sz w:val="24"/>
          <w:szCs w:val="24"/>
        </w:rPr>
      </w:pPr>
      <w:r>
        <w:rPr>
          <w:rFonts w:ascii="Times New Roman" w:hAnsi="Times New Roman" w:cs="Times New Roman"/>
          <w:b/>
          <w:i/>
          <w:sz w:val="24"/>
          <w:szCs w:val="24"/>
        </w:rPr>
        <w:lastRenderedPageBreak/>
        <w:t>2.3. Материально-техническое оснащение</w:t>
      </w:r>
    </w:p>
    <w:tbl>
      <w:tblPr>
        <w:tblW w:w="5000" w:type="pct"/>
        <w:tblCellMar>
          <w:left w:w="70" w:type="dxa"/>
          <w:right w:w="70" w:type="dxa"/>
        </w:tblCellMar>
        <w:tblLook w:val="0000"/>
      </w:tblPr>
      <w:tblGrid>
        <w:gridCol w:w="5174"/>
        <w:gridCol w:w="3543"/>
        <w:gridCol w:w="6701"/>
      </w:tblGrid>
      <w:tr w:rsidR="009157BD">
        <w:trPr>
          <w:trHeight w:val="316"/>
        </w:trPr>
        <w:tc>
          <w:tcPr>
            <w:tcW w:w="1678"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Наименование</w:t>
            </w:r>
          </w:p>
        </w:tc>
        <w:tc>
          <w:tcPr>
            <w:tcW w:w="1149"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Количество единиц</w:t>
            </w:r>
          </w:p>
        </w:tc>
        <w:tc>
          <w:tcPr>
            <w:tcW w:w="2173"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Техническое состояние </w:t>
            </w:r>
            <w:r>
              <w:rPr>
                <w:rFonts w:ascii="Times New Roman" w:hAnsi="Times New Roman"/>
                <w:i/>
                <w:color w:val="000000"/>
                <w:sz w:val="24"/>
                <w:szCs w:val="24"/>
              </w:rPr>
              <w:t>(удовлетворительное/неудовлетворительное)</w:t>
            </w:r>
          </w:p>
        </w:tc>
      </w:tr>
      <w:tr w:rsidR="009157BD">
        <w:trPr>
          <w:trHeight w:val="264"/>
        </w:trPr>
        <w:tc>
          <w:tcPr>
            <w:tcW w:w="1678"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Музыкальные инструменты </w:t>
            </w:r>
          </w:p>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перечислить основные)</w:t>
            </w:r>
          </w:p>
        </w:tc>
        <w:tc>
          <w:tcPr>
            <w:tcW w:w="1149"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703</w:t>
            </w:r>
          </w:p>
        </w:tc>
        <w:tc>
          <w:tcPr>
            <w:tcW w:w="2173"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удовлетворительное</w:t>
            </w:r>
          </w:p>
        </w:tc>
      </w:tr>
      <w:tr w:rsidR="009157BD">
        <w:trPr>
          <w:trHeight w:val="264"/>
        </w:trPr>
        <w:tc>
          <w:tcPr>
            <w:tcW w:w="1678"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rPr>
                <w:rFonts w:ascii="Times New Roman" w:hAnsi="Times New Roman"/>
                <w:color w:val="000000"/>
                <w:sz w:val="24"/>
                <w:szCs w:val="24"/>
              </w:rPr>
            </w:pPr>
            <w:r>
              <w:rPr>
                <w:rFonts w:ascii="Times New Roman" w:hAnsi="Times New Roman"/>
                <w:sz w:val="24"/>
                <w:szCs w:val="24"/>
              </w:rPr>
              <w:t xml:space="preserve">Транспорт </w:t>
            </w:r>
            <w:r>
              <w:rPr>
                <w:rFonts w:ascii="Times New Roman" w:hAnsi="Times New Roman"/>
                <w:i/>
                <w:sz w:val="24"/>
                <w:szCs w:val="24"/>
              </w:rPr>
              <w:t>(перечислить)</w:t>
            </w:r>
          </w:p>
        </w:tc>
        <w:tc>
          <w:tcPr>
            <w:tcW w:w="1149"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w:t>
            </w:r>
          </w:p>
        </w:tc>
        <w:tc>
          <w:tcPr>
            <w:tcW w:w="2173"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9157BD">
        <w:trPr>
          <w:trHeight w:val="144"/>
        </w:trPr>
        <w:tc>
          <w:tcPr>
            <w:tcW w:w="1678"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rPr>
                <w:rFonts w:ascii="Times New Roman" w:hAnsi="Times New Roman"/>
                <w:color w:val="0070C0"/>
                <w:sz w:val="24"/>
                <w:szCs w:val="24"/>
              </w:rPr>
            </w:pPr>
            <w:r>
              <w:rPr>
                <w:rFonts w:ascii="Times New Roman" w:hAnsi="Times New Roman"/>
                <w:sz w:val="24"/>
                <w:szCs w:val="24"/>
              </w:rPr>
              <w:t xml:space="preserve">Книжный/методический фонд </w:t>
            </w:r>
          </w:p>
        </w:tc>
        <w:tc>
          <w:tcPr>
            <w:tcW w:w="1149"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175</w:t>
            </w:r>
          </w:p>
        </w:tc>
        <w:tc>
          <w:tcPr>
            <w:tcW w:w="2173"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удовлетворительное</w:t>
            </w:r>
          </w:p>
        </w:tc>
      </w:tr>
      <w:tr w:rsidR="009157BD">
        <w:trPr>
          <w:trHeight w:val="176"/>
        </w:trPr>
        <w:tc>
          <w:tcPr>
            <w:tcW w:w="1678"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both"/>
              <w:rPr>
                <w:rFonts w:ascii="Times New Roman" w:hAnsi="Times New Roman"/>
                <w:color w:val="000000"/>
                <w:sz w:val="24"/>
                <w:szCs w:val="24"/>
              </w:rPr>
            </w:pPr>
            <w:r>
              <w:rPr>
                <w:rFonts w:ascii="Times New Roman" w:hAnsi="Times New Roman"/>
                <w:sz w:val="24"/>
                <w:szCs w:val="24"/>
              </w:rPr>
              <w:t>Костюмерный</w:t>
            </w:r>
            <w:r>
              <w:rPr>
                <w:rFonts w:ascii="Times New Roman" w:hAnsi="Times New Roman"/>
                <w:color w:val="000000"/>
                <w:sz w:val="24"/>
                <w:szCs w:val="24"/>
              </w:rPr>
              <w:t xml:space="preserve"> фонд</w:t>
            </w:r>
          </w:p>
        </w:tc>
        <w:tc>
          <w:tcPr>
            <w:tcW w:w="1149"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1848</w:t>
            </w:r>
          </w:p>
        </w:tc>
        <w:tc>
          <w:tcPr>
            <w:tcW w:w="2173"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удовлетворительное</w:t>
            </w:r>
          </w:p>
        </w:tc>
      </w:tr>
      <w:tr w:rsidR="009157BD">
        <w:trPr>
          <w:trHeight w:val="208"/>
        </w:trPr>
        <w:tc>
          <w:tcPr>
            <w:tcW w:w="1678"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Оргтехника</w:t>
            </w:r>
          </w:p>
        </w:tc>
        <w:tc>
          <w:tcPr>
            <w:tcW w:w="1149"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360</w:t>
            </w:r>
          </w:p>
        </w:tc>
        <w:tc>
          <w:tcPr>
            <w:tcW w:w="2173"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удовлетворительное</w:t>
            </w:r>
          </w:p>
        </w:tc>
      </w:tr>
      <w:tr w:rsidR="009157BD">
        <w:trPr>
          <w:trHeight w:val="208"/>
        </w:trPr>
        <w:tc>
          <w:tcPr>
            <w:tcW w:w="1678"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Технические средства для оснащения залов (телевизор, проектор, экран, акустические системы, микшерские пульты, осветительные проборы и др.)</w:t>
            </w:r>
          </w:p>
        </w:tc>
        <w:tc>
          <w:tcPr>
            <w:tcW w:w="1149"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1277</w:t>
            </w:r>
          </w:p>
        </w:tc>
        <w:tc>
          <w:tcPr>
            <w:tcW w:w="2173"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удовлетворительное</w:t>
            </w:r>
          </w:p>
        </w:tc>
      </w:tr>
      <w:tr w:rsidR="009157BD">
        <w:trPr>
          <w:trHeight w:val="208"/>
        </w:trPr>
        <w:tc>
          <w:tcPr>
            <w:tcW w:w="1678"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Игровой реквизит (надувной, объёмный и др.)</w:t>
            </w:r>
          </w:p>
        </w:tc>
        <w:tc>
          <w:tcPr>
            <w:tcW w:w="1149"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w:t>
            </w:r>
          </w:p>
        </w:tc>
        <w:tc>
          <w:tcPr>
            <w:tcW w:w="2173"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9157BD">
        <w:trPr>
          <w:trHeight w:val="208"/>
        </w:trPr>
        <w:tc>
          <w:tcPr>
            <w:tcW w:w="1678"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Специализированное оборудование для маломобильных групп населения</w:t>
            </w:r>
          </w:p>
        </w:tc>
        <w:tc>
          <w:tcPr>
            <w:tcW w:w="1149"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w:t>
            </w:r>
          </w:p>
        </w:tc>
        <w:tc>
          <w:tcPr>
            <w:tcW w:w="2173"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9157BD">
        <w:trPr>
          <w:trHeight w:val="208"/>
        </w:trPr>
        <w:tc>
          <w:tcPr>
            <w:tcW w:w="1678"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Мебель</w:t>
            </w:r>
          </w:p>
        </w:tc>
        <w:tc>
          <w:tcPr>
            <w:tcW w:w="1149"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3056</w:t>
            </w:r>
          </w:p>
        </w:tc>
        <w:tc>
          <w:tcPr>
            <w:tcW w:w="2173" w:type="pct"/>
            <w:tcBorders>
              <w:top w:val="single" w:sz="6" w:space="0" w:color="auto"/>
              <w:left w:val="single" w:sz="6" w:space="0" w:color="auto"/>
              <w:bottom w:val="single" w:sz="6" w:space="0" w:color="auto"/>
              <w:right w:val="single" w:sz="6" w:space="0" w:color="auto"/>
            </w:tcBorders>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удовлетворительное</w:t>
            </w:r>
          </w:p>
        </w:tc>
      </w:tr>
    </w:tbl>
    <w:p w:rsidR="009157BD" w:rsidRDefault="009157BD">
      <w:pPr>
        <w:pStyle w:val="ConsPlusNormal"/>
        <w:widowControl/>
        <w:ind w:left="284" w:firstLine="0"/>
        <w:jc w:val="both"/>
        <w:rPr>
          <w:rFonts w:ascii="Times New Roman" w:hAnsi="Times New Roman" w:cs="Times New Roman"/>
          <w:b/>
          <w:i/>
          <w:sz w:val="24"/>
          <w:szCs w:val="24"/>
        </w:rPr>
      </w:pPr>
    </w:p>
    <w:p w:rsidR="009157BD" w:rsidRDefault="00385888">
      <w:pPr>
        <w:pStyle w:val="ConsPlusNormal"/>
        <w:widowControl/>
        <w:ind w:left="284" w:firstLine="0"/>
        <w:jc w:val="both"/>
        <w:rPr>
          <w:rFonts w:ascii="Times New Roman" w:hAnsi="Times New Roman" w:cs="Times New Roman"/>
          <w:bCs/>
          <w:i/>
          <w:sz w:val="24"/>
          <w:szCs w:val="24"/>
        </w:rPr>
      </w:pPr>
      <w:r>
        <w:rPr>
          <w:rFonts w:ascii="Times New Roman" w:hAnsi="Times New Roman" w:cs="Times New Roman"/>
          <w:b/>
          <w:i/>
          <w:sz w:val="24"/>
          <w:szCs w:val="24"/>
        </w:rPr>
        <w:t xml:space="preserve">2.4.  Материально-технические средства, приобретенные за отчетный год </w:t>
      </w:r>
      <w:r>
        <w:rPr>
          <w:rFonts w:ascii="Times New Roman" w:hAnsi="Times New Roman" w:cs="Times New Roman"/>
          <w:bCs/>
          <w:i/>
          <w:sz w:val="24"/>
          <w:szCs w:val="24"/>
        </w:rPr>
        <w:t>(указывается общее количество)</w:t>
      </w:r>
    </w:p>
    <w:p w:rsidR="009157BD" w:rsidRDefault="009157BD">
      <w:pPr>
        <w:pStyle w:val="ConsPlusNormal"/>
        <w:widowControl/>
        <w:ind w:left="284" w:firstLine="0"/>
        <w:jc w:val="both"/>
        <w:rPr>
          <w:rFonts w:ascii="Times New Roman" w:hAnsi="Times New Roman" w:cs="Times New Roman"/>
          <w:b/>
          <w:i/>
          <w:sz w:val="24"/>
          <w:szCs w:val="24"/>
        </w:rPr>
      </w:pP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7773"/>
        <w:gridCol w:w="1554"/>
        <w:gridCol w:w="5384"/>
      </w:tblGrid>
      <w:tr w:rsidR="009157BD">
        <w:tc>
          <w:tcPr>
            <w:tcW w:w="229" w:type="pct"/>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п/п</w:t>
            </w:r>
          </w:p>
        </w:tc>
        <w:tc>
          <w:tcPr>
            <w:tcW w:w="2521" w:type="pct"/>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Наименование</w:t>
            </w:r>
          </w:p>
        </w:tc>
        <w:tc>
          <w:tcPr>
            <w:tcW w:w="504" w:type="pct"/>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Количество</w:t>
            </w:r>
          </w:p>
        </w:tc>
        <w:tc>
          <w:tcPr>
            <w:tcW w:w="1746" w:type="pct"/>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Сумма </w:t>
            </w:r>
            <w:r>
              <w:rPr>
                <w:rFonts w:ascii="Times New Roman" w:hAnsi="Times New Roman"/>
                <w:i/>
                <w:color w:val="000000"/>
                <w:sz w:val="24"/>
                <w:szCs w:val="24"/>
              </w:rPr>
              <w:t>(тыс. руб.)</w:t>
            </w:r>
            <w:r>
              <w:rPr>
                <w:rFonts w:ascii="Times New Roman" w:hAnsi="Times New Roman"/>
                <w:b/>
                <w:color w:val="000000"/>
                <w:sz w:val="24"/>
                <w:szCs w:val="24"/>
              </w:rPr>
              <w:t xml:space="preserve">, </w:t>
            </w:r>
          </w:p>
          <w:p w:rsidR="009157BD" w:rsidRDefault="00385888">
            <w:pPr>
              <w:spacing w:after="0" w:line="240" w:lineRule="auto"/>
              <w:jc w:val="center"/>
              <w:rPr>
                <w:rFonts w:ascii="Times New Roman" w:hAnsi="Times New Roman"/>
                <w:i/>
                <w:color w:val="000000"/>
                <w:sz w:val="24"/>
                <w:szCs w:val="24"/>
              </w:rPr>
            </w:pPr>
            <w:r>
              <w:rPr>
                <w:rFonts w:ascii="Times New Roman" w:hAnsi="Times New Roman"/>
                <w:b/>
                <w:color w:val="000000"/>
                <w:sz w:val="24"/>
                <w:szCs w:val="24"/>
              </w:rPr>
              <w:t xml:space="preserve">источник </w:t>
            </w:r>
          </w:p>
        </w:tc>
      </w:tr>
      <w:tr w:rsidR="009157BD">
        <w:tc>
          <w:tcPr>
            <w:tcW w:w="229" w:type="pct"/>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w:t>
            </w:r>
          </w:p>
        </w:tc>
        <w:tc>
          <w:tcPr>
            <w:tcW w:w="4771" w:type="pct"/>
            <w:gridSpan w:val="3"/>
          </w:tcPr>
          <w:p w:rsidR="009157BD" w:rsidRDefault="00385888">
            <w:pPr>
              <w:spacing w:after="0" w:line="240" w:lineRule="auto"/>
              <w:jc w:val="both"/>
              <w:rPr>
                <w:rFonts w:ascii="Times New Roman" w:hAnsi="Times New Roman"/>
                <w:b/>
                <w:i/>
                <w:color w:val="000000"/>
                <w:sz w:val="24"/>
                <w:szCs w:val="24"/>
              </w:rPr>
            </w:pPr>
            <w:r>
              <w:rPr>
                <w:rFonts w:ascii="Times New Roman" w:hAnsi="Times New Roman"/>
                <w:b/>
                <w:i/>
                <w:color w:val="000000"/>
                <w:sz w:val="24"/>
                <w:szCs w:val="24"/>
              </w:rPr>
              <w:t>Музыкальные инструменты</w:t>
            </w:r>
          </w:p>
        </w:tc>
      </w:tr>
      <w:tr w:rsidR="009157BD">
        <w:tc>
          <w:tcPr>
            <w:tcW w:w="229" w:type="pct"/>
          </w:tcPr>
          <w:p w:rsidR="009157BD" w:rsidRDefault="00385888">
            <w:pPr>
              <w:pStyle w:val="af4"/>
              <w:rPr>
                <w:rFonts w:ascii="Times New Roman" w:hAnsi="Times New Roman"/>
              </w:rPr>
            </w:pPr>
            <w:r>
              <w:rPr>
                <w:rFonts w:ascii="Times New Roman" w:hAnsi="Times New Roman"/>
              </w:rPr>
              <w:t>1.1.</w:t>
            </w:r>
          </w:p>
        </w:tc>
        <w:tc>
          <w:tcPr>
            <w:tcW w:w="2521" w:type="pct"/>
          </w:tcPr>
          <w:p w:rsidR="009157BD" w:rsidRDefault="00385888">
            <w:pPr>
              <w:pStyle w:val="af4"/>
              <w:rPr>
                <w:rFonts w:ascii="Times New Roman" w:hAnsi="Times New Roman"/>
              </w:rPr>
            </w:pPr>
            <w:r>
              <w:rPr>
                <w:rFonts w:ascii="Times New Roman" w:hAnsi="Times New Roman"/>
              </w:rPr>
              <w:t>бюджет</w:t>
            </w:r>
          </w:p>
        </w:tc>
        <w:tc>
          <w:tcPr>
            <w:tcW w:w="504" w:type="pct"/>
          </w:tcPr>
          <w:p w:rsidR="009157BD" w:rsidRDefault="00385888">
            <w:pPr>
              <w:pStyle w:val="af4"/>
              <w:jc w:val="center"/>
              <w:rPr>
                <w:rFonts w:ascii="Times New Roman" w:hAnsi="Times New Roman"/>
              </w:rPr>
            </w:pPr>
            <w:r>
              <w:rPr>
                <w:rFonts w:ascii="Times New Roman" w:hAnsi="Times New Roman"/>
              </w:rPr>
              <w:t>5</w:t>
            </w:r>
          </w:p>
        </w:tc>
        <w:tc>
          <w:tcPr>
            <w:tcW w:w="1746" w:type="pct"/>
          </w:tcPr>
          <w:p w:rsidR="009157BD" w:rsidRDefault="00385888">
            <w:pPr>
              <w:pStyle w:val="af4"/>
              <w:jc w:val="center"/>
              <w:rPr>
                <w:rFonts w:ascii="Times New Roman" w:hAnsi="Times New Roman"/>
              </w:rPr>
            </w:pPr>
            <w:r>
              <w:rPr>
                <w:rFonts w:ascii="Times New Roman" w:hAnsi="Times New Roman"/>
              </w:rPr>
              <w:t>2094</w:t>
            </w:r>
          </w:p>
        </w:tc>
      </w:tr>
      <w:tr w:rsidR="009157BD">
        <w:trPr>
          <w:trHeight w:val="155"/>
        </w:trPr>
        <w:tc>
          <w:tcPr>
            <w:tcW w:w="229" w:type="pct"/>
          </w:tcPr>
          <w:p w:rsidR="009157BD" w:rsidRDefault="00385888">
            <w:pPr>
              <w:pStyle w:val="af4"/>
              <w:rPr>
                <w:rFonts w:ascii="Times New Roman" w:hAnsi="Times New Roman"/>
              </w:rPr>
            </w:pPr>
            <w:r>
              <w:rPr>
                <w:rFonts w:ascii="Times New Roman" w:hAnsi="Times New Roman"/>
              </w:rPr>
              <w:t>1.2.</w:t>
            </w:r>
          </w:p>
        </w:tc>
        <w:tc>
          <w:tcPr>
            <w:tcW w:w="2521" w:type="pct"/>
            <w:tcBorders>
              <w:bottom w:val="single" w:sz="4" w:space="0" w:color="auto"/>
            </w:tcBorders>
          </w:tcPr>
          <w:p w:rsidR="009157BD" w:rsidRDefault="00385888">
            <w:pPr>
              <w:pStyle w:val="af4"/>
              <w:rPr>
                <w:rFonts w:ascii="Times New Roman" w:hAnsi="Times New Roman"/>
              </w:rPr>
            </w:pPr>
            <w:r>
              <w:rPr>
                <w:rFonts w:ascii="Times New Roman" w:hAnsi="Times New Roman"/>
              </w:rPr>
              <w:t>вне/бюджет</w:t>
            </w:r>
          </w:p>
        </w:tc>
        <w:tc>
          <w:tcPr>
            <w:tcW w:w="504" w:type="pct"/>
          </w:tcPr>
          <w:p w:rsidR="009157BD" w:rsidRDefault="00385888">
            <w:pPr>
              <w:pStyle w:val="af4"/>
              <w:jc w:val="center"/>
              <w:rPr>
                <w:rFonts w:ascii="Times New Roman" w:hAnsi="Times New Roman"/>
                <w:i/>
                <w:iCs/>
              </w:rPr>
            </w:pPr>
            <w:r>
              <w:rPr>
                <w:rFonts w:ascii="Times New Roman" w:hAnsi="Times New Roman"/>
                <w:i/>
                <w:iCs/>
              </w:rPr>
              <w:t>-</w:t>
            </w:r>
          </w:p>
        </w:tc>
        <w:tc>
          <w:tcPr>
            <w:tcW w:w="1746" w:type="pct"/>
          </w:tcPr>
          <w:p w:rsidR="009157BD" w:rsidRDefault="00385888">
            <w:pPr>
              <w:pStyle w:val="af4"/>
              <w:jc w:val="center"/>
              <w:rPr>
                <w:rFonts w:ascii="Times New Roman" w:hAnsi="Times New Roman"/>
                <w:i/>
                <w:iCs/>
              </w:rPr>
            </w:pPr>
            <w:r>
              <w:rPr>
                <w:rFonts w:ascii="Times New Roman" w:hAnsi="Times New Roman"/>
                <w:i/>
                <w:iCs/>
              </w:rPr>
              <w:t>-</w:t>
            </w:r>
          </w:p>
        </w:tc>
      </w:tr>
      <w:tr w:rsidR="009157BD">
        <w:tc>
          <w:tcPr>
            <w:tcW w:w="229" w:type="pct"/>
          </w:tcPr>
          <w:p w:rsidR="009157BD" w:rsidRDefault="009157BD">
            <w:pPr>
              <w:spacing w:after="0" w:line="240" w:lineRule="auto"/>
              <w:rPr>
                <w:rFonts w:ascii="Times New Roman" w:hAnsi="Times New Roman"/>
                <w:b/>
                <w:color w:val="000000"/>
                <w:sz w:val="24"/>
                <w:szCs w:val="24"/>
                <w:lang w:val="en-US"/>
              </w:rPr>
            </w:pPr>
          </w:p>
        </w:tc>
        <w:tc>
          <w:tcPr>
            <w:tcW w:w="2521" w:type="pc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ВСЕГО музыкальные инструменты</w:t>
            </w:r>
          </w:p>
        </w:tc>
        <w:tc>
          <w:tcPr>
            <w:tcW w:w="504" w:type="pct"/>
          </w:tcPr>
          <w:p w:rsidR="009157BD" w:rsidRDefault="0038588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w:t>
            </w:r>
          </w:p>
        </w:tc>
        <w:tc>
          <w:tcPr>
            <w:tcW w:w="1746" w:type="pct"/>
          </w:tcPr>
          <w:p w:rsidR="009157BD" w:rsidRDefault="00385888">
            <w:pPr>
              <w:spacing w:after="0" w:line="240" w:lineRule="auto"/>
              <w:jc w:val="center"/>
              <w:rPr>
                <w:rFonts w:ascii="Times New Roman" w:hAnsi="Times New Roman"/>
                <w:b/>
                <w:bCs/>
                <w:color w:val="000000"/>
              </w:rPr>
            </w:pPr>
            <w:r>
              <w:rPr>
                <w:rFonts w:ascii="Times New Roman" w:hAnsi="Times New Roman"/>
                <w:b/>
                <w:bCs/>
                <w:color w:val="000000"/>
              </w:rPr>
              <w:t>2094</w:t>
            </w:r>
          </w:p>
        </w:tc>
      </w:tr>
      <w:tr w:rsidR="009157BD">
        <w:tc>
          <w:tcPr>
            <w:tcW w:w="229" w:type="pc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2.</w:t>
            </w:r>
          </w:p>
        </w:tc>
        <w:tc>
          <w:tcPr>
            <w:tcW w:w="4771" w:type="pct"/>
            <w:gridSpan w:val="3"/>
          </w:tcPr>
          <w:p w:rsidR="009157BD" w:rsidRDefault="00385888">
            <w:pPr>
              <w:spacing w:after="0" w:line="240" w:lineRule="auto"/>
              <w:rPr>
                <w:rFonts w:ascii="Times New Roman" w:hAnsi="Times New Roman"/>
                <w:b/>
                <w:i/>
                <w:color w:val="000000"/>
                <w:sz w:val="24"/>
                <w:szCs w:val="24"/>
              </w:rPr>
            </w:pPr>
            <w:r>
              <w:rPr>
                <w:rFonts w:ascii="Times New Roman" w:hAnsi="Times New Roman"/>
                <w:b/>
                <w:i/>
                <w:color w:val="000000"/>
                <w:sz w:val="24"/>
                <w:szCs w:val="24"/>
              </w:rPr>
              <w:t>Транспорт</w:t>
            </w:r>
          </w:p>
        </w:tc>
      </w:tr>
      <w:tr w:rsidR="009157BD">
        <w:tc>
          <w:tcPr>
            <w:tcW w:w="229" w:type="pct"/>
          </w:tcPr>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2521" w:type="pct"/>
          </w:tcPr>
          <w:p w:rsidR="009157BD" w:rsidRDefault="00385888">
            <w:pPr>
              <w:spacing w:after="0" w:line="240" w:lineRule="auto"/>
              <w:rPr>
                <w:rFonts w:ascii="Times New Roman" w:hAnsi="Times New Roman"/>
                <w:b/>
                <w:color w:val="000000"/>
                <w:sz w:val="24"/>
                <w:szCs w:val="24"/>
              </w:rPr>
            </w:pPr>
            <w:r>
              <w:rPr>
                <w:rFonts w:ascii="Times New Roman" w:hAnsi="Times New Roman"/>
              </w:rPr>
              <w:t>бюджет</w:t>
            </w:r>
          </w:p>
        </w:tc>
        <w:tc>
          <w:tcPr>
            <w:tcW w:w="504" w:type="pct"/>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746" w:type="pct"/>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9157BD">
        <w:tc>
          <w:tcPr>
            <w:tcW w:w="229" w:type="pct"/>
          </w:tcPr>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2521" w:type="pct"/>
          </w:tcPr>
          <w:p w:rsidR="009157BD" w:rsidRDefault="00385888">
            <w:pPr>
              <w:spacing w:after="0" w:line="240" w:lineRule="auto"/>
              <w:rPr>
                <w:rFonts w:ascii="Times New Roman" w:hAnsi="Times New Roman"/>
                <w:b/>
                <w:color w:val="000000"/>
                <w:sz w:val="24"/>
                <w:szCs w:val="24"/>
              </w:rPr>
            </w:pPr>
            <w:r>
              <w:rPr>
                <w:rFonts w:ascii="Times New Roman" w:hAnsi="Times New Roman"/>
              </w:rPr>
              <w:t>вне/бюджет</w:t>
            </w:r>
          </w:p>
        </w:tc>
        <w:tc>
          <w:tcPr>
            <w:tcW w:w="504" w:type="pct"/>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746" w:type="pct"/>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9157BD">
        <w:tc>
          <w:tcPr>
            <w:tcW w:w="229" w:type="pct"/>
          </w:tcPr>
          <w:p w:rsidR="009157BD" w:rsidRDefault="009157BD">
            <w:pPr>
              <w:spacing w:after="0" w:line="240" w:lineRule="auto"/>
              <w:rPr>
                <w:rFonts w:ascii="Times New Roman" w:hAnsi="Times New Roman"/>
                <w:color w:val="000000"/>
                <w:sz w:val="24"/>
                <w:szCs w:val="24"/>
              </w:rPr>
            </w:pPr>
          </w:p>
        </w:tc>
        <w:tc>
          <w:tcPr>
            <w:tcW w:w="2521" w:type="pc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ВСЕГО транспорт</w:t>
            </w:r>
          </w:p>
        </w:tc>
        <w:tc>
          <w:tcPr>
            <w:tcW w:w="504" w:type="pct"/>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746" w:type="pct"/>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9157BD">
        <w:tc>
          <w:tcPr>
            <w:tcW w:w="229" w:type="pc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3.</w:t>
            </w:r>
          </w:p>
        </w:tc>
        <w:tc>
          <w:tcPr>
            <w:tcW w:w="4771" w:type="pct"/>
            <w:gridSpan w:val="3"/>
          </w:tcPr>
          <w:p w:rsidR="009157BD" w:rsidRDefault="00385888">
            <w:pPr>
              <w:spacing w:after="0" w:line="240" w:lineRule="auto"/>
              <w:rPr>
                <w:rFonts w:ascii="Times New Roman" w:hAnsi="Times New Roman"/>
                <w:b/>
                <w:i/>
                <w:color w:val="000000" w:themeColor="text1"/>
                <w:sz w:val="24"/>
                <w:szCs w:val="24"/>
              </w:rPr>
            </w:pPr>
            <w:r>
              <w:rPr>
                <w:rFonts w:ascii="Times New Roman" w:hAnsi="Times New Roman"/>
                <w:b/>
                <w:i/>
                <w:color w:val="000000" w:themeColor="text1"/>
                <w:sz w:val="24"/>
                <w:szCs w:val="24"/>
              </w:rPr>
              <w:t>Книжный/методический фонд</w:t>
            </w:r>
          </w:p>
        </w:tc>
      </w:tr>
      <w:tr w:rsidR="009157BD">
        <w:tc>
          <w:tcPr>
            <w:tcW w:w="229" w:type="pct"/>
          </w:tcPr>
          <w:p w:rsidR="009157BD" w:rsidRDefault="00385888">
            <w:pPr>
              <w:pStyle w:val="af4"/>
              <w:rPr>
                <w:rFonts w:ascii="Times New Roman" w:hAnsi="Times New Roman"/>
              </w:rPr>
            </w:pPr>
            <w:r>
              <w:rPr>
                <w:rFonts w:ascii="Times New Roman" w:hAnsi="Times New Roman"/>
              </w:rPr>
              <w:t>3.1.</w:t>
            </w:r>
          </w:p>
        </w:tc>
        <w:tc>
          <w:tcPr>
            <w:tcW w:w="2521" w:type="pct"/>
          </w:tcPr>
          <w:p w:rsidR="009157BD" w:rsidRDefault="00385888">
            <w:pPr>
              <w:pStyle w:val="af4"/>
              <w:rPr>
                <w:rFonts w:ascii="Times New Roman" w:hAnsi="Times New Roman"/>
                <w:color w:val="000000" w:themeColor="text1"/>
              </w:rPr>
            </w:pPr>
            <w:r>
              <w:rPr>
                <w:rFonts w:ascii="Times New Roman" w:hAnsi="Times New Roman"/>
                <w:color w:val="000000" w:themeColor="text1"/>
              </w:rPr>
              <w:t>бюджет</w:t>
            </w:r>
          </w:p>
        </w:tc>
        <w:tc>
          <w:tcPr>
            <w:tcW w:w="504"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6"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9157BD">
        <w:tc>
          <w:tcPr>
            <w:tcW w:w="229" w:type="pct"/>
          </w:tcPr>
          <w:p w:rsidR="009157BD" w:rsidRDefault="00385888">
            <w:pPr>
              <w:pStyle w:val="af4"/>
              <w:rPr>
                <w:rFonts w:ascii="Times New Roman" w:hAnsi="Times New Roman"/>
              </w:rPr>
            </w:pPr>
            <w:r>
              <w:rPr>
                <w:rFonts w:ascii="Times New Roman" w:hAnsi="Times New Roman"/>
              </w:rPr>
              <w:t>3.2.</w:t>
            </w:r>
          </w:p>
        </w:tc>
        <w:tc>
          <w:tcPr>
            <w:tcW w:w="2521" w:type="pct"/>
          </w:tcPr>
          <w:p w:rsidR="009157BD" w:rsidRDefault="00385888">
            <w:pPr>
              <w:pStyle w:val="af4"/>
              <w:rPr>
                <w:rFonts w:ascii="Times New Roman" w:hAnsi="Times New Roman"/>
                <w:color w:val="000000" w:themeColor="text1"/>
              </w:rPr>
            </w:pPr>
            <w:r>
              <w:rPr>
                <w:rFonts w:ascii="Times New Roman" w:hAnsi="Times New Roman"/>
                <w:color w:val="000000" w:themeColor="text1"/>
              </w:rPr>
              <w:t>вне/бюджет</w:t>
            </w:r>
          </w:p>
        </w:tc>
        <w:tc>
          <w:tcPr>
            <w:tcW w:w="504"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6"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9157BD">
        <w:tc>
          <w:tcPr>
            <w:tcW w:w="229" w:type="pct"/>
          </w:tcPr>
          <w:p w:rsidR="009157BD" w:rsidRDefault="009157BD">
            <w:pPr>
              <w:spacing w:after="0" w:line="240" w:lineRule="auto"/>
              <w:rPr>
                <w:rFonts w:ascii="Times New Roman" w:hAnsi="Times New Roman"/>
                <w:color w:val="000000"/>
                <w:sz w:val="24"/>
                <w:szCs w:val="24"/>
              </w:rPr>
            </w:pPr>
          </w:p>
        </w:tc>
        <w:tc>
          <w:tcPr>
            <w:tcW w:w="2521" w:type="pct"/>
          </w:tcPr>
          <w:p w:rsidR="009157BD" w:rsidRDefault="00385888">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ВСЕГО книжный/методический фонд</w:t>
            </w:r>
          </w:p>
        </w:tc>
        <w:tc>
          <w:tcPr>
            <w:tcW w:w="504"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6"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9157BD">
        <w:tc>
          <w:tcPr>
            <w:tcW w:w="229" w:type="pc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4.</w:t>
            </w:r>
          </w:p>
        </w:tc>
        <w:tc>
          <w:tcPr>
            <w:tcW w:w="4771" w:type="pct"/>
            <w:gridSpan w:val="3"/>
          </w:tcPr>
          <w:p w:rsidR="009157BD" w:rsidRDefault="00385888">
            <w:pPr>
              <w:spacing w:after="0" w:line="240" w:lineRule="auto"/>
              <w:rPr>
                <w:rFonts w:ascii="Times New Roman" w:hAnsi="Times New Roman"/>
                <w:b/>
                <w:i/>
                <w:color w:val="000000"/>
                <w:sz w:val="24"/>
                <w:szCs w:val="24"/>
              </w:rPr>
            </w:pPr>
            <w:r>
              <w:rPr>
                <w:rFonts w:ascii="Times New Roman" w:hAnsi="Times New Roman"/>
                <w:b/>
                <w:i/>
                <w:color w:val="000000"/>
                <w:sz w:val="24"/>
                <w:szCs w:val="24"/>
              </w:rPr>
              <w:t>Костюмерный фонд</w:t>
            </w:r>
          </w:p>
        </w:tc>
      </w:tr>
      <w:tr w:rsidR="009157BD">
        <w:tc>
          <w:tcPr>
            <w:tcW w:w="229" w:type="pct"/>
          </w:tcPr>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szCs w:val="24"/>
              </w:rPr>
              <w:t>4.1.</w:t>
            </w:r>
          </w:p>
        </w:tc>
        <w:tc>
          <w:tcPr>
            <w:tcW w:w="2521" w:type="pct"/>
          </w:tcPr>
          <w:p w:rsidR="009157BD" w:rsidRDefault="00385888">
            <w:pPr>
              <w:spacing w:after="0" w:line="240" w:lineRule="auto"/>
              <w:rPr>
                <w:rFonts w:ascii="Times New Roman" w:hAnsi="Times New Roman"/>
                <w:b/>
                <w:color w:val="000000"/>
                <w:sz w:val="24"/>
                <w:szCs w:val="24"/>
              </w:rPr>
            </w:pPr>
            <w:r>
              <w:rPr>
                <w:rFonts w:ascii="Times New Roman" w:hAnsi="Times New Roman"/>
              </w:rPr>
              <w:t>бюджет</w:t>
            </w:r>
          </w:p>
        </w:tc>
        <w:tc>
          <w:tcPr>
            <w:tcW w:w="504" w:type="pct"/>
          </w:tcPr>
          <w:p w:rsidR="009157BD" w:rsidRDefault="00385888">
            <w:pPr>
              <w:spacing w:after="0" w:line="240" w:lineRule="auto"/>
              <w:jc w:val="center"/>
              <w:rPr>
                <w:rFonts w:ascii="Times New Roman" w:hAnsi="Times New Roman"/>
                <w:color w:val="000000"/>
                <w:sz w:val="20"/>
                <w:szCs w:val="20"/>
              </w:rPr>
            </w:pPr>
            <w:r>
              <w:rPr>
                <w:rFonts w:ascii="Times New Roman" w:hAnsi="Times New Roman"/>
                <w:color w:val="000000"/>
              </w:rPr>
              <w:t>81</w:t>
            </w:r>
          </w:p>
        </w:tc>
        <w:tc>
          <w:tcPr>
            <w:tcW w:w="1746" w:type="pct"/>
          </w:tcPr>
          <w:p w:rsidR="009157BD" w:rsidRDefault="00385888">
            <w:pPr>
              <w:spacing w:after="0" w:line="240" w:lineRule="auto"/>
              <w:jc w:val="center"/>
              <w:rPr>
                <w:rFonts w:ascii="Times New Roman" w:hAnsi="Times New Roman"/>
                <w:color w:val="000000"/>
                <w:sz w:val="20"/>
                <w:szCs w:val="20"/>
              </w:rPr>
            </w:pPr>
            <w:r>
              <w:rPr>
                <w:rFonts w:ascii="Times New Roman" w:hAnsi="Times New Roman"/>
                <w:color w:val="000000"/>
              </w:rPr>
              <w:t>1973</w:t>
            </w:r>
          </w:p>
        </w:tc>
      </w:tr>
      <w:tr w:rsidR="009157BD">
        <w:tc>
          <w:tcPr>
            <w:tcW w:w="229" w:type="pct"/>
          </w:tcPr>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szCs w:val="24"/>
              </w:rPr>
              <w:t>4.2.</w:t>
            </w:r>
          </w:p>
        </w:tc>
        <w:tc>
          <w:tcPr>
            <w:tcW w:w="2521" w:type="pct"/>
          </w:tcPr>
          <w:p w:rsidR="009157BD" w:rsidRDefault="00385888">
            <w:pPr>
              <w:spacing w:after="0" w:line="240" w:lineRule="auto"/>
              <w:rPr>
                <w:rFonts w:ascii="Times New Roman" w:hAnsi="Times New Roman"/>
                <w:b/>
                <w:color w:val="000000"/>
                <w:sz w:val="24"/>
                <w:szCs w:val="24"/>
              </w:rPr>
            </w:pPr>
            <w:r>
              <w:rPr>
                <w:rFonts w:ascii="Times New Roman" w:hAnsi="Times New Roman"/>
              </w:rPr>
              <w:t>вне/бюджет</w:t>
            </w:r>
          </w:p>
        </w:tc>
        <w:tc>
          <w:tcPr>
            <w:tcW w:w="504" w:type="pct"/>
          </w:tcPr>
          <w:p w:rsidR="009157BD" w:rsidRDefault="00385888">
            <w:pPr>
              <w:spacing w:after="0" w:line="240" w:lineRule="auto"/>
              <w:jc w:val="center"/>
              <w:rPr>
                <w:rFonts w:ascii="Times New Roman" w:hAnsi="Times New Roman"/>
                <w:color w:val="000000"/>
                <w:sz w:val="20"/>
                <w:szCs w:val="20"/>
              </w:rPr>
            </w:pPr>
            <w:r>
              <w:rPr>
                <w:rFonts w:ascii="Times New Roman" w:hAnsi="Times New Roman"/>
                <w:color w:val="000000"/>
              </w:rPr>
              <w:t>10</w:t>
            </w:r>
          </w:p>
        </w:tc>
        <w:tc>
          <w:tcPr>
            <w:tcW w:w="1746" w:type="pct"/>
          </w:tcPr>
          <w:p w:rsidR="009157BD" w:rsidRDefault="00385888">
            <w:pPr>
              <w:spacing w:after="0" w:line="240" w:lineRule="auto"/>
              <w:jc w:val="center"/>
              <w:rPr>
                <w:rFonts w:ascii="Times New Roman" w:hAnsi="Times New Roman"/>
                <w:color w:val="000000"/>
                <w:sz w:val="20"/>
                <w:szCs w:val="20"/>
              </w:rPr>
            </w:pPr>
            <w:r>
              <w:rPr>
                <w:rFonts w:ascii="Times New Roman" w:hAnsi="Times New Roman"/>
                <w:color w:val="000000"/>
              </w:rPr>
              <w:t>33</w:t>
            </w:r>
          </w:p>
        </w:tc>
      </w:tr>
      <w:tr w:rsidR="009157BD">
        <w:tc>
          <w:tcPr>
            <w:tcW w:w="229" w:type="pct"/>
          </w:tcPr>
          <w:p w:rsidR="009157BD" w:rsidRDefault="009157BD">
            <w:pPr>
              <w:spacing w:after="0" w:line="240" w:lineRule="auto"/>
              <w:rPr>
                <w:rFonts w:ascii="Times New Roman" w:hAnsi="Times New Roman"/>
                <w:color w:val="000000"/>
                <w:sz w:val="24"/>
                <w:szCs w:val="24"/>
              </w:rPr>
            </w:pPr>
          </w:p>
        </w:tc>
        <w:tc>
          <w:tcPr>
            <w:tcW w:w="2521" w:type="pc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ВСЕГО костюмерный фонд</w:t>
            </w:r>
          </w:p>
        </w:tc>
        <w:tc>
          <w:tcPr>
            <w:tcW w:w="504" w:type="pct"/>
          </w:tcPr>
          <w:p w:rsidR="009157BD" w:rsidRDefault="00385888">
            <w:pPr>
              <w:spacing w:after="0" w:line="240" w:lineRule="auto"/>
              <w:jc w:val="center"/>
              <w:rPr>
                <w:rFonts w:ascii="Times New Roman" w:hAnsi="Times New Roman"/>
                <w:b/>
                <w:color w:val="000000"/>
                <w:sz w:val="20"/>
                <w:szCs w:val="20"/>
              </w:rPr>
            </w:pPr>
            <w:r>
              <w:rPr>
                <w:rFonts w:ascii="Times New Roman" w:hAnsi="Times New Roman"/>
                <w:b/>
                <w:color w:val="000000"/>
              </w:rPr>
              <w:t>91</w:t>
            </w:r>
          </w:p>
        </w:tc>
        <w:tc>
          <w:tcPr>
            <w:tcW w:w="1746" w:type="pct"/>
          </w:tcPr>
          <w:p w:rsidR="009157BD" w:rsidRDefault="00385888">
            <w:pPr>
              <w:spacing w:after="0" w:line="240" w:lineRule="auto"/>
              <w:jc w:val="center"/>
              <w:rPr>
                <w:rFonts w:ascii="Times New Roman" w:hAnsi="Times New Roman"/>
                <w:b/>
                <w:bCs/>
                <w:color w:val="000000"/>
                <w:sz w:val="20"/>
                <w:szCs w:val="20"/>
              </w:rPr>
            </w:pPr>
            <w:r>
              <w:rPr>
                <w:rFonts w:ascii="Times New Roman" w:hAnsi="Times New Roman"/>
                <w:b/>
                <w:bCs/>
                <w:color w:val="000000"/>
              </w:rPr>
              <w:t>2006</w:t>
            </w:r>
          </w:p>
        </w:tc>
      </w:tr>
      <w:tr w:rsidR="009157BD">
        <w:tc>
          <w:tcPr>
            <w:tcW w:w="229" w:type="pc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5.</w:t>
            </w:r>
          </w:p>
        </w:tc>
        <w:tc>
          <w:tcPr>
            <w:tcW w:w="4771" w:type="pct"/>
            <w:gridSpan w:val="3"/>
          </w:tcPr>
          <w:p w:rsidR="009157BD" w:rsidRDefault="00385888">
            <w:pPr>
              <w:spacing w:after="0" w:line="240" w:lineRule="auto"/>
              <w:rPr>
                <w:rFonts w:ascii="Times New Roman" w:hAnsi="Times New Roman"/>
                <w:b/>
                <w:i/>
                <w:color w:val="000000"/>
                <w:sz w:val="24"/>
                <w:szCs w:val="24"/>
              </w:rPr>
            </w:pPr>
            <w:r>
              <w:rPr>
                <w:rFonts w:ascii="Times New Roman" w:hAnsi="Times New Roman"/>
                <w:b/>
                <w:i/>
                <w:color w:val="000000"/>
                <w:sz w:val="24"/>
                <w:szCs w:val="24"/>
              </w:rPr>
              <w:t>Оргтехника</w:t>
            </w:r>
          </w:p>
        </w:tc>
      </w:tr>
      <w:tr w:rsidR="009157BD">
        <w:tc>
          <w:tcPr>
            <w:tcW w:w="229" w:type="pct"/>
          </w:tcPr>
          <w:p w:rsidR="009157BD" w:rsidRDefault="00385888">
            <w:pPr>
              <w:pStyle w:val="af4"/>
              <w:rPr>
                <w:rFonts w:ascii="Times New Roman" w:hAnsi="Times New Roman"/>
              </w:rPr>
            </w:pPr>
            <w:r>
              <w:rPr>
                <w:rFonts w:ascii="Times New Roman" w:hAnsi="Times New Roman"/>
              </w:rPr>
              <w:t>5.1.</w:t>
            </w:r>
          </w:p>
        </w:tc>
        <w:tc>
          <w:tcPr>
            <w:tcW w:w="2521" w:type="pct"/>
          </w:tcPr>
          <w:p w:rsidR="009157BD" w:rsidRDefault="00385888">
            <w:pPr>
              <w:pStyle w:val="af4"/>
              <w:rPr>
                <w:rFonts w:ascii="Times New Roman" w:hAnsi="Times New Roman"/>
              </w:rPr>
            </w:pPr>
            <w:r>
              <w:rPr>
                <w:rFonts w:ascii="Times New Roman" w:hAnsi="Times New Roman"/>
              </w:rPr>
              <w:t>бюджет</w:t>
            </w:r>
          </w:p>
        </w:tc>
        <w:tc>
          <w:tcPr>
            <w:tcW w:w="504" w:type="pct"/>
          </w:tcPr>
          <w:p w:rsidR="009157BD" w:rsidRDefault="00385888">
            <w:pPr>
              <w:pStyle w:val="af4"/>
              <w:jc w:val="center"/>
              <w:rPr>
                <w:rFonts w:ascii="Times New Roman" w:hAnsi="Times New Roman"/>
              </w:rPr>
            </w:pPr>
            <w:r>
              <w:rPr>
                <w:rFonts w:ascii="Times New Roman" w:hAnsi="Times New Roman"/>
              </w:rPr>
              <w:t>78</w:t>
            </w:r>
          </w:p>
        </w:tc>
        <w:tc>
          <w:tcPr>
            <w:tcW w:w="1746" w:type="pct"/>
          </w:tcPr>
          <w:p w:rsidR="009157BD" w:rsidRDefault="00385888">
            <w:pPr>
              <w:pStyle w:val="af4"/>
              <w:jc w:val="center"/>
              <w:rPr>
                <w:rFonts w:ascii="Times New Roman" w:hAnsi="Times New Roman"/>
              </w:rPr>
            </w:pPr>
            <w:r>
              <w:rPr>
                <w:rFonts w:ascii="Times New Roman" w:hAnsi="Times New Roman"/>
              </w:rPr>
              <w:t>3451</w:t>
            </w:r>
          </w:p>
        </w:tc>
      </w:tr>
      <w:tr w:rsidR="009157BD">
        <w:tc>
          <w:tcPr>
            <w:tcW w:w="229" w:type="pct"/>
          </w:tcPr>
          <w:p w:rsidR="009157BD" w:rsidRDefault="00385888">
            <w:pPr>
              <w:pStyle w:val="af4"/>
              <w:rPr>
                <w:rFonts w:ascii="Times New Roman" w:hAnsi="Times New Roman"/>
              </w:rPr>
            </w:pPr>
            <w:r>
              <w:rPr>
                <w:rFonts w:ascii="Times New Roman" w:hAnsi="Times New Roman"/>
              </w:rPr>
              <w:t>5.2.</w:t>
            </w:r>
          </w:p>
        </w:tc>
        <w:tc>
          <w:tcPr>
            <w:tcW w:w="2521" w:type="pct"/>
          </w:tcPr>
          <w:p w:rsidR="009157BD" w:rsidRDefault="00385888">
            <w:pPr>
              <w:pStyle w:val="af4"/>
              <w:rPr>
                <w:rFonts w:ascii="Times New Roman" w:hAnsi="Times New Roman"/>
              </w:rPr>
            </w:pPr>
            <w:r>
              <w:rPr>
                <w:rFonts w:ascii="Times New Roman" w:hAnsi="Times New Roman"/>
              </w:rPr>
              <w:t>вне/бюджет</w:t>
            </w:r>
          </w:p>
        </w:tc>
        <w:tc>
          <w:tcPr>
            <w:tcW w:w="504" w:type="pct"/>
          </w:tcPr>
          <w:p w:rsidR="009157BD" w:rsidRDefault="00385888">
            <w:pPr>
              <w:pStyle w:val="af4"/>
              <w:jc w:val="center"/>
              <w:rPr>
                <w:rFonts w:ascii="Times New Roman" w:hAnsi="Times New Roman"/>
              </w:rPr>
            </w:pPr>
            <w:r>
              <w:rPr>
                <w:rFonts w:ascii="Times New Roman" w:hAnsi="Times New Roman"/>
              </w:rPr>
              <w:t>-</w:t>
            </w:r>
          </w:p>
        </w:tc>
        <w:tc>
          <w:tcPr>
            <w:tcW w:w="1746" w:type="pct"/>
          </w:tcPr>
          <w:p w:rsidR="009157BD" w:rsidRDefault="00385888">
            <w:pPr>
              <w:pStyle w:val="af4"/>
              <w:jc w:val="center"/>
              <w:rPr>
                <w:rFonts w:ascii="Times New Roman" w:hAnsi="Times New Roman"/>
              </w:rPr>
            </w:pPr>
            <w:r>
              <w:rPr>
                <w:rFonts w:ascii="Times New Roman" w:hAnsi="Times New Roman"/>
              </w:rPr>
              <w:t>-</w:t>
            </w:r>
          </w:p>
        </w:tc>
      </w:tr>
      <w:tr w:rsidR="009157BD">
        <w:tc>
          <w:tcPr>
            <w:tcW w:w="229" w:type="pct"/>
          </w:tcPr>
          <w:p w:rsidR="009157BD" w:rsidRDefault="009157BD">
            <w:pPr>
              <w:spacing w:after="0" w:line="240" w:lineRule="auto"/>
              <w:rPr>
                <w:rFonts w:ascii="Times New Roman" w:hAnsi="Times New Roman"/>
                <w:color w:val="000000"/>
                <w:sz w:val="24"/>
                <w:szCs w:val="24"/>
              </w:rPr>
            </w:pPr>
          </w:p>
        </w:tc>
        <w:tc>
          <w:tcPr>
            <w:tcW w:w="2521" w:type="pc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ВСЕГО оргтехника</w:t>
            </w:r>
          </w:p>
        </w:tc>
        <w:tc>
          <w:tcPr>
            <w:tcW w:w="504" w:type="pct"/>
          </w:tcPr>
          <w:p w:rsidR="009157BD" w:rsidRDefault="00385888">
            <w:pPr>
              <w:spacing w:after="0" w:line="240" w:lineRule="auto"/>
              <w:jc w:val="center"/>
              <w:rPr>
                <w:rFonts w:ascii="Times New Roman" w:hAnsi="Times New Roman"/>
                <w:b/>
                <w:color w:val="000000"/>
                <w:sz w:val="20"/>
                <w:szCs w:val="20"/>
              </w:rPr>
            </w:pPr>
            <w:r>
              <w:rPr>
                <w:rFonts w:ascii="Times New Roman" w:hAnsi="Times New Roman"/>
                <w:b/>
                <w:color w:val="000000"/>
              </w:rPr>
              <w:t>78</w:t>
            </w:r>
          </w:p>
        </w:tc>
        <w:tc>
          <w:tcPr>
            <w:tcW w:w="1746" w:type="pct"/>
          </w:tcPr>
          <w:p w:rsidR="009157BD" w:rsidRDefault="00385888">
            <w:pPr>
              <w:spacing w:after="0" w:line="240" w:lineRule="auto"/>
              <w:jc w:val="center"/>
              <w:rPr>
                <w:rFonts w:ascii="Times New Roman" w:hAnsi="Times New Roman"/>
                <w:b/>
                <w:color w:val="000000"/>
                <w:sz w:val="20"/>
                <w:szCs w:val="20"/>
              </w:rPr>
            </w:pPr>
            <w:r>
              <w:rPr>
                <w:rFonts w:ascii="Times New Roman" w:hAnsi="Times New Roman"/>
                <w:b/>
                <w:color w:val="000000"/>
              </w:rPr>
              <w:t>3451</w:t>
            </w:r>
          </w:p>
        </w:tc>
      </w:tr>
      <w:tr w:rsidR="009157BD">
        <w:tc>
          <w:tcPr>
            <w:tcW w:w="229" w:type="pc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6.</w:t>
            </w:r>
          </w:p>
        </w:tc>
        <w:tc>
          <w:tcPr>
            <w:tcW w:w="4771" w:type="pct"/>
            <w:gridSpan w:val="3"/>
          </w:tcPr>
          <w:p w:rsidR="009157BD" w:rsidRDefault="00385888">
            <w:pPr>
              <w:spacing w:after="0" w:line="240" w:lineRule="auto"/>
              <w:rPr>
                <w:rFonts w:ascii="Times New Roman" w:hAnsi="Times New Roman"/>
                <w:b/>
                <w:i/>
                <w:color w:val="000000" w:themeColor="text1"/>
                <w:sz w:val="24"/>
                <w:szCs w:val="24"/>
              </w:rPr>
            </w:pPr>
            <w:r>
              <w:rPr>
                <w:rFonts w:ascii="Times New Roman" w:hAnsi="Times New Roman"/>
                <w:b/>
                <w:i/>
                <w:color w:val="000000" w:themeColor="text1"/>
                <w:sz w:val="24"/>
                <w:szCs w:val="24"/>
              </w:rPr>
              <w:t xml:space="preserve">Технические средства для оснащения залов </w:t>
            </w:r>
          </w:p>
        </w:tc>
      </w:tr>
      <w:tr w:rsidR="009157BD">
        <w:tc>
          <w:tcPr>
            <w:tcW w:w="229" w:type="pct"/>
          </w:tcPr>
          <w:p w:rsidR="009157BD" w:rsidRDefault="00385888">
            <w:pPr>
              <w:pStyle w:val="af4"/>
              <w:rPr>
                <w:rFonts w:ascii="Times New Roman" w:hAnsi="Times New Roman"/>
              </w:rPr>
            </w:pPr>
            <w:r>
              <w:rPr>
                <w:rFonts w:ascii="Times New Roman" w:hAnsi="Times New Roman"/>
              </w:rPr>
              <w:t>6.1.</w:t>
            </w:r>
          </w:p>
        </w:tc>
        <w:tc>
          <w:tcPr>
            <w:tcW w:w="2521" w:type="pct"/>
          </w:tcPr>
          <w:p w:rsidR="009157BD" w:rsidRDefault="00385888">
            <w:pPr>
              <w:pStyle w:val="af4"/>
              <w:rPr>
                <w:rFonts w:ascii="Times New Roman" w:hAnsi="Times New Roman"/>
                <w:color w:val="000000" w:themeColor="text1"/>
              </w:rPr>
            </w:pPr>
            <w:r>
              <w:rPr>
                <w:rFonts w:ascii="Times New Roman" w:hAnsi="Times New Roman"/>
                <w:color w:val="000000" w:themeColor="text1"/>
              </w:rPr>
              <w:t>бюджет</w:t>
            </w:r>
          </w:p>
        </w:tc>
        <w:tc>
          <w:tcPr>
            <w:tcW w:w="504" w:type="pct"/>
          </w:tcPr>
          <w:p w:rsidR="009157BD" w:rsidRDefault="00385888">
            <w:pPr>
              <w:pStyle w:val="af4"/>
              <w:jc w:val="center"/>
              <w:rPr>
                <w:rFonts w:ascii="Times New Roman" w:hAnsi="Times New Roman"/>
                <w:color w:val="000000" w:themeColor="text1"/>
              </w:rPr>
            </w:pPr>
            <w:r>
              <w:rPr>
                <w:rFonts w:ascii="Times New Roman" w:hAnsi="Times New Roman"/>
                <w:color w:val="000000" w:themeColor="text1"/>
              </w:rPr>
              <w:t>61</w:t>
            </w:r>
          </w:p>
        </w:tc>
        <w:tc>
          <w:tcPr>
            <w:tcW w:w="1746" w:type="pct"/>
          </w:tcPr>
          <w:p w:rsidR="009157BD" w:rsidRDefault="00385888">
            <w:pPr>
              <w:pStyle w:val="af4"/>
              <w:jc w:val="center"/>
              <w:rPr>
                <w:rFonts w:ascii="Times New Roman" w:hAnsi="Times New Roman"/>
                <w:color w:val="000000" w:themeColor="text1"/>
              </w:rPr>
            </w:pPr>
            <w:r>
              <w:rPr>
                <w:rFonts w:ascii="Times New Roman" w:hAnsi="Times New Roman"/>
                <w:color w:val="000000" w:themeColor="text1"/>
              </w:rPr>
              <w:t>25862</w:t>
            </w:r>
          </w:p>
        </w:tc>
      </w:tr>
      <w:tr w:rsidR="009157BD">
        <w:tc>
          <w:tcPr>
            <w:tcW w:w="229" w:type="pct"/>
          </w:tcPr>
          <w:p w:rsidR="009157BD" w:rsidRDefault="00385888">
            <w:pPr>
              <w:pStyle w:val="af4"/>
              <w:rPr>
                <w:rFonts w:ascii="Times New Roman" w:hAnsi="Times New Roman"/>
              </w:rPr>
            </w:pPr>
            <w:r>
              <w:rPr>
                <w:rFonts w:ascii="Times New Roman" w:hAnsi="Times New Roman"/>
              </w:rPr>
              <w:t>6.2.</w:t>
            </w:r>
          </w:p>
        </w:tc>
        <w:tc>
          <w:tcPr>
            <w:tcW w:w="2521" w:type="pct"/>
          </w:tcPr>
          <w:p w:rsidR="009157BD" w:rsidRDefault="00385888">
            <w:pPr>
              <w:pStyle w:val="af4"/>
              <w:rPr>
                <w:rFonts w:ascii="Times New Roman" w:hAnsi="Times New Roman"/>
                <w:color w:val="000000" w:themeColor="text1"/>
              </w:rPr>
            </w:pPr>
            <w:r>
              <w:rPr>
                <w:rFonts w:ascii="Times New Roman" w:hAnsi="Times New Roman"/>
                <w:color w:val="000000" w:themeColor="text1"/>
              </w:rPr>
              <w:t>вне/бюджет</w:t>
            </w:r>
          </w:p>
        </w:tc>
        <w:tc>
          <w:tcPr>
            <w:tcW w:w="504" w:type="pct"/>
          </w:tcPr>
          <w:p w:rsidR="009157BD" w:rsidRDefault="00385888">
            <w:pPr>
              <w:pStyle w:val="af4"/>
              <w:jc w:val="center"/>
              <w:rPr>
                <w:rFonts w:ascii="Times New Roman" w:hAnsi="Times New Roman"/>
                <w:color w:val="000000" w:themeColor="text1"/>
              </w:rPr>
            </w:pPr>
            <w:r>
              <w:rPr>
                <w:rFonts w:ascii="Times New Roman" w:hAnsi="Times New Roman"/>
                <w:color w:val="000000" w:themeColor="text1"/>
              </w:rPr>
              <w:t>2</w:t>
            </w:r>
          </w:p>
        </w:tc>
        <w:tc>
          <w:tcPr>
            <w:tcW w:w="1746" w:type="pct"/>
          </w:tcPr>
          <w:p w:rsidR="009157BD" w:rsidRDefault="00385888">
            <w:pPr>
              <w:pStyle w:val="af4"/>
              <w:jc w:val="center"/>
              <w:rPr>
                <w:rFonts w:ascii="Times New Roman" w:hAnsi="Times New Roman"/>
                <w:color w:val="000000" w:themeColor="text1"/>
              </w:rPr>
            </w:pPr>
            <w:r>
              <w:rPr>
                <w:rFonts w:ascii="Times New Roman" w:hAnsi="Times New Roman"/>
                <w:color w:val="000000" w:themeColor="text1"/>
              </w:rPr>
              <w:t>388</w:t>
            </w:r>
          </w:p>
        </w:tc>
      </w:tr>
      <w:tr w:rsidR="009157BD">
        <w:tc>
          <w:tcPr>
            <w:tcW w:w="229" w:type="pct"/>
          </w:tcPr>
          <w:p w:rsidR="009157BD" w:rsidRDefault="009157BD">
            <w:pPr>
              <w:spacing w:after="0" w:line="240" w:lineRule="auto"/>
              <w:rPr>
                <w:rFonts w:ascii="Times New Roman" w:hAnsi="Times New Roman"/>
                <w:color w:val="000000"/>
                <w:sz w:val="24"/>
                <w:szCs w:val="24"/>
              </w:rPr>
            </w:pPr>
          </w:p>
        </w:tc>
        <w:tc>
          <w:tcPr>
            <w:tcW w:w="2521" w:type="pct"/>
          </w:tcPr>
          <w:p w:rsidR="009157BD" w:rsidRDefault="00385888">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ВСЕГО технические средства для оснащения залов</w:t>
            </w:r>
          </w:p>
        </w:tc>
        <w:tc>
          <w:tcPr>
            <w:tcW w:w="504" w:type="pct"/>
          </w:tcPr>
          <w:p w:rsidR="009157BD" w:rsidRDefault="00385888">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rPr>
              <w:t>63</w:t>
            </w:r>
          </w:p>
        </w:tc>
        <w:tc>
          <w:tcPr>
            <w:tcW w:w="1746" w:type="pct"/>
          </w:tcPr>
          <w:p w:rsidR="009157BD" w:rsidRDefault="00385888">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rPr>
              <w:t>26250</w:t>
            </w:r>
          </w:p>
        </w:tc>
      </w:tr>
      <w:tr w:rsidR="009157BD">
        <w:tc>
          <w:tcPr>
            <w:tcW w:w="229" w:type="pct"/>
          </w:tcPr>
          <w:p w:rsidR="009157BD" w:rsidRDefault="0038588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7.</w:t>
            </w:r>
          </w:p>
        </w:tc>
        <w:tc>
          <w:tcPr>
            <w:tcW w:w="4771" w:type="pct"/>
            <w:gridSpan w:val="3"/>
          </w:tcPr>
          <w:p w:rsidR="009157BD" w:rsidRDefault="00385888">
            <w:pPr>
              <w:spacing w:after="0" w:line="240" w:lineRule="auto"/>
              <w:rPr>
                <w:rFonts w:ascii="Times New Roman" w:hAnsi="Times New Roman"/>
                <w:color w:val="000000" w:themeColor="text1"/>
                <w:sz w:val="24"/>
                <w:szCs w:val="24"/>
              </w:rPr>
            </w:pPr>
            <w:r>
              <w:rPr>
                <w:rFonts w:ascii="Times New Roman" w:hAnsi="Times New Roman"/>
                <w:b/>
                <w:i/>
                <w:iCs/>
                <w:color w:val="000000" w:themeColor="text1"/>
                <w:sz w:val="24"/>
                <w:szCs w:val="24"/>
              </w:rPr>
              <w:t>Игровой реквизит</w:t>
            </w:r>
          </w:p>
        </w:tc>
      </w:tr>
      <w:tr w:rsidR="009157BD">
        <w:tc>
          <w:tcPr>
            <w:tcW w:w="229" w:type="pct"/>
          </w:tcPr>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szCs w:val="24"/>
              </w:rPr>
              <w:t>7.1.</w:t>
            </w:r>
          </w:p>
        </w:tc>
        <w:tc>
          <w:tcPr>
            <w:tcW w:w="2521" w:type="pct"/>
          </w:tcPr>
          <w:p w:rsidR="009157BD" w:rsidRDefault="00385888">
            <w:pPr>
              <w:spacing w:after="0" w:line="240" w:lineRule="auto"/>
              <w:rPr>
                <w:rFonts w:ascii="Times New Roman" w:hAnsi="Times New Roman"/>
                <w:b/>
                <w:color w:val="000000" w:themeColor="text1"/>
                <w:sz w:val="24"/>
                <w:szCs w:val="24"/>
              </w:rPr>
            </w:pPr>
            <w:r>
              <w:rPr>
                <w:rFonts w:ascii="Times New Roman" w:hAnsi="Times New Roman"/>
                <w:color w:val="000000" w:themeColor="text1"/>
              </w:rPr>
              <w:t>бюджет</w:t>
            </w:r>
          </w:p>
        </w:tc>
        <w:tc>
          <w:tcPr>
            <w:tcW w:w="504"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6"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9157BD">
        <w:tc>
          <w:tcPr>
            <w:tcW w:w="229" w:type="pct"/>
          </w:tcPr>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szCs w:val="24"/>
              </w:rPr>
              <w:t>7.2.</w:t>
            </w:r>
          </w:p>
        </w:tc>
        <w:tc>
          <w:tcPr>
            <w:tcW w:w="2521" w:type="pct"/>
          </w:tcPr>
          <w:p w:rsidR="009157BD" w:rsidRDefault="00385888">
            <w:pPr>
              <w:spacing w:after="0" w:line="240" w:lineRule="auto"/>
              <w:rPr>
                <w:rFonts w:ascii="Times New Roman" w:hAnsi="Times New Roman"/>
                <w:b/>
                <w:color w:val="000000" w:themeColor="text1"/>
                <w:sz w:val="24"/>
                <w:szCs w:val="24"/>
              </w:rPr>
            </w:pPr>
            <w:r>
              <w:rPr>
                <w:rFonts w:ascii="Times New Roman" w:hAnsi="Times New Roman"/>
                <w:color w:val="000000" w:themeColor="text1"/>
              </w:rPr>
              <w:t>вне/бюджет</w:t>
            </w:r>
          </w:p>
        </w:tc>
        <w:tc>
          <w:tcPr>
            <w:tcW w:w="504"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6"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9157BD">
        <w:tc>
          <w:tcPr>
            <w:tcW w:w="229" w:type="pct"/>
          </w:tcPr>
          <w:p w:rsidR="009157BD" w:rsidRDefault="009157BD">
            <w:pPr>
              <w:spacing w:after="0" w:line="240" w:lineRule="auto"/>
              <w:rPr>
                <w:rFonts w:ascii="Times New Roman" w:hAnsi="Times New Roman"/>
                <w:color w:val="000000"/>
                <w:sz w:val="24"/>
                <w:szCs w:val="24"/>
              </w:rPr>
            </w:pPr>
          </w:p>
        </w:tc>
        <w:tc>
          <w:tcPr>
            <w:tcW w:w="2521" w:type="pct"/>
          </w:tcPr>
          <w:p w:rsidR="009157BD" w:rsidRDefault="00385888">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ВСЕГО игровой реквизит</w:t>
            </w:r>
          </w:p>
        </w:tc>
        <w:tc>
          <w:tcPr>
            <w:tcW w:w="504"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6"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9157BD">
        <w:tc>
          <w:tcPr>
            <w:tcW w:w="229" w:type="pct"/>
          </w:tcPr>
          <w:p w:rsidR="009157BD" w:rsidRDefault="0038588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8.</w:t>
            </w:r>
          </w:p>
        </w:tc>
        <w:tc>
          <w:tcPr>
            <w:tcW w:w="4771" w:type="pct"/>
            <w:gridSpan w:val="3"/>
          </w:tcPr>
          <w:p w:rsidR="009157BD" w:rsidRDefault="00385888">
            <w:pPr>
              <w:spacing w:after="0" w:line="240" w:lineRule="auto"/>
              <w:rPr>
                <w:rFonts w:ascii="Times New Roman" w:hAnsi="Times New Roman"/>
                <w:color w:val="000000" w:themeColor="text1"/>
                <w:sz w:val="24"/>
                <w:szCs w:val="24"/>
              </w:rPr>
            </w:pPr>
            <w:r>
              <w:rPr>
                <w:rFonts w:ascii="Times New Roman" w:hAnsi="Times New Roman"/>
                <w:b/>
                <w:i/>
                <w:iCs/>
                <w:color w:val="000000" w:themeColor="text1"/>
                <w:sz w:val="24"/>
                <w:szCs w:val="24"/>
              </w:rPr>
              <w:t>Специализированное оборудование для МГН</w:t>
            </w:r>
          </w:p>
        </w:tc>
      </w:tr>
      <w:tr w:rsidR="009157BD">
        <w:tc>
          <w:tcPr>
            <w:tcW w:w="229" w:type="pct"/>
          </w:tcPr>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szCs w:val="24"/>
              </w:rPr>
              <w:t>8.1.</w:t>
            </w:r>
          </w:p>
        </w:tc>
        <w:tc>
          <w:tcPr>
            <w:tcW w:w="2521" w:type="pct"/>
          </w:tcPr>
          <w:p w:rsidR="009157BD" w:rsidRDefault="00385888">
            <w:pPr>
              <w:spacing w:after="0" w:line="240" w:lineRule="auto"/>
              <w:rPr>
                <w:rFonts w:ascii="Times New Roman" w:hAnsi="Times New Roman"/>
                <w:b/>
                <w:color w:val="000000" w:themeColor="text1"/>
                <w:sz w:val="24"/>
                <w:szCs w:val="24"/>
              </w:rPr>
            </w:pPr>
            <w:r>
              <w:rPr>
                <w:rFonts w:ascii="Times New Roman" w:hAnsi="Times New Roman"/>
                <w:color w:val="000000" w:themeColor="text1"/>
              </w:rPr>
              <w:t>бюджет</w:t>
            </w:r>
          </w:p>
        </w:tc>
        <w:tc>
          <w:tcPr>
            <w:tcW w:w="504"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6"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9157BD">
        <w:tc>
          <w:tcPr>
            <w:tcW w:w="229" w:type="pct"/>
          </w:tcPr>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szCs w:val="24"/>
              </w:rPr>
              <w:t>8.2.</w:t>
            </w:r>
          </w:p>
        </w:tc>
        <w:tc>
          <w:tcPr>
            <w:tcW w:w="2521" w:type="pct"/>
          </w:tcPr>
          <w:p w:rsidR="009157BD" w:rsidRDefault="00385888">
            <w:pPr>
              <w:spacing w:after="0" w:line="240" w:lineRule="auto"/>
              <w:rPr>
                <w:rFonts w:ascii="Times New Roman" w:hAnsi="Times New Roman"/>
                <w:b/>
                <w:color w:val="000000" w:themeColor="text1"/>
                <w:sz w:val="24"/>
                <w:szCs w:val="24"/>
              </w:rPr>
            </w:pPr>
            <w:r>
              <w:rPr>
                <w:rFonts w:ascii="Times New Roman" w:hAnsi="Times New Roman"/>
                <w:color w:val="000000" w:themeColor="text1"/>
              </w:rPr>
              <w:t>вне/бюджет</w:t>
            </w:r>
          </w:p>
        </w:tc>
        <w:tc>
          <w:tcPr>
            <w:tcW w:w="504"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6"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9157BD">
        <w:tc>
          <w:tcPr>
            <w:tcW w:w="229" w:type="pct"/>
          </w:tcPr>
          <w:p w:rsidR="009157BD" w:rsidRDefault="009157BD">
            <w:pPr>
              <w:spacing w:after="0" w:line="240" w:lineRule="auto"/>
              <w:rPr>
                <w:rFonts w:ascii="Times New Roman" w:hAnsi="Times New Roman"/>
                <w:color w:val="000000"/>
                <w:sz w:val="24"/>
                <w:szCs w:val="24"/>
              </w:rPr>
            </w:pPr>
          </w:p>
        </w:tc>
        <w:tc>
          <w:tcPr>
            <w:tcW w:w="2521" w:type="pct"/>
          </w:tcPr>
          <w:p w:rsidR="009157BD" w:rsidRDefault="00385888">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ВСЕГО специализированное оборудование для МГН</w:t>
            </w:r>
          </w:p>
        </w:tc>
        <w:tc>
          <w:tcPr>
            <w:tcW w:w="504"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6" w:type="pct"/>
          </w:tcPr>
          <w:p w:rsidR="009157BD" w:rsidRDefault="003858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9157BD">
        <w:tc>
          <w:tcPr>
            <w:tcW w:w="229" w:type="pct"/>
          </w:tcPr>
          <w:p w:rsidR="009157BD" w:rsidRDefault="0038588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9.</w:t>
            </w:r>
          </w:p>
        </w:tc>
        <w:tc>
          <w:tcPr>
            <w:tcW w:w="4771" w:type="pct"/>
            <w:gridSpan w:val="3"/>
          </w:tcPr>
          <w:p w:rsidR="009157BD" w:rsidRDefault="00385888">
            <w:pPr>
              <w:spacing w:after="0" w:line="240" w:lineRule="auto"/>
              <w:rPr>
                <w:rFonts w:ascii="Times New Roman" w:hAnsi="Times New Roman"/>
                <w:color w:val="000000" w:themeColor="text1"/>
                <w:sz w:val="24"/>
                <w:szCs w:val="24"/>
              </w:rPr>
            </w:pPr>
            <w:r>
              <w:rPr>
                <w:rFonts w:ascii="Times New Roman" w:hAnsi="Times New Roman"/>
                <w:b/>
                <w:i/>
                <w:iCs/>
                <w:color w:val="000000" w:themeColor="text1"/>
                <w:sz w:val="24"/>
                <w:szCs w:val="24"/>
              </w:rPr>
              <w:t>Мебель</w:t>
            </w:r>
          </w:p>
        </w:tc>
      </w:tr>
      <w:tr w:rsidR="009157BD">
        <w:tc>
          <w:tcPr>
            <w:tcW w:w="229" w:type="pct"/>
          </w:tcPr>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szCs w:val="24"/>
              </w:rPr>
              <w:t>9.1.</w:t>
            </w:r>
          </w:p>
        </w:tc>
        <w:tc>
          <w:tcPr>
            <w:tcW w:w="2521" w:type="pct"/>
          </w:tcPr>
          <w:p w:rsidR="009157BD" w:rsidRDefault="00385888">
            <w:pPr>
              <w:spacing w:after="0" w:line="240" w:lineRule="auto"/>
              <w:rPr>
                <w:rFonts w:ascii="Times New Roman" w:hAnsi="Times New Roman"/>
                <w:b/>
                <w:color w:val="000000" w:themeColor="text1"/>
                <w:sz w:val="24"/>
                <w:szCs w:val="24"/>
              </w:rPr>
            </w:pPr>
            <w:r>
              <w:rPr>
                <w:rFonts w:ascii="Times New Roman" w:hAnsi="Times New Roman"/>
                <w:color w:val="000000" w:themeColor="text1"/>
              </w:rPr>
              <w:t>бюджет</w:t>
            </w:r>
          </w:p>
        </w:tc>
        <w:tc>
          <w:tcPr>
            <w:tcW w:w="504" w:type="pct"/>
          </w:tcPr>
          <w:p w:rsidR="009157BD" w:rsidRDefault="0038588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rPr>
              <w:t>22</w:t>
            </w:r>
          </w:p>
        </w:tc>
        <w:tc>
          <w:tcPr>
            <w:tcW w:w="1746" w:type="pct"/>
          </w:tcPr>
          <w:p w:rsidR="009157BD" w:rsidRDefault="0038588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rPr>
              <w:t>846</w:t>
            </w:r>
          </w:p>
        </w:tc>
      </w:tr>
      <w:tr w:rsidR="009157BD">
        <w:tc>
          <w:tcPr>
            <w:tcW w:w="229" w:type="pct"/>
          </w:tcPr>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szCs w:val="24"/>
              </w:rPr>
              <w:t>9.2.</w:t>
            </w:r>
          </w:p>
        </w:tc>
        <w:tc>
          <w:tcPr>
            <w:tcW w:w="2521" w:type="pct"/>
          </w:tcPr>
          <w:p w:rsidR="009157BD" w:rsidRDefault="00385888">
            <w:pPr>
              <w:spacing w:after="0" w:line="240" w:lineRule="auto"/>
              <w:rPr>
                <w:rFonts w:ascii="Times New Roman" w:hAnsi="Times New Roman"/>
                <w:b/>
                <w:color w:val="000000" w:themeColor="text1"/>
                <w:sz w:val="24"/>
                <w:szCs w:val="24"/>
              </w:rPr>
            </w:pPr>
            <w:r>
              <w:rPr>
                <w:rFonts w:ascii="Times New Roman" w:hAnsi="Times New Roman"/>
                <w:color w:val="000000" w:themeColor="text1"/>
              </w:rPr>
              <w:t>вне/бюджет</w:t>
            </w:r>
          </w:p>
        </w:tc>
        <w:tc>
          <w:tcPr>
            <w:tcW w:w="504" w:type="pct"/>
          </w:tcPr>
          <w:p w:rsidR="009157BD" w:rsidRDefault="0038588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rPr>
              <w:t>20</w:t>
            </w:r>
          </w:p>
        </w:tc>
        <w:tc>
          <w:tcPr>
            <w:tcW w:w="1746" w:type="pct"/>
          </w:tcPr>
          <w:p w:rsidR="009157BD" w:rsidRDefault="0038588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rPr>
              <w:t>586</w:t>
            </w:r>
          </w:p>
        </w:tc>
      </w:tr>
      <w:tr w:rsidR="009157BD">
        <w:tc>
          <w:tcPr>
            <w:tcW w:w="229" w:type="pct"/>
          </w:tcPr>
          <w:p w:rsidR="009157BD" w:rsidRDefault="009157BD">
            <w:pPr>
              <w:spacing w:after="0" w:line="240" w:lineRule="auto"/>
              <w:rPr>
                <w:rFonts w:ascii="Times New Roman" w:hAnsi="Times New Roman"/>
                <w:color w:val="000000"/>
                <w:sz w:val="24"/>
                <w:szCs w:val="24"/>
              </w:rPr>
            </w:pPr>
          </w:p>
        </w:tc>
        <w:tc>
          <w:tcPr>
            <w:tcW w:w="2521" w:type="pct"/>
          </w:tcPr>
          <w:p w:rsidR="009157BD" w:rsidRDefault="00385888">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ВСЕГО мебель</w:t>
            </w:r>
          </w:p>
        </w:tc>
        <w:tc>
          <w:tcPr>
            <w:tcW w:w="504" w:type="pct"/>
          </w:tcPr>
          <w:p w:rsidR="009157BD" w:rsidRDefault="00385888">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rPr>
              <w:t>42</w:t>
            </w:r>
          </w:p>
        </w:tc>
        <w:tc>
          <w:tcPr>
            <w:tcW w:w="1746" w:type="pct"/>
          </w:tcPr>
          <w:p w:rsidR="009157BD" w:rsidRDefault="00385888">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rPr>
              <w:t>1432</w:t>
            </w:r>
          </w:p>
        </w:tc>
      </w:tr>
    </w:tbl>
    <w:p w:rsidR="009157BD" w:rsidRDefault="009157BD">
      <w:pPr>
        <w:pStyle w:val="ad"/>
        <w:spacing w:after="0" w:line="240" w:lineRule="auto"/>
        <w:ind w:left="0"/>
        <w:rPr>
          <w:rFonts w:ascii="Times New Roman" w:hAnsi="Times New Roman"/>
          <w:b/>
          <w:sz w:val="24"/>
          <w:szCs w:val="24"/>
        </w:rPr>
      </w:pPr>
    </w:p>
    <w:p w:rsidR="009157BD" w:rsidRDefault="009157BD">
      <w:pPr>
        <w:pStyle w:val="ad"/>
        <w:spacing w:after="0" w:line="240" w:lineRule="auto"/>
        <w:ind w:left="0"/>
        <w:rPr>
          <w:rFonts w:ascii="Times New Roman" w:hAnsi="Times New Roman"/>
          <w:b/>
          <w:sz w:val="24"/>
          <w:szCs w:val="24"/>
        </w:rPr>
      </w:pPr>
    </w:p>
    <w:p w:rsidR="009157BD" w:rsidRDefault="00385888">
      <w:pPr>
        <w:pStyle w:val="ad"/>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br w:type="page" w:clear="all"/>
      </w:r>
    </w:p>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III</w:t>
      </w:r>
      <w:r>
        <w:rPr>
          <w:rFonts w:ascii="Times New Roman" w:hAnsi="Times New Roman"/>
          <w:b/>
          <w:sz w:val="24"/>
          <w:szCs w:val="24"/>
        </w:rPr>
        <w:t>. Кадровые ресурсы</w:t>
      </w:r>
    </w:p>
    <w:p w:rsidR="009157BD" w:rsidRDefault="00385888">
      <w:pPr>
        <w:pStyle w:val="afc"/>
        <w:spacing w:after="0"/>
        <w:ind w:firstLine="708"/>
        <w:jc w:val="both"/>
        <w:rPr>
          <w:rFonts w:ascii="Times New Roman" w:hAnsi="Times New Roman"/>
          <w:b/>
          <w:color w:val="000000"/>
          <w:sz w:val="24"/>
          <w:szCs w:val="24"/>
        </w:rPr>
      </w:pPr>
      <w:r>
        <w:rPr>
          <w:rFonts w:ascii="Times New Roman" w:hAnsi="Times New Roman"/>
          <w:b/>
          <w:sz w:val="24"/>
          <w:szCs w:val="24"/>
        </w:rPr>
        <w:t xml:space="preserve">3.1. Состояние кадров в культурно-досуговом учреждении на </w:t>
      </w:r>
      <w:r>
        <w:rPr>
          <w:rFonts w:ascii="Times New Roman" w:hAnsi="Times New Roman"/>
          <w:b/>
          <w:color w:val="000000"/>
          <w:sz w:val="24"/>
          <w:szCs w:val="24"/>
        </w:rPr>
        <w:t>01.01.2024</w:t>
      </w:r>
    </w:p>
    <w:tbl>
      <w:tblPr>
        <w:tblW w:w="5000" w:type="pct"/>
        <w:tblLayout w:type="fixed"/>
        <w:tblLook w:val="0000"/>
      </w:tblPr>
      <w:tblGrid>
        <w:gridCol w:w="1333"/>
        <w:gridCol w:w="1823"/>
        <w:gridCol w:w="1001"/>
        <w:gridCol w:w="1574"/>
        <w:gridCol w:w="1193"/>
        <w:gridCol w:w="1094"/>
        <w:gridCol w:w="1218"/>
        <w:gridCol w:w="731"/>
        <w:gridCol w:w="728"/>
        <w:gridCol w:w="607"/>
        <w:gridCol w:w="852"/>
        <w:gridCol w:w="1794"/>
        <w:gridCol w:w="1546"/>
      </w:tblGrid>
      <w:tr w:rsidR="009157BD">
        <w:trPr>
          <w:cantSplit/>
          <w:trHeight w:val="264"/>
        </w:trPr>
        <w:tc>
          <w:tcPr>
            <w:tcW w:w="430" w:type="pct"/>
            <w:vMerge w:val="restart"/>
            <w:tcBorders>
              <w:top w:val="single" w:sz="4" w:space="0" w:color="auto"/>
              <w:left w:val="single" w:sz="4" w:space="0" w:color="auto"/>
              <w:right w:val="single" w:sz="4" w:space="0" w:color="auto"/>
            </w:tcBorders>
            <w:vAlign w:val="center"/>
          </w:tcPr>
          <w:p w:rsidR="009157BD" w:rsidRDefault="00385888">
            <w:pPr>
              <w:pStyle w:val="af4"/>
              <w:jc w:val="center"/>
              <w:rPr>
                <w:rFonts w:ascii="Times New Roman" w:hAnsi="Times New Roman"/>
                <w:b/>
              </w:rPr>
            </w:pPr>
            <w:r>
              <w:rPr>
                <w:rFonts w:ascii="Times New Roman" w:hAnsi="Times New Roman"/>
                <w:b/>
              </w:rPr>
              <w:t>Численность работников всего, человек</w:t>
            </w:r>
          </w:p>
        </w:tc>
        <w:tc>
          <w:tcPr>
            <w:tcW w:w="588" w:type="pct"/>
            <w:tcBorders>
              <w:top w:val="single" w:sz="4" w:space="0" w:color="auto"/>
              <w:left w:val="single" w:sz="4" w:space="0" w:color="auto"/>
              <w:right w:val="single" w:sz="4" w:space="0" w:color="auto"/>
            </w:tcBorders>
          </w:tcPr>
          <w:p w:rsidR="009157BD" w:rsidRDefault="009157BD">
            <w:pPr>
              <w:pStyle w:val="af4"/>
              <w:jc w:val="center"/>
              <w:rPr>
                <w:rFonts w:ascii="Times New Roman" w:hAnsi="Times New Roman"/>
                <w:b/>
              </w:rPr>
            </w:pPr>
          </w:p>
        </w:tc>
        <w:tc>
          <w:tcPr>
            <w:tcW w:w="1962" w:type="pct"/>
            <w:gridSpan w:val="5"/>
            <w:tcBorders>
              <w:top w:val="single" w:sz="4" w:space="0" w:color="auto"/>
              <w:left w:val="single" w:sz="4" w:space="0" w:color="auto"/>
              <w:bottom w:val="single" w:sz="4" w:space="0" w:color="auto"/>
              <w:right w:val="single" w:sz="4" w:space="0" w:color="000000"/>
            </w:tcBorders>
            <w:vAlign w:val="center"/>
          </w:tcPr>
          <w:p w:rsidR="009157BD" w:rsidRDefault="00385888">
            <w:pPr>
              <w:pStyle w:val="af4"/>
              <w:jc w:val="center"/>
              <w:rPr>
                <w:rFonts w:ascii="Times New Roman" w:hAnsi="Times New Roman"/>
                <w:b/>
              </w:rPr>
            </w:pPr>
            <w:r>
              <w:rPr>
                <w:rFonts w:ascii="Times New Roman" w:hAnsi="Times New Roman"/>
                <w:b/>
              </w:rPr>
              <w:t>Из общей численности работников</w:t>
            </w:r>
          </w:p>
        </w:tc>
        <w:tc>
          <w:tcPr>
            <w:tcW w:w="471" w:type="pct"/>
            <w:gridSpan w:val="2"/>
            <w:tcBorders>
              <w:top w:val="single" w:sz="4" w:space="0" w:color="auto"/>
              <w:left w:val="none" w:sz="4" w:space="0" w:color="000000"/>
              <w:bottom w:val="single" w:sz="4" w:space="0" w:color="auto"/>
              <w:right w:val="single" w:sz="4" w:space="0" w:color="auto"/>
            </w:tcBorders>
            <w:vAlign w:val="center"/>
          </w:tcPr>
          <w:p w:rsidR="009157BD" w:rsidRDefault="00385888">
            <w:pPr>
              <w:pStyle w:val="af4"/>
              <w:jc w:val="center"/>
              <w:rPr>
                <w:rFonts w:ascii="Times New Roman" w:hAnsi="Times New Roman"/>
                <w:b/>
              </w:rPr>
            </w:pPr>
            <w:r>
              <w:rPr>
                <w:rFonts w:ascii="Times New Roman" w:hAnsi="Times New Roman"/>
                <w:b/>
              </w:rPr>
              <w:t>из числа штатных имеют стаж работы</w:t>
            </w:r>
          </w:p>
        </w:tc>
        <w:tc>
          <w:tcPr>
            <w:tcW w:w="1050" w:type="pct"/>
            <w:gridSpan w:val="3"/>
            <w:tcBorders>
              <w:top w:val="single" w:sz="4" w:space="0" w:color="auto"/>
              <w:left w:val="none" w:sz="4" w:space="0" w:color="000000"/>
              <w:bottom w:val="single" w:sz="4" w:space="0" w:color="auto"/>
              <w:right w:val="single" w:sz="4" w:space="0" w:color="auto"/>
            </w:tcBorders>
          </w:tcPr>
          <w:p w:rsidR="009157BD" w:rsidRDefault="00385888">
            <w:pPr>
              <w:pStyle w:val="af4"/>
              <w:jc w:val="center"/>
              <w:rPr>
                <w:rFonts w:ascii="Times New Roman" w:hAnsi="Times New Roman"/>
                <w:b/>
              </w:rPr>
            </w:pPr>
            <w:r>
              <w:rPr>
                <w:rFonts w:ascii="Times New Roman" w:hAnsi="Times New Roman"/>
                <w:b/>
              </w:rPr>
              <w:t>Возраст (из численности основного персонала)</w:t>
            </w:r>
          </w:p>
        </w:tc>
        <w:tc>
          <w:tcPr>
            <w:tcW w:w="499" w:type="pct"/>
            <w:tcBorders>
              <w:top w:val="single" w:sz="4" w:space="0" w:color="auto"/>
              <w:left w:val="none" w:sz="4" w:space="0" w:color="000000"/>
              <w:bottom w:val="single" w:sz="4" w:space="0" w:color="auto"/>
              <w:right w:val="single" w:sz="4" w:space="0" w:color="auto"/>
            </w:tcBorders>
          </w:tcPr>
          <w:p w:rsidR="009157BD" w:rsidRDefault="00385888">
            <w:pPr>
              <w:pStyle w:val="af4"/>
              <w:jc w:val="center"/>
              <w:rPr>
                <w:rFonts w:ascii="Times New Roman" w:hAnsi="Times New Roman"/>
                <w:b/>
              </w:rPr>
            </w:pPr>
            <w:r>
              <w:rPr>
                <w:rFonts w:ascii="Times New Roman" w:hAnsi="Times New Roman"/>
                <w:b/>
              </w:rPr>
              <w:t>Потребность в кадрах</w:t>
            </w:r>
          </w:p>
        </w:tc>
      </w:tr>
      <w:tr w:rsidR="009157BD">
        <w:trPr>
          <w:cantSplit/>
          <w:trHeight w:val="358"/>
        </w:trPr>
        <w:tc>
          <w:tcPr>
            <w:tcW w:w="430" w:type="pct"/>
            <w:vMerge/>
            <w:tcBorders>
              <w:left w:val="single" w:sz="4" w:space="0" w:color="auto"/>
              <w:right w:val="single" w:sz="4" w:space="0" w:color="auto"/>
            </w:tcBorders>
            <w:vAlign w:val="center"/>
          </w:tcPr>
          <w:p w:rsidR="009157BD" w:rsidRDefault="009157BD">
            <w:pPr>
              <w:pStyle w:val="af4"/>
              <w:jc w:val="center"/>
              <w:rPr>
                <w:rFonts w:ascii="Times New Roman" w:hAnsi="Times New Roman"/>
                <w:b/>
              </w:rPr>
            </w:pPr>
          </w:p>
        </w:tc>
        <w:tc>
          <w:tcPr>
            <w:tcW w:w="588" w:type="pct"/>
            <w:tcBorders>
              <w:left w:val="single" w:sz="4" w:space="0" w:color="auto"/>
              <w:right w:val="single" w:sz="4" w:space="0" w:color="auto"/>
            </w:tcBorders>
          </w:tcPr>
          <w:p w:rsidR="009157BD" w:rsidRDefault="00385888">
            <w:pPr>
              <w:pStyle w:val="af4"/>
              <w:jc w:val="center"/>
              <w:rPr>
                <w:rFonts w:ascii="Times New Roman" w:hAnsi="Times New Roman"/>
                <w:b/>
              </w:rPr>
            </w:pPr>
            <w:r>
              <w:rPr>
                <w:rFonts w:ascii="Times New Roman" w:hAnsi="Times New Roman"/>
                <w:b/>
              </w:rPr>
              <w:t xml:space="preserve">Численность работников, имеющих профильное образование / прошедших переподготовку </w:t>
            </w:r>
          </w:p>
        </w:tc>
        <w:tc>
          <w:tcPr>
            <w:tcW w:w="323" w:type="pct"/>
            <w:vMerge w:val="restart"/>
            <w:tcBorders>
              <w:top w:val="single" w:sz="4" w:space="0" w:color="auto"/>
              <w:left w:val="single" w:sz="4" w:space="0" w:color="auto"/>
              <w:right w:val="single" w:sz="4" w:space="0" w:color="auto"/>
            </w:tcBorders>
            <w:vAlign w:val="center"/>
          </w:tcPr>
          <w:p w:rsidR="009157BD" w:rsidRDefault="00385888">
            <w:pPr>
              <w:pStyle w:val="af4"/>
              <w:jc w:val="center"/>
              <w:rPr>
                <w:rFonts w:ascii="Times New Roman" w:hAnsi="Times New Roman"/>
                <w:b/>
              </w:rPr>
            </w:pPr>
            <w:r>
              <w:rPr>
                <w:rFonts w:ascii="Times New Roman" w:hAnsi="Times New Roman"/>
                <w:b/>
              </w:rPr>
              <w:t>штатных</w:t>
            </w:r>
          </w:p>
        </w:tc>
        <w:tc>
          <w:tcPr>
            <w:tcW w:w="508" w:type="pct"/>
            <w:vMerge w:val="restart"/>
            <w:tcBorders>
              <w:top w:val="single" w:sz="4" w:space="0" w:color="auto"/>
              <w:left w:val="single" w:sz="4" w:space="0" w:color="auto"/>
              <w:right w:val="single" w:sz="4" w:space="0" w:color="auto"/>
            </w:tcBorders>
            <w:vAlign w:val="center"/>
          </w:tcPr>
          <w:p w:rsidR="009157BD" w:rsidRDefault="00385888">
            <w:pPr>
              <w:pStyle w:val="af4"/>
              <w:jc w:val="center"/>
              <w:rPr>
                <w:rFonts w:ascii="Times New Roman" w:hAnsi="Times New Roman"/>
                <w:b/>
              </w:rPr>
            </w:pPr>
            <w:r>
              <w:rPr>
                <w:rFonts w:ascii="Times New Roman" w:hAnsi="Times New Roman"/>
                <w:b/>
              </w:rPr>
              <w:t>работников,</w:t>
            </w:r>
          </w:p>
          <w:p w:rsidR="009157BD" w:rsidRDefault="00385888">
            <w:pPr>
              <w:pStyle w:val="af4"/>
              <w:jc w:val="center"/>
              <w:rPr>
                <w:rFonts w:ascii="Times New Roman" w:hAnsi="Times New Roman"/>
                <w:b/>
              </w:rPr>
            </w:pPr>
            <w:r>
              <w:rPr>
                <w:rFonts w:ascii="Times New Roman" w:hAnsi="Times New Roman"/>
                <w:b/>
              </w:rPr>
              <w:t>относящихся</w:t>
            </w:r>
          </w:p>
          <w:p w:rsidR="009157BD" w:rsidRDefault="00385888">
            <w:pPr>
              <w:pStyle w:val="af4"/>
              <w:jc w:val="center"/>
              <w:rPr>
                <w:rFonts w:ascii="Times New Roman" w:hAnsi="Times New Roman"/>
                <w:b/>
              </w:rPr>
            </w:pPr>
            <w:r>
              <w:rPr>
                <w:rFonts w:ascii="Times New Roman" w:hAnsi="Times New Roman"/>
                <w:b/>
              </w:rPr>
              <w:t>к основному персоналу</w:t>
            </w:r>
          </w:p>
        </w:tc>
        <w:tc>
          <w:tcPr>
            <w:tcW w:w="1131" w:type="pct"/>
            <w:gridSpan w:val="3"/>
            <w:tcBorders>
              <w:top w:val="single" w:sz="4" w:space="0" w:color="auto"/>
              <w:left w:val="single" w:sz="4" w:space="0" w:color="auto"/>
              <w:bottom w:val="single" w:sz="4" w:space="0" w:color="auto"/>
              <w:right w:val="single" w:sz="4" w:space="0" w:color="auto"/>
            </w:tcBorders>
            <w:vAlign w:val="center"/>
          </w:tcPr>
          <w:p w:rsidR="009157BD" w:rsidRDefault="00385888">
            <w:pPr>
              <w:pStyle w:val="af4"/>
              <w:jc w:val="center"/>
              <w:rPr>
                <w:rFonts w:ascii="Times New Roman" w:hAnsi="Times New Roman"/>
                <w:b/>
              </w:rPr>
            </w:pPr>
            <w:r>
              <w:rPr>
                <w:rFonts w:ascii="Times New Roman" w:hAnsi="Times New Roman"/>
                <w:b/>
              </w:rPr>
              <w:t>из общего числа работников имеют образование</w:t>
            </w:r>
          </w:p>
        </w:tc>
        <w:tc>
          <w:tcPr>
            <w:tcW w:w="236" w:type="pct"/>
            <w:vMerge w:val="restart"/>
            <w:tcBorders>
              <w:top w:val="single" w:sz="4" w:space="0" w:color="auto"/>
              <w:left w:val="none" w:sz="4" w:space="0" w:color="000000"/>
              <w:right w:val="single" w:sz="4" w:space="0" w:color="auto"/>
            </w:tcBorders>
            <w:vAlign w:val="center"/>
          </w:tcPr>
          <w:p w:rsidR="009157BD" w:rsidRDefault="00385888">
            <w:pPr>
              <w:pStyle w:val="af4"/>
              <w:jc w:val="center"/>
              <w:rPr>
                <w:rFonts w:ascii="Times New Roman" w:hAnsi="Times New Roman"/>
                <w:b/>
              </w:rPr>
            </w:pPr>
            <w:r>
              <w:rPr>
                <w:rFonts w:ascii="Times New Roman" w:hAnsi="Times New Roman"/>
                <w:b/>
              </w:rPr>
              <w:t>от 3 до 6 лет</w:t>
            </w:r>
          </w:p>
        </w:tc>
        <w:tc>
          <w:tcPr>
            <w:tcW w:w="235" w:type="pct"/>
            <w:vMerge w:val="restart"/>
            <w:tcBorders>
              <w:top w:val="single" w:sz="4" w:space="0" w:color="auto"/>
              <w:left w:val="none" w:sz="4" w:space="0" w:color="000000"/>
              <w:right w:val="single" w:sz="4" w:space="0" w:color="auto"/>
            </w:tcBorders>
            <w:vAlign w:val="center"/>
          </w:tcPr>
          <w:p w:rsidR="009157BD" w:rsidRDefault="00385888">
            <w:pPr>
              <w:pStyle w:val="af4"/>
              <w:jc w:val="center"/>
              <w:rPr>
                <w:rFonts w:ascii="Times New Roman" w:hAnsi="Times New Roman"/>
                <w:b/>
              </w:rPr>
            </w:pPr>
            <w:r>
              <w:rPr>
                <w:rFonts w:ascii="Times New Roman" w:hAnsi="Times New Roman"/>
                <w:b/>
              </w:rPr>
              <w:t>от 6 до 10 лет</w:t>
            </w:r>
          </w:p>
        </w:tc>
        <w:tc>
          <w:tcPr>
            <w:tcW w:w="196" w:type="pct"/>
            <w:vMerge w:val="restart"/>
            <w:tcBorders>
              <w:top w:val="single" w:sz="4" w:space="0" w:color="auto"/>
              <w:left w:val="none" w:sz="4" w:space="0" w:color="000000"/>
              <w:right w:val="single" w:sz="4" w:space="0" w:color="auto"/>
            </w:tcBorders>
            <w:vAlign w:val="center"/>
          </w:tcPr>
          <w:p w:rsidR="009157BD" w:rsidRDefault="00385888">
            <w:pPr>
              <w:pStyle w:val="af4"/>
              <w:jc w:val="center"/>
              <w:rPr>
                <w:rFonts w:ascii="Times New Roman" w:hAnsi="Times New Roman"/>
                <w:b/>
              </w:rPr>
            </w:pPr>
            <w:r>
              <w:rPr>
                <w:rFonts w:ascii="Times New Roman" w:hAnsi="Times New Roman"/>
                <w:b/>
              </w:rPr>
              <w:t>до 30 лет</w:t>
            </w:r>
          </w:p>
        </w:tc>
        <w:tc>
          <w:tcPr>
            <w:tcW w:w="275" w:type="pct"/>
            <w:vMerge w:val="restart"/>
            <w:tcBorders>
              <w:top w:val="single" w:sz="4" w:space="0" w:color="auto"/>
              <w:left w:val="none" w:sz="4" w:space="0" w:color="000000"/>
              <w:right w:val="single" w:sz="4" w:space="0" w:color="auto"/>
            </w:tcBorders>
            <w:vAlign w:val="center"/>
          </w:tcPr>
          <w:p w:rsidR="009157BD" w:rsidRDefault="00385888">
            <w:pPr>
              <w:pStyle w:val="af4"/>
              <w:jc w:val="center"/>
              <w:rPr>
                <w:rFonts w:ascii="Times New Roman" w:hAnsi="Times New Roman"/>
                <w:b/>
              </w:rPr>
            </w:pPr>
            <w:r>
              <w:rPr>
                <w:rFonts w:ascii="Times New Roman" w:hAnsi="Times New Roman"/>
                <w:b/>
              </w:rPr>
              <w:t>от 30 до 55 лет</w:t>
            </w:r>
          </w:p>
        </w:tc>
        <w:tc>
          <w:tcPr>
            <w:tcW w:w="579" w:type="pct"/>
            <w:vMerge w:val="restart"/>
            <w:tcBorders>
              <w:top w:val="single" w:sz="4" w:space="0" w:color="auto"/>
              <w:left w:val="none" w:sz="4" w:space="0" w:color="000000"/>
              <w:right w:val="single" w:sz="4" w:space="0" w:color="auto"/>
            </w:tcBorders>
            <w:vAlign w:val="center"/>
          </w:tcPr>
          <w:p w:rsidR="009157BD" w:rsidRDefault="00385888">
            <w:pPr>
              <w:pStyle w:val="af4"/>
              <w:jc w:val="center"/>
              <w:rPr>
                <w:rFonts w:ascii="Times New Roman" w:hAnsi="Times New Roman"/>
                <w:b/>
              </w:rPr>
            </w:pPr>
            <w:r>
              <w:rPr>
                <w:rFonts w:ascii="Times New Roman" w:hAnsi="Times New Roman"/>
                <w:b/>
              </w:rPr>
              <w:t>55 лет и старше</w:t>
            </w:r>
          </w:p>
        </w:tc>
        <w:tc>
          <w:tcPr>
            <w:tcW w:w="499" w:type="pct"/>
            <w:tcBorders>
              <w:top w:val="single" w:sz="4" w:space="0" w:color="auto"/>
              <w:left w:val="none" w:sz="4" w:space="0" w:color="000000"/>
              <w:right w:val="single" w:sz="4" w:space="0" w:color="auto"/>
            </w:tcBorders>
          </w:tcPr>
          <w:p w:rsidR="009157BD" w:rsidRDefault="009157BD">
            <w:pPr>
              <w:pStyle w:val="af4"/>
              <w:jc w:val="center"/>
              <w:rPr>
                <w:rFonts w:ascii="Times New Roman" w:hAnsi="Times New Roman"/>
                <w:b/>
              </w:rPr>
            </w:pPr>
          </w:p>
          <w:p w:rsidR="009157BD" w:rsidRDefault="009157BD">
            <w:pPr>
              <w:pStyle w:val="af4"/>
              <w:jc w:val="center"/>
              <w:rPr>
                <w:rFonts w:ascii="Times New Roman" w:hAnsi="Times New Roman"/>
                <w:b/>
              </w:rPr>
            </w:pPr>
          </w:p>
          <w:p w:rsidR="009157BD" w:rsidRDefault="009157BD">
            <w:pPr>
              <w:pStyle w:val="af4"/>
              <w:jc w:val="center"/>
              <w:rPr>
                <w:rFonts w:ascii="Times New Roman" w:hAnsi="Times New Roman"/>
                <w:b/>
              </w:rPr>
            </w:pPr>
          </w:p>
          <w:p w:rsidR="009157BD" w:rsidRDefault="009157BD">
            <w:pPr>
              <w:pStyle w:val="af4"/>
              <w:jc w:val="center"/>
              <w:rPr>
                <w:rFonts w:ascii="Times New Roman" w:hAnsi="Times New Roman"/>
                <w:b/>
              </w:rPr>
            </w:pPr>
          </w:p>
          <w:p w:rsidR="009157BD" w:rsidRDefault="00385888">
            <w:pPr>
              <w:pStyle w:val="af4"/>
              <w:jc w:val="center"/>
              <w:rPr>
                <w:rFonts w:ascii="Times New Roman" w:hAnsi="Times New Roman"/>
                <w:b/>
              </w:rPr>
            </w:pPr>
            <w:r>
              <w:rPr>
                <w:rFonts w:ascii="Times New Roman" w:hAnsi="Times New Roman"/>
                <w:b/>
              </w:rPr>
              <w:t>количество ед.</w:t>
            </w:r>
          </w:p>
        </w:tc>
      </w:tr>
      <w:tr w:rsidR="009157BD">
        <w:trPr>
          <w:cantSplit/>
          <w:trHeight w:val="466"/>
        </w:trPr>
        <w:tc>
          <w:tcPr>
            <w:tcW w:w="430" w:type="pct"/>
            <w:vMerge/>
            <w:tcBorders>
              <w:left w:val="single" w:sz="4" w:space="0" w:color="auto"/>
              <w:bottom w:val="single" w:sz="4" w:space="0" w:color="auto"/>
              <w:right w:val="single" w:sz="4" w:space="0" w:color="auto"/>
            </w:tcBorders>
            <w:vAlign w:val="center"/>
          </w:tcPr>
          <w:p w:rsidR="009157BD" w:rsidRDefault="009157BD">
            <w:pPr>
              <w:pStyle w:val="af4"/>
              <w:rPr>
                <w:rFonts w:ascii="Times New Roman" w:hAnsi="Times New Roman"/>
              </w:rPr>
            </w:pPr>
          </w:p>
        </w:tc>
        <w:tc>
          <w:tcPr>
            <w:tcW w:w="588" w:type="pct"/>
            <w:tcBorders>
              <w:left w:val="single" w:sz="4" w:space="0" w:color="auto"/>
              <w:bottom w:val="single" w:sz="4" w:space="0" w:color="auto"/>
              <w:right w:val="single" w:sz="4" w:space="0" w:color="auto"/>
            </w:tcBorders>
          </w:tcPr>
          <w:p w:rsidR="009157BD" w:rsidRDefault="009157BD">
            <w:pPr>
              <w:pStyle w:val="af4"/>
              <w:rPr>
                <w:rFonts w:ascii="Times New Roman" w:hAnsi="Times New Roman"/>
              </w:rPr>
            </w:pPr>
          </w:p>
        </w:tc>
        <w:tc>
          <w:tcPr>
            <w:tcW w:w="323" w:type="pct"/>
            <w:vMerge/>
            <w:tcBorders>
              <w:left w:val="single" w:sz="4" w:space="0" w:color="auto"/>
              <w:bottom w:val="single" w:sz="4" w:space="0" w:color="auto"/>
              <w:right w:val="single" w:sz="4" w:space="0" w:color="auto"/>
            </w:tcBorders>
            <w:vAlign w:val="center"/>
          </w:tcPr>
          <w:p w:rsidR="009157BD" w:rsidRDefault="009157BD">
            <w:pPr>
              <w:pStyle w:val="af4"/>
              <w:rPr>
                <w:rFonts w:ascii="Times New Roman" w:hAnsi="Times New Roman"/>
              </w:rPr>
            </w:pPr>
          </w:p>
        </w:tc>
        <w:tc>
          <w:tcPr>
            <w:tcW w:w="508" w:type="pct"/>
            <w:vMerge/>
            <w:tcBorders>
              <w:left w:val="single" w:sz="4" w:space="0" w:color="auto"/>
              <w:bottom w:val="single" w:sz="4" w:space="0" w:color="auto"/>
              <w:right w:val="single" w:sz="4" w:space="0" w:color="auto"/>
            </w:tcBorders>
            <w:vAlign w:val="center"/>
          </w:tcPr>
          <w:p w:rsidR="009157BD" w:rsidRDefault="009157BD">
            <w:pPr>
              <w:pStyle w:val="af4"/>
              <w:rPr>
                <w:rFonts w:ascii="Times New Roman" w:hAnsi="Times New Roman"/>
              </w:rPr>
            </w:pPr>
          </w:p>
        </w:tc>
        <w:tc>
          <w:tcPr>
            <w:tcW w:w="385" w:type="pct"/>
            <w:tcBorders>
              <w:top w:val="none" w:sz="4" w:space="0" w:color="000000"/>
              <w:left w:val="single" w:sz="4" w:space="0" w:color="auto"/>
              <w:bottom w:val="single" w:sz="4" w:space="0" w:color="auto"/>
              <w:right w:val="single" w:sz="4" w:space="0" w:color="auto"/>
            </w:tcBorders>
            <w:vAlign w:val="center"/>
          </w:tcPr>
          <w:p w:rsidR="009157BD" w:rsidRDefault="00385888">
            <w:pPr>
              <w:pStyle w:val="af4"/>
              <w:rPr>
                <w:rFonts w:ascii="Times New Roman" w:hAnsi="Times New Roman"/>
                <w:b/>
              </w:rPr>
            </w:pPr>
            <w:r>
              <w:rPr>
                <w:rFonts w:ascii="Times New Roman" w:hAnsi="Times New Roman"/>
                <w:b/>
              </w:rPr>
              <w:t>высшее</w:t>
            </w:r>
          </w:p>
        </w:tc>
        <w:tc>
          <w:tcPr>
            <w:tcW w:w="353" w:type="pct"/>
            <w:tcBorders>
              <w:left w:val="none" w:sz="4" w:space="0" w:color="000000"/>
              <w:bottom w:val="single" w:sz="4" w:space="0" w:color="auto"/>
              <w:right w:val="single" w:sz="4" w:space="0" w:color="auto"/>
            </w:tcBorders>
            <w:vAlign w:val="center"/>
          </w:tcPr>
          <w:p w:rsidR="009157BD" w:rsidRDefault="00385888">
            <w:pPr>
              <w:pStyle w:val="af4"/>
              <w:rPr>
                <w:rFonts w:ascii="Times New Roman" w:hAnsi="Times New Roman"/>
                <w:b/>
              </w:rPr>
            </w:pPr>
            <w:r>
              <w:rPr>
                <w:rFonts w:ascii="Times New Roman" w:hAnsi="Times New Roman"/>
                <w:b/>
              </w:rPr>
              <w:t>н/высшее</w:t>
            </w:r>
          </w:p>
        </w:tc>
        <w:tc>
          <w:tcPr>
            <w:tcW w:w="393" w:type="pct"/>
            <w:tcBorders>
              <w:left w:val="none" w:sz="4" w:space="0" w:color="000000"/>
              <w:bottom w:val="single" w:sz="4" w:space="0" w:color="auto"/>
              <w:right w:val="single" w:sz="4" w:space="0" w:color="auto"/>
            </w:tcBorders>
            <w:vAlign w:val="center"/>
          </w:tcPr>
          <w:p w:rsidR="009157BD" w:rsidRDefault="00385888">
            <w:pPr>
              <w:pStyle w:val="af4"/>
              <w:rPr>
                <w:rFonts w:ascii="Times New Roman" w:hAnsi="Times New Roman"/>
                <w:b/>
              </w:rPr>
            </w:pPr>
            <w:r>
              <w:rPr>
                <w:rFonts w:ascii="Times New Roman" w:hAnsi="Times New Roman"/>
                <w:b/>
              </w:rPr>
              <w:t>с/спец</w:t>
            </w:r>
          </w:p>
        </w:tc>
        <w:tc>
          <w:tcPr>
            <w:tcW w:w="236" w:type="pct"/>
            <w:vMerge/>
            <w:tcBorders>
              <w:left w:val="none" w:sz="4" w:space="0" w:color="000000"/>
              <w:bottom w:val="single" w:sz="4" w:space="0" w:color="auto"/>
              <w:right w:val="single" w:sz="4" w:space="0" w:color="auto"/>
            </w:tcBorders>
            <w:vAlign w:val="center"/>
          </w:tcPr>
          <w:p w:rsidR="009157BD" w:rsidRDefault="009157BD">
            <w:pPr>
              <w:pStyle w:val="af4"/>
              <w:rPr>
                <w:rFonts w:ascii="Times New Roman" w:hAnsi="Times New Roman"/>
              </w:rPr>
            </w:pPr>
          </w:p>
        </w:tc>
        <w:tc>
          <w:tcPr>
            <w:tcW w:w="235" w:type="pct"/>
            <w:vMerge/>
            <w:tcBorders>
              <w:left w:val="none" w:sz="4" w:space="0" w:color="000000"/>
              <w:bottom w:val="single" w:sz="4" w:space="0" w:color="auto"/>
              <w:right w:val="single" w:sz="4" w:space="0" w:color="auto"/>
            </w:tcBorders>
            <w:vAlign w:val="center"/>
          </w:tcPr>
          <w:p w:rsidR="009157BD" w:rsidRDefault="009157BD">
            <w:pPr>
              <w:pStyle w:val="af4"/>
              <w:rPr>
                <w:rFonts w:ascii="Times New Roman" w:hAnsi="Times New Roman"/>
              </w:rPr>
            </w:pPr>
          </w:p>
        </w:tc>
        <w:tc>
          <w:tcPr>
            <w:tcW w:w="196" w:type="pct"/>
            <w:vMerge/>
            <w:tcBorders>
              <w:left w:val="none" w:sz="4" w:space="0" w:color="000000"/>
              <w:bottom w:val="single" w:sz="4" w:space="0" w:color="auto"/>
              <w:right w:val="single" w:sz="4" w:space="0" w:color="auto"/>
            </w:tcBorders>
          </w:tcPr>
          <w:p w:rsidR="009157BD" w:rsidRDefault="009157BD">
            <w:pPr>
              <w:pStyle w:val="af4"/>
              <w:rPr>
                <w:rFonts w:ascii="Times New Roman" w:hAnsi="Times New Roman"/>
              </w:rPr>
            </w:pPr>
          </w:p>
        </w:tc>
        <w:tc>
          <w:tcPr>
            <w:tcW w:w="275" w:type="pct"/>
            <w:vMerge/>
            <w:tcBorders>
              <w:left w:val="none" w:sz="4" w:space="0" w:color="000000"/>
              <w:bottom w:val="single" w:sz="4" w:space="0" w:color="auto"/>
              <w:right w:val="single" w:sz="4" w:space="0" w:color="auto"/>
            </w:tcBorders>
          </w:tcPr>
          <w:p w:rsidR="009157BD" w:rsidRDefault="009157BD">
            <w:pPr>
              <w:pStyle w:val="af4"/>
              <w:rPr>
                <w:rFonts w:ascii="Times New Roman" w:hAnsi="Times New Roman"/>
              </w:rPr>
            </w:pPr>
          </w:p>
        </w:tc>
        <w:tc>
          <w:tcPr>
            <w:tcW w:w="579" w:type="pct"/>
            <w:vMerge/>
            <w:tcBorders>
              <w:left w:val="none" w:sz="4" w:space="0" w:color="000000"/>
              <w:bottom w:val="single" w:sz="4" w:space="0" w:color="auto"/>
              <w:right w:val="single" w:sz="4" w:space="0" w:color="auto"/>
            </w:tcBorders>
          </w:tcPr>
          <w:p w:rsidR="009157BD" w:rsidRDefault="009157BD">
            <w:pPr>
              <w:pStyle w:val="af4"/>
              <w:rPr>
                <w:rFonts w:ascii="Times New Roman" w:hAnsi="Times New Roman"/>
              </w:rPr>
            </w:pPr>
          </w:p>
        </w:tc>
        <w:tc>
          <w:tcPr>
            <w:tcW w:w="499" w:type="pct"/>
            <w:tcBorders>
              <w:left w:val="none" w:sz="4" w:space="0" w:color="000000"/>
              <w:bottom w:val="single" w:sz="4" w:space="0" w:color="auto"/>
              <w:right w:val="single" w:sz="4" w:space="0" w:color="auto"/>
            </w:tcBorders>
          </w:tcPr>
          <w:p w:rsidR="009157BD" w:rsidRDefault="009157BD">
            <w:pPr>
              <w:pStyle w:val="af4"/>
              <w:rPr>
                <w:rFonts w:ascii="Times New Roman" w:hAnsi="Times New Roman"/>
              </w:rPr>
            </w:pPr>
          </w:p>
        </w:tc>
      </w:tr>
      <w:tr w:rsidR="00C61512">
        <w:trPr>
          <w:cantSplit/>
          <w:trHeight w:val="292"/>
        </w:trPr>
        <w:tc>
          <w:tcPr>
            <w:tcW w:w="430" w:type="pct"/>
            <w:tcBorders>
              <w:top w:val="single" w:sz="4" w:space="0" w:color="auto"/>
              <w:left w:val="single" w:sz="4" w:space="0" w:color="auto"/>
              <w:bottom w:val="single" w:sz="4" w:space="0" w:color="auto"/>
              <w:right w:val="single" w:sz="4" w:space="0" w:color="auto"/>
            </w:tcBorders>
          </w:tcPr>
          <w:p w:rsidR="00C61512" w:rsidRDefault="00C61512" w:rsidP="00C61512">
            <w:pPr>
              <w:pStyle w:val="af4"/>
              <w:jc w:val="center"/>
              <w:rPr>
                <w:rFonts w:ascii="Times New Roman" w:hAnsi="Times New Roman"/>
              </w:rPr>
            </w:pPr>
            <w:r w:rsidRPr="003A36E5">
              <w:rPr>
                <w:rFonts w:ascii="Times New Roman" w:hAnsi="Times New Roman"/>
              </w:rPr>
              <w:t>111</w:t>
            </w:r>
          </w:p>
        </w:tc>
        <w:tc>
          <w:tcPr>
            <w:tcW w:w="588" w:type="pct"/>
            <w:tcBorders>
              <w:top w:val="single" w:sz="4" w:space="0" w:color="auto"/>
              <w:left w:val="single" w:sz="4" w:space="0" w:color="auto"/>
              <w:bottom w:val="single" w:sz="4" w:space="0" w:color="auto"/>
              <w:right w:val="single" w:sz="4" w:space="0" w:color="auto"/>
            </w:tcBorders>
          </w:tcPr>
          <w:p w:rsidR="00C61512" w:rsidRDefault="00C61512" w:rsidP="00C61512">
            <w:pPr>
              <w:pStyle w:val="af4"/>
              <w:jc w:val="center"/>
              <w:rPr>
                <w:rFonts w:ascii="Times New Roman" w:hAnsi="Times New Roman"/>
              </w:rPr>
            </w:pPr>
            <w:r w:rsidRPr="003A36E5">
              <w:rPr>
                <w:rFonts w:ascii="Times New Roman" w:hAnsi="Times New Roman"/>
                <w:lang w:val="en-US"/>
              </w:rPr>
              <w:t>89</w:t>
            </w:r>
          </w:p>
        </w:tc>
        <w:tc>
          <w:tcPr>
            <w:tcW w:w="323" w:type="pct"/>
            <w:tcBorders>
              <w:top w:val="single" w:sz="4" w:space="0" w:color="auto"/>
              <w:left w:val="single" w:sz="4" w:space="0" w:color="auto"/>
              <w:bottom w:val="single" w:sz="4" w:space="0" w:color="auto"/>
              <w:right w:val="single" w:sz="4" w:space="0" w:color="auto"/>
            </w:tcBorders>
          </w:tcPr>
          <w:p w:rsidR="00C61512" w:rsidRDefault="00C61512" w:rsidP="00C61512">
            <w:pPr>
              <w:pStyle w:val="af4"/>
              <w:jc w:val="center"/>
              <w:rPr>
                <w:rFonts w:ascii="Times New Roman" w:hAnsi="Times New Roman"/>
              </w:rPr>
            </w:pPr>
            <w:r>
              <w:rPr>
                <w:rFonts w:ascii="Times New Roman" w:hAnsi="Times New Roman"/>
              </w:rPr>
              <w:t>99</w:t>
            </w:r>
          </w:p>
        </w:tc>
        <w:tc>
          <w:tcPr>
            <w:tcW w:w="508" w:type="pct"/>
            <w:tcBorders>
              <w:top w:val="single" w:sz="4" w:space="0" w:color="auto"/>
              <w:left w:val="single" w:sz="4" w:space="0" w:color="auto"/>
              <w:bottom w:val="single" w:sz="4" w:space="0" w:color="auto"/>
              <w:right w:val="single" w:sz="4" w:space="0" w:color="auto"/>
            </w:tcBorders>
          </w:tcPr>
          <w:p w:rsidR="00C61512" w:rsidRDefault="00C61512" w:rsidP="00C61512">
            <w:pPr>
              <w:pStyle w:val="af4"/>
              <w:jc w:val="center"/>
              <w:rPr>
                <w:rFonts w:ascii="Times New Roman" w:hAnsi="Times New Roman"/>
              </w:rPr>
            </w:pPr>
            <w:r w:rsidRPr="003A36E5">
              <w:rPr>
                <w:rFonts w:ascii="Times New Roman" w:hAnsi="Times New Roman"/>
              </w:rPr>
              <w:t>103</w:t>
            </w:r>
          </w:p>
        </w:tc>
        <w:tc>
          <w:tcPr>
            <w:tcW w:w="385" w:type="pct"/>
            <w:tcBorders>
              <w:top w:val="single" w:sz="4" w:space="0" w:color="auto"/>
              <w:left w:val="single" w:sz="4" w:space="0" w:color="auto"/>
              <w:bottom w:val="single" w:sz="4" w:space="0" w:color="auto"/>
              <w:right w:val="single" w:sz="4" w:space="0" w:color="auto"/>
            </w:tcBorders>
          </w:tcPr>
          <w:p w:rsidR="00C61512" w:rsidRDefault="00C61512" w:rsidP="00C61512">
            <w:pPr>
              <w:pStyle w:val="af4"/>
              <w:jc w:val="center"/>
              <w:rPr>
                <w:rFonts w:ascii="Times New Roman" w:hAnsi="Times New Roman"/>
              </w:rPr>
            </w:pPr>
            <w:r w:rsidRPr="003A36E5">
              <w:rPr>
                <w:rFonts w:ascii="Times New Roman" w:hAnsi="Times New Roman"/>
                <w:noProof/>
              </w:rPr>
              <w:t>67</w:t>
            </w:r>
          </w:p>
        </w:tc>
        <w:tc>
          <w:tcPr>
            <w:tcW w:w="353" w:type="pct"/>
            <w:tcBorders>
              <w:top w:val="single" w:sz="4" w:space="0" w:color="auto"/>
              <w:left w:val="none" w:sz="4" w:space="0" w:color="000000"/>
              <w:bottom w:val="single" w:sz="4" w:space="0" w:color="auto"/>
              <w:right w:val="single" w:sz="4" w:space="0" w:color="auto"/>
            </w:tcBorders>
          </w:tcPr>
          <w:p w:rsidR="00C61512" w:rsidRDefault="00C61512" w:rsidP="00C61512">
            <w:pPr>
              <w:pStyle w:val="af4"/>
              <w:jc w:val="center"/>
              <w:rPr>
                <w:rFonts w:ascii="Times New Roman" w:hAnsi="Times New Roman"/>
              </w:rPr>
            </w:pPr>
            <w:r w:rsidRPr="003A36E5">
              <w:rPr>
                <w:rFonts w:ascii="Times New Roman" w:hAnsi="Times New Roman"/>
                <w:lang w:val="en-US"/>
              </w:rPr>
              <w:t>3</w:t>
            </w:r>
          </w:p>
        </w:tc>
        <w:tc>
          <w:tcPr>
            <w:tcW w:w="393" w:type="pct"/>
            <w:tcBorders>
              <w:top w:val="single" w:sz="4" w:space="0" w:color="auto"/>
              <w:left w:val="none" w:sz="4" w:space="0" w:color="000000"/>
              <w:bottom w:val="single" w:sz="4" w:space="0" w:color="auto"/>
              <w:right w:val="single" w:sz="4" w:space="0" w:color="auto"/>
            </w:tcBorders>
          </w:tcPr>
          <w:p w:rsidR="00C61512" w:rsidRDefault="00C61512" w:rsidP="00C61512">
            <w:pPr>
              <w:pStyle w:val="af4"/>
              <w:jc w:val="center"/>
              <w:rPr>
                <w:rFonts w:ascii="Times New Roman" w:hAnsi="Times New Roman"/>
              </w:rPr>
            </w:pPr>
            <w:r w:rsidRPr="003A36E5">
              <w:rPr>
                <w:rFonts w:ascii="Times New Roman" w:hAnsi="Times New Roman"/>
              </w:rPr>
              <w:t>3</w:t>
            </w:r>
            <w:r w:rsidRPr="003A36E5">
              <w:rPr>
                <w:rFonts w:ascii="Times New Roman" w:hAnsi="Times New Roman"/>
                <w:lang w:val="en-US"/>
              </w:rPr>
              <w:t>2</w:t>
            </w:r>
          </w:p>
        </w:tc>
        <w:tc>
          <w:tcPr>
            <w:tcW w:w="236" w:type="pct"/>
            <w:tcBorders>
              <w:top w:val="single" w:sz="4" w:space="0" w:color="auto"/>
              <w:left w:val="none" w:sz="4" w:space="0" w:color="000000"/>
              <w:bottom w:val="single" w:sz="4" w:space="0" w:color="auto"/>
              <w:right w:val="single" w:sz="4" w:space="0" w:color="auto"/>
            </w:tcBorders>
          </w:tcPr>
          <w:p w:rsidR="00C61512" w:rsidRDefault="00C61512" w:rsidP="00C61512">
            <w:pPr>
              <w:pStyle w:val="af4"/>
              <w:jc w:val="center"/>
              <w:rPr>
                <w:rFonts w:ascii="Times New Roman" w:hAnsi="Times New Roman"/>
              </w:rPr>
            </w:pPr>
            <w:r>
              <w:rPr>
                <w:rFonts w:ascii="Times New Roman" w:hAnsi="Times New Roman"/>
              </w:rPr>
              <w:t>6</w:t>
            </w:r>
          </w:p>
        </w:tc>
        <w:tc>
          <w:tcPr>
            <w:tcW w:w="235" w:type="pct"/>
            <w:tcBorders>
              <w:top w:val="single" w:sz="4" w:space="0" w:color="auto"/>
              <w:left w:val="none" w:sz="4" w:space="0" w:color="000000"/>
              <w:bottom w:val="single" w:sz="4" w:space="0" w:color="auto"/>
              <w:right w:val="single" w:sz="4" w:space="0" w:color="auto"/>
            </w:tcBorders>
            <w:vAlign w:val="center"/>
          </w:tcPr>
          <w:p w:rsidR="00C61512" w:rsidRDefault="00C61512" w:rsidP="00C61512">
            <w:pPr>
              <w:pStyle w:val="af4"/>
              <w:jc w:val="center"/>
              <w:rPr>
                <w:rFonts w:ascii="Times New Roman" w:hAnsi="Times New Roman"/>
              </w:rPr>
            </w:pPr>
            <w:r>
              <w:rPr>
                <w:rFonts w:ascii="Times New Roman" w:hAnsi="Times New Roman"/>
              </w:rPr>
              <w:t>13</w:t>
            </w:r>
          </w:p>
        </w:tc>
        <w:tc>
          <w:tcPr>
            <w:tcW w:w="196" w:type="pct"/>
            <w:tcBorders>
              <w:top w:val="single" w:sz="4" w:space="0" w:color="auto"/>
              <w:left w:val="none" w:sz="4" w:space="0" w:color="000000"/>
              <w:bottom w:val="single" w:sz="4" w:space="0" w:color="auto"/>
              <w:right w:val="single" w:sz="4" w:space="0" w:color="auto"/>
            </w:tcBorders>
          </w:tcPr>
          <w:p w:rsidR="00C61512" w:rsidRDefault="00C61512" w:rsidP="00C61512">
            <w:pPr>
              <w:pStyle w:val="af4"/>
              <w:jc w:val="center"/>
              <w:rPr>
                <w:rFonts w:ascii="Times New Roman" w:hAnsi="Times New Roman"/>
              </w:rPr>
            </w:pPr>
            <w:r w:rsidRPr="003A36E5">
              <w:rPr>
                <w:rFonts w:ascii="Times New Roman" w:hAnsi="Times New Roman"/>
              </w:rPr>
              <w:t>24</w:t>
            </w:r>
          </w:p>
        </w:tc>
        <w:tc>
          <w:tcPr>
            <w:tcW w:w="275" w:type="pct"/>
            <w:tcBorders>
              <w:top w:val="single" w:sz="4" w:space="0" w:color="auto"/>
              <w:left w:val="none" w:sz="4" w:space="0" w:color="000000"/>
              <w:bottom w:val="single" w:sz="4" w:space="0" w:color="auto"/>
              <w:right w:val="single" w:sz="4" w:space="0" w:color="auto"/>
            </w:tcBorders>
          </w:tcPr>
          <w:p w:rsidR="00C61512" w:rsidRDefault="00C61512" w:rsidP="00C61512">
            <w:pPr>
              <w:pStyle w:val="af4"/>
              <w:jc w:val="center"/>
              <w:rPr>
                <w:rFonts w:ascii="Times New Roman" w:hAnsi="Times New Roman"/>
              </w:rPr>
            </w:pPr>
            <w:r w:rsidRPr="003A36E5">
              <w:rPr>
                <w:rFonts w:ascii="Times New Roman" w:hAnsi="Times New Roman"/>
              </w:rPr>
              <w:t>65</w:t>
            </w:r>
          </w:p>
        </w:tc>
        <w:tc>
          <w:tcPr>
            <w:tcW w:w="579" w:type="pct"/>
            <w:tcBorders>
              <w:top w:val="single" w:sz="4" w:space="0" w:color="auto"/>
              <w:left w:val="none" w:sz="4" w:space="0" w:color="000000"/>
              <w:bottom w:val="single" w:sz="4" w:space="0" w:color="auto"/>
              <w:right w:val="single" w:sz="4" w:space="0" w:color="auto"/>
            </w:tcBorders>
          </w:tcPr>
          <w:p w:rsidR="00C61512" w:rsidRDefault="00C61512" w:rsidP="00C61512">
            <w:pPr>
              <w:pStyle w:val="af4"/>
              <w:jc w:val="center"/>
              <w:rPr>
                <w:rFonts w:ascii="Times New Roman" w:hAnsi="Times New Roman"/>
              </w:rPr>
            </w:pPr>
            <w:r w:rsidRPr="003A36E5">
              <w:rPr>
                <w:rFonts w:ascii="Times New Roman" w:hAnsi="Times New Roman"/>
              </w:rPr>
              <w:t>14</w:t>
            </w:r>
          </w:p>
        </w:tc>
        <w:tc>
          <w:tcPr>
            <w:tcW w:w="499" w:type="pct"/>
            <w:tcBorders>
              <w:top w:val="single" w:sz="4" w:space="0" w:color="auto"/>
              <w:left w:val="none" w:sz="4" w:space="0" w:color="000000"/>
              <w:bottom w:val="single" w:sz="4" w:space="0" w:color="auto"/>
              <w:right w:val="single" w:sz="4" w:space="0" w:color="auto"/>
            </w:tcBorders>
          </w:tcPr>
          <w:p w:rsidR="00C61512" w:rsidRDefault="00C61512" w:rsidP="00C61512">
            <w:pPr>
              <w:pStyle w:val="af4"/>
              <w:jc w:val="center"/>
              <w:rPr>
                <w:rFonts w:ascii="Times New Roman" w:hAnsi="Times New Roman"/>
              </w:rPr>
            </w:pPr>
            <w:r w:rsidRPr="003A36E5">
              <w:rPr>
                <w:rFonts w:ascii="Times New Roman" w:hAnsi="Times New Roman"/>
              </w:rPr>
              <w:t>11</w:t>
            </w:r>
          </w:p>
        </w:tc>
      </w:tr>
    </w:tbl>
    <w:p w:rsidR="009157BD" w:rsidRDefault="00385888">
      <w:pPr>
        <w:pStyle w:val="afc"/>
        <w:spacing w:after="0" w:line="240" w:lineRule="auto"/>
        <w:jc w:val="both"/>
        <w:rPr>
          <w:rFonts w:ascii="Times New Roman" w:hAnsi="Times New Roman"/>
          <w:i/>
          <w:color w:val="1D1B11"/>
          <w:sz w:val="16"/>
          <w:szCs w:val="16"/>
        </w:rPr>
      </w:pPr>
      <w:r>
        <w:rPr>
          <w:rFonts w:ascii="Times New Roman" w:hAnsi="Times New Roman"/>
          <w:i/>
          <w:color w:val="1D1B11"/>
          <w:sz w:val="16"/>
          <w:szCs w:val="16"/>
        </w:rPr>
        <w:t>Примечание</w:t>
      </w:r>
      <w:r w:rsidR="00345F96">
        <w:rPr>
          <w:rFonts w:ascii="Times New Roman" w:hAnsi="Times New Roman"/>
          <w:i/>
          <w:color w:val="1D1B11"/>
          <w:sz w:val="16"/>
          <w:szCs w:val="16"/>
        </w:rPr>
        <w:t>: при</w:t>
      </w:r>
      <w:r>
        <w:rPr>
          <w:rFonts w:ascii="Times New Roman" w:hAnsi="Times New Roman"/>
          <w:i/>
          <w:color w:val="1D1B11"/>
          <w:sz w:val="16"/>
          <w:szCs w:val="16"/>
        </w:rPr>
        <w:t xml:space="preserve"> заполнении показываются данные по состоянию на отчетную </w:t>
      </w:r>
      <w:r>
        <w:rPr>
          <w:rFonts w:ascii="Times New Roman" w:hAnsi="Times New Roman"/>
          <w:i/>
          <w:color w:val="000000"/>
          <w:sz w:val="16"/>
          <w:szCs w:val="16"/>
        </w:rPr>
        <w:t>дату (на 31.12.2023)</w:t>
      </w:r>
      <w:r>
        <w:rPr>
          <w:rFonts w:ascii="Times New Roman" w:hAnsi="Times New Roman"/>
          <w:i/>
          <w:color w:val="1D1B11"/>
          <w:sz w:val="16"/>
          <w:szCs w:val="16"/>
        </w:rPr>
        <w:t xml:space="preserve"> по</w:t>
      </w:r>
      <w:r>
        <w:rPr>
          <w:rFonts w:ascii="Times New Roman" w:hAnsi="Times New Roman"/>
          <w:b/>
          <w:i/>
          <w:color w:val="1D1B11"/>
          <w:sz w:val="16"/>
          <w:szCs w:val="16"/>
        </w:rPr>
        <w:t xml:space="preserve"> фактической</w:t>
      </w:r>
      <w:r>
        <w:rPr>
          <w:rFonts w:ascii="Times New Roman" w:hAnsi="Times New Roman"/>
          <w:i/>
          <w:color w:val="1D1B11"/>
          <w:sz w:val="16"/>
          <w:szCs w:val="16"/>
        </w:rPr>
        <w:t xml:space="preserve"> численности лиц списочного состава.</w:t>
      </w:r>
    </w:p>
    <w:p w:rsidR="009157BD" w:rsidRDefault="00385888">
      <w:pPr>
        <w:pStyle w:val="afc"/>
        <w:spacing w:after="0" w:line="240" w:lineRule="auto"/>
        <w:jc w:val="both"/>
        <w:rPr>
          <w:rFonts w:ascii="Times New Roman" w:hAnsi="Times New Roman"/>
          <w:i/>
          <w:color w:val="1D1B11"/>
          <w:sz w:val="16"/>
          <w:szCs w:val="16"/>
        </w:rPr>
      </w:pPr>
      <w:r>
        <w:rPr>
          <w:rFonts w:ascii="Times New Roman" w:hAnsi="Times New Roman"/>
          <w:i/>
          <w:color w:val="1D1B11"/>
          <w:sz w:val="16"/>
          <w:szCs w:val="16"/>
        </w:rPr>
        <w:tab/>
        <w:t>Работник, принятый на работу на неполный рабочий день в соответствии с трудовым договором, учитывается как один человек. Работник, оформленный в организации как внутренний совместитель, тоже учитывается как один человек по основному месту работы.</w:t>
      </w:r>
    </w:p>
    <w:p w:rsidR="009157BD" w:rsidRDefault="00385888">
      <w:pPr>
        <w:pStyle w:val="afc"/>
        <w:spacing w:after="0" w:line="240" w:lineRule="auto"/>
        <w:jc w:val="both"/>
        <w:rPr>
          <w:rFonts w:ascii="Times New Roman" w:hAnsi="Times New Roman"/>
          <w:i/>
          <w:color w:val="1D1B11"/>
          <w:sz w:val="16"/>
          <w:szCs w:val="16"/>
        </w:rPr>
      </w:pPr>
      <w:r>
        <w:rPr>
          <w:rFonts w:ascii="Times New Roman" w:hAnsi="Times New Roman"/>
          <w:i/>
          <w:color w:val="1D1B11"/>
          <w:sz w:val="16"/>
          <w:szCs w:val="16"/>
        </w:rPr>
        <w:tab/>
        <w:t>В отчет включаются работники, принятые на работу по совместительству из других организаций.</w:t>
      </w:r>
    </w:p>
    <w:p w:rsidR="009157BD" w:rsidRDefault="00385888">
      <w:pPr>
        <w:pStyle w:val="afc"/>
        <w:spacing w:after="0" w:line="240" w:lineRule="auto"/>
        <w:jc w:val="both"/>
        <w:rPr>
          <w:rFonts w:ascii="Times New Roman" w:hAnsi="Times New Roman"/>
          <w:i/>
          <w:color w:val="1D1B11"/>
          <w:sz w:val="16"/>
          <w:szCs w:val="16"/>
        </w:rPr>
      </w:pPr>
      <w:r>
        <w:rPr>
          <w:rFonts w:ascii="Times New Roman" w:hAnsi="Times New Roman"/>
          <w:i/>
          <w:color w:val="1D1B11"/>
          <w:sz w:val="16"/>
          <w:szCs w:val="16"/>
        </w:rPr>
        <w:tab/>
        <w:t xml:space="preserve">Работник, отсутствующий ввиду продолжительной болезни, отпуска по беременности и родам или по уходу за ребенком включается в отчет в случае, если его штатная должность </w:t>
      </w:r>
      <w:r>
        <w:rPr>
          <w:rFonts w:ascii="Times New Roman" w:hAnsi="Times New Roman"/>
          <w:i/>
          <w:color w:val="1D1B11"/>
          <w:sz w:val="16"/>
          <w:szCs w:val="16"/>
          <w:u w:val="single"/>
        </w:rPr>
        <w:t>не замещена другим работником</w:t>
      </w:r>
      <w:r>
        <w:rPr>
          <w:rFonts w:ascii="Times New Roman" w:hAnsi="Times New Roman"/>
          <w:i/>
          <w:color w:val="1D1B11"/>
          <w:sz w:val="16"/>
          <w:szCs w:val="16"/>
        </w:rPr>
        <w:t>, принятым на время его отсутствия.</w:t>
      </w:r>
    </w:p>
    <w:p w:rsidR="009157BD" w:rsidRDefault="009157BD">
      <w:pPr>
        <w:pStyle w:val="afc"/>
        <w:spacing w:after="0" w:line="240" w:lineRule="auto"/>
        <w:jc w:val="both"/>
        <w:rPr>
          <w:rFonts w:ascii="Times New Roman" w:hAnsi="Times New Roman"/>
          <w:i/>
          <w:color w:val="1D1B11"/>
          <w:sz w:val="16"/>
          <w:szCs w:val="16"/>
        </w:rPr>
      </w:pPr>
    </w:p>
    <w:p w:rsidR="009157BD" w:rsidRDefault="00385888">
      <w:pPr>
        <w:pStyle w:val="afc"/>
        <w:spacing w:after="0" w:line="240" w:lineRule="auto"/>
        <w:jc w:val="both"/>
        <w:rPr>
          <w:rFonts w:ascii="Times New Roman" w:hAnsi="Times New Roman"/>
          <w:b/>
          <w:color w:val="1D1B11"/>
          <w:sz w:val="24"/>
        </w:rPr>
      </w:pPr>
      <w:r>
        <w:rPr>
          <w:rFonts w:ascii="Times New Roman" w:hAnsi="Times New Roman"/>
          <w:b/>
          <w:color w:val="1D1B11"/>
          <w:sz w:val="24"/>
        </w:rPr>
        <w:t>3.2. Аттестация сотрудников в отчётном году</w:t>
      </w:r>
    </w:p>
    <w:tbl>
      <w:tblPr>
        <w:tblW w:w="5000" w:type="pct"/>
        <w:tblLayout w:type="fixed"/>
        <w:tblLook w:val="0000"/>
      </w:tblPr>
      <w:tblGrid>
        <w:gridCol w:w="1720"/>
        <w:gridCol w:w="2302"/>
        <w:gridCol w:w="1441"/>
        <w:gridCol w:w="2157"/>
        <w:gridCol w:w="2110"/>
        <w:gridCol w:w="1295"/>
        <w:gridCol w:w="1429"/>
        <w:gridCol w:w="1357"/>
        <w:gridCol w:w="1683"/>
      </w:tblGrid>
      <w:tr w:rsidR="009157BD">
        <w:trPr>
          <w:cantSplit/>
          <w:trHeight w:val="264"/>
        </w:trPr>
        <w:tc>
          <w:tcPr>
            <w:tcW w:w="555" w:type="pct"/>
            <w:vMerge w:val="restart"/>
            <w:tcBorders>
              <w:top w:val="single" w:sz="4" w:space="0" w:color="auto"/>
              <w:left w:val="single" w:sz="4" w:space="0" w:color="auto"/>
              <w:right w:val="single" w:sz="4" w:space="0" w:color="auto"/>
            </w:tcBorders>
            <w:vAlign w:val="center"/>
          </w:tcPr>
          <w:p w:rsidR="009157BD" w:rsidRDefault="009157BD">
            <w:pPr>
              <w:pStyle w:val="afc"/>
              <w:spacing w:after="0" w:line="240" w:lineRule="auto"/>
              <w:jc w:val="both"/>
              <w:rPr>
                <w:rFonts w:ascii="Times New Roman" w:hAnsi="Times New Roman"/>
                <w:b/>
                <w:color w:val="1D1B11"/>
                <w:sz w:val="24"/>
              </w:rPr>
            </w:pPr>
          </w:p>
        </w:tc>
        <w:tc>
          <w:tcPr>
            <w:tcW w:w="743" w:type="pct"/>
            <w:vMerge w:val="restart"/>
            <w:tcBorders>
              <w:top w:val="single" w:sz="4" w:space="0" w:color="auto"/>
              <w:left w:val="single" w:sz="4" w:space="0" w:color="auto"/>
              <w:right w:val="single" w:sz="4" w:space="0" w:color="auto"/>
            </w:tcBorders>
            <w:vAlign w:val="center"/>
          </w:tcPr>
          <w:p w:rsidR="009157BD" w:rsidRDefault="00385888">
            <w:pPr>
              <w:pStyle w:val="afc"/>
              <w:spacing w:after="0" w:line="240" w:lineRule="auto"/>
              <w:jc w:val="both"/>
              <w:rPr>
                <w:rFonts w:ascii="Times New Roman" w:hAnsi="Times New Roman"/>
                <w:bCs/>
                <w:color w:val="1D1B11"/>
                <w:szCs w:val="20"/>
              </w:rPr>
            </w:pPr>
            <w:r>
              <w:rPr>
                <w:rFonts w:ascii="Times New Roman" w:hAnsi="Times New Roman"/>
                <w:bCs/>
                <w:color w:val="1D1B11"/>
                <w:szCs w:val="20"/>
              </w:rPr>
              <w:t>Аттестовано работников всего, человек</w:t>
            </w:r>
          </w:p>
        </w:tc>
        <w:tc>
          <w:tcPr>
            <w:tcW w:w="3702" w:type="pct"/>
            <w:gridSpan w:val="7"/>
            <w:tcBorders>
              <w:top w:val="single" w:sz="4" w:space="0" w:color="auto"/>
              <w:left w:val="single" w:sz="4" w:space="0" w:color="auto"/>
              <w:right w:val="single" w:sz="4" w:space="0" w:color="000000"/>
            </w:tcBorders>
          </w:tcPr>
          <w:p w:rsidR="009157BD" w:rsidRDefault="00385888">
            <w:pPr>
              <w:pStyle w:val="afc"/>
              <w:spacing w:after="0" w:line="240" w:lineRule="auto"/>
              <w:jc w:val="both"/>
              <w:rPr>
                <w:rFonts w:ascii="Times New Roman" w:hAnsi="Times New Roman"/>
                <w:bCs/>
                <w:color w:val="1D1B11"/>
                <w:szCs w:val="20"/>
              </w:rPr>
            </w:pPr>
            <w:r>
              <w:rPr>
                <w:rFonts w:ascii="Times New Roman" w:hAnsi="Times New Roman"/>
                <w:bCs/>
                <w:color w:val="1D1B11"/>
                <w:szCs w:val="20"/>
              </w:rPr>
              <w:t>Из общей численности работников</w:t>
            </w:r>
          </w:p>
        </w:tc>
      </w:tr>
      <w:tr w:rsidR="009157BD">
        <w:trPr>
          <w:cantSplit/>
          <w:trHeight w:val="358"/>
        </w:trPr>
        <w:tc>
          <w:tcPr>
            <w:tcW w:w="555" w:type="pct"/>
            <w:vMerge/>
            <w:tcBorders>
              <w:left w:val="single" w:sz="4" w:space="0" w:color="auto"/>
              <w:right w:val="single" w:sz="4" w:space="0" w:color="auto"/>
            </w:tcBorders>
            <w:vAlign w:val="center"/>
          </w:tcPr>
          <w:p w:rsidR="009157BD" w:rsidRDefault="009157BD">
            <w:pPr>
              <w:pStyle w:val="afc"/>
              <w:spacing w:after="0" w:line="240" w:lineRule="auto"/>
              <w:jc w:val="both"/>
              <w:rPr>
                <w:rFonts w:ascii="Times New Roman" w:hAnsi="Times New Roman"/>
                <w:b/>
                <w:color w:val="1D1B11"/>
                <w:sz w:val="24"/>
              </w:rPr>
            </w:pPr>
          </w:p>
        </w:tc>
        <w:tc>
          <w:tcPr>
            <w:tcW w:w="743" w:type="pct"/>
            <w:vMerge/>
            <w:tcBorders>
              <w:left w:val="single" w:sz="4" w:space="0" w:color="auto"/>
              <w:right w:val="single" w:sz="4" w:space="0" w:color="auto"/>
            </w:tcBorders>
            <w:vAlign w:val="center"/>
          </w:tcPr>
          <w:p w:rsidR="009157BD" w:rsidRDefault="009157BD">
            <w:pPr>
              <w:pStyle w:val="afc"/>
              <w:spacing w:after="0" w:line="240" w:lineRule="auto"/>
              <w:jc w:val="both"/>
              <w:rPr>
                <w:rFonts w:ascii="Times New Roman" w:hAnsi="Times New Roman"/>
                <w:bCs/>
                <w:color w:val="1D1B11"/>
                <w:szCs w:val="20"/>
              </w:rPr>
            </w:pPr>
          </w:p>
        </w:tc>
        <w:tc>
          <w:tcPr>
            <w:tcW w:w="465" w:type="pct"/>
            <w:vMerge w:val="restart"/>
            <w:tcBorders>
              <w:top w:val="single" w:sz="4" w:space="0" w:color="auto"/>
              <w:left w:val="single" w:sz="4" w:space="0" w:color="auto"/>
              <w:right w:val="single" w:sz="4" w:space="0" w:color="auto"/>
            </w:tcBorders>
            <w:vAlign w:val="center"/>
          </w:tcPr>
          <w:p w:rsidR="009157BD" w:rsidRDefault="00385888">
            <w:pPr>
              <w:pStyle w:val="afc"/>
              <w:spacing w:after="0" w:line="240" w:lineRule="auto"/>
              <w:rPr>
                <w:rFonts w:ascii="Times New Roman" w:hAnsi="Times New Roman"/>
                <w:bCs/>
                <w:color w:val="1D1B11"/>
                <w:szCs w:val="20"/>
              </w:rPr>
            </w:pPr>
            <w:r>
              <w:rPr>
                <w:rFonts w:ascii="Times New Roman" w:hAnsi="Times New Roman"/>
                <w:bCs/>
                <w:color w:val="1D1B11"/>
                <w:szCs w:val="20"/>
              </w:rPr>
              <w:t>штатных</w:t>
            </w:r>
          </w:p>
        </w:tc>
        <w:tc>
          <w:tcPr>
            <w:tcW w:w="696" w:type="pct"/>
            <w:vMerge w:val="restart"/>
            <w:tcBorders>
              <w:top w:val="single" w:sz="4" w:space="0" w:color="auto"/>
              <w:left w:val="single" w:sz="4" w:space="0" w:color="auto"/>
              <w:right w:val="single" w:sz="4" w:space="0" w:color="auto"/>
            </w:tcBorders>
          </w:tcPr>
          <w:p w:rsidR="009157BD" w:rsidRDefault="009157BD">
            <w:pPr>
              <w:pStyle w:val="afc"/>
              <w:spacing w:after="0" w:line="240" w:lineRule="auto"/>
              <w:rPr>
                <w:rFonts w:ascii="Times New Roman" w:hAnsi="Times New Roman"/>
                <w:bCs/>
                <w:color w:val="1D1B11"/>
                <w:szCs w:val="20"/>
              </w:rPr>
            </w:pPr>
          </w:p>
          <w:p w:rsidR="009157BD" w:rsidRDefault="00385888">
            <w:pPr>
              <w:pStyle w:val="afc"/>
              <w:spacing w:after="0" w:line="240" w:lineRule="auto"/>
              <w:rPr>
                <w:rFonts w:ascii="Times New Roman" w:hAnsi="Times New Roman"/>
                <w:bCs/>
                <w:color w:val="1D1B11"/>
                <w:szCs w:val="20"/>
              </w:rPr>
            </w:pPr>
            <w:r>
              <w:rPr>
                <w:rFonts w:ascii="Times New Roman" w:hAnsi="Times New Roman"/>
                <w:bCs/>
                <w:color w:val="1D1B11"/>
                <w:szCs w:val="20"/>
              </w:rPr>
              <w:t>работников,</w:t>
            </w:r>
          </w:p>
          <w:p w:rsidR="009157BD" w:rsidRDefault="00385888">
            <w:pPr>
              <w:pStyle w:val="afc"/>
              <w:spacing w:after="0" w:line="240" w:lineRule="auto"/>
              <w:rPr>
                <w:rFonts w:ascii="Times New Roman" w:hAnsi="Times New Roman"/>
                <w:bCs/>
                <w:color w:val="1D1B11"/>
                <w:szCs w:val="20"/>
              </w:rPr>
            </w:pPr>
            <w:r>
              <w:rPr>
                <w:rFonts w:ascii="Times New Roman" w:hAnsi="Times New Roman"/>
                <w:bCs/>
                <w:color w:val="1D1B11"/>
                <w:szCs w:val="20"/>
              </w:rPr>
              <w:t>относящихся</w:t>
            </w:r>
          </w:p>
          <w:p w:rsidR="009157BD" w:rsidRDefault="00385888">
            <w:pPr>
              <w:pStyle w:val="afc"/>
              <w:spacing w:after="0" w:line="240" w:lineRule="auto"/>
              <w:rPr>
                <w:rFonts w:ascii="Times New Roman" w:hAnsi="Times New Roman"/>
                <w:bCs/>
                <w:color w:val="1D1B11"/>
                <w:szCs w:val="20"/>
              </w:rPr>
            </w:pPr>
            <w:r>
              <w:rPr>
                <w:rFonts w:ascii="Times New Roman" w:hAnsi="Times New Roman"/>
                <w:bCs/>
                <w:color w:val="1D1B11"/>
                <w:szCs w:val="20"/>
              </w:rPr>
              <w:t>к основному персоналу</w:t>
            </w:r>
          </w:p>
        </w:tc>
        <w:tc>
          <w:tcPr>
            <w:tcW w:w="681" w:type="pct"/>
            <w:vMerge w:val="restart"/>
            <w:tcBorders>
              <w:top w:val="single" w:sz="4" w:space="0" w:color="auto"/>
              <w:left w:val="single" w:sz="4" w:space="0" w:color="auto"/>
              <w:right w:val="single" w:sz="4" w:space="0" w:color="auto"/>
            </w:tcBorders>
            <w:vAlign w:val="center"/>
          </w:tcPr>
          <w:p w:rsidR="009157BD" w:rsidRDefault="00385888">
            <w:pPr>
              <w:pStyle w:val="afc"/>
              <w:spacing w:after="0" w:line="240" w:lineRule="auto"/>
              <w:rPr>
                <w:rFonts w:ascii="Times New Roman" w:hAnsi="Times New Roman"/>
                <w:bCs/>
                <w:color w:val="1D1B11"/>
                <w:szCs w:val="20"/>
              </w:rPr>
            </w:pPr>
            <w:r>
              <w:rPr>
                <w:rFonts w:ascii="Times New Roman" w:hAnsi="Times New Roman"/>
                <w:bCs/>
                <w:color w:val="1D1B11"/>
                <w:szCs w:val="20"/>
              </w:rPr>
              <w:t>работников, относящихся к вспомогательному персоналу</w:t>
            </w:r>
          </w:p>
        </w:tc>
        <w:tc>
          <w:tcPr>
            <w:tcW w:w="1860" w:type="pct"/>
            <w:gridSpan w:val="4"/>
            <w:tcBorders>
              <w:top w:val="single" w:sz="4" w:space="0" w:color="auto"/>
              <w:left w:val="single" w:sz="4" w:space="0" w:color="auto"/>
              <w:bottom w:val="single" w:sz="4" w:space="0" w:color="auto"/>
              <w:right w:val="single" w:sz="4" w:space="0" w:color="auto"/>
            </w:tcBorders>
            <w:vAlign w:val="center"/>
          </w:tcPr>
          <w:p w:rsidR="009157BD" w:rsidRDefault="00385888">
            <w:pPr>
              <w:pStyle w:val="afc"/>
              <w:spacing w:after="0" w:line="240" w:lineRule="auto"/>
              <w:jc w:val="both"/>
              <w:rPr>
                <w:rFonts w:ascii="Times New Roman" w:hAnsi="Times New Roman"/>
                <w:bCs/>
                <w:color w:val="1D1B11"/>
                <w:szCs w:val="20"/>
              </w:rPr>
            </w:pPr>
            <w:r>
              <w:rPr>
                <w:rFonts w:ascii="Times New Roman" w:hAnsi="Times New Roman"/>
                <w:bCs/>
                <w:color w:val="1D1B11"/>
                <w:szCs w:val="20"/>
              </w:rPr>
              <w:t>присвоенная категория</w:t>
            </w:r>
          </w:p>
        </w:tc>
      </w:tr>
      <w:tr w:rsidR="009157BD">
        <w:trPr>
          <w:cantSplit/>
          <w:trHeight w:val="466"/>
        </w:trPr>
        <w:tc>
          <w:tcPr>
            <w:tcW w:w="555" w:type="pct"/>
            <w:vMerge/>
            <w:tcBorders>
              <w:left w:val="single" w:sz="4" w:space="0" w:color="auto"/>
              <w:bottom w:val="single" w:sz="4" w:space="0" w:color="auto"/>
              <w:right w:val="single" w:sz="4" w:space="0" w:color="auto"/>
            </w:tcBorders>
            <w:vAlign w:val="center"/>
          </w:tcPr>
          <w:p w:rsidR="009157BD" w:rsidRDefault="009157BD">
            <w:pPr>
              <w:pStyle w:val="afc"/>
              <w:spacing w:after="0" w:line="240" w:lineRule="auto"/>
              <w:jc w:val="both"/>
              <w:rPr>
                <w:rFonts w:ascii="Times New Roman" w:hAnsi="Times New Roman"/>
                <w:b/>
                <w:color w:val="1D1B11"/>
                <w:sz w:val="24"/>
              </w:rPr>
            </w:pPr>
          </w:p>
        </w:tc>
        <w:tc>
          <w:tcPr>
            <w:tcW w:w="743" w:type="pct"/>
            <w:vMerge/>
            <w:tcBorders>
              <w:left w:val="single" w:sz="4" w:space="0" w:color="auto"/>
              <w:bottom w:val="single" w:sz="4" w:space="0" w:color="auto"/>
              <w:right w:val="single" w:sz="4" w:space="0" w:color="auto"/>
            </w:tcBorders>
            <w:vAlign w:val="center"/>
          </w:tcPr>
          <w:p w:rsidR="009157BD" w:rsidRDefault="009157BD">
            <w:pPr>
              <w:pStyle w:val="afc"/>
              <w:spacing w:after="0" w:line="240" w:lineRule="auto"/>
              <w:jc w:val="both"/>
              <w:rPr>
                <w:rFonts w:ascii="Times New Roman" w:hAnsi="Times New Roman"/>
                <w:bCs/>
                <w:color w:val="1D1B11"/>
                <w:szCs w:val="20"/>
              </w:rPr>
            </w:pPr>
          </w:p>
        </w:tc>
        <w:tc>
          <w:tcPr>
            <w:tcW w:w="465" w:type="pct"/>
            <w:vMerge/>
            <w:tcBorders>
              <w:left w:val="single" w:sz="4" w:space="0" w:color="auto"/>
              <w:bottom w:val="single" w:sz="4" w:space="0" w:color="auto"/>
              <w:right w:val="single" w:sz="4" w:space="0" w:color="auto"/>
            </w:tcBorders>
            <w:vAlign w:val="center"/>
          </w:tcPr>
          <w:p w:rsidR="009157BD" w:rsidRDefault="009157BD">
            <w:pPr>
              <w:pStyle w:val="afc"/>
              <w:spacing w:after="0" w:line="240" w:lineRule="auto"/>
              <w:jc w:val="both"/>
              <w:rPr>
                <w:rFonts w:ascii="Times New Roman" w:hAnsi="Times New Roman"/>
                <w:bCs/>
                <w:color w:val="1D1B11"/>
                <w:szCs w:val="20"/>
              </w:rPr>
            </w:pPr>
          </w:p>
        </w:tc>
        <w:tc>
          <w:tcPr>
            <w:tcW w:w="696" w:type="pct"/>
            <w:vMerge/>
            <w:tcBorders>
              <w:left w:val="single" w:sz="4" w:space="0" w:color="auto"/>
              <w:bottom w:val="single" w:sz="4" w:space="0" w:color="auto"/>
              <w:right w:val="single" w:sz="4" w:space="0" w:color="auto"/>
            </w:tcBorders>
            <w:vAlign w:val="center"/>
          </w:tcPr>
          <w:p w:rsidR="009157BD" w:rsidRDefault="009157BD">
            <w:pPr>
              <w:pStyle w:val="afc"/>
              <w:spacing w:after="0" w:line="240" w:lineRule="auto"/>
              <w:jc w:val="both"/>
              <w:rPr>
                <w:rFonts w:ascii="Times New Roman" w:hAnsi="Times New Roman"/>
                <w:bCs/>
                <w:color w:val="1D1B11"/>
                <w:szCs w:val="20"/>
              </w:rPr>
            </w:pPr>
          </w:p>
        </w:tc>
        <w:tc>
          <w:tcPr>
            <w:tcW w:w="681" w:type="pct"/>
            <w:vMerge/>
            <w:tcBorders>
              <w:left w:val="single" w:sz="4" w:space="0" w:color="auto"/>
              <w:bottom w:val="single" w:sz="4" w:space="0" w:color="auto"/>
              <w:right w:val="single" w:sz="4" w:space="0" w:color="auto"/>
            </w:tcBorders>
            <w:vAlign w:val="center"/>
          </w:tcPr>
          <w:p w:rsidR="009157BD" w:rsidRDefault="009157BD">
            <w:pPr>
              <w:pStyle w:val="afc"/>
              <w:spacing w:after="0" w:line="240" w:lineRule="auto"/>
              <w:jc w:val="both"/>
              <w:rPr>
                <w:rFonts w:ascii="Times New Roman" w:hAnsi="Times New Roman"/>
                <w:bCs/>
                <w:color w:val="1D1B11"/>
                <w:szCs w:val="20"/>
              </w:rPr>
            </w:pPr>
          </w:p>
        </w:tc>
        <w:tc>
          <w:tcPr>
            <w:tcW w:w="418" w:type="pct"/>
            <w:tcBorders>
              <w:top w:val="none" w:sz="4" w:space="0" w:color="000000"/>
              <w:left w:val="single" w:sz="4" w:space="0" w:color="auto"/>
              <w:bottom w:val="single" w:sz="4" w:space="0" w:color="auto"/>
              <w:right w:val="single" w:sz="4" w:space="0" w:color="auto"/>
            </w:tcBorders>
            <w:vAlign w:val="center"/>
          </w:tcPr>
          <w:p w:rsidR="009157BD" w:rsidRDefault="00385888">
            <w:pPr>
              <w:pStyle w:val="afc"/>
              <w:spacing w:after="0" w:line="240" w:lineRule="auto"/>
              <w:jc w:val="both"/>
              <w:rPr>
                <w:rFonts w:ascii="Times New Roman" w:hAnsi="Times New Roman"/>
                <w:bCs/>
                <w:color w:val="1D1B11"/>
                <w:szCs w:val="20"/>
              </w:rPr>
            </w:pPr>
            <w:r>
              <w:rPr>
                <w:rFonts w:ascii="Times New Roman" w:hAnsi="Times New Roman"/>
                <w:bCs/>
                <w:color w:val="1D1B11"/>
                <w:szCs w:val="20"/>
              </w:rPr>
              <w:t>высшая</w:t>
            </w:r>
          </w:p>
        </w:tc>
        <w:tc>
          <w:tcPr>
            <w:tcW w:w="461" w:type="pct"/>
            <w:tcBorders>
              <w:left w:val="none" w:sz="4" w:space="0" w:color="000000"/>
              <w:bottom w:val="single" w:sz="4" w:space="0" w:color="auto"/>
              <w:right w:val="single" w:sz="4" w:space="0" w:color="auto"/>
            </w:tcBorders>
            <w:vAlign w:val="center"/>
          </w:tcPr>
          <w:p w:rsidR="009157BD" w:rsidRDefault="00385888">
            <w:pPr>
              <w:pStyle w:val="afc"/>
              <w:spacing w:after="0" w:line="240" w:lineRule="auto"/>
              <w:jc w:val="both"/>
              <w:rPr>
                <w:rFonts w:ascii="Times New Roman" w:hAnsi="Times New Roman"/>
                <w:bCs/>
                <w:color w:val="1D1B11"/>
                <w:szCs w:val="20"/>
              </w:rPr>
            </w:pPr>
            <w:r>
              <w:rPr>
                <w:rFonts w:ascii="Times New Roman" w:hAnsi="Times New Roman"/>
                <w:bCs/>
                <w:color w:val="1D1B11"/>
                <w:szCs w:val="20"/>
              </w:rPr>
              <w:t>1 категория</w:t>
            </w:r>
          </w:p>
        </w:tc>
        <w:tc>
          <w:tcPr>
            <w:tcW w:w="438" w:type="pct"/>
            <w:tcBorders>
              <w:left w:val="none" w:sz="4" w:space="0" w:color="000000"/>
              <w:bottom w:val="single" w:sz="4" w:space="0" w:color="auto"/>
              <w:right w:val="single" w:sz="4" w:space="0" w:color="auto"/>
            </w:tcBorders>
            <w:vAlign w:val="center"/>
          </w:tcPr>
          <w:p w:rsidR="009157BD" w:rsidRDefault="00385888">
            <w:pPr>
              <w:pStyle w:val="afc"/>
              <w:spacing w:after="0" w:line="240" w:lineRule="auto"/>
              <w:jc w:val="both"/>
              <w:rPr>
                <w:rFonts w:ascii="Times New Roman" w:hAnsi="Times New Roman"/>
                <w:bCs/>
                <w:color w:val="1D1B11"/>
                <w:szCs w:val="20"/>
              </w:rPr>
            </w:pPr>
            <w:r>
              <w:rPr>
                <w:rFonts w:ascii="Times New Roman" w:hAnsi="Times New Roman"/>
                <w:bCs/>
                <w:color w:val="1D1B11"/>
                <w:szCs w:val="20"/>
              </w:rPr>
              <w:t>2 категория</w:t>
            </w:r>
          </w:p>
        </w:tc>
        <w:tc>
          <w:tcPr>
            <w:tcW w:w="543" w:type="pct"/>
            <w:tcBorders>
              <w:left w:val="none" w:sz="4" w:space="0" w:color="000000"/>
              <w:bottom w:val="single" w:sz="4" w:space="0" w:color="auto"/>
              <w:right w:val="single" w:sz="4" w:space="0" w:color="auto"/>
            </w:tcBorders>
          </w:tcPr>
          <w:p w:rsidR="009157BD" w:rsidRDefault="009157BD">
            <w:pPr>
              <w:pStyle w:val="afc"/>
              <w:spacing w:after="0" w:line="240" w:lineRule="auto"/>
              <w:jc w:val="both"/>
              <w:rPr>
                <w:rFonts w:ascii="Times New Roman" w:hAnsi="Times New Roman"/>
                <w:bCs/>
                <w:color w:val="1D1B11"/>
                <w:szCs w:val="20"/>
              </w:rPr>
            </w:pPr>
          </w:p>
          <w:p w:rsidR="009157BD" w:rsidRDefault="00385888">
            <w:pPr>
              <w:pStyle w:val="afc"/>
              <w:spacing w:after="0" w:line="240" w:lineRule="auto"/>
              <w:jc w:val="both"/>
              <w:rPr>
                <w:rFonts w:ascii="Times New Roman" w:hAnsi="Times New Roman"/>
                <w:bCs/>
                <w:color w:val="1D1B11"/>
                <w:szCs w:val="20"/>
              </w:rPr>
            </w:pPr>
            <w:r>
              <w:rPr>
                <w:rFonts w:ascii="Times New Roman" w:hAnsi="Times New Roman"/>
                <w:bCs/>
                <w:color w:val="1D1B11"/>
                <w:szCs w:val="20"/>
              </w:rPr>
              <w:t>подтверждена имеющаяся категория</w:t>
            </w:r>
          </w:p>
        </w:tc>
      </w:tr>
      <w:tr w:rsidR="009157BD">
        <w:trPr>
          <w:cantSplit/>
          <w:trHeight w:val="292"/>
        </w:trPr>
        <w:tc>
          <w:tcPr>
            <w:tcW w:w="555"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both"/>
              <w:rPr>
                <w:rFonts w:ascii="Times New Roman" w:hAnsi="Times New Roman"/>
                <w:color w:val="1D1B11"/>
              </w:rPr>
            </w:pPr>
            <w:r>
              <w:rPr>
                <w:rFonts w:ascii="Times New Roman" w:hAnsi="Times New Roman"/>
                <w:color w:val="1D1B11"/>
              </w:rPr>
              <w:t>Клубные работники</w:t>
            </w:r>
          </w:p>
        </w:tc>
        <w:tc>
          <w:tcPr>
            <w:tcW w:w="74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465"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696"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681"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41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461"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438"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543"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r>
      <w:tr w:rsidR="009157BD">
        <w:trPr>
          <w:cantSplit/>
          <w:trHeight w:val="292"/>
        </w:trPr>
        <w:tc>
          <w:tcPr>
            <w:tcW w:w="555"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both"/>
              <w:rPr>
                <w:rFonts w:ascii="Times New Roman" w:hAnsi="Times New Roman"/>
                <w:color w:val="1D1B11"/>
              </w:rPr>
            </w:pPr>
            <w:r>
              <w:rPr>
                <w:rFonts w:ascii="Times New Roman" w:hAnsi="Times New Roman"/>
                <w:color w:val="1D1B11"/>
              </w:rPr>
              <w:t>Библиотечные работники</w:t>
            </w:r>
          </w:p>
        </w:tc>
        <w:tc>
          <w:tcPr>
            <w:tcW w:w="74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465"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696"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681"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41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461"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438"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543"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r>
      <w:tr w:rsidR="009157BD">
        <w:trPr>
          <w:cantSplit/>
          <w:trHeight w:val="292"/>
        </w:trPr>
        <w:tc>
          <w:tcPr>
            <w:tcW w:w="555"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both"/>
              <w:rPr>
                <w:rFonts w:ascii="Times New Roman" w:hAnsi="Times New Roman"/>
                <w:color w:val="1D1B11"/>
              </w:rPr>
            </w:pPr>
            <w:r>
              <w:rPr>
                <w:rFonts w:ascii="Times New Roman" w:hAnsi="Times New Roman"/>
                <w:color w:val="1D1B11"/>
              </w:rPr>
              <w:t>Музейные работники</w:t>
            </w:r>
          </w:p>
        </w:tc>
        <w:tc>
          <w:tcPr>
            <w:tcW w:w="74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465"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696"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681"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41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461"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438"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543"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r>
      <w:tr w:rsidR="009157BD">
        <w:trPr>
          <w:cantSplit/>
          <w:trHeight w:val="292"/>
        </w:trPr>
        <w:tc>
          <w:tcPr>
            <w:tcW w:w="555"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both"/>
              <w:rPr>
                <w:rFonts w:ascii="Times New Roman" w:hAnsi="Times New Roman"/>
                <w:color w:val="1D1B11"/>
                <w:sz w:val="24"/>
              </w:rPr>
            </w:pPr>
            <w:r>
              <w:rPr>
                <w:rFonts w:ascii="Times New Roman" w:hAnsi="Times New Roman"/>
                <w:color w:val="1D1B11"/>
                <w:szCs w:val="20"/>
              </w:rPr>
              <w:t>Другие работники</w:t>
            </w:r>
          </w:p>
        </w:tc>
        <w:tc>
          <w:tcPr>
            <w:tcW w:w="74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465"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696"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681"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41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461"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438"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543"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r>
      <w:tr w:rsidR="009157BD">
        <w:trPr>
          <w:cantSplit/>
          <w:trHeight w:val="292"/>
        </w:trPr>
        <w:tc>
          <w:tcPr>
            <w:tcW w:w="555"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both"/>
              <w:rPr>
                <w:rFonts w:ascii="Times New Roman" w:hAnsi="Times New Roman"/>
                <w:b/>
                <w:color w:val="1D1B11"/>
                <w:sz w:val="24"/>
              </w:rPr>
            </w:pPr>
            <w:r>
              <w:rPr>
                <w:rFonts w:ascii="Times New Roman" w:hAnsi="Times New Roman"/>
                <w:b/>
                <w:color w:val="1D1B11"/>
                <w:szCs w:val="20"/>
              </w:rPr>
              <w:lastRenderedPageBreak/>
              <w:t>Итого:</w:t>
            </w:r>
          </w:p>
        </w:tc>
        <w:tc>
          <w:tcPr>
            <w:tcW w:w="74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465"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696"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681"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41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461"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438"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c>
          <w:tcPr>
            <w:tcW w:w="543" w:type="pct"/>
            <w:tcBorders>
              <w:top w:val="single" w:sz="4" w:space="0" w:color="auto"/>
              <w:left w:val="none" w:sz="4" w:space="0" w:color="000000"/>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0</w:t>
            </w:r>
          </w:p>
        </w:tc>
      </w:tr>
    </w:tbl>
    <w:p w:rsidR="009157BD" w:rsidRPr="00B82E6D" w:rsidRDefault="00385888">
      <w:pPr>
        <w:pStyle w:val="afc"/>
        <w:spacing w:after="0" w:line="240" w:lineRule="auto"/>
        <w:jc w:val="both"/>
        <w:rPr>
          <w:rFonts w:ascii="Times New Roman" w:hAnsi="Times New Roman"/>
          <w:b/>
          <w:color w:val="1D1B11"/>
          <w:sz w:val="24"/>
          <w:highlight w:val="yellow"/>
        </w:rPr>
      </w:pPr>
      <w:r>
        <w:rPr>
          <w:rFonts w:ascii="Times New Roman" w:hAnsi="Times New Roman"/>
          <w:b/>
          <w:color w:val="1D1B11"/>
          <w:sz w:val="24"/>
        </w:rPr>
        <w:t xml:space="preserve">3.3. Повышение квалификации сотрудников в отчётном году </w:t>
      </w:r>
      <w:r w:rsidR="00B82E6D">
        <w:rPr>
          <w:rFonts w:ascii="Times New Roman" w:hAnsi="Times New Roman"/>
          <w:b/>
          <w:color w:val="1D1B11"/>
          <w:sz w:val="24"/>
        </w:rPr>
        <w:t>–</w:t>
      </w:r>
      <w:r w:rsidR="00B82E6D" w:rsidRPr="00B82E6D">
        <w:rPr>
          <w:rFonts w:ascii="Times New Roman" w:hAnsi="Times New Roman"/>
          <w:b/>
          <w:color w:val="1D1B11"/>
          <w:sz w:val="24"/>
          <w:u w:val="single"/>
        </w:rPr>
        <w:t>21 человек</w:t>
      </w:r>
      <w:r w:rsidR="00B82E6D">
        <w:rPr>
          <w:rFonts w:ascii="Times New Roman" w:hAnsi="Times New Roman"/>
          <w:b/>
          <w:color w:val="1D1B11"/>
          <w:sz w:val="24"/>
        </w:rPr>
        <w:t>.</w:t>
      </w:r>
    </w:p>
    <w:p w:rsidR="009157BD" w:rsidRDefault="009157BD">
      <w:pPr>
        <w:pStyle w:val="afc"/>
        <w:spacing w:after="0" w:line="240" w:lineRule="auto"/>
        <w:jc w:val="both"/>
        <w:rPr>
          <w:rFonts w:ascii="Times New Roman" w:hAnsi="Times New Roman"/>
          <w:b/>
          <w:color w:val="1D1B11"/>
          <w:sz w:val="24"/>
        </w:rPr>
      </w:pPr>
    </w:p>
    <w:tbl>
      <w:tblPr>
        <w:tblW w:w="5000" w:type="pct"/>
        <w:tblLayout w:type="fixed"/>
        <w:tblLook w:val="0000"/>
      </w:tblPr>
      <w:tblGrid>
        <w:gridCol w:w="1866"/>
        <w:gridCol w:w="2302"/>
        <w:gridCol w:w="3883"/>
        <w:gridCol w:w="2900"/>
        <w:gridCol w:w="2194"/>
        <w:gridCol w:w="2349"/>
      </w:tblGrid>
      <w:tr w:rsidR="009157BD">
        <w:trPr>
          <w:cantSplit/>
          <w:trHeight w:val="264"/>
        </w:trPr>
        <w:tc>
          <w:tcPr>
            <w:tcW w:w="602" w:type="pct"/>
            <w:vMerge w:val="restart"/>
            <w:tcBorders>
              <w:top w:val="single" w:sz="4" w:space="0" w:color="auto"/>
              <w:left w:val="single" w:sz="4" w:space="0" w:color="auto"/>
              <w:right w:val="single" w:sz="4" w:space="0" w:color="auto"/>
            </w:tcBorders>
            <w:vAlign w:val="center"/>
          </w:tcPr>
          <w:p w:rsidR="009157BD" w:rsidRDefault="009157BD">
            <w:pPr>
              <w:pStyle w:val="afc"/>
              <w:spacing w:after="0" w:line="240" w:lineRule="auto"/>
              <w:rPr>
                <w:rFonts w:ascii="Times New Roman" w:hAnsi="Times New Roman"/>
                <w:b/>
                <w:color w:val="1D1B11"/>
                <w:sz w:val="24"/>
              </w:rPr>
            </w:pPr>
          </w:p>
        </w:tc>
        <w:tc>
          <w:tcPr>
            <w:tcW w:w="743" w:type="pct"/>
            <w:vMerge w:val="restart"/>
            <w:tcBorders>
              <w:top w:val="single" w:sz="4" w:space="0" w:color="auto"/>
              <w:left w:val="single" w:sz="4" w:space="0" w:color="auto"/>
              <w:right w:val="single" w:sz="4" w:space="0" w:color="auto"/>
            </w:tcBorders>
            <w:vAlign w:val="center"/>
          </w:tcPr>
          <w:p w:rsidR="009157BD" w:rsidRDefault="00385888">
            <w:pPr>
              <w:pStyle w:val="afc"/>
              <w:spacing w:after="0" w:line="240" w:lineRule="auto"/>
              <w:rPr>
                <w:rFonts w:ascii="Times New Roman" w:hAnsi="Times New Roman"/>
                <w:b/>
                <w:color w:val="1D1B11"/>
                <w:sz w:val="24"/>
              </w:rPr>
            </w:pPr>
            <w:r>
              <w:rPr>
                <w:rFonts w:ascii="Times New Roman" w:hAnsi="Times New Roman"/>
                <w:b/>
                <w:color w:val="1D1B11"/>
                <w:sz w:val="24"/>
              </w:rPr>
              <w:t>Число повысивших квалификацию (всего), человек</w:t>
            </w:r>
          </w:p>
        </w:tc>
        <w:tc>
          <w:tcPr>
            <w:tcW w:w="1253" w:type="pct"/>
            <w:tcBorders>
              <w:top w:val="single" w:sz="4" w:space="0" w:color="auto"/>
              <w:left w:val="single" w:sz="4" w:space="0" w:color="auto"/>
              <w:right w:val="single" w:sz="4" w:space="0" w:color="auto"/>
            </w:tcBorders>
          </w:tcPr>
          <w:p w:rsidR="009157BD" w:rsidRDefault="009157BD">
            <w:pPr>
              <w:pStyle w:val="afc"/>
              <w:spacing w:after="0" w:line="240" w:lineRule="auto"/>
              <w:rPr>
                <w:rFonts w:ascii="Times New Roman" w:hAnsi="Times New Roman"/>
                <w:b/>
                <w:color w:val="1D1B11"/>
                <w:sz w:val="24"/>
              </w:rPr>
            </w:pPr>
          </w:p>
        </w:tc>
        <w:tc>
          <w:tcPr>
            <w:tcW w:w="2402" w:type="pct"/>
            <w:gridSpan w:val="3"/>
            <w:tcBorders>
              <w:top w:val="single" w:sz="4" w:space="0" w:color="auto"/>
              <w:left w:val="single" w:sz="4" w:space="0" w:color="auto"/>
              <w:right w:val="single" w:sz="4" w:space="0" w:color="000000"/>
            </w:tcBorders>
          </w:tcPr>
          <w:p w:rsidR="009157BD" w:rsidRDefault="00385888">
            <w:pPr>
              <w:pStyle w:val="afc"/>
              <w:spacing w:after="0" w:line="240" w:lineRule="auto"/>
              <w:rPr>
                <w:rFonts w:ascii="Times New Roman" w:hAnsi="Times New Roman"/>
                <w:b/>
                <w:color w:val="1D1B11"/>
                <w:sz w:val="24"/>
              </w:rPr>
            </w:pPr>
            <w:r>
              <w:rPr>
                <w:rFonts w:ascii="Times New Roman" w:hAnsi="Times New Roman"/>
                <w:b/>
                <w:color w:val="1D1B11"/>
                <w:sz w:val="24"/>
              </w:rPr>
              <w:t>Из общей численности работников</w:t>
            </w:r>
          </w:p>
        </w:tc>
      </w:tr>
      <w:tr w:rsidR="009157BD">
        <w:trPr>
          <w:cantSplit/>
          <w:trHeight w:val="1380"/>
        </w:trPr>
        <w:tc>
          <w:tcPr>
            <w:tcW w:w="602" w:type="pct"/>
            <w:vMerge/>
            <w:tcBorders>
              <w:left w:val="single" w:sz="4" w:space="0" w:color="auto"/>
              <w:bottom w:val="single" w:sz="4" w:space="0" w:color="auto"/>
              <w:right w:val="single" w:sz="4" w:space="0" w:color="auto"/>
            </w:tcBorders>
            <w:vAlign w:val="center"/>
          </w:tcPr>
          <w:p w:rsidR="009157BD" w:rsidRDefault="009157BD">
            <w:pPr>
              <w:pStyle w:val="afc"/>
              <w:spacing w:after="0" w:line="240" w:lineRule="auto"/>
              <w:rPr>
                <w:rFonts w:ascii="Times New Roman" w:hAnsi="Times New Roman"/>
                <w:b/>
                <w:color w:val="1D1B11"/>
                <w:sz w:val="24"/>
              </w:rPr>
            </w:pPr>
          </w:p>
        </w:tc>
        <w:tc>
          <w:tcPr>
            <w:tcW w:w="743" w:type="pct"/>
            <w:vMerge/>
            <w:tcBorders>
              <w:left w:val="single" w:sz="4" w:space="0" w:color="auto"/>
              <w:bottom w:val="single" w:sz="4" w:space="0" w:color="auto"/>
              <w:right w:val="single" w:sz="4" w:space="0" w:color="auto"/>
            </w:tcBorders>
            <w:vAlign w:val="center"/>
          </w:tcPr>
          <w:p w:rsidR="009157BD" w:rsidRDefault="009157BD">
            <w:pPr>
              <w:pStyle w:val="afc"/>
              <w:spacing w:after="0" w:line="240" w:lineRule="auto"/>
              <w:rPr>
                <w:rFonts w:ascii="Times New Roman" w:hAnsi="Times New Roman"/>
                <w:b/>
                <w:color w:val="1D1B11"/>
                <w:sz w:val="24"/>
              </w:rPr>
            </w:pPr>
          </w:p>
        </w:tc>
        <w:tc>
          <w:tcPr>
            <w:tcW w:w="1253" w:type="pct"/>
            <w:tcBorders>
              <w:left w:val="single" w:sz="4" w:space="0" w:color="auto"/>
              <w:bottom w:val="single" w:sz="4" w:space="0" w:color="auto"/>
              <w:right w:val="single" w:sz="4" w:space="0" w:color="auto"/>
            </w:tcBorders>
          </w:tcPr>
          <w:p w:rsidR="009157BD" w:rsidRDefault="00385888">
            <w:pPr>
              <w:pStyle w:val="afc"/>
              <w:spacing w:after="0" w:line="240" w:lineRule="auto"/>
              <w:jc w:val="both"/>
              <w:rPr>
                <w:rFonts w:ascii="Times New Roman" w:hAnsi="Times New Roman"/>
                <w:b/>
                <w:color w:val="1D1B11"/>
                <w:sz w:val="24"/>
              </w:rPr>
            </w:pPr>
            <w:r>
              <w:rPr>
                <w:rFonts w:ascii="Times New Roman" w:hAnsi="Times New Roman"/>
                <w:b/>
                <w:color w:val="1D1B11"/>
                <w:sz w:val="24"/>
              </w:rPr>
              <w:t>Число повысивших квалификацию в рамках реализации национального проекта «Культура» (всего), человек</w:t>
            </w:r>
          </w:p>
        </w:tc>
        <w:tc>
          <w:tcPr>
            <w:tcW w:w="936" w:type="pct"/>
            <w:tcBorders>
              <w:top w:val="single" w:sz="4" w:space="0" w:color="auto"/>
              <w:left w:val="single" w:sz="4" w:space="0" w:color="auto"/>
              <w:bottom w:val="single" w:sz="4" w:space="0" w:color="auto"/>
              <w:right w:val="single" w:sz="4" w:space="0" w:color="auto"/>
            </w:tcBorders>
            <w:vAlign w:val="center"/>
          </w:tcPr>
          <w:p w:rsidR="009157BD" w:rsidRDefault="00385888">
            <w:pPr>
              <w:pStyle w:val="afc"/>
              <w:spacing w:after="0" w:line="240" w:lineRule="auto"/>
              <w:jc w:val="both"/>
              <w:rPr>
                <w:rFonts w:ascii="Times New Roman" w:hAnsi="Times New Roman"/>
                <w:b/>
                <w:color w:val="1D1B11"/>
                <w:sz w:val="24"/>
              </w:rPr>
            </w:pPr>
            <w:r>
              <w:rPr>
                <w:rFonts w:ascii="Times New Roman" w:hAnsi="Times New Roman"/>
                <w:b/>
                <w:color w:val="1D1B11"/>
                <w:sz w:val="24"/>
              </w:rPr>
              <w:t>штатных</w:t>
            </w:r>
          </w:p>
        </w:tc>
        <w:tc>
          <w:tcPr>
            <w:tcW w:w="708" w:type="pct"/>
            <w:tcBorders>
              <w:top w:val="single" w:sz="4" w:space="0" w:color="auto"/>
              <w:left w:val="single" w:sz="4" w:space="0" w:color="auto"/>
              <w:bottom w:val="single" w:sz="4" w:space="0" w:color="auto"/>
              <w:right w:val="single" w:sz="4" w:space="0" w:color="auto"/>
            </w:tcBorders>
          </w:tcPr>
          <w:p w:rsidR="009157BD" w:rsidRDefault="009157BD">
            <w:pPr>
              <w:pStyle w:val="afc"/>
              <w:spacing w:after="0" w:line="240" w:lineRule="auto"/>
              <w:jc w:val="both"/>
              <w:rPr>
                <w:rFonts w:ascii="Times New Roman" w:hAnsi="Times New Roman"/>
                <w:b/>
                <w:color w:val="1D1B11"/>
                <w:sz w:val="24"/>
              </w:rPr>
            </w:pPr>
          </w:p>
          <w:p w:rsidR="009157BD" w:rsidRDefault="00385888">
            <w:pPr>
              <w:pStyle w:val="afc"/>
              <w:spacing w:after="0" w:line="240" w:lineRule="auto"/>
              <w:jc w:val="both"/>
              <w:rPr>
                <w:rFonts w:ascii="Times New Roman" w:hAnsi="Times New Roman"/>
                <w:b/>
                <w:color w:val="1D1B11"/>
                <w:sz w:val="24"/>
              </w:rPr>
            </w:pPr>
            <w:r>
              <w:rPr>
                <w:rFonts w:ascii="Times New Roman" w:hAnsi="Times New Roman"/>
                <w:b/>
                <w:color w:val="1D1B11"/>
                <w:sz w:val="24"/>
              </w:rPr>
              <w:t>работников,</w:t>
            </w:r>
          </w:p>
          <w:p w:rsidR="009157BD" w:rsidRDefault="00385888">
            <w:pPr>
              <w:pStyle w:val="afc"/>
              <w:spacing w:after="0" w:line="240" w:lineRule="auto"/>
              <w:jc w:val="both"/>
              <w:rPr>
                <w:rFonts w:ascii="Times New Roman" w:hAnsi="Times New Roman"/>
                <w:b/>
                <w:color w:val="1D1B11"/>
                <w:sz w:val="24"/>
              </w:rPr>
            </w:pPr>
            <w:r>
              <w:rPr>
                <w:rFonts w:ascii="Times New Roman" w:hAnsi="Times New Roman"/>
                <w:b/>
                <w:color w:val="1D1B11"/>
                <w:sz w:val="24"/>
              </w:rPr>
              <w:t>относящихся</w:t>
            </w:r>
          </w:p>
          <w:p w:rsidR="009157BD" w:rsidRDefault="00385888">
            <w:pPr>
              <w:pStyle w:val="afc"/>
              <w:spacing w:after="0" w:line="240" w:lineRule="auto"/>
              <w:jc w:val="both"/>
              <w:rPr>
                <w:rFonts w:ascii="Times New Roman" w:hAnsi="Times New Roman"/>
                <w:b/>
                <w:color w:val="1D1B11"/>
                <w:sz w:val="24"/>
              </w:rPr>
            </w:pPr>
            <w:r>
              <w:rPr>
                <w:rFonts w:ascii="Times New Roman" w:hAnsi="Times New Roman"/>
                <w:b/>
                <w:color w:val="1D1B11"/>
                <w:sz w:val="24"/>
              </w:rPr>
              <w:t>к основному персоналу</w:t>
            </w:r>
          </w:p>
        </w:tc>
        <w:tc>
          <w:tcPr>
            <w:tcW w:w="758" w:type="pct"/>
            <w:tcBorders>
              <w:top w:val="single" w:sz="4" w:space="0" w:color="auto"/>
              <w:left w:val="single" w:sz="4" w:space="0" w:color="auto"/>
              <w:bottom w:val="single" w:sz="4" w:space="0" w:color="auto"/>
              <w:right w:val="single" w:sz="4" w:space="0" w:color="auto"/>
            </w:tcBorders>
            <w:vAlign w:val="center"/>
          </w:tcPr>
          <w:p w:rsidR="009157BD" w:rsidRDefault="00385888">
            <w:pPr>
              <w:pStyle w:val="afc"/>
              <w:spacing w:after="0" w:line="240" w:lineRule="auto"/>
              <w:jc w:val="both"/>
              <w:rPr>
                <w:rFonts w:ascii="Times New Roman" w:hAnsi="Times New Roman"/>
                <w:b/>
                <w:color w:val="1D1B11"/>
                <w:sz w:val="24"/>
              </w:rPr>
            </w:pPr>
            <w:r>
              <w:rPr>
                <w:rFonts w:ascii="Times New Roman" w:hAnsi="Times New Roman"/>
                <w:b/>
                <w:color w:val="1D1B11"/>
                <w:sz w:val="24"/>
              </w:rPr>
              <w:t>работников, относящихся к вспомогательному персоналу</w:t>
            </w:r>
          </w:p>
        </w:tc>
      </w:tr>
      <w:tr w:rsidR="009157BD">
        <w:trPr>
          <w:cantSplit/>
          <w:trHeight w:val="292"/>
        </w:trPr>
        <w:tc>
          <w:tcPr>
            <w:tcW w:w="602"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rPr>
                <w:rFonts w:ascii="Times New Roman" w:hAnsi="Times New Roman"/>
                <w:color w:val="1D1B11"/>
                <w:sz w:val="24"/>
              </w:rPr>
            </w:pPr>
            <w:r>
              <w:rPr>
                <w:rFonts w:ascii="Times New Roman" w:hAnsi="Times New Roman"/>
                <w:color w:val="1D1B11"/>
                <w:sz w:val="24"/>
              </w:rPr>
              <w:t>Клубные работники</w:t>
            </w:r>
          </w:p>
        </w:tc>
        <w:tc>
          <w:tcPr>
            <w:tcW w:w="74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21</w:t>
            </w:r>
          </w:p>
        </w:tc>
        <w:tc>
          <w:tcPr>
            <w:tcW w:w="125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10</w:t>
            </w:r>
          </w:p>
        </w:tc>
        <w:tc>
          <w:tcPr>
            <w:tcW w:w="936"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21</w:t>
            </w:r>
          </w:p>
        </w:tc>
        <w:tc>
          <w:tcPr>
            <w:tcW w:w="70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19</w:t>
            </w:r>
          </w:p>
        </w:tc>
        <w:tc>
          <w:tcPr>
            <w:tcW w:w="75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r>
      <w:tr w:rsidR="009157BD">
        <w:trPr>
          <w:cantSplit/>
          <w:trHeight w:val="292"/>
        </w:trPr>
        <w:tc>
          <w:tcPr>
            <w:tcW w:w="602"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rPr>
                <w:rFonts w:ascii="Times New Roman" w:hAnsi="Times New Roman"/>
                <w:color w:val="1D1B11"/>
                <w:sz w:val="24"/>
              </w:rPr>
            </w:pPr>
            <w:r>
              <w:rPr>
                <w:rFonts w:ascii="Times New Roman" w:hAnsi="Times New Roman"/>
                <w:color w:val="1D1B11"/>
                <w:sz w:val="24"/>
              </w:rPr>
              <w:t>Библиотечные работники</w:t>
            </w:r>
          </w:p>
        </w:tc>
        <w:tc>
          <w:tcPr>
            <w:tcW w:w="74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125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936"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w:t>
            </w:r>
          </w:p>
        </w:tc>
        <w:tc>
          <w:tcPr>
            <w:tcW w:w="70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w:t>
            </w:r>
          </w:p>
        </w:tc>
        <w:tc>
          <w:tcPr>
            <w:tcW w:w="75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w:t>
            </w:r>
          </w:p>
        </w:tc>
      </w:tr>
      <w:tr w:rsidR="009157BD">
        <w:trPr>
          <w:cantSplit/>
          <w:trHeight w:val="292"/>
        </w:trPr>
        <w:tc>
          <w:tcPr>
            <w:tcW w:w="602"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rPr>
                <w:rFonts w:ascii="Times New Roman" w:hAnsi="Times New Roman"/>
                <w:color w:val="1D1B11"/>
                <w:sz w:val="24"/>
              </w:rPr>
            </w:pPr>
            <w:r>
              <w:rPr>
                <w:rFonts w:ascii="Times New Roman" w:hAnsi="Times New Roman"/>
                <w:color w:val="1D1B11"/>
                <w:sz w:val="24"/>
              </w:rPr>
              <w:t>Музейные работники</w:t>
            </w:r>
          </w:p>
        </w:tc>
        <w:tc>
          <w:tcPr>
            <w:tcW w:w="74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125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936"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w:t>
            </w:r>
          </w:p>
        </w:tc>
        <w:tc>
          <w:tcPr>
            <w:tcW w:w="70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w:t>
            </w:r>
          </w:p>
        </w:tc>
        <w:tc>
          <w:tcPr>
            <w:tcW w:w="75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w:t>
            </w:r>
          </w:p>
        </w:tc>
      </w:tr>
      <w:tr w:rsidR="009157BD">
        <w:trPr>
          <w:cantSplit/>
          <w:trHeight w:val="292"/>
        </w:trPr>
        <w:tc>
          <w:tcPr>
            <w:tcW w:w="602"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rPr>
                <w:rFonts w:ascii="Times New Roman" w:hAnsi="Times New Roman"/>
                <w:color w:val="1D1B11"/>
                <w:sz w:val="24"/>
              </w:rPr>
            </w:pPr>
            <w:r>
              <w:rPr>
                <w:rFonts w:ascii="Times New Roman" w:hAnsi="Times New Roman"/>
                <w:color w:val="1D1B11"/>
                <w:sz w:val="24"/>
              </w:rPr>
              <w:t>Другие работники</w:t>
            </w:r>
          </w:p>
        </w:tc>
        <w:tc>
          <w:tcPr>
            <w:tcW w:w="74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125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w:t>
            </w:r>
          </w:p>
        </w:tc>
        <w:tc>
          <w:tcPr>
            <w:tcW w:w="936"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w:t>
            </w:r>
          </w:p>
        </w:tc>
        <w:tc>
          <w:tcPr>
            <w:tcW w:w="70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w:t>
            </w:r>
          </w:p>
        </w:tc>
        <w:tc>
          <w:tcPr>
            <w:tcW w:w="75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w:t>
            </w:r>
          </w:p>
        </w:tc>
      </w:tr>
      <w:tr w:rsidR="009157BD">
        <w:trPr>
          <w:cantSplit/>
          <w:trHeight w:val="292"/>
        </w:trPr>
        <w:tc>
          <w:tcPr>
            <w:tcW w:w="602"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rPr>
                <w:rFonts w:ascii="Times New Roman" w:hAnsi="Times New Roman"/>
                <w:b/>
                <w:color w:val="1D1B11"/>
                <w:sz w:val="24"/>
              </w:rPr>
            </w:pPr>
            <w:r>
              <w:rPr>
                <w:rFonts w:ascii="Times New Roman" w:hAnsi="Times New Roman"/>
                <w:b/>
                <w:color w:val="1D1B11"/>
                <w:sz w:val="24"/>
              </w:rPr>
              <w:t>Итого:</w:t>
            </w:r>
          </w:p>
        </w:tc>
        <w:tc>
          <w:tcPr>
            <w:tcW w:w="74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21</w:t>
            </w:r>
          </w:p>
        </w:tc>
        <w:tc>
          <w:tcPr>
            <w:tcW w:w="1253"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1D1B11"/>
                <w:sz w:val="24"/>
              </w:rPr>
            </w:pPr>
            <w:r>
              <w:rPr>
                <w:rFonts w:ascii="Times New Roman" w:hAnsi="Times New Roman"/>
                <w:b/>
                <w:color w:val="1D1B11"/>
                <w:sz w:val="24"/>
              </w:rPr>
              <w:t>10</w:t>
            </w:r>
          </w:p>
        </w:tc>
        <w:tc>
          <w:tcPr>
            <w:tcW w:w="936"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21</w:t>
            </w:r>
          </w:p>
        </w:tc>
        <w:tc>
          <w:tcPr>
            <w:tcW w:w="70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19</w:t>
            </w:r>
          </w:p>
        </w:tc>
        <w:tc>
          <w:tcPr>
            <w:tcW w:w="758" w:type="pct"/>
            <w:tcBorders>
              <w:top w:val="single" w:sz="4" w:space="0" w:color="auto"/>
              <w:left w:val="single" w:sz="4" w:space="0" w:color="auto"/>
              <w:bottom w:val="single" w:sz="4" w:space="0" w:color="auto"/>
              <w:right w:val="single" w:sz="4" w:space="0" w:color="auto"/>
            </w:tcBorders>
          </w:tcPr>
          <w:p w:rsidR="009157BD" w:rsidRDefault="00385888">
            <w:pPr>
              <w:pStyle w:val="afc"/>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r>
    </w:tbl>
    <w:p w:rsidR="009157BD" w:rsidRDefault="009157BD">
      <w:pPr>
        <w:pStyle w:val="afc"/>
        <w:spacing w:after="0"/>
        <w:jc w:val="both"/>
        <w:rPr>
          <w:rFonts w:ascii="Times New Roman" w:hAnsi="Times New Roman"/>
          <w:color w:val="1D1B11"/>
          <w:sz w:val="24"/>
          <w:szCs w:val="24"/>
        </w:rPr>
      </w:pPr>
    </w:p>
    <w:p w:rsidR="009157BD" w:rsidRDefault="00385888">
      <w:pPr>
        <w:pStyle w:val="afc"/>
        <w:spacing w:after="0"/>
        <w:jc w:val="both"/>
        <w:rPr>
          <w:rFonts w:ascii="Times New Roman" w:hAnsi="Times New Roman"/>
          <w:i/>
          <w:color w:val="1D1B11"/>
        </w:rPr>
      </w:pPr>
      <w:r>
        <w:rPr>
          <w:rFonts w:ascii="Times New Roman" w:hAnsi="Times New Roman"/>
          <w:color w:val="1D1B11"/>
          <w:sz w:val="24"/>
          <w:szCs w:val="24"/>
        </w:rPr>
        <w:tab/>
      </w:r>
      <w:r>
        <w:rPr>
          <w:rFonts w:ascii="Times New Roman" w:hAnsi="Times New Roman"/>
          <w:i/>
          <w:color w:val="1D1B11"/>
        </w:rPr>
        <w:t>В таблице суммируются специалисты, получившие дополнительное профессиональное образование (повышение квалификации, профессиональная переподготовка, стажировка) и получившие по окончании удостоверения, сертификаты. Работник, неоднократно повышавший квалификацию, учитывается как 1.</w:t>
      </w:r>
    </w:p>
    <w:p w:rsidR="009157BD" w:rsidRDefault="00385888">
      <w:pPr>
        <w:pStyle w:val="afc"/>
        <w:spacing w:after="0"/>
        <w:ind w:firstLine="709"/>
        <w:jc w:val="both"/>
        <w:rPr>
          <w:rFonts w:ascii="Times New Roman" w:hAnsi="Times New Roman"/>
          <w:b/>
          <w:sz w:val="24"/>
          <w:szCs w:val="24"/>
          <w:u w:val="single"/>
        </w:rPr>
      </w:pPr>
      <w:r>
        <w:rPr>
          <w:rFonts w:ascii="Times New Roman" w:hAnsi="Times New Roman"/>
          <w:b/>
          <w:sz w:val="24"/>
          <w:szCs w:val="24"/>
          <w:u w:val="single"/>
        </w:rPr>
        <w:br w:type="page" w:clear="all"/>
      </w:r>
    </w:p>
    <w:p w:rsidR="009157BD" w:rsidRDefault="00385888">
      <w:pPr>
        <w:pStyle w:val="afc"/>
        <w:spacing w:after="0"/>
        <w:ind w:firstLine="709"/>
        <w:jc w:val="both"/>
        <w:rPr>
          <w:rFonts w:ascii="Times New Roman" w:hAnsi="Times New Roman"/>
          <w:sz w:val="24"/>
          <w:szCs w:val="24"/>
          <w:highlight w:val="yellow"/>
          <w:u w:val="single"/>
        </w:rPr>
      </w:pPr>
      <w:r>
        <w:rPr>
          <w:rFonts w:ascii="Times New Roman" w:hAnsi="Times New Roman"/>
          <w:b/>
          <w:sz w:val="24"/>
          <w:szCs w:val="24"/>
          <w:u w:val="single"/>
        </w:rPr>
        <w:lastRenderedPageBreak/>
        <w:t xml:space="preserve">3.3.1. Количество специалистов, повысивших свою квалификацию </w:t>
      </w:r>
      <w:r w:rsidR="00382792">
        <w:rPr>
          <w:rFonts w:ascii="Times New Roman" w:hAnsi="Times New Roman"/>
          <w:b/>
          <w:color w:val="000000"/>
          <w:sz w:val="24"/>
          <w:szCs w:val="24"/>
          <w:u w:val="single"/>
        </w:rPr>
        <w:t>–</w:t>
      </w:r>
      <w:r w:rsidR="00382792" w:rsidRPr="00B82E6D">
        <w:rPr>
          <w:rFonts w:ascii="Times New Roman" w:hAnsi="Times New Roman"/>
          <w:b/>
          <w:sz w:val="24"/>
          <w:szCs w:val="24"/>
          <w:u w:val="single"/>
        </w:rPr>
        <w:t>21</w:t>
      </w:r>
      <w:r>
        <w:rPr>
          <w:rFonts w:ascii="Times New Roman" w:hAnsi="Times New Roman"/>
          <w:b/>
          <w:sz w:val="24"/>
          <w:szCs w:val="24"/>
          <w:u w:val="single"/>
        </w:rPr>
        <w:t>человек</w:t>
      </w:r>
      <w:r>
        <w:rPr>
          <w:rFonts w:ascii="Times New Roman" w:hAnsi="Times New Roman"/>
          <w:sz w:val="24"/>
          <w:szCs w:val="24"/>
          <w:u w:val="single"/>
        </w:rPr>
        <w:t>.</w:t>
      </w:r>
    </w:p>
    <w:p w:rsidR="009157BD" w:rsidRDefault="009157BD">
      <w:pPr>
        <w:pStyle w:val="afc"/>
        <w:spacing w:after="0" w:line="240" w:lineRule="auto"/>
        <w:ind w:firstLine="709"/>
        <w:jc w:val="both"/>
        <w:rPr>
          <w:rFonts w:ascii="Times New Roman" w:hAnsi="Times New Roman"/>
          <w:i/>
          <w:iCs/>
          <w:sz w:val="20"/>
          <w:szCs w:val="20"/>
        </w:rPr>
      </w:pPr>
    </w:p>
    <w:tbl>
      <w:tblPr>
        <w:tblpPr w:leftFromText="180" w:rightFromText="180" w:vertAnchor="text" w:horzAnchor="margin" w:tblpY="121"/>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6"/>
        <w:gridCol w:w="3130"/>
        <w:gridCol w:w="2390"/>
        <w:gridCol w:w="6297"/>
        <w:gridCol w:w="2886"/>
      </w:tblGrid>
      <w:tr w:rsidR="009157BD" w:rsidTr="00C61512">
        <w:tc>
          <w:tcPr>
            <w:tcW w:w="676" w:type="dxa"/>
          </w:tcPr>
          <w:p w:rsidR="009157BD" w:rsidRDefault="00385888">
            <w:pPr>
              <w:pStyle w:val="ad"/>
              <w:spacing w:after="0" w:line="240" w:lineRule="auto"/>
              <w:ind w:left="0"/>
              <w:rPr>
                <w:rFonts w:ascii="Times New Roman" w:hAnsi="Times New Roman"/>
                <w:b/>
                <w:color w:val="000000"/>
                <w:sz w:val="24"/>
                <w:szCs w:val="24"/>
              </w:rPr>
            </w:pPr>
            <w:r>
              <w:rPr>
                <w:rFonts w:ascii="Times New Roman" w:hAnsi="Times New Roman"/>
                <w:b/>
                <w:color w:val="000000"/>
                <w:sz w:val="24"/>
                <w:szCs w:val="24"/>
              </w:rPr>
              <w:t>№ п/п</w:t>
            </w:r>
          </w:p>
        </w:tc>
        <w:tc>
          <w:tcPr>
            <w:tcW w:w="3084" w:type="dxa"/>
          </w:tcPr>
          <w:p w:rsidR="009157BD" w:rsidRDefault="00385888">
            <w:pPr>
              <w:pStyle w:val="ad"/>
              <w:spacing w:after="0" w:line="240" w:lineRule="auto"/>
              <w:ind w:left="0"/>
              <w:rPr>
                <w:rFonts w:ascii="Times New Roman" w:hAnsi="Times New Roman"/>
                <w:b/>
                <w:color w:val="000000"/>
                <w:sz w:val="24"/>
                <w:szCs w:val="24"/>
              </w:rPr>
            </w:pPr>
            <w:r>
              <w:rPr>
                <w:rFonts w:ascii="Times New Roman" w:hAnsi="Times New Roman"/>
                <w:b/>
                <w:color w:val="000000"/>
                <w:sz w:val="24"/>
                <w:szCs w:val="24"/>
              </w:rPr>
              <w:t xml:space="preserve">Категория работников учреждения, включая всех штатных сотрудников </w:t>
            </w:r>
          </w:p>
        </w:tc>
        <w:tc>
          <w:tcPr>
            <w:tcW w:w="2355" w:type="dxa"/>
          </w:tcPr>
          <w:p w:rsidR="009157BD" w:rsidRDefault="00385888">
            <w:pPr>
              <w:pStyle w:val="ad"/>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 xml:space="preserve">Форма обучения </w:t>
            </w:r>
          </w:p>
        </w:tc>
        <w:tc>
          <w:tcPr>
            <w:tcW w:w="6205" w:type="dxa"/>
          </w:tcPr>
          <w:p w:rsidR="009157BD" w:rsidRDefault="00385888">
            <w:pPr>
              <w:pStyle w:val="ad"/>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Название образовательного учреждения / наименование программы</w:t>
            </w:r>
          </w:p>
        </w:tc>
        <w:tc>
          <w:tcPr>
            <w:tcW w:w="2844" w:type="dxa"/>
          </w:tcPr>
          <w:p w:rsidR="009157BD" w:rsidRDefault="00385888">
            <w:pPr>
              <w:pStyle w:val="ad"/>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Даты прохождения обучения</w:t>
            </w:r>
          </w:p>
        </w:tc>
      </w:tr>
      <w:tr w:rsidR="009157BD" w:rsidTr="00C61512">
        <w:tc>
          <w:tcPr>
            <w:tcW w:w="676" w:type="dxa"/>
            <w:vMerge w:val="restart"/>
          </w:tcPr>
          <w:p w:rsidR="009157BD" w:rsidRDefault="00385888">
            <w:pPr>
              <w:pStyle w:val="ad"/>
              <w:spacing w:after="0" w:line="240" w:lineRule="auto"/>
              <w:ind w:left="0"/>
              <w:rPr>
                <w:rFonts w:ascii="Times New Roman" w:hAnsi="Times New Roman"/>
                <w:i/>
                <w:color w:val="000000"/>
                <w:sz w:val="24"/>
                <w:szCs w:val="24"/>
              </w:rPr>
            </w:pPr>
            <w:r>
              <w:rPr>
                <w:rFonts w:ascii="Times New Roman" w:hAnsi="Times New Roman"/>
                <w:i/>
                <w:color w:val="000000"/>
                <w:sz w:val="24"/>
                <w:szCs w:val="24"/>
              </w:rPr>
              <w:t>1.</w:t>
            </w:r>
          </w:p>
        </w:tc>
        <w:tc>
          <w:tcPr>
            <w:tcW w:w="3084" w:type="dxa"/>
            <w:vMerge w:val="restart"/>
          </w:tcPr>
          <w:p w:rsidR="009157BD" w:rsidRDefault="00385888">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Директор</w:t>
            </w:r>
          </w:p>
        </w:tc>
        <w:tc>
          <w:tcPr>
            <w:tcW w:w="2355"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6205" w:type="dxa"/>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ФГБОУ ВО «Мурманский арктический государственный университет» / Курсы повышения квалификации «Язык, культура и литература саами в полиэтническом пространстве Арктики».</w:t>
            </w:r>
          </w:p>
        </w:tc>
        <w:tc>
          <w:tcPr>
            <w:tcW w:w="2844"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12 апреля по 26 мая 2023 года</w:t>
            </w:r>
          </w:p>
        </w:tc>
      </w:tr>
      <w:tr w:rsidR="009157BD" w:rsidTr="00C61512">
        <w:tc>
          <w:tcPr>
            <w:tcW w:w="676" w:type="dxa"/>
            <w:vMerge/>
          </w:tcPr>
          <w:p w:rsidR="009157BD" w:rsidRDefault="009157BD">
            <w:pPr>
              <w:pStyle w:val="ad"/>
              <w:spacing w:after="0" w:line="240" w:lineRule="auto"/>
              <w:ind w:left="0"/>
              <w:rPr>
                <w:rFonts w:ascii="Times New Roman" w:hAnsi="Times New Roman"/>
                <w:b/>
                <w:color w:val="000000"/>
                <w:sz w:val="24"/>
                <w:szCs w:val="24"/>
              </w:rPr>
            </w:pPr>
          </w:p>
        </w:tc>
        <w:tc>
          <w:tcPr>
            <w:tcW w:w="3084" w:type="dxa"/>
            <w:vMerge/>
          </w:tcPr>
          <w:p w:rsidR="009157BD" w:rsidRDefault="009157BD">
            <w:pPr>
              <w:pStyle w:val="ad"/>
              <w:spacing w:after="0" w:line="240" w:lineRule="auto"/>
              <w:ind w:left="0"/>
              <w:rPr>
                <w:rFonts w:ascii="Times New Roman" w:hAnsi="Times New Roman"/>
                <w:b/>
                <w:color w:val="000000"/>
                <w:sz w:val="24"/>
                <w:szCs w:val="24"/>
              </w:rPr>
            </w:pPr>
          </w:p>
        </w:tc>
        <w:tc>
          <w:tcPr>
            <w:tcW w:w="2355"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i/>
                <w:color w:val="000000"/>
                <w:sz w:val="24"/>
              </w:rPr>
              <w:t> </w:t>
            </w:r>
          </w:p>
        </w:tc>
        <w:tc>
          <w:tcPr>
            <w:tcW w:w="6205" w:type="dxa"/>
          </w:tcPr>
          <w:p w:rsidR="009157BD" w:rsidRDefault="00385888">
            <w:pPr>
              <w:pBdr>
                <w:top w:val="none" w:sz="4" w:space="0" w:color="000000"/>
                <w:left w:val="none" w:sz="4" w:space="0" w:color="000000"/>
                <w:bottom w:val="none" w:sz="4" w:space="0" w:color="000000"/>
                <w:right w:val="none" w:sz="4" w:space="0" w:color="000000"/>
              </w:pBdr>
              <w:spacing w:after="0"/>
              <w:jc w:val="both"/>
              <w:rPr>
                <w:bCs/>
                <w:i/>
              </w:rPr>
            </w:pPr>
            <w:r>
              <w:rPr>
                <w:rFonts w:ascii="Times New Roman" w:hAnsi="Times New Roman"/>
                <w:color w:val="000000"/>
                <w:sz w:val="24"/>
              </w:rPr>
              <w:t xml:space="preserve">АНО ДПО «Институт промышленной безопасности, охраны труда и социального партнерства» г. Санкт-Петербург / Дополнительная профессиональная программа «Работа с документами, содержащими служебную информацию ограниченного распространения». </w:t>
            </w:r>
          </w:p>
        </w:tc>
        <w:tc>
          <w:tcPr>
            <w:tcW w:w="2844"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15 по 26 декабря 2023 года</w:t>
            </w:r>
          </w:p>
        </w:tc>
      </w:tr>
      <w:tr w:rsidR="009157BD" w:rsidTr="00C61512">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2.</w:t>
            </w:r>
          </w:p>
        </w:tc>
        <w:tc>
          <w:tcPr>
            <w:tcW w:w="3084" w:type="dxa"/>
            <w:vMerge w:val="restart"/>
          </w:tcPr>
          <w:p w:rsidR="009157BD" w:rsidRDefault="00385888">
            <w:pPr>
              <w:pStyle w:val="ad"/>
              <w:spacing w:after="0" w:line="240" w:lineRule="auto"/>
              <w:ind w:left="0"/>
              <w:jc w:val="both"/>
              <w:rPr>
                <w:rFonts w:ascii="Times New Roman" w:hAnsi="Times New Roman"/>
                <w:i/>
                <w:color w:val="000000"/>
                <w:sz w:val="24"/>
                <w:szCs w:val="24"/>
              </w:rPr>
            </w:pPr>
            <w:r>
              <w:rPr>
                <w:rFonts w:ascii="Times New Roman" w:hAnsi="Times New Roman"/>
                <w:color w:val="000000"/>
                <w:sz w:val="24"/>
              </w:rPr>
              <w:t>Заместитель директора по народному творчеству</w:t>
            </w:r>
          </w:p>
        </w:tc>
        <w:tc>
          <w:tcPr>
            <w:tcW w:w="2355"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6205" w:type="dxa"/>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u w:val="single"/>
              </w:rPr>
              <w:t>в рамках ФП «Творческие люди»:</w:t>
            </w:r>
          </w:p>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ФГБОУ ВО «Московский государственный институт культуры» / Повышение квалификации по дополнительной профессиональной образовательной программе «Руководство этнокультурными центрами: современные технологии и социально-ориентированное проектирование».</w:t>
            </w:r>
          </w:p>
        </w:tc>
        <w:tc>
          <w:tcPr>
            <w:tcW w:w="2844"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14 по 24 марта 2023 года</w:t>
            </w:r>
          </w:p>
        </w:tc>
      </w:tr>
      <w:tr w:rsidR="009157BD" w:rsidTr="00C61512">
        <w:tc>
          <w:tcPr>
            <w:tcW w:w="676" w:type="dxa"/>
            <w:vMerge/>
          </w:tcPr>
          <w:p w:rsidR="009157BD" w:rsidRDefault="009157BD">
            <w:pPr>
              <w:pStyle w:val="ad"/>
              <w:spacing w:after="0" w:line="240" w:lineRule="auto"/>
              <w:ind w:left="0"/>
              <w:rPr>
                <w:rFonts w:ascii="Times New Roman" w:hAnsi="Times New Roman"/>
                <w:b/>
                <w:color w:val="000000"/>
                <w:sz w:val="24"/>
                <w:szCs w:val="24"/>
              </w:rPr>
            </w:pPr>
          </w:p>
        </w:tc>
        <w:tc>
          <w:tcPr>
            <w:tcW w:w="3084" w:type="dxa"/>
            <w:vMerge/>
          </w:tcPr>
          <w:p w:rsidR="009157BD" w:rsidRDefault="009157BD">
            <w:pPr>
              <w:pStyle w:val="ad"/>
              <w:spacing w:after="0" w:line="240" w:lineRule="auto"/>
              <w:ind w:left="0"/>
              <w:rPr>
                <w:rFonts w:ascii="Times New Roman" w:hAnsi="Times New Roman"/>
                <w:b/>
                <w:color w:val="000000"/>
                <w:sz w:val="24"/>
                <w:szCs w:val="24"/>
              </w:rPr>
            </w:pPr>
          </w:p>
        </w:tc>
        <w:tc>
          <w:tcPr>
            <w:tcW w:w="2355"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6205" w:type="dxa"/>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ФГБОУ ВО «Мурманский арктический государственный университет» / Курсы повышения квалификации «Язык, культура и литература саами в полиэтническом пространстве Арктики».</w:t>
            </w:r>
          </w:p>
        </w:tc>
        <w:tc>
          <w:tcPr>
            <w:tcW w:w="2844"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12 апреля по 26 мая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b/>
                <w:color w:val="000000"/>
                <w:sz w:val="24"/>
                <w:szCs w:val="24"/>
              </w:rPr>
            </w:pPr>
            <w:r>
              <w:rPr>
                <w:rFonts w:ascii="Times New Roman" w:hAnsi="Times New Roman"/>
                <w:color w:val="000000"/>
                <w:sz w:val="24"/>
                <w:szCs w:val="24"/>
              </w:rPr>
              <w:t>3.</w:t>
            </w:r>
          </w:p>
        </w:tc>
        <w:tc>
          <w:tcPr>
            <w:tcW w:w="3084" w:type="dxa"/>
            <w:vMerge w:val="restart"/>
          </w:tcPr>
          <w:p w:rsidR="009157BD" w:rsidRDefault="00385888">
            <w:pPr>
              <w:pStyle w:val="ad"/>
              <w:spacing w:after="0" w:line="240" w:lineRule="auto"/>
              <w:ind w:left="0"/>
              <w:jc w:val="both"/>
              <w:rPr>
                <w:rFonts w:ascii="Times New Roman" w:hAnsi="Times New Roman"/>
                <w:b/>
                <w:color w:val="000000"/>
                <w:sz w:val="24"/>
                <w:szCs w:val="24"/>
              </w:rPr>
            </w:pPr>
            <w:r>
              <w:rPr>
                <w:rFonts w:ascii="Times New Roman" w:hAnsi="Times New Roman"/>
                <w:color w:val="000000"/>
                <w:sz w:val="24"/>
              </w:rPr>
              <w:t>Заместитель директора по культурно-досуговой деятельности</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xml:space="preserve">АНО ДПО «Институт экономики, управления и социальных отношений» / Курсы повышения квалификации «Руководитель бюджетного учреждения: управление, контрольные мероприятия, стратегический </w:t>
            </w:r>
            <w:r>
              <w:rPr>
                <w:rFonts w:ascii="Times New Roman" w:hAnsi="Times New Roman"/>
                <w:color w:val="000000"/>
                <w:sz w:val="24"/>
              </w:rPr>
              <w:lastRenderedPageBreak/>
              <w:t>менеджмент».</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с 15 по 18 августа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lastRenderedPageBreak/>
              <w:t>4.</w:t>
            </w:r>
          </w:p>
          <w:p w:rsidR="009157BD" w:rsidRDefault="009157BD">
            <w:pPr>
              <w:pStyle w:val="ad"/>
              <w:spacing w:after="0" w:line="240" w:lineRule="auto"/>
              <w:ind w:left="0"/>
              <w:rPr>
                <w:rFonts w:ascii="Times New Roman" w:hAnsi="Times New Roman"/>
                <w:b/>
                <w:color w:val="000000"/>
                <w:sz w:val="24"/>
                <w:szCs w:val="24"/>
              </w:rPr>
            </w:pPr>
          </w:p>
          <w:p w:rsidR="009157BD" w:rsidRDefault="009157BD">
            <w:pPr>
              <w:pStyle w:val="ad"/>
              <w:spacing w:after="0" w:line="240" w:lineRule="auto"/>
              <w:ind w:left="0"/>
              <w:rPr>
                <w:rFonts w:ascii="Times New Roman" w:hAnsi="Times New Roman"/>
                <w:b/>
                <w:color w:val="000000"/>
                <w:sz w:val="24"/>
                <w:szCs w:val="24"/>
              </w:rPr>
            </w:pPr>
          </w:p>
        </w:tc>
        <w:tc>
          <w:tcPr>
            <w:tcW w:w="3084" w:type="dxa"/>
            <w:vMerge w:val="restart"/>
          </w:tcPr>
          <w:p w:rsidR="009157BD" w:rsidRDefault="00385888">
            <w:pPr>
              <w:pStyle w:val="ad"/>
              <w:spacing w:after="0" w:line="240" w:lineRule="auto"/>
              <w:ind w:left="0"/>
              <w:jc w:val="both"/>
              <w:rPr>
                <w:rFonts w:ascii="Times New Roman" w:hAnsi="Times New Roman"/>
                <w:b/>
                <w:color w:val="000000"/>
                <w:sz w:val="24"/>
                <w:szCs w:val="24"/>
              </w:rPr>
            </w:pPr>
            <w:r>
              <w:rPr>
                <w:rFonts w:ascii="Times New Roman" w:hAnsi="Times New Roman"/>
                <w:color w:val="000000"/>
                <w:sz w:val="24"/>
              </w:rPr>
              <w:t>Заведующий Центром (отделом) фольклора</w:t>
            </w:r>
          </w:p>
          <w:p w:rsidR="009157BD" w:rsidRDefault="009157BD">
            <w:pPr>
              <w:pStyle w:val="ad"/>
              <w:spacing w:after="0" w:line="240" w:lineRule="auto"/>
              <w:ind w:left="0"/>
              <w:rPr>
                <w:rFonts w:ascii="Times New Roman" w:hAnsi="Times New Roman"/>
                <w:b/>
                <w:color w:val="000000"/>
                <w:sz w:val="24"/>
                <w:szCs w:val="24"/>
              </w:rPr>
            </w:pPr>
          </w:p>
          <w:p w:rsidR="009157BD" w:rsidRDefault="009157BD">
            <w:pPr>
              <w:pStyle w:val="ad"/>
              <w:spacing w:after="0" w:line="240" w:lineRule="auto"/>
              <w:ind w:left="0"/>
              <w:rPr>
                <w:rFonts w:ascii="Times New Roman" w:hAnsi="Times New Roman"/>
                <w:b/>
                <w:color w:val="000000"/>
                <w:sz w:val="24"/>
                <w:szCs w:val="24"/>
              </w:rPr>
            </w:pP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u w:val="single"/>
              </w:rPr>
              <w:t>в рамках ФП «Творческие люди»:</w:t>
            </w:r>
          </w:p>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ФГБОУ ВО «Московский государственный институт культуры» / Повышение квалификации по дополнительной профессиональной образовательной программе «Руководство этнокультурными центрами: современные технологии и социально-ориентированное проектирование».</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14 по 24 марта 2023 года</w:t>
            </w:r>
          </w:p>
        </w:tc>
      </w:tr>
      <w:tr w:rsidR="009157BD" w:rsidTr="00C61512">
        <w:trPr>
          <w:trHeight w:val="509"/>
        </w:trPr>
        <w:tc>
          <w:tcPr>
            <w:tcW w:w="676" w:type="dxa"/>
            <w:vMerge/>
          </w:tcPr>
          <w:p w:rsidR="009157BD" w:rsidRDefault="009157BD"/>
        </w:tc>
        <w:tc>
          <w:tcPr>
            <w:tcW w:w="3084" w:type="dxa"/>
            <w:vMerge/>
          </w:tcPr>
          <w:p w:rsidR="009157BD" w:rsidRDefault="009157BD"/>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ФГБОУ ВО «Мурманский арктический государственный университет» / Курсы повышения квалификации «Язык, культура и литература саами в полиэтническом пространстве Арктики».</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12 апреля по 26 мая 2023 года</w:t>
            </w:r>
          </w:p>
        </w:tc>
      </w:tr>
      <w:tr w:rsidR="009157BD" w:rsidTr="00C61512">
        <w:trPr>
          <w:trHeight w:val="509"/>
        </w:trPr>
        <w:tc>
          <w:tcPr>
            <w:tcW w:w="676" w:type="dxa"/>
            <w:vMerge/>
          </w:tcPr>
          <w:p w:rsidR="009157BD" w:rsidRDefault="009157BD"/>
        </w:tc>
        <w:tc>
          <w:tcPr>
            <w:tcW w:w="3084" w:type="dxa"/>
            <w:vMerge/>
          </w:tcPr>
          <w:p w:rsidR="009157BD" w:rsidRDefault="009157BD"/>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ГБУК Ленинградской области «Дом народного творчества» / Учебно-методическое объединение по художественному образованию». Повышении квалификации по дополнительной профессиональной программе повышения квалификации по народной традиционной культуре «Этнопроектирование как инструмент развития и продвижения деятельности культурно-досуговых учреждений».</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21 по 22 октября</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5.</w:t>
            </w:r>
          </w:p>
        </w:tc>
        <w:tc>
          <w:tcPr>
            <w:tcW w:w="3084" w:type="dxa"/>
            <w:vMerge w:val="restart"/>
          </w:tcPr>
          <w:p w:rsidR="009157BD" w:rsidRDefault="00385888">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Заведующий Центром (отделом) подготовки кадров, методической и информационно-аналитической работы</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ООДПО «Частное учреждение «Институт современных образовательных технологий и измерений» (г. Омск) /</w:t>
            </w:r>
          </w:p>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Повышение квалификации по дополнительной профессиональной программе «Инновационные методики организации деятельности учреждения культуры».</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9 по 17 февраля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6.</w:t>
            </w:r>
          </w:p>
          <w:p w:rsidR="009157BD" w:rsidRDefault="009157BD">
            <w:pPr>
              <w:pStyle w:val="ad"/>
              <w:spacing w:after="0" w:line="240" w:lineRule="auto"/>
              <w:ind w:left="0"/>
              <w:rPr>
                <w:rFonts w:ascii="Times New Roman" w:hAnsi="Times New Roman"/>
                <w:b/>
                <w:color w:val="000000"/>
                <w:sz w:val="24"/>
                <w:szCs w:val="24"/>
              </w:rPr>
            </w:pPr>
          </w:p>
        </w:tc>
        <w:tc>
          <w:tcPr>
            <w:tcW w:w="3084" w:type="dxa"/>
            <w:vMerge w:val="restart"/>
          </w:tcPr>
          <w:p w:rsidR="009157BD" w:rsidRDefault="00385888">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Главный инженер</w:t>
            </w:r>
          </w:p>
          <w:p w:rsidR="009157BD" w:rsidRDefault="009157BD">
            <w:pPr>
              <w:pStyle w:val="ad"/>
              <w:spacing w:after="0" w:line="240" w:lineRule="auto"/>
              <w:ind w:left="0"/>
              <w:rPr>
                <w:rFonts w:ascii="Times New Roman" w:hAnsi="Times New Roman"/>
                <w:b/>
                <w:color w:val="000000"/>
                <w:sz w:val="24"/>
                <w:szCs w:val="24"/>
              </w:rPr>
            </w:pP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ООО «Кольский центр промышленной безопасности» г. Мурманск / Дополнительная профессиональная программа «Устройство, эксплуатация и безопасное обслуживание электроустановок.</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28 июня по 30 ноября 2023 года</w:t>
            </w:r>
          </w:p>
        </w:tc>
      </w:tr>
      <w:tr w:rsidR="009157BD" w:rsidTr="00C61512">
        <w:trPr>
          <w:trHeight w:val="509"/>
        </w:trPr>
        <w:tc>
          <w:tcPr>
            <w:tcW w:w="676" w:type="dxa"/>
            <w:vMerge/>
          </w:tcPr>
          <w:p w:rsidR="009157BD" w:rsidRDefault="009157BD"/>
        </w:tc>
        <w:tc>
          <w:tcPr>
            <w:tcW w:w="3084" w:type="dxa"/>
            <w:vMerge/>
          </w:tcPr>
          <w:p w:rsidR="009157BD" w:rsidRDefault="009157BD"/>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АНО ДПО «Институт промышленной безопасности, охраны труда и социального партнерства» г. Санкт-Петербург / Дополнительная профессиональная программа «Работа с документами, содержащими служебную информацию ограниченного распространения».</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15 по 26 декабря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7.</w:t>
            </w:r>
          </w:p>
        </w:tc>
        <w:tc>
          <w:tcPr>
            <w:tcW w:w="3084" w:type="dxa"/>
            <w:vMerge w:val="restart"/>
          </w:tcPr>
          <w:p w:rsidR="009157BD" w:rsidRDefault="00385888">
            <w:pPr>
              <w:pStyle w:val="ad"/>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Методист отдела культурно-досуговой деятельности</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rPr>
                <w:color w:val="000000" w:themeColor="text1"/>
              </w:rPr>
            </w:pPr>
            <w:r>
              <w:rPr>
                <w:rFonts w:ascii="Times New Roman" w:hAnsi="Times New Roman"/>
                <w:color w:val="000000" w:themeColor="text1"/>
                <w:sz w:val="24"/>
              </w:rPr>
              <w:t>заочно</w:t>
            </w:r>
          </w:p>
          <w:p w:rsidR="009157BD" w:rsidRDefault="00385888">
            <w:pPr>
              <w:pBdr>
                <w:top w:val="none" w:sz="4" w:space="0" w:color="000000"/>
                <w:left w:val="none" w:sz="4" w:space="0" w:color="000000"/>
                <w:bottom w:val="none" w:sz="4" w:space="0" w:color="000000"/>
                <w:right w:val="none" w:sz="4" w:space="0" w:color="000000"/>
              </w:pBdr>
              <w:spacing w:after="0"/>
              <w:jc w:val="center"/>
              <w:rPr>
                <w:color w:val="000000" w:themeColor="text1"/>
              </w:rPr>
            </w:pPr>
            <w:r>
              <w:rPr>
                <w:rFonts w:ascii="Times New Roman" w:hAnsi="Times New Roman"/>
                <w:color w:val="000000" w:themeColor="text1"/>
                <w:sz w:val="24"/>
              </w:rPr>
              <w:t> </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rPr>
                <w:color w:val="000000" w:themeColor="text1"/>
              </w:rPr>
            </w:pPr>
            <w:r>
              <w:rPr>
                <w:rFonts w:ascii="Times New Roman" w:hAnsi="Times New Roman"/>
                <w:color w:val="000000" w:themeColor="text1"/>
                <w:sz w:val="24"/>
              </w:rPr>
              <w:t>ООО «Непрерывное Профессиональное Образование» г. Москва / Профессиональная переподготовка по программе «Охрана труда. Безопасность технологический процессов и производств».</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rPr>
                <w:color w:val="000000" w:themeColor="text1"/>
              </w:rPr>
            </w:pPr>
            <w:r>
              <w:rPr>
                <w:rFonts w:ascii="Times New Roman" w:hAnsi="Times New Roman"/>
                <w:color w:val="000000" w:themeColor="text1"/>
                <w:sz w:val="24"/>
              </w:rPr>
              <w:t>с 13 февраля по 28 марта 2023 года</w:t>
            </w:r>
          </w:p>
        </w:tc>
      </w:tr>
      <w:tr w:rsidR="009157BD" w:rsidTr="00C61512">
        <w:trPr>
          <w:trHeight w:val="509"/>
        </w:trPr>
        <w:tc>
          <w:tcPr>
            <w:tcW w:w="676" w:type="dxa"/>
            <w:vMerge/>
          </w:tcPr>
          <w:p w:rsidR="009157BD" w:rsidRDefault="009157BD"/>
        </w:tc>
        <w:tc>
          <w:tcPr>
            <w:tcW w:w="3084" w:type="dxa"/>
            <w:vMerge/>
          </w:tcPr>
          <w:p w:rsidR="009157BD" w:rsidRDefault="009157BD"/>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rPr>
                <w:color w:val="000000" w:themeColor="text1"/>
              </w:rPr>
            </w:pPr>
            <w:r>
              <w:rPr>
                <w:rFonts w:ascii="Times New Roman" w:hAnsi="Times New Roman"/>
                <w:color w:val="000000" w:themeColor="text1"/>
                <w:sz w:val="24"/>
              </w:rPr>
              <w:t>заочно</w:t>
            </w:r>
          </w:p>
          <w:p w:rsidR="009157BD" w:rsidRDefault="00385888">
            <w:pPr>
              <w:pBdr>
                <w:top w:val="none" w:sz="4" w:space="0" w:color="000000"/>
                <w:left w:val="none" w:sz="4" w:space="0" w:color="000000"/>
                <w:bottom w:val="none" w:sz="4" w:space="0" w:color="000000"/>
                <w:right w:val="none" w:sz="4" w:space="0" w:color="000000"/>
              </w:pBdr>
              <w:spacing w:after="0"/>
              <w:jc w:val="center"/>
              <w:rPr>
                <w:color w:val="000000" w:themeColor="text1"/>
              </w:rPr>
            </w:pPr>
            <w:r>
              <w:rPr>
                <w:rFonts w:ascii="Times New Roman" w:hAnsi="Times New Roman"/>
                <w:color w:val="000000" w:themeColor="text1"/>
                <w:sz w:val="24"/>
              </w:rPr>
              <w:t> </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rPr>
                <w:color w:val="000000" w:themeColor="text1"/>
              </w:rPr>
            </w:pPr>
            <w:r>
              <w:rPr>
                <w:rFonts w:ascii="Times New Roman" w:hAnsi="Times New Roman"/>
                <w:color w:val="000000" w:themeColor="text1"/>
                <w:sz w:val="24"/>
              </w:rPr>
              <w:t xml:space="preserve">ООО </w:t>
            </w:r>
            <w:r w:rsidR="00382792">
              <w:rPr>
                <w:rFonts w:ascii="Times New Roman" w:hAnsi="Times New Roman"/>
                <w:color w:val="000000" w:themeColor="text1"/>
                <w:sz w:val="24"/>
              </w:rPr>
              <w:t>«Непрерывное</w:t>
            </w:r>
            <w:r>
              <w:rPr>
                <w:rFonts w:ascii="Times New Roman" w:hAnsi="Times New Roman"/>
                <w:color w:val="000000" w:themeColor="text1"/>
                <w:sz w:val="24"/>
              </w:rPr>
              <w:t xml:space="preserve"> Профессиональное Образование» г. Москва / Профессиональная переподготовка по программе «Пожарная безопасность».</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rPr>
                <w:color w:val="000000" w:themeColor="text1"/>
              </w:rPr>
            </w:pPr>
            <w:r>
              <w:rPr>
                <w:rFonts w:ascii="Times New Roman" w:hAnsi="Times New Roman"/>
                <w:color w:val="000000" w:themeColor="text1"/>
                <w:sz w:val="24"/>
              </w:rPr>
              <w:t>с 29 марта по 11 мая 2023 года</w:t>
            </w:r>
          </w:p>
        </w:tc>
      </w:tr>
      <w:tr w:rsidR="009157BD" w:rsidTr="00C61512">
        <w:trPr>
          <w:trHeight w:val="509"/>
        </w:trPr>
        <w:tc>
          <w:tcPr>
            <w:tcW w:w="676" w:type="dxa"/>
            <w:vMerge/>
          </w:tcPr>
          <w:p w:rsidR="009157BD" w:rsidRDefault="009157BD"/>
        </w:tc>
        <w:tc>
          <w:tcPr>
            <w:tcW w:w="3084" w:type="dxa"/>
            <w:vMerge/>
          </w:tcPr>
          <w:p w:rsidR="009157BD" w:rsidRDefault="009157BD"/>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rPr>
                <w:color w:val="000000" w:themeColor="text1"/>
              </w:rPr>
            </w:pPr>
            <w:r>
              <w:rPr>
                <w:rFonts w:ascii="Times New Roman" w:hAnsi="Times New Roman"/>
                <w:color w:val="000000" w:themeColor="text1"/>
                <w:sz w:val="24"/>
              </w:rPr>
              <w:t>заочно</w:t>
            </w:r>
          </w:p>
          <w:p w:rsidR="009157BD" w:rsidRDefault="00385888">
            <w:pPr>
              <w:pBdr>
                <w:top w:val="none" w:sz="4" w:space="0" w:color="000000"/>
                <w:left w:val="none" w:sz="4" w:space="0" w:color="000000"/>
                <w:bottom w:val="none" w:sz="4" w:space="0" w:color="000000"/>
                <w:right w:val="none" w:sz="4" w:space="0" w:color="000000"/>
              </w:pBdr>
              <w:spacing w:after="0"/>
              <w:jc w:val="center"/>
              <w:rPr>
                <w:color w:val="000000" w:themeColor="text1"/>
              </w:rPr>
            </w:pPr>
            <w:r>
              <w:rPr>
                <w:rFonts w:ascii="Times New Roman" w:hAnsi="Times New Roman"/>
                <w:color w:val="000000" w:themeColor="text1"/>
                <w:sz w:val="24"/>
              </w:rPr>
              <w:t> </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rPr>
                <w:color w:val="000000" w:themeColor="text1"/>
              </w:rPr>
            </w:pPr>
            <w:r>
              <w:rPr>
                <w:rFonts w:ascii="Times New Roman" w:hAnsi="Times New Roman"/>
                <w:color w:val="000000" w:themeColor="text1"/>
                <w:sz w:val="24"/>
              </w:rPr>
              <w:t>ООО «Непрерывное Профессиональное Образование» г. Москва / Дополнительная профессиональная программа «Подготовка преподавателей, обучающих приемом оказания первой помощи».</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rPr>
                <w:color w:val="000000" w:themeColor="text1"/>
              </w:rPr>
            </w:pPr>
            <w:r>
              <w:rPr>
                <w:rFonts w:ascii="Times New Roman" w:hAnsi="Times New Roman"/>
                <w:color w:val="000000" w:themeColor="text1"/>
                <w:sz w:val="24"/>
              </w:rPr>
              <w:t>с 12 по 24 мая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8.</w:t>
            </w:r>
          </w:p>
        </w:tc>
        <w:tc>
          <w:tcPr>
            <w:tcW w:w="308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Заведующий отделом музыкально-технического обеспечения</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ООО «Кольский центр промышленной безопасности» г. Мурманск / Дополнительная профессиональная программа «Устройство, эксплуатация и безопасное обслуживание электроустановок».</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28 июня по 30 ноября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9.</w:t>
            </w:r>
          </w:p>
        </w:tc>
        <w:tc>
          <w:tcPr>
            <w:tcW w:w="308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Методист сектора аудио-визуальных технологий</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ООО «Кольский центр промышленной безопасности» г. Мурманск / Дополнительная профессиональная программа «Устройство, эксплуатация и безопасное обслуживание электроустановок».</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28 июня по 30 ноября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10.</w:t>
            </w:r>
          </w:p>
        </w:tc>
        <w:tc>
          <w:tcPr>
            <w:tcW w:w="308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Заведующий отделом постановочной и художественно-оформительской работы</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ООО «Кольский центр промышленной безопасности» г. Мурманск / Дополнительная профессиональная программа «Устройство, эксплуатация и безопасное обслуживание электроустановок».</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28 июня по 30 ноября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11.</w:t>
            </w:r>
          </w:p>
          <w:p w:rsidR="009157BD" w:rsidRDefault="009157BD">
            <w:pPr>
              <w:pStyle w:val="ad"/>
              <w:spacing w:after="0" w:line="240" w:lineRule="auto"/>
              <w:ind w:left="0"/>
              <w:rPr>
                <w:rFonts w:ascii="Times New Roman" w:hAnsi="Times New Roman"/>
                <w:color w:val="000000"/>
                <w:sz w:val="24"/>
                <w:szCs w:val="24"/>
              </w:rPr>
            </w:pPr>
          </w:p>
        </w:tc>
        <w:tc>
          <w:tcPr>
            <w:tcW w:w="308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lastRenderedPageBreak/>
              <w:t xml:space="preserve">Специалист по охране </w:t>
            </w:r>
            <w:r>
              <w:rPr>
                <w:rFonts w:ascii="Times New Roman" w:hAnsi="Times New Roman"/>
                <w:color w:val="000000"/>
                <w:sz w:val="24"/>
              </w:rPr>
              <w:lastRenderedPageBreak/>
              <w:t>труда</w:t>
            </w:r>
          </w:p>
          <w:p w:rsidR="009157BD" w:rsidRDefault="009157BD">
            <w:pPr>
              <w:pStyle w:val="ad"/>
              <w:spacing w:after="0" w:line="240" w:lineRule="auto"/>
              <w:ind w:left="0"/>
              <w:rPr>
                <w:rFonts w:ascii="Times New Roman" w:hAnsi="Times New Roman"/>
                <w:color w:val="000000"/>
                <w:sz w:val="24"/>
                <w:szCs w:val="24"/>
              </w:rPr>
            </w:pP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заочно</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 </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lastRenderedPageBreak/>
              <w:t xml:space="preserve">АНО ДПО ««Институт промышленной безопасности, </w:t>
            </w:r>
            <w:r>
              <w:rPr>
                <w:rFonts w:ascii="Times New Roman" w:hAnsi="Times New Roman"/>
                <w:color w:val="000000"/>
                <w:sz w:val="24"/>
              </w:rPr>
              <w:lastRenderedPageBreak/>
              <w:t>охраны труда и социального партнерства» г. Санкт-Петербург / Программа профессиональной переподготовки «Специалист по обеспечению антитеррористической защищенности объекта (территории)».</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 xml:space="preserve">с 11 по 29 декабря 2023 </w:t>
            </w:r>
            <w:r>
              <w:rPr>
                <w:rFonts w:ascii="Times New Roman" w:hAnsi="Times New Roman"/>
                <w:color w:val="000000"/>
                <w:sz w:val="24"/>
              </w:rPr>
              <w:lastRenderedPageBreak/>
              <w:t>года</w:t>
            </w:r>
          </w:p>
        </w:tc>
      </w:tr>
      <w:tr w:rsidR="009157BD" w:rsidTr="00C61512">
        <w:trPr>
          <w:trHeight w:val="509"/>
        </w:trPr>
        <w:tc>
          <w:tcPr>
            <w:tcW w:w="676" w:type="dxa"/>
            <w:vMerge/>
          </w:tcPr>
          <w:p w:rsidR="009157BD" w:rsidRDefault="009157BD"/>
        </w:tc>
        <w:tc>
          <w:tcPr>
            <w:tcW w:w="3084" w:type="dxa"/>
            <w:vMerge/>
          </w:tcPr>
          <w:p w:rsidR="009157BD" w:rsidRDefault="009157BD"/>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АНО ДПО «Институт промышленной безопасности, охраны труда и социального партнерства» г. Санкт-Петербург / Дополнительная профессиональная программа «Работа с документами, содержащими служебную информацию ограниченного распространения».</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15 по 26 декабря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12.</w:t>
            </w:r>
          </w:p>
        </w:tc>
        <w:tc>
          <w:tcPr>
            <w:tcW w:w="308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Электроник</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xml:space="preserve">АНО ДПО «Институт промышленной безопасности, охраны труда и социального партнерства» г. Санкт-Петербург / Дополнительная профессиональная программа «Работа с документами, содержащими служебную информацию ограниченного распространения». </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15 по 26 декабря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13.</w:t>
            </w:r>
          </w:p>
        </w:tc>
        <w:tc>
          <w:tcPr>
            <w:tcW w:w="308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Методист отдела развития</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АНО ДПО «Институт промышленной безопасности, охраны труда и социального партнерства» г. Санкт-Петербург / Дополнительная профессиональная программа «Работа с документами, содержащими служебную информацию ограниченного распространения».</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15 по 26 декабря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14.</w:t>
            </w:r>
          </w:p>
        </w:tc>
        <w:tc>
          <w:tcPr>
            <w:tcW w:w="3084" w:type="dxa"/>
            <w:vMerge w:val="restart"/>
          </w:tcPr>
          <w:p w:rsidR="009157BD" w:rsidRDefault="00385888">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Ведущий методист по хореографии</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p w:rsidR="009157BD" w:rsidRDefault="00385888">
            <w:pPr>
              <w:pBdr>
                <w:top w:val="none" w:sz="4" w:space="0" w:color="000000"/>
                <w:left w:val="none" w:sz="4" w:space="0" w:color="000000"/>
                <w:bottom w:val="none" w:sz="4" w:space="0" w:color="000000"/>
                <w:right w:val="none" w:sz="4" w:space="0" w:color="000000"/>
              </w:pBdr>
              <w:jc w:val="center"/>
            </w:pPr>
            <w:r>
              <w:rPr>
                <w:rFonts w:ascii="Times New Roman" w:hAnsi="Times New Roman"/>
                <w:color w:val="000000"/>
                <w:sz w:val="24"/>
              </w:rPr>
              <w:t> </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u w:val="single"/>
              </w:rPr>
              <w:t>в рамках ФП «Творческие люди»:</w:t>
            </w:r>
          </w:p>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ФГБОУ ВО «Краснодарский государственный институт культуры» / Повышение квалификации по дополнительной профессиональной образовательной программе «Управление проектами в социально-культурной сфере».</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16 февраля по 1 марта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15.</w:t>
            </w:r>
          </w:p>
          <w:p w:rsidR="009157BD" w:rsidRDefault="009157BD">
            <w:pPr>
              <w:pStyle w:val="ad"/>
              <w:spacing w:after="0" w:line="240" w:lineRule="auto"/>
              <w:ind w:left="0"/>
              <w:rPr>
                <w:rFonts w:ascii="Times New Roman" w:hAnsi="Times New Roman"/>
                <w:color w:val="000000"/>
                <w:sz w:val="24"/>
                <w:szCs w:val="24"/>
              </w:rPr>
            </w:pPr>
          </w:p>
          <w:p w:rsidR="009157BD" w:rsidRDefault="009157BD">
            <w:pPr>
              <w:pStyle w:val="ad"/>
              <w:spacing w:after="0" w:line="240" w:lineRule="auto"/>
              <w:ind w:left="0"/>
              <w:rPr>
                <w:rFonts w:ascii="Times New Roman" w:hAnsi="Times New Roman"/>
                <w:color w:val="000000"/>
                <w:sz w:val="24"/>
                <w:szCs w:val="24"/>
              </w:rPr>
            </w:pPr>
          </w:p>
        </w:tc>
        <w:tc>
          <w:tcPr>
            <w:tcW w:w="308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Балетмейстер 1 категории НСК «Созвездие» ЗКНТ ансамбля танца «Радость»</w:t>
            </w:r>
          </w:p>
          <w:p w:rsidR="009157BD" w:rsidRDefault="009157BD">
            <w:pPr>
              <w:pStyle w:val="ad"/>
              <w:spacing w:after="0" w:line="240" w:lineRule="auto"/>
              <w:ind w:left="0"/>
              <w:rPr>
                <w:rFonts w:ascii="Times New Roman" w:hAnsi="Times New Roman"/>
                <w:color w:val="000000"/>
                <w:sz w:val="24"/>
                <w:szCs w:val="24"/>
              </w:rPr>
            </w:pPr>
          </w:p>
          <w:p w:rsidR="009157BD" w:rsidRDefault="009157BD">
            <w:pPr>
              <w:pStyle w:val="ad"/>
              <w:spacing w:after="0" w:line="240" w:lineRule="auto"/>
              <w:ind w:left="0"/>
              <w:rPr>
                <w:rFonts w:ascii="Times New Roman" w:hAnsi="Times New Roman"/>
                <w:color w:val="000000"/>
                <w:sz w:val="24"/>
                <w:szCs w:val="24"/>
              </w:rPr>
            </w:pP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xml:space="preserve">ГБПОУ Архангельской области «Архангельский колледж культуры и искусства» / Повышение квалификации по дополнительной профессиональной программе </w:t>
            </w:r>
            <w:r>
              <w:rPr>
                <w:rFonts w:ascii="Times New Roman" w:hAnsi="Times New Roman"/>
                <w:color w:val="000000"/>
                <w:sz w:val="24"/>
              </w:rPr>
              <w:lastRenderedPageBreak/>
              <w:t>«Современные направления, методы и формы деятельности любительских хореографических коллективов».</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 с 13 по 16 января 2023 года</w:t>
            </w:r>
          </w:p>
        </w:tc>
      </w:tr>
      <w:tr w:rsidR="009157BD" w:rsidTr="00C61512">
        <w:trPr>
          <w:trHeight w:val="509"/>
        </w:trPr>
        <w:tc>
          <w:tcPr>
            <w:tcW w:w="676" w:type="dxa"/>
            <w:vMerge/>
          </w:tcPr>
          <w:p w:rsidR="009157BD" w:rsidRDefault="009157BD"/>
        </w:tc>
        <w:tc>
          <w:tcPr>
            <w:tcW w:w="3084" w:type="dxa"/>
            <w:vMerge/>
          </w:tcPr>
          <w:p w:rsidR="009157BD" w:rsidRDefault="009157BD"/>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ФГБОУ ВО «Самарский государственный институт культуры» / Повышение квалификации по дополнительной профессиональной программе «Управление народным хореографическим коллективом».</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27 марта по 03 апреля 2023 года</w:t>
            </w:r>
          </w:p>
        </w:tc>
      </w:tr>
      <w:tr w:rsidR="009157BD" w:rsidTr="00C61512">
        <w:trPr>
          <w:trHeight w:val="509"/>
        </w:trPr>
        <w:tc>
          <w:tcPr>
            <w:tcW w:w="676" w:type="dxa"/>
            <w:vMerge/>
          </w:tcPr>
          <w:p w:rsidR="009157BD" w:rsidRDefault="009157BD"/>
        </w:tc>
        <w:tc>
          <w:tcPr>
            <w:tcW w:w="3084" w:type="dxa"/>
            <w:vMerge/>
          </w:tcPr>
          <w:p w:rsidR="009157BD" w:rsidRDefault="009157BD"/>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u w:val="single"/>
              </w:rPr>
              <w:t>в рамках ФП «Творческие люди»:</w:t>
            </w:r>
          </w:p>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ФГБОУ ВО «Пермский государственный институт культуры» / Повышение квалификации по дополнительной профессиональной программе «Хореографические способности и их развитие (балетная гимнастика и психолого-педагогические аспекты работы).</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10 по 21 апреля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16.</w:t>
            </w:r>
          </w:p>
        </w:tc>
        <w:tc>
          <w:tcPr>
            <w:tcW w:w="308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Балетмейстер НСК «Прекрасные мгновения» ЗКНТ ансамбля танца «Радость»</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заочно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u w:val="single"/>
              </w:rPr>
              <w:t>в рамках ФП «Творческие люди»:</w:t>
            </w:r>
          </w:p>
          <w:p w:rsidR="009157BD" w:rsidRDefault="00385888">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8"/>
              </w:rPr>
            </w:pPr>
            <w:r>
              <w:rPr>
                <w:rFonts w:ascii="Times New Roman" w:hAnsi="Times New Roman"/>
                <w:color w:val="000000"/>
                <w:sz w:val="24"/>
              </w:rPr>
              <w:t>ФГБОУ ВО «Пермский государственный институт культуры» / Повышение квалификации по дополнительной профессиональной программе «Хореографические способности и их развитие (балетная гимнастика и психолого-педагогические аспекты работы).</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с 10 по 21 апреля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17.</w:t>
            </w:r>
          </w:p>
        </w:tc>
        <w:tc>
          <w:tcPr>
            <w:tcW w:w="3084" w:type="dxa"/>
            <w:vMerge w:val="restart"/>
          </w:tcPr>
          <w:p w:rsidR="009157BD" w:rsidRDefault="00385888">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Хормейстер ОСК ансамбля народной песни «Горенка»</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sz w:val="24"/>
              </w:rPr>
              <w:t>заочно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u w:val="single"/>
              </w:rPr>
              <w:t>в рамках ФП «Творческие люди»:</w:t>
            </w:r>
          </w:p>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highlight w:val="white"/>
              </w:rPr>
              <w:t>Центр непрерывного образования и повышения квалификации творческих и управленческих кадров в сфере культурыФГБОУ ВО «Саратовская государственная консерватория имени Л.В. Собинова»</w:t>
            </w:r>
            <w:r>
              <w:rPr>
                <w:rFonts w:ascii="Times New Roman" w:hAnsi="Times New Roman"/>
                <w:color w:val="000000"/>
                <w:sz w:val="24"/>
              </w:rPr>
              <w:t xml:space="preserve"> / Повышение квалификации </w:t>
            </w:r>
            <w:r>
              <w:rPr>
                <w:rFonts w:ascii="Times New Roman" w:hAnsi="Times New Roman"/>
                <w:color w:val="000000"/>
                <w:sz w:val="24"/>
                <w:highlight w:val="white"/>
              </w:rPr>
              <w:t>по дополнительной профессиональной программе «Методические и практические вопросы вокальной педагогики, исполнительства и голососбережения».</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27 сентября по  10 октября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18.</w:t>
            </w:r>
          </w:p>
        </w:tc>
        <w:tc>
          <w:tcPr>
            <w:tcW w:w="3084" w:type="dxa"/>
            <w:vMerge w:val="restart"/>
          </w:tcPr>
          <w:p w:rsidR="009157BD" w:rsidRDefault="00385888">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 xml:space="preserve">Хормейстер НСК клуба авторской песни «Пять </w:t>
            </w:r>
            <w:r>
              <w:rPr>
                <w:rFonts w:ascii="Times New Roman" w:hAnsi="Times New Roman"/>
                <w:color w:val="000000"/>
                <w:sz w:val="24"/>
              </w:rPr>
              <w:lastRenderedPageBreak/>
              <w:t>углов»</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sz w:val="24"/>
              </w:rPr>
              <w:lastRenderedPageBreak/>
              <w:t>заочно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u w:val="single"/>
              </w:rPr>
              <w:t>в рамках ФП «Творческие люди»:</w:t>
            </w:r>
          </w:p>
          <w:p w:rsidR="009157BD" w:rsidRDefault="00385888">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8"/>
              </w:rPr>
            </w:pPr>
            <w:r>
              <w:rPr>
                <w:rFonts w:ascii="Times New Roman" w:hAnsi="Times New Roman"/>
                <w:color w:val="000000"/>
                <w:sz w:val="24"/>
                <w:highlight w:val="white"/>
              </w:rPr>
              <w:lastRenderedPageBreak/>
              <w:t>Центр непрерывного образования и повышения квалификации творческих и управленческих кадров в сфере культурыФГБОУ ВО «Саратовская государственная консерватория имени Л.В. Собинова»</w:t>
            </w:r>
            <w:r>
              <w:rPr>
                <w:rFonts w:ascii="Times New Roman" w:hAnsi="Times New Roman"/>
                <w:color w:val="000000"/>
                <w:sz w:val="24"/>
              </w:rPr>
              <w:t xml:space="preserve"> / Повышение квалификации </w:t>
            </w:r>
            <w:r>
              <w:rPr>
                <w:rFonts w:ascii="Times New Roman" w:hAnsi="Times New Roman"/>
                <w:color w:val="000000"/>
                <w:sz w:val="24"/>
                <w:highlight w:val="white"/>
              </w:rPr>
              <w:t>по дополнительной профессиональной программе «Методические и практические вопросы вокальной педагогики, исполнительства и голососбережения».</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lastRenderedPageBreak/>
              <w:t xml:space="preserve">с 27 сентября по  10 </w:t>
            </w:r>
            <w:r>
              <w:rPr>
                <w:rFonts w:ascii="Times New Roman" w:hAnsi="Times New Roman"/>
                <w:color w:val="000000"/>
                <w:sz w:val="24"/>
              </w:rPr>
              <w:lastRenderedPageBreak/>
              <w:t>октября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lastRenderedPageBreak/>
              <w:t>19.</w:t>
            </w:r>
          </w:p>
        </w:tc>
        <w:tc>
          <w:tcPr>
            <w:tcW w:w="308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Режиссёр I категории НСК цирка «Комплимент»</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highlight w:val="white"/>
              </w:rPr>
              <w:t>заочно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u w:val="single"/>
              </w:rPr>
              <w:t>в рамках ФП «Творческие люди»:</w:t>
            </w:r>
          </w:p>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highlight w:val="white"/>
              </w:rPr>
              <w:t xml:space="preserve"> Центр непрерывного образования и повышения квалификации творческих и управленческих кадров в сфере культурыФГБОУ ВО «Саратовская государственная консерватория имени Л.В. Собинова»</w:t>
            </w:r>
            <w:r>
              <w:t xml:space="preserve"> / </w:t>
            </w:r>
            <w:r>
              <w:rPr>
                <w:rFonts w:ascii="Times New Roman" w:hAnsi="Times New Roman"/>
                <w:color w:val="000000"/>
                <w:sz w:val="24"/>
              </w:rPr>
              <w:t xml:space="preserve">Повышение квалификации </w:t>
            </w:r>
            <w:r>
              <w:rPr>
                <w:rFonts w:ascii="Times New Roman" w:hAnsi="Times New Roman"/>
                <w:color w:val="000000"/>
                <w:sz w:val="24"/>
                <w:highlight w:val="white"/>
              </w:rPr>
              <w:t>по дополнительной профессиональной программе «Специфика актёрских танцевально-пластических тренингов».</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20 сентября по 03 октября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20.</w:t>
            </w:r>
          </w:p>
        </w:tc>
        <w:tc>
          <w:tcPr>
            <w:tcW w:w="3084" w:type="dxa"/>
            <w:vMerge w:val="restart"/>
          </w:tcPr>
          <w:p w:rsidR="009157BD" w:rsidRDefault="00385888">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Режиссёр НСК драматического театра «Комедиограф»</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u w:val="single"/>
              </w:rPr>
              <w:t>в рамках ФП «Творческие люди»:</w:t>
            </w:r>
          </w:p>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ФГБОУ ВО «Сибирский государственный институт искусств имени Дмитрия Хворостовского» / Повышение квалификации по дополнительной профессиональной программе «Особенности пластического и речевого воспитания культуры актёра» (г. Красноярск).</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24 по 28 апреля 2023 года</w:t>
            </w:r>
          </w:p>
        </w:tc>
      </w:tr>
      <w:tr w:rsidR="009157BD" w:rsidTr="00C61512">
        <w:trPr>
          <w:trHeight w:val="276"/>
        </w:trPr>
        <w:tc>
          <w:tcPr>
            <w:tcW w:w="676" w:type="dxa"/>
            <w:vMerge w:val="restart"/>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21.</w:t>
            </w:r>
          </w:p>
        </w:tc>
        <w:tc>
          <w:tcPr>
            <w:tcW w:w="3084" w:type="dxa"/>
            <w:vMerge w:val="restart"/>
          </w:tcPr>
          <w:p w:rsidR="009157BD" w:rsidRDefault="00385888">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Художник-постановщик 2 категории отдела художественно-оформительской работы</w:t>
            </w:r>
          </w:p>
        </w:tc>
        <w:tc>
          <w:tcPr>
            <w:tcW w:w="235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6205"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u w:val="single"/>
              </w:rPr>
              <w:t>в рамках ФП «Творческие люди»:</w:t>
            </w:r>
          </w:p>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ФГБОУ ВО «Московский государственный институт культуры» / Повышение квалификации по дополнительной профессиональной программе «Скретчинг (короткий рисунок) как прикладная техника и её место в работе учреждения культуры».</w:t>
            </w:r>
          </w:p>
        </w:tc>
        <w:tc>
          <w:tcPr>
            <w:tcW w:w="2844"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22 марта по 22 апреля 2023 года</w:t>
            </w:r>
          </w:p>
        </w:tc>
      </w:tr>
    </w:tbl>
    <w:p w:rsidR="009157BD" w:rsidRDefault="009157BD">
      <w:pPr>
        <w:spacing w:after="0" w:line="240" w:lineRule="auto"/>
        <w:rPr>
          <w:rFonts w:ascii="Times New Roman" w:hAnsi="Times New Roman"/>
          <w:sz w:val="24"/>
          <w:szCs w:val="24"/>
        </w:rPr>
      </w:pPr>
    </w:p>
    <w:p w:rsidR="009157BD" w:rsidRDefault="00385888">
      <w:pPr>
        <w:spacing w:after="0" w:line="240" w:lineRule="auto"/>
        <w:rPr>
          <w:rFonts w:ascii="Times New Roman" w:hAnsi="Times New Roman"/>
          <w:b/>
          <w:sz w:val="24"/>
          <w:szCs w:val="24"/>
        </w:rPr>
      </w:pPr>
      <w:r>
        <w:rPr>
          <w:rFonts w:ascii="Times New Roman" w:hAnsi="Times New Roman"/>
          <w:b/>
          <w:sz w:val="24"/>
          <w:szCs w:val="24"/>
        </w:rPr>
        <w:br w:type="page" w:clear="all"/>
      </w:r>
    </w:p>
    <w:p w:rsidR="009157BD" w:rsidRDefault="00385888">
      <w:pPr>
        <w:spacing w:after="0" w:line="240" w:lineRule="auto"/>
        <w:rPr>
          <w:rFonts w:ascii="Times New Roman" w:hAnsi="Times New Roman"/>
          <w:b/>
          <w:sz w:val="24"/>
          <w:szCs w:val="24"/>
        </w:rPr>
      </w:pPr>
      <w:r>
        <w:rPr>
          <w:rFonts w:ascii="Times New Roman" w:hAnsi="Times New Roman"/>
          <w:b/>
          <w:sz w:val="24"/>
          <w:szCs w:val="24"/>
        </w:rPr>
        <w:lastRenderedPageBreak/>
        <w:t xml:space="preserve">3.4. Повышение уровня компетенции (участие в семинарах, круглых столах, мастер-классах и т.д.) </w:t>
      </w:r>
    </w:p>
    <w:p w:rsidR="009157BD" w:rsidRDefault="009157BD">
      <w:pPr>
        <w:spacing w:after="0" w:line="240" w:lineRule="auto"/>
        <w:rPr>
          <w:rFonts w:ascii="Times New Roman" w:hAnsi="Times New Roman"/>
          <w:b/>
          <w:sz w:val="24"/>
          <w:szCs w:val="24"/>
          <w:u w:val="single"/>
        </w:rPr>
      </w:pPr>
    </w:p>
    <w:p w:rsidR="009157BD" w:rsidRDefault="00385888">
      <w:pPr>
        <w:spacing w:after="0" w:line="240" w:lineRule="auto"/>
        <w:rPr>
          <w:rFonts w:ascii="Times New Roman" w:hAnsi="Times New Roman"/>
          <w:b/>
          <w:sz w:val="24"/>
          <w:szCs w:val="24"/>
          <w:u w:val="single"/>
        </w:rPr>
      </w:pPr>
      <w:r>
        <w:rPr>
          <w:rFonts w:ascii="Times New Roman" w:hAnsi="Times New Roman"/>
          <w:b/>
          <w:sz w:val="24"/>
          <w:szCs w:val="24"/>
          <w:u w:val="single"/>
        </w:rPr>
        <w:t>Количество специалистов, принявших участие в круглых столах, семинарах, конференциях и т.д. –  27 человек.</w:t>
      </w:r>
    </w:p>
    <w:p w:rsidR="009157BD" w:rsidRDefault="009157BD">
      <w:pPr>
        <w:spacing w:after="0" w:line="240" w:lineRule="auto"/>
        <w:rPr>
          <w:rFonts w:ascii="Times New Roman" w:hAnsi="Times New Roman"/>
          <w:b/>
          <w:sz w:val="24"/>
          <w:szCs w:val="24"/>
        </w:rPr>
      </w:pPr>
    </w:p>
    <w:p w:rsidR="009157BD" w:rsidRDefault="00385888">
      <w:pPr>
        <w:pStyle w:val="afc"/>
        <w:spacing w:after="0" w:line="240" w:lineRule="auto"/>
        <w:ind w:firstLine="709"/>
        <w:jc w:val="both"/>
        <w:rPr>
          <w:rFonts w:ascii="Times New Roman" w:hAnsi="Times New Roman"/>
          <w:i/>
          <w:iCs/>
          <w:sz w:val="20"/>
          <w:szCs w:val="20"/>
        </w:rPr>
      </w:pPr>
      <w:r>
        <w:rPr>
          <w:rFonts w:ascii="Times New Roman" w:hAnsi="Times New Roman"/>
          <w:i/>
          <w:iCs/>
          <w:sz w:val="20"/>
          <w:szCs w:val="20"/>
        </w:rPr>
        <w:t>*заполняется по каждой занимаемой должности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9"/>
        <w:gridCol w:w="3492"/>
        <w:gridCol w:w="1722"/>
        <w:gridCol w:w="7335"/>
        <w:gridCol w:w="2266"/>
      </w:tblGrid>
      <w:tr w:rsidR="009157BD" w:rsidTr="00C34C03">
        <w:tc>
          <w:tcPr>
            <w:tcW w:w="669" w:type="dxa"/>
            <w:tcBorders>
              <w:top w:val="single" w:sz="4" w:space="0" w:color="000000"/>
              <w:left w:val="single" w:sz="4" w:space="0" w:color="000000"/>
              <w:bottom w:val="single" w:sz="4" w:space="0" w:color="000000"/>
              <w:right w:val="single" w:sz="4" w:space="0" w:color="000000"/>
            </w:tcBorders>
          </w:tcPr>
          <w:p w:rsidR="009157BD" w:rsidRDefault="00385888">
            <w:pPr>
              <w:pStyle w:val="af4"/>
              <w:jc w:val="center"/>
              <w:rPr>
                <w:rFonts w:ascii="Times New Roman" w:hAnsi="Times New Roman"/>
                <w:b/>
                <w:sz w:val="24"/>
                <w:szCs w:val="24"/>
              </w:rPr>
            </w:pPr>
            <w:r>
              <w:rPr>
                <w:rFonts w:ascii="Times New Roman" w:hAnsi="Times New Roman"/>
                <w:b/>
                <w:sz w:val="24"/>
                <w:szCs w:val="24"/>
              </w:rPr>
              <w:t>№ п/п</w:t>
            </w:r>
          </w:p>
        </w:tc>
        <w:tc>
          <w:tcPr>
            <w:tcW w:w="3441" w:type="dxa"/>
            <w:tcBorders>
              <w:top w:val="single" w:sz="4" w:space="0" w:color="000000"/>
              <w:left w:val="single" w:sz="4" w:space="0" w:color="000000"/>
              <w:bottom w:val="single" w:sz="4" w:space="0" w:color="000000"/>
              <w:right w:val="single" w:sz="4" w:space="0" w:color="000000"/>
            </w:tcBorders>
            <w:vAlign w:val="center"/>
          </w:tcPr>
          <w:p w:rsidR="009157BD" w:rsidRDefault="00385888">
            <w:pPr>
              <w:pStyle w:val="af4"/>
              <w:jc w:val="center"/>
              <w:rPr>
                <w:rFonts w:ascii="Times New Roman" w:hAnsi="Times New Roman"/>
                <w:b/>
                <w:sz w:val="24"/>
                <w:szCs w:val="24"/>
              </w:rPr>
            </w:pPr>
            <w:r>
              <w:rPr>
                <w:rFonts w:ascii="Times New Roman" w:hAnsi="Times New Roman"/>
                <w:b/>
                <w:sz w:val="24"/>
                <w:szCs w:val="24"/>
              </w:rPr>
              <w:t xml:space="preserve">Категория работников учреждения, включая всех штатных сотрудников </w:t>
            </w:r>
          </w:p>
        </w:tc>
        <w:tc>
          <w:tcPr>
            <w:tcW w:w="1697" w:type="dxa"/>
            <w:tcBorders>
              <w:top w:val="single" w:sz="4" w:space="0" w:color="000000"/>
              <w:left w:val="single" w:sz="4" w:space="0" w:color="000000"/>
              <w:bottom w:val="single" w:sz="4" w:space="0" w:color="000000"/>
              <w:right w:val="single" w:sz="4" w:space="0" w:color="000000"/>
            </w:tcBorders>
            <w:vAlign w:val="center"/>
          </w:tcPr>
          <w:p w:rsidR="009157BD" w:rsidRDefault="00385888">
            <w:pPr>
              <w:pStyle w:val="af4"/>
              <w:jc w:val="center"/>
              <w:rPr>
                <w:rFonts w:ascii="Times New Roman" w:hAnsi="Times New Roman"/>
                <w:b/>
                <w:sz w:val="24"/>
                <w:szCs w:val="24"/>
              </w:rPr>
            </w:pPr>
            <w:r>
              <w:rPr>
                <w:rFonts w:ascii="Times New Roman" w:hAnsi="Times New Roman"/>
                <w:b/>
                <w:sz w:val="24"/>
                <w:szCs w:val="24"/>
              </w:rPr>
              <w:t>Форма участия</w:t>
            </w:r>
          </w:p>
        </w:tc>
        <w:tc>
          <w:tcPr>
            <w:tcW w:w="7228" w:type="dxa"/>
            <w:tcBorders>
              <w:top w:val="single" w:sz="4" w:space="0" w:color="000000"/>
              <w:left w:val="single" w:sz="4" w:space="0" w:color="000000"/>
              <w:bottom w:val="single" w:sz="4" w:space="0" w:color="000000"/>
              <w:right w:val="single" w:sz="4" w:space="0" w:color="000000"/>
            </w:tcBorders>
            <w:vAlign w:val="center"/>
          </w:tcPr>
          <w:p w:rsidR="009157BD" w:rsidRDefault="00385888">
            <w:pPr>
              <w:pStyle w:val="af4"/>
              <w:jc w:val="center"/>
              <w:rPr>
                <w:rFonts w:ascii="Times New Roman" w:hAnsi="Times New Roman"/>
                <w:b/>
                <w:sz w:val="24"/>
                <w:szCs w:val="24"/>
              </w:rPr>
            </w:pPr>
            <w:r>
              <w:rPr>
                <w:rFonts w:ascii="Times New Roman" w:hAnsi="Times New Roman"/>
                <w:b/>
                <w:sz w:val="24"/>
                <w:szCs w:val="24"/>
              </w:rPr>
              <w:t>Наименование мероприятия/</w:t>
            </w:r>
          </w:p>
          <w:p w:rsidR="009157BD" w:rsidRDefault="00385888">
            <w:pPr>
              <w:pStyle w:val="af4"/>
              <w:jc w:val="center"/>
              <w:rPr>
                <w:rFonts w:ascii="Times New Roman" w:hAnsi="Times New Roman"/>
                <w:b/>
                <w:sz w:val="24"/>
                <w:szCs w:val="24"/>
              </w:rPr>
            </w:pPr>
            <w:r>
              <w:rPr>
                <w:rFonts w:ascii="Times New Roman" w:hAnsi="Times New Roman"/>
                <w:b/>
                <w:sz w:val="24"/>
                <w:szCs w:val="24"/>
              </w:rPr>
              <w:t>Название учреждения</w:t>
            </w:r>
          </w:p>
        </w:tc>
        <w:tc>
          <w:tcPr>
            <w:tcW w:w="2233" w:type="dxa"/>
            <w:tcBorders>
              <w:top w:val="single" w:sz="4" w:space="0" w:color="000000"/>
              <w:left w:val="single" w:sz="4" w:space="0" w:color="000000"/>
              <w:bottom w:val="single" w:sz="4" w:space="0" w:color="000000"/>
              <w:right w:val="single" w:sz="4" w:space="0" w:color="000000"/>
            </w:tcBorders>
            <w:vAlign w:val="center"/>
          </w:tcPr>
          <w:p w:rsidR="009157BD" w:rsidRDefault="00385888">
            <w:pPr>
              <w:pStyle w:val="af4"/>
              <w:jc w:val="center"/>
              <w:rPr>
                <w:rFonts w:ascii="Times New Roman" w:hAnsi="Times New Roman"/>
                <w:b/>
                <w:sz w:val="24"/>
                <w:szCs w:val="24"/>
              </w:rPr>
            </w:pPr>
            <w:r>
              <w:rPr>
                <w:rFonts w:ascii="Times New Roman" w:hAnsi="Times New Roman"/>
                <w:b/>
                <w:sz w:val="24"/>
                <w:szCs w:val="24"/>
              </w:rPr>
              <w:t>Даты проведения</w:t>
            </w:r>
          </w:p>
        </w:tc>
      </w:tr>
      <w:tr w:rsidR="009157BD" w:rsidTr="00C34C03">
        <w:trPr>
          <w:trHeight w:val="1797"/>
        </w:trPr>
        <w:tc>
          <w:tcPr>
            <w:tcW w:w="669" w:type="dxa"/>
            <w:vMerge w:val="restart"/>
            <w:tcBorders>
              <w:top w:val="single" w:sz="4" w:space="0" w:color="000000"/>
              <w:left w:val="single" w:sz="4" w:space="0" w:color="000000"/>
              <w:right w:val="single" w:sz="4" w:space="0" w:color="000000"/>
            </w:tcBorders>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w:t>
            </w:r>
          </w:p>
        </w:tc>
        <w:tc>
          <w:tcPr>
            <w:tcW w:w="3441" w:type="dxa"/>
            <w:vMerge w:val="restart"/>
            <w:tcBorders>
              <w:top w:val="single" w:sz="4" w:space="0" w:color="000000"/>
              <w:left w:val="single" w:sz="4" w:space="0" w:color="000000"/>
              <w:right w:val="single" w:sz="4" w:space="0" w:color="000000"/>
            </w:tcBorders>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Директор</w:t>
            </w:r>
          </w:p>
          <w:p w:rsidR="009157BD" w:rsidRDefault="009157BD">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Участие в заседании рабочей группы по разработке и согласованию методических рекомендаций по вопросам использования в современном социокультурном контексте нематериального культурного наследия коренного малочисленного народа Севера Мурманской области – саамов / г. Мурманск.</w:t>
            </w:r>
          </w:p>
        </w:tc>
        <w:tc>
          <w:tcPr>
            <w:tcW w:w="2233"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25 апреля 2023 года</w:t>
            </w:r>
          </w:p>
        </w:tc>
      </w:tr>
      <w:tr w:rsidR="00C61512" w:rsidTr="00C34C03">
        <w:trPr>
          <w:trHeight w:val="1797"/>
        </w:trPr>
        <w:tc>
          <w:tcPr>
            <w:tcW w:w="669" w:type="dxa"/>
            <w:vMerge/>
            <w:tcBorders>
              <w:top w:val="single" w:sz="4" w:space="0" w:color="000000"/>
              <w:left w:val="single" w:sz="4" w:space="0" w:color="000000"/>
              <w:right w:val="single" w:sz="4" w:space="0" w:color="000000"/>
            </w:tcBorders>
          </w:tcPr>
          <w:p w:rsidR="00C61512" w:rsidRDefault="00C61512">
            <w:pPr>
              <w:pStyle w:val="ad"/>
              <w:spacing w:after="0" w:line="240" w:lineRule="auto"/>
              <w:ind w:left="0"/>
              <w:rPr>
                <w:rFonts w:ascii="Times New Roman" w:hAnsi="Times New Roman"/>
                <w:color w:val="000000"/>
                <w:sz w:val="24"/>
                <w:szCs w:val="24"/>
              </w:rPr>
            </w:pPr>
          </w:p>
        </w:tc>
        <w:tc>
          <w:tcPr>
            <w:tcW w:w="3441" w:type="dxa"/>
            <w:vMerge/>
            <w:tcBorders>
              <w:top w:val="single" w:sz="4" w:space="0" w:color="000000"/>
              <w:left w:val="single" w:sz="4" w:space="0" w:color="000000"/>
              <w:right w:val="single" w:sz="4" w:space="0" w:color="000000"/>
            </w:tcBorders>
          </w:tcPr>
          <w:p w:rsidR="00C61512" w:rsidRDefault="00C61512">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iCs/>
                <w:color w:val="000000"/>
                <w:sz w:val="24"/>
              </w:rPr>
            </w:pPr>
            <w:r w:rsidRPr="00C61512">
              <w:rPr>
                <w:rFonts w:ascii="Times New Roman" w:hAnsi="Times New Roman"/>
                <w:bCs/>
                <w:i/>
                <w:iCs/>
                <w:color w:val="000000"/>
                <w:sz w:val="24"/>
              </w:rPr>
              <w:t>в рамках Всероссийского фестиваля-праздника народного творчества и традиций «Вместе мы – Россия»:</w:t>
            </w:r>
          </w:p>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color w:val="000000"/>
                <w:sz w:val="24"/>
              </w:rPr>
            </w:pPr>
            <w:r>
              <w:rPr>
                <w:rFonts w:ascii="Times New Roman" w:hAnsi="Times New Roman"/>
                <w:bCs/>
                <w:color w:val="000000"/>
                <w:sz w:val="24"/>
              </w:rPr>
              <w:t xml:space="preserve">Участие в региональном культурно-просветительском проекте «КДУ-ПРОФ». </w:t>
            </w:r>
            <w:r w:rsidRPr="00C61512">
              <w:rPr>
                <w:rFonts w:ascii="Times New Roman" w:hAnsi="Times New Roman"/>
                <w:bCs/>
                <w:i/>
                <w:iCs/>
                <w:color w:val="000000"/>
                <w:sz w:val="24"/>
                <w:u w:val="single"/>
              </w:rPr>
              <w:t>Тема:</w:t>
            </w:r>
            <w:r w:rsidRPr="00C61512">
              <w:rPr>
                <w:rFonts w:ascii="Times New Roman" w:hAnsi="Times New Roman"/>
                <w:bCs/>
                <w:color w:val="000000"/>
                <w:sz w:val="24"/>
              </w:rPr>
              <w:t>«Нескучно о традициях».</w:t>
            </w:r>
          </w:p>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color w:val="000000"/>
                <w:sz w:val="24"/>
              </w:rPr>
            </w:pPr>
            <w:r w:rsidRPr="00C61512">
              <w:rPr>
                <w:rFonts w:ascii="Times New Roman" w:hAnsi="Times New Roman"/>
                <w:bCs/>
                <w:i/>
                <w:iCs/>
                <w:color w:val="000000"/>
                <w:sz w:val="24"/>
                <w:u w:val="single"/>
              </w:rPr>
              <w:t>Ведущий встречи:</w:t>
            </w:r>
            <w:r w:rsidRPr="00C61512">
              <w:rPr>
                <w:rFonts w:ascii="Times New Roman" w:hAnsi="Times New Roman"/>
                <w:bCs/>
                <w:color w:val="000000"/>
                <w:sz w:val="24"/>
              </w:rPr>
              <w:t>генеральный директор Пермского дома народного творчества - Санникова Татьяна Маркова (г. Пермь).</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26 мая 2023 года</w:t>
            </w:r>
          </w:p>
        </w:tc>
      </w:tr>
      <w:tr w:rsidR="00C61512" w:rsidTr="00C34C03">
        <w:trPr>
          <w:trHeight w:val="1797"/>
        </w:trPr>
        <w:tc>
          <w:tcPr>
            <w:tcW w:w="669" w:type="dxa"/>
            <w:vMerge/>
            <w:tcBorders>
              <w:top w:val="single" w:sz="4" w:space="0" w:color="000000"/>
              <w:left w:val="single" w:sz="4" w:space="0" w:color="000000"/>
              <w:right w:val="single" w:sz="4" w:space="0" w:color="000000"/>
            </w:tcBorders>
          </w:tcPr>
          <w:p w:rsidR="00C61512" w:rsidRDefault="00C61512">
            <w:pPr>
              <w:pStyle w:val="ad"/>
              <w:spacing w:after="0" w:line="240" w:lineRule="auto"/>
              <w:ind w:left="0"/>
              <w:rPr>
                <w:rFonts w:ascii="Times New Roman" w:hAnsi="Times New Roman"/>
                <w:color w:val="000000"/>
                <w:sz w:val="24"/>
                <w:szCs w:val="24"/>
              </w:rPr>
            </w:pPr>
          </w:p>
        </w:tc>
        <w:tc>
          <w:tcPr>
            <w:tcW w:w="3441" w:type="dxa"/>
            <w:vMerge/>
            <w:tcBorders>
              <w:top w:val="single" w:sz="4" w:space="0" w:color="000000"/>
              <w:left w:val="single" w:sz="4" w:space="0" w:color="000000"/>
              <w:right w:val="single" w:sz="4" w:space="0" w:color="000000"/>
            </w:tcBorders>
          </w:tcPr>
          <w:p w:rsidR="00C61512" w:rsidRDefault="00C61512">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iCs/>
                <w:color w:val="000000"/>
                <w:sz w:val="24"/>
              </w:rPr>
            </w:pPr>
            <w:r w:rsidRPr="00C61512">
              <w:rPr>
                <w:rFonts w:ascii="Times New Roman" w:hAnsi="Times New Roman"/>
                <w:bCs/>
                <w:i/>
                <w:iCs/>
                <w:color w:val="000000"/>
                <w:sz w:val="24"/>
              </w:rPr>
              <w:t>в рамках Всероссийского фестиваля-праздника народного творчества и традиций «Вместе мы – Россия»:</w:t>
            </w:r>
          </w:p>
          <w:p w:rsid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sz w:val="24"/>
              </w:rPr>
            </w:pPr>
            <w:r>
              <w:rPr>
                <w:rFonts w:ascii="Times New Roman" w:hAnsi="Times New Roman"/>
                <w:bCs/>
                <w:color w:val="000000"/>
                <w:sz w:val="24"/>
              </w:rPr>
              <w:t xml:space="preserve">Участие в </w:t>
            </w:r>
            <w:r w:rsidRPr="00C61512">
              <w:rPr>
                <w:rFonts w:ascii="Times New Roman" w:hAnsi="Times New Roman"/>
                <w:bCs/>
                <w:color w:val="000000"/>
                <w:sz w:val="24"/>
              </w:rPr>
              <w:t>кругл</w:t>
            </w:r>
            <w:r>
              <w:rPr>
                <w:rFonts w:ascii="Times New Roman" w:hAnsi="Times New Roman"/>
                <w:bCs/>
                <w:color w:val="000000"/>
                <w:sz w:val="24"/>
              </w:rPr>
              <w:t>ом</w:t>
            </w:r>
            <w:r w:rsidRPr="00C61512">
              <w:rPr>
                <w:rFonts w:ascii="Times New Roman" w:hAnsi="Times New Roman"/>
                <w:bCs/>
                <w:color w:val="000000"/>
                <w:sz w:val="24"/>
              </w:rPr>
              <w:t xml:space="preserve"> стол</w:t>
            </w:r>
            <w:r>
              <w:rPr>
                <w:rFonts w:ascii="Times New Roman" w:hAnsi="Times New Roman"/>
                <w:bCs/>
                <w:color w:val="000000"/>
                <w:sz w:val="24"/>
              </w:rPr>
              <w:t>е</w:t>
            </w:r>
            <w:r w:rsidRPr="00C61512">
              <w:rPr>
                <w:rFonts w:ascii="Times New Roman" w:hAnsi="Times New Roman"/>
                <w:bCs/>
                <w:color w:val="000000"/>
                <w:sz w:val="24"/>
              </w:rPr>
              <w:t xml:space="preserve"> «Традиционная культура как приоритет региональной культурной политики».</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27 мая 2023 года</w:t>
            </w:r>
          </w:p>
        </w:tc>
      </w:tr>
      <w:tr w:rsidR="009157BD" w:rsidTr="00C34C03">
        <w:tc>
          <w:tcPr>
            <w:tcW w:w="669" w:type="dxa"/>
            <w:vMerge/>
            <w:tcBorders>
              <w:left w:val="single" w:sz="4" w:space="0" w:color="000000"/>
              <w:right w:val="single" w:sz="4" w:space="0" w:color="000000"/>
            </w:tcBorders>
          </w:tcPr>
          <w:p w:rsidR="009157BD" w:rsidRDefault="009157BD">
            <w:pPr>
              <w:pStyle w:val="ad"/>
              <w:spacing w:after="0" w:line="240" w:lineRule="auto"/>
              <w:ind w:left="0"/>
              <w:rPr>
                <w:rFonts w:ascii="Times New Roman" w:hAnsi="Times New Roman"/>
                <w:b/>
                <w:color w:val="000000"/>
                <w:sz w:val="24"/>
                <w:szCs w:val="24"/>
              </w:rPr>
            </w:pPr>
          </w:p>
        </w:tc>
        <w:tc>
          <w:tcPr>
            <w:tcW w:w="3441" w:type="dxa"/>
            <w:vMerge/>
            <w:tcBorders>
              <w:left w:val="single" w:sz="4" w:space="0" w:color="000000"/>
              <w:right w:val="single" w:sz="4" w:space="0" w:color="000000"/>
            </w:tcBorders>
          </w:tcPr>
          <w:p w:rsidR="009157BD" w:rsidRDefault="009157BD">
            <w:pPr>
              <w:pStyle w:val="ad"/>
              <w:spacing w:after="0" w:line="240" w:lineRule="auto"/>
              <w:ind w:left="0"/>
              <w:rPr>
                <w:rFonts w:ascii="Times New Roman" w:hAnsi="Times New Roman"/>
                <w:b/>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9157BD" w:rsidRDefault="00385888" w:rsidP="00BA04DF">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Всероссийский форум по нематериальному этнокультурному достоянию для специалистов Северо-Западного, Центрального, Поволжского, Южного, Северо-Кавказского федеральных округов / ОБУК «ОЦКНТ» г. Липецк.</w:t>
            </w:r>
          </w:p>
        </w:tc>
        <w:tc>
          <w:tcPr>
            <w:tcW w:w="2233"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14 по 17 сентября 2023 года</w:t>
            </w:r>
          </w:p>
        </w:tc>
      </w:tr>
      <w:tr w:rsidR="009157BD" w:rsidTr="00C34C03">
        <w:tc>
          <w:tcPr>
            <w:tcW w:w="669" w:type="dxa"/>
            <w:vMerge w:val="restart"/>
            <w:tcBorders>
              <w:top w:val="single" w:sz="4" w:space="0" w:color="000000"/>
              <w:left w:val="single" w:sz="4" w:space="0" w:color="000000"/>
              <w:right w:val="single" w:sz="4" w:space="0" w:color="000000"/>
            </w:tcBorders>
          </w:tcPr>
          <w:p w:rsidR="009157BD" w:rsidRDefault="00385888">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2.</w:t>
            </w:r>
          </w:p>
        </w:tc>
        <w:tc>
          <w:tcPr>
            <w:tcW w:w="3441" w:type="dxa"/>
            <w:vMerge w:val="restart"/>
            <w:tcBorders>
              <w:top w:val="single" w:sz="4" w:space="0" w:color="000000"/>
              <w:left w:val="single" w:sz="4" w:space="0" w:color="000000"/>
              <w:right w:val="single" w:sz="4" w:space="0" w:color="000000"/>
            </w:tcBorders>
          </w:tcPr>
          <w:p w:rsidR="009157BD" w:rsidRDefault="00385888">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 xml:space="preserve">Заместитель директора по </w:t>
            </w:r>
            <w:r>
              <w:rPr>
                <w:rFonts w:ascii="Times New Roman" w:hAnsi="Times New Roman"/>
                <w:color w:val="000000"/>
                <w:sz w:val="24"/>
              </w:rPr>
              <w:lastRenderedPageBreak/>
              <w:t>народному творчеству</w:t>
            </w:r>
          </w:p>
        </w:tc>
        <w:tc>
          <w:tcPr>
            <w:tcW w:w="1697"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заочно</w:t>
            </w:r>
          </w:p>
        </w:tc>
        <w:tc>
          <w:tcPr>
            <w:tcW w:w="722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xml:space="preserve">Всероссийский информационно-аналитический вебинар для </w:t>
            </w:r>
            <w:r>
              <w:rPr>
                <w:rFonts w:ascii="Times New Roman" w:hAnsi="Times New Roman"/>
                <w:color w:val="000000"/>
                <w:sz w:val="24"/>
              </w:rPr>
              <w:lastRenderedPageBreak/>
              <w:t>руководителей и специалистов Домов и Центров народного творчества по вопросам сохранения, развития этнокультурного многообразия и укрепления единого социокультурного пространства России «Культура народов России - 2023» / ГРДНТ им. В.Д. Поленова (г. Москва).</w:t>
            </w:r>
          </w:p>
        </w:tc>
        <w:tc>
          <w:tcPr>
            <w:tcW w:w="2233"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21 марта 2023 года</w:t>
            </w:r>
          </w:p>
        </w:tc>
      </w:tr>
      <w:tr w:rsidR="009157BD" w:rsidTr="00C34C03">
        <w:tc>
          <w:tcPr>
            <w:tcW w:w="669" w:type="dxa"/>
            <w:vMerge/>
            <w:tcBorders>
              <w:left w:val="single" w:sz="4" w:space="0" w:color="000000"/>
              <w:right w:val="single" w:sz="4" w:space="0" w:color="000000"/>
            </w:tcBorders>
          </w:tcPr>
          <w:p w:rsidR="009157BD" w:rsidRDefault="009157BD">
            <w:pPr>
              <w:pStyle w:val="ad"/>
              <w:spacing w:after="0" w:line="240" w:lineRule="auto"/>
              <w:ind w:left="0"/>
              <w:rPr>
                <w:rFonts w:ascii="Times New Roman" w:hAnsi="Times New Roman"/>
                <w:b/>
                <w:color w:val="000000"/>
                <w:sz w:val="24"/>
                <w:szCs w:val="24"/>
              </w:rPr>
            </w:pPr>
          </w:p>
        </w:tc>
        <w:tc>
          <w:tcPr>
            <w:tcW w:w="3441" w:type="dxa"/>
            <w:vMerge/>
            <w:tcBorders>
              <w:left w:val="single" w:sz="4" w:space="0" w:color="000000"/>
              <w:right w:val="single" w:sz="4" w:space="0" w:color="000000"/>
            </w:tcBorders>
          </w:tcPr>
          <w:p w:rsidR="009157BD" w:rsidRDefault="009157BD">
            <w:pPr>
              <w:pStyle w:val="ad"/>
              <w:spacing w:after="0" w:line="240" w:lineRule="auto"/>
              <w:ind w:left="0"/>
              <w:rPr>
                <w:rFonts w:ascii="Times New Roman" w:hAnsi="Times New Roman"/>
                <w:b/>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Участие в заседании рабочей группы по разработке и согласованию методических рекомендаций по вопросам использования в современном социокультурном контексте нематериального культурного наследия коренного малочисленного народа Севера Мурманской области – саамов / г. Мурманск.</w:t>
            </w:r>
          </w:p>
        </w:tc>
        <w:tc>
          <w:tcPr>
            <w:tcW w:w="2233"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25 апреля 2023 года</w:t>
            </w:r>
          </w:p>
        </w:tc>
      </w:tr>
      <w:tr w:rsidR="00C61512" w:rsidTr="00C34C03">
        <w:tc>
          <w:tcPr>
            <w:tcW w:w="669" w:type="dxa"/>
            <w:vMerge/>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b/>
                <w:color w:val="000000"/>
                <w:sz w:val="24"/>
                <w:szCs w:val="24"/>
              </w:rPr>
            </w:pPr>
          </w:p>
        </w:tc>
        <w:tc>
          <w:tcPr>
            <w:tcW w:w="3441" w:type="dxa"/>
            <w:vMerge/>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b/>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iCs/>
                <w:color w:val="000000"/>
                <w:sz w:val="24"/>
              </w:rPr>
            </w:pPr>
            <w:r w:rsidRPr="00C61512">
              <w:rPr>
                <w:rFonts w:ascii="Times New Roman" w:hAnsi="Times New Roman"/>
                <w:bCs/>
                <w:i/>
                <w:iCs/>
                <w:color w:val="000000"/>
                <w:sz w:val="24"/>
              </w:rPr>
              <w:t>в рамках Всероссийского фестиваля-праздника народного творчества и традиций «Вместе мы – Россия»:</w:t>
            </w:r>
          </w:p>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color w:val="000000"/>
                <w:sz w:val="24"/>
              </w:rPr>
            </w:pPr>
            <w:r>
              <w:rPr>
                <w:rFonts w:ascii="Times New Roman" w:hAnsi="Times New Roman"/>
                <w:bCs/>
                <w:color w:val="000000"/>
                <w:sz w:val="24"/>
              </w:rPr>
              <w:t xml:space="preserve">Участие в региональном культурно-просветительском проекте «КДУ-ПРОФ». </w:t>
            </w:r>
            <w:r w:rsidRPr="00C61512">
              <w:rPr>
                <w:rFonts w:ascii="Times New Roman" w:hAnsi="Times New Roman"/>
                <w:bCs/>
                <w:i/>
                <w:iCs/>
                <w:color w:val="000000"/>
                <w:sz w:val="24"/>
                <w:u w:val="single"/>
              </w:rPr>
              <w:t>Тема:</w:t>
            </w:r>
            <w:r w:rsidRPr="00C61512">
              <w:rPr>
                <w:rFonts w:ascii="Times New Roman" w:hAnsi="Times New Roman"/>
                <w:bCs/>
                <w:color w:val="000000"/>
                <w:sz w:val="24"/>
              </w:rPr>
              <w:t>«Нескучно о традициях».</w:t>
            </w:r>
          </w:p>
          <w:p w:rsid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sz w:val="24"/>
              </w:rPr>
            </w:pPr>
            <w:r w:rsidRPr="00C61512">
              <w:rPr>
                <w:rFonts w:ascii="Times New Roman" w:hAnsi="Times New Roman"/>
                <w:bCs/>
                <w:i/>
                <w:iCs/>
                <w:color w:val="000000"/>
                <w:sz w:val="24"/>
                <w:u w:val="single"/>
              </w:rPr>
              <w:t>Ведущий встречи:</w:t>
            </w:r>
            <w:r w:rsidRPr="00C61512">
              <w:rPr>
                <w:rFonts w:ascii="Times New Roman" w:hAnsi="Times New Roman"/>
                <w:bCs/>
                <w:color w:val="000000"/>
                <w:sz w:val="24"/>
              </w:rPr>
              <w:t>генеральный директор Пермского дома народного творчества - Санникова Татьяна Маркова (г. Пермь).</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26 мая 2023 года</w:t>
            </w:r>
          </w:p>
        </w:tc>
      </w:tr>
      <w:tr w:rsidR="00C61512" w:rsidTr="00C34C03">
        <w:tc>
          <w:tcPr>
            <w:tcW w:w="669" w:type="dxa"/>
            <w:vMerge/>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b/>
                <w:color w:val="000000"/>
                <w:sz w:val="24"/>
                <w:szCs w:val="24"/>
              </w:rPr>
            </w:pPr>
          </w:p>
        </w:tc>
        <w:tc>
          <w:tcPr>
            <w:tcW w:w="3441" w:type="dxa"/>
            <w:vMerge/>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b/>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iCs/>
                <w:color w:val="000000"/>
                <w:sz w:val="24"/>
              </w:rPr>
            </w:pPr>
            <w:r w:rsidRPr="00C61512">
              <w:rPr>
                <w:rFonts w:ascii="Times New Roman" w:hAnsi="Times New Roman"/>
                <w:bCs/>
                <w:i/>
                <w:iCs/>
                <w:color w:val="000000"/>
                <w:sz w:val="24"/>
              </w:rPr>
              <w:t>в рамках Всероссийского фестиваля-праздника народного творчества и традиций «Вместе мы – Россия»:</w:t>
            </w:r>
          </w:p>
          <w:p w:rsid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sz w:val="24"/>
              </w:rPr>
            </w:pPr>
            <w:r>
              <w:rPr>
                <w:rFonts w:ascii="Times New Roman" w:hAnsi="Times New Roman"/>
                <w:bCs/>
                <w:color w:val="000000"/>
                <w:sz w:val="24"/>
              </w:rPr>
              <w:t xml:space="preserve">Участие в </w:t>
            </w:r>
            <w:r w:rsidRPr="00C61512">
              <w:rPr>
                <w:rFonts w:ascii="Times New Roman" w:hAnsi="Times New Roman"/>
                <w:bCs/>
                <w:color w:val="000000"/>
                <w:sz w:val="24"/>
              </w:rPr>
              <w:t>кругл</w:t>
            </w:r>
            <w:r>
              <w:rPr>
                <w:rFonts w:ascii="Times New Roman" w:hAnsi="Times New Roman"/>
                <w:bCs/>
                <w:color w:val="000000"/>
                <w:sz w:val="24"/>
              </w:rPr>
              <w:t>ом</w:t>
            </w:r>
            <w:r w:rsidRPr="00C61512">
              <w:rPr>
                <w:rFonts w:ascii="Times New Roman" w:hAnsi="Times New Roman"/>
                <w:bCs/>
                <w:color w:val="000000"/>
                <w:sz w:val="24"/>
              </w:rPr>
              <w:t xml:space="preserve"> стол</w:t>
            </w:r>
            <w:r>
              <w:rPr>
                <w:rFonts w:ascii="Times New Roman" w:hAnsi="Times New Roman"/>
                <w:bCs/>
                <w:color w:val="000000"/>
                <w:sz w:val="24"/>
              </w:rPr>
              <w:t>е</w:t>
            </w:r>
            <w:r w:rsidRPr="00C61512">
              <w:rPr>
                <w:rFonts w:ascii="Times New Roman" w:hAnsi="Times New Roman"/>
                <w:bCs/>
                <w:color w:val="000000"/>
                <w:sz w:val="24"/>
              </w:rPr>
              <w:t xml:space="preserve"> «Традиционная культура как приоритет региональной культурной политики».</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27 мая 2023 года</w:t>
            </w:r>
          </w:p>
        </w:tc>
      </w:tr>
      <w:tr w:rsidR="00C61512" w:rsidTr="00C34C03">
        <w:tc>
          <w:tcPr>
            <w:tcW w:w="669" w:type="dxa"/>
            <w:vMerge/>
            <w:tcBorders>
              <w:left w:val="single" w:sz="4" w:space="0" w:color="000000"/>
              <w:bottom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b/>
                <w:color w:val="000000"/>
                <w:sz w:val="24"/>
                <w:szCs w:val="24"/>
              </w:rPr>
            </w:pPr>
          </w:p>
        </w:tc>
        <w:tc>
          <w:tcPr>
            <w:tcW w:w="3441" w:type="dxa"/>
            <w:vMerge/>
            <w:tcBorders>
              <w:left w:val="single" w:sz="4" w:space="0" w:color="000000"/>
              <w:bottom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b/>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Всероссийский форум по нематериальному этнокультурному достоянию для специалистов Северо-Западного, Центрального, Поволжского, Южного, Северо-Кавказского федеральных округов / ОБУК «ОЦКНТ» г. Липецк.</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14 по 17 сентября 2023 года</w:t>
            </w:r>
          </w:p>
        </w:tc>
      </w:tr>
      <w:tr w:rsidR="00C61512" w:rsidTr="00C34C03">
        <w:trPr>
          <w:trHeight w:val="276"/>
        </w:trPr>
        <w:tc>
          <w:tcPr>
            <w:tcW w:w="669" w:type="dxa"/>
            <w:tcBorders>
              <w:left w:val="single" w:sz="4" w:space="0" w:color="000000"/>
              <w:bottom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3.</w:t>
            </w:r>
          </w:p>
        </w:tc>
        <w:tc>
          <w:tcPr>
            <w:tcW w:w="3441" w:type="dxa"/>
            <w:tcBorders>
              <w:left w:val="single" w:sz="4" w:space="0" w:color="000000"/>
              <w:bottom w:val="single" w:sz="4" w:space="0" w:color="000000"/>
              <w:right w:val="single" w:sz="4" w:space="0" w:color="000000"/>
            </w:tcBorders>
          </w:tcPr>
          <w:p w:rsidR="00C61512" w:rsidRDefault="00C61512" w:rsidP="00C61512">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Помощник главного режиссёра</w:t>
            </w: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Семинар-практикум «Посетитель с инвалидностью. Этика взаимодействия и оказание ситуационной помощи» / ГОБУК «Мурманская государственная областная специальная библиотека для слепых и слабовидящих» (г. Мурманск).</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30 марта 2023 года</w:t>
            </w:r>
          </w:p>
        </w:tc>
      </w:tr>
      <w:tr w:rsidR="00C61512" w:rsidTr="00C34C03">
        <w:trPr>
          <w:trHeight w:val="276"/>
        </w:trPr>
        <w:tc>
          <w:tcPr>
            <w:tcW w:w="669" w:type="dxa"/>
            <w:tcBorders>
              <w:left w:val="single" w:sz="4" w:space="0" w:color="000000"/>
              <w:bottom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4.</w:t>
            </w:r>
          </w:p>
        </w:tc>
        <w:tc>
          <w:tcPr>
            <w:tcW w:w="3441" w:type="dxa"/>
            <w:tcBorders>
              <w:left w:val="single" w:sz="4" w:space="0" w:color="000000"/>
              <w:bottom w:val="single" w:sz="4" w:space="0" w:color="000000"/>
              <w:right w:val="single" w:sz="4" w:space="0" w:color="000000"/>
            </w:tcBorders>
          </w:tcPr>
          <w:p w:rsidR="00C61512" w:rsidRDefault="00C61512" w:rsidP="00C61512">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 xml:space="preserve">Ведущий методист по театральному жанру отдела </w:t>
            </w:r>
            <w:r>
              <w:rPr>
                <w:rFonts w:ascii="Times New Roman" w:hAnsi="Times New Roman"/>
                <w:color w:val="000000"/>
                <w:sz w:val="24"/>
              </w:rPr>
              <w:lastRenderedPageBreak/>
              <w:t>народного творчества</w:t>
            </w: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sz w:val="24"/>
                <w:szCs w:val="24"/>
              </w:rPr>
            </w:pPr>
            <w:r>
              <w:rPr>
                <w:rFonts w:ascii="Times New Roman" w:hAnsi="Times New Roman"/>
                <w:color w:val="000000"/>
                <w:sz w:val="24"/>
              </w:rPr>
              <w:t xml:space="preserve">Семинар по темам: «Тенденции развития любительского </w:t>
            </w:r>
            <w:r>
              <w:rPr>
                <w:rFonts w:ascii="Times New Roman" w:hAnsi="Times New Roman"/>
                <w:color w:val="000000"/>
                <w:sz w:val="24"/>
              </w:rPr>
              <w:lastRenderedPageBreak/>
              <w:t xml:space="preserve">театрального искусства в России на современном этапе»; «Работа режиссёра над театрализованным представлением патриотической направленности»; «Театр – Дом. Театр – Школа. Школа – Театром. «Театрообразующие и педагогические идеи З. Я. Когородского» / ГОАУК «Мурманский областной Дворец культуры и народного творчества им. С. М. Кирова» </w:t>
            </w:r>
            <w:r>
              <w:rPr>
                <w:rFonts w:ascii="Times New Roman" w:hAnsi="Times New Roman"/>
                <w:i/>
                <w:iCs/>
                <w:color w:val="000000"/>
                <w:sz w:val="24"/>
              </w:rPr>
              <w:t>(место проведения: г. Полярные Зори).</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 xml:space="preserve">17-18 марта 2023 </w:t>
            </w:r>
            <w:r>
              <w:rPr>
                <w:rFonts w:ascii="Times New Roman" w:hAnsi="Times New Roman"/>
                <w:color w:val="000000"/>
                <w:sz w:val="24"/>
              </w:rPr>
              <w:lastRenderedPageBreak/>
              <w:t>года</w:t>
            </w:r>
          </w:p>
        </w:tc>
      </w:tr>
      <w:tr w:rsidR="00C61512" w:rsidTr="00C34C03">
        <w:trPr>
          <w:trHeight w:val="595"/>
        </w:trPr>
        <w:tc>
          <w:tcPr>
            <w:tcW w:w="669" w:type="dxa"/>
            <w:vMerge w:val="restart"/>
            <w:tcBorders>
              <w:left w:val="single" w:sz="4" w:space="0" w:color="000000"/>
              <w:bottom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lastRenderedPageBreak/>
              <w:t>5.</w:t>
            </w: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bottom w:val="single" w:sz="4" w:space="0" w:color="000000"/>
              <w:right w:val="single" w:sz="4" w:space="0" w:color="000000"/>
            </w:tcBorders>
          </w:tcPr>
          <w:p w:rsidR="00C61512" w:rsidRDefault="00C61512" w:rsidP="00C61512">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Заведующий Центром (отделом) фольклора</w:t>
            </w: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line="276" w:lineRule="atLeast"/>
              <w:jc w:val="both"/>
            </w:pPr>
            <w:r>
              <w:rPr>
                <w:rFonts w:ascii="Times New Roman" w:hAnsi="Times New Roman"/>
                <w:color w:val="000000"/>
                <w:sz w:val="24"/>
              </w:rPr>
              <w:t>Вебинар по систематизации и фондированию фольклорно-этнографических материалов / Центр русского фольклора ГРДНТ им. В.Д. Поленова (г. Москва).</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 января 2023 года</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Вебинар «Отчетно-проектная онлайн-сессия Д(Ц)НТ по итогам экспедиций 2022 года» / Центр русского фольклора ГРДНТ им. В. Д. Поленова (г. Москва).</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21 февраля 2023 года</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line="276" w:lineRule="atLeast"/>
              <w:jc w:val="both"/>
            </w:pPr>
            <w:r>
              <w:rPr>
                <w:rFonts w:ascii="Times New Roman" w:hAnsi="Times New Roman"/>
                <w:color w:val="000000"/>
                <w:sz w:val="24"/>
              </w:rPr>
              <w:t>Онлайн-вебинар «Региональные особенности хороводных традиций» / Центр русского фольклора ГРДНТ им. В.Д. Поленова (г. Москва).</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05 марта 2023 года</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Онлайн-презентация сборника научных статей V Всероссийского конгресса фольклористов «Современная научная мысль о традиционной народной культуре» / Центр русского фольклора ГРДНТ им. В.Д. Поленова (г. Москва).</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11 апреля 2023 года</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pPr>
            <w:r>
              <w:rPr>
                <w:rFonts w:ascii="Times New Roman" w:hAnsi="Times New Roman"/>
                <w:color w:val="000000"/>
                <w:sz w:val="24"/>
              </w:rPr>
              <w:t>Круглый стол по теме «Традиционные ценности народной культуры как фактор сохранения и единения современной России» / Центр культуры народов России ГРДНТ им. В.Д. Поленова (г. Москва).</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21 апреля 2023 года</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Участие в заседании рабочей группы по разработке и согласованию методических рекомендаций по вопросам использования в современном социокультурном контексте нематериального культурного наследия коренного малочисленного народа Севера Мурманской области – саамов / г. Мурманск</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25 апреля 2023 года</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xml:space="preserve">Участие в мастер-классах по народному вокалу и хореографии специалистов Государственного академического Северного русского народного хора: хормейстера Татьяны Игоревны Рудукан, </w:t>
            </w:r>
            <w:r>
              <w:rPr>
                <w:rFonts w:ascii="Times New Roman" w:hAnsi="Times New Roman"/>
                <w:color w:val="000000"/>
                <w:sz w:val="24"/>
              </w:rPr>
              <w:lastRenderedPageBreak/>
              <w:t>балетмейстера танцевальной группы Елизаветы Николаевны Селивановой, артиста балета Чалых Дениса Евгеньевича.Темы практических занятий: «Сохранение песенных традиций на занятиях хоровой группы Северного хора», «Характер и манера исполнения Северного русского народного танца» / г. Мурманск</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24 мая 2023 года</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Всероссийский форум по нематериальному этнокультурному достоянию для специалистов Северо-Западного, Центрального, Поволжского, Южного, Северо-Кавказского федеральных округов. Место проведения / ОБУК «ОЦКНТ» г. Липецк (в качестве слушателей).</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14 по 17 сентября 2023 года</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Онлайн-лекция специалистов Экспертного совета по оценке и отбору объектов нематериального этнокультурного достояния Республики Татарстан из цикла онлайн-встреч по презентации национальных культур народов России «Наследие Этномиров» / Центр культуры народов России ГРДНТ им. В.Д. Поленова.</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 сентября 2023 года</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rPr>
                <w:rFonts w:eastAsia="Calibri" w:cs="Calibri"/>
              </w:rPr>
            </w:pPr>
            <w:r>
              <w:rPr>
                <w:rFonts w:ascii="Times New Roman" w:hAnsi="Times New Roman"/>
                <w:color w:val="000000"/>
                <w:sz w:val="24"/>
              </w:rPr>
              <w:t>Всероссийский форум по вопросам деятельности в сфере нематериального этнокультурного достояния для специалистов Уральского, Сибирского, Дальневосточного федеральных округов / ГРДНТ им. В.Д. Поленова, Государственный ЦНТ Красноярского края.</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 октября 2023 года</w:t>
            </w:r>
          </w:p>
        </w:tc>
      </w:tr>
      <w:tr w:rsidR="00C61512" w:rsidTr="00C34C03">
        <w:trPr>
          <w:trHeight w:val="276"/>
        </w:trPr>
        <w:tc>
          <w:tcPr>
            <w:tcW w:w="669" w:type="dxa"/>
            <w:tcBorders>
              <w:left w:val="single" w:sz="4" w:space="0" w:color="000000"/>
              <w:bottom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6.</w:t>
            </w:r>
          </w:p>
        </w:tc>
        <w:tc>
          <w:tcPr>
            <w:tcW w:w="3441" w:type="dxa"/>
            <w:tcBorders>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xml:space="preserve">Методист отдела развития </w:t>
            </w:r>
          </w:p>
          <w:p w:rsidR="00C61512" w:rsidRDefault="00C61512" w:rsidP="00C61512">
            <w:pPr>
              <w:pBdr>
                <w:top w:val="none" w:sz="4" w:space="0" w:color="000000"/>
                <w:left w:val="none" w:sz="4" w:space="0" w:color="000000"/>
                <w:bottom w:val="none" w:sz="4" w:space="0" w:color="000000"/>
                <w:right w:val="none" w:sz="4" w:space="0" w:color="000000"/>
              </w:pBdr>
              <w:spacing w:after="0"/>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очная</w:t>
            </w:r>
          </w:p>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Семинар-тренинг на тему: «Теоретические основы гражданской идентичности в современном контексте в рамках стратегической сессии «Профилактика терроризма и экстремизма» / Координационный центр Мурманского арктического университета.</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21 по 22 сентября 2023 года</w:t>
            </w:r>
          </w:p>
        </w:tc>
      </w:tr>
      <w:tr w:rsidR="00C61512" w:rsidTr="00C34C03">
        <w:trPr>
          <w:trHeight w:val="276"/>
        </w:trPr>
        <w:tc>
          <w:tcPr>
            <w:tcW w:w="669" w:type="dxa"/>
            <w:vMerge w:val="restart"/>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7.</w:t>
            </w:r>
          </w:p>
          <w:p w:rsidR="00C61512" w:rsidRDefault="00C61512" w:rsidP="00C61512">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right w:val="single" w:sz="4" w:space="0" w:color="000000"/>
            </w:tcBorders>
          </w:tcPr>
          <w:p w:rsidR="00C61512" w:rsidRDefault="00C61512" w:rsidP="00C61512">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Заведующий Центром (отделом) подготовки кадров, методической и информационно-аналитической работы</w:t>
            </w:r>
          </w:p>
          <w:p w:rsidR="00C61512" w:rsidRDefault="00C61512" w:rsidP="00C61512">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lastRenderedPageBreak/>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iCs/>
                <w:color w:val="000000"/>
                <w:sz w:val="24"/>
              </w:rPr>
            </w:pPr>
            <w:r w:rsidRPr="00C61512">
              <w:rPr>
                <w:rFonts w:ascii="Times New Roman" w:hAnsi="Times New Roman"/>
                <w:bCs/>
                <w:i/>
                <w:iCs/>
                <w:color w:val="000000"/>
                <w:sz w:val="24"/>
              </w:rPr>
              <w:t>в рамках Всероссийского фестиваля-праздника народного творчества и традиций «Вместе мы – Россия»:</w:t>
            </w:r>
          </w:p>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color w:val="000000"/>
                <w:sz w:val="24"/>
              </w:rPr>
            </w:pPr>
            <w:r>
              <w:rPr>
                <w:rFonts w:ascii="Times New Roman" w:hAnsi="Times New Roman"/>
                <w:bCs/>
                <w:color w:val="000000"/>
                <w:sz w:val="24"/>
              </w:rPr>
              <w:t xml:space="preserve">Участие в региональном культурно-просветительском проекте «КДУ-ПРОФ». </w:t>
            </w:r>
            <w:r w:rsidRPr="00C61512">
              <w:rPr>
                <w:rFonts w:ascii="Times New Roman" w:hAnsi="Times New Roman"/>
                <w:bCs/>
                <w:i/>
                <w:iCs/>
                <w:color w:val="000000"/>
                <w:sz w:val="24"/>
                <w:u w:val="single"/>
              </w:rPr>
              <w:t>Тема:</w:t>
            </w:r>
            <w:r w:rsidRPr="00C61512">
              <w:rPr>
                <w:rFonts w:ascii="Times New Roman" w:hAnsi="Times New Roman"/>
                <w:bCs/>
                <w:color w:val="000000"/>
                <w:sz w:val="24"/>
              </w:rPr>
              <w:t>«Нескучно о традициях».</w:t>
            </w:r>
          </w:p>
          <w:p w:rsid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sz w:val="24"/>
              </w:rPr>
            </w:pPr>
            <w:r w:rsidRPr="00C61512">
              <w:rPr>
                <w:rFonts w:ascii="Times New Roman" w:hAnsi="Times New Roman"/>
                <w:bCs/>
                <w:i/>
                <w:iCs/>
                <w:color w:val="000000"/>
                <w:sz w:val="24"/>
                <w:u w:val="single"/>
              </w:rPr>
              <w:t>Ведущий встречи:</w:t>
            </w:r>
            <w:r w:rsidRPr="00C61512">
              <w:rPr>
                <w:rFonts w:ascii="Times New Roman" w:hAnsi="Times New Roman"/>
                <w:bCs/>
                <w:color w:val="000000"/>
                <w:sz w:val="24"/>
              </w:rPr>
              <w:t xml:space="preserve">генеральный директор Пермского дома народного </w:t>
            </w:r>
            <w:r w:rsidRPr="00C61512">
              <w:rPr>
                <w:rFonts w:ascii="Times New Roman" w:hAnsi="Times New Roman"/>
                <w:bCs/>
                <w:color w:val="000000"/>
                <w:sz w:val="24"/>
              </w:rPr>
              <w:lastRenderedPageBreak/>
              <w:t>творчества - Санникова Татьяна Маркова (г. Пермь).</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lastRenderedPageBreak/>
              <w:t>26 мая 2023 года</w:t>
            </w:r>
          </w:p>
        </w:tc>
      </w:tr>
      <w:tr w:rsidR="00C61512" w:rsidTr="00C34C03">
        <w:trPr>
          <w:trHeight w:val="276"/>
        </w:trPr>
        <w:tc>
          <w:tcPr>
            <w:tcW w:w="669" w:type="dxa"/>
            <w:vMerge/>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p>
        </w:tc>
        <w:tc>
          <w:tcPr>
            <w:tcW w:w="3441" w:type="dxa"/>
            <w:vMerge/>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iCs/>
                <w:color w:val="000000"/>
                <w:sz w:val="24"/>
              </w:rPr>
            </w:pPr>
            <w:r w:rsidRPr="00C61512">
              <w:rPr>
                <w:rFonts w:ascii="Times New Roman" w:hAnsi="Times New Roman"/>
                <w:bCs/>
                <w:i/>
                <w:iCs/>
                <w:color w:val="000000"/>
                <w:sz w:val="24"/>
              </w:rPr>
              <w:t>в рамках Всероссийского фестиваля-праздника народного творчества и традиций «Вместе мы – Россия»:</w:t>
            </w:r>
          </w:p>
          <w:p w:rsid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sz w:val="24"/>
              </w:rPr>
            </w:pPr>
            <w:r>
              <w:rPr>
                <w:rFonts w:ascii="Times New Roman" w:hAnsi="Times New Roman"/>
                <w:bCs/>
                <w:color w:val="000000"/>
                <w:sz w:val="24"/>
              </w:rPr>
              <w:t xml:space="preserve">Участие в </w:t>
            </w:r>
            <w:r w:rsidRPr="00C61512">
              <w:rPr>
                <w:rFonts w:ascii="Times New Roman" w:hAnsi="Times New Roman"/>
                <w:bCs/>
                <w:color w:val="000000"/>
                <w:sz w:val="24"/>
              </w:rPr>
              <w:t>кругл</w:t>
            </w:r>
            <w:r>
              <w:rPr>
                <w:rFonts w:ascii="Times New Roman" w:hAnsi="Times New Roman"/>
                <w:bCs/>
                <w:color w:val="000000"/>
                <w:sz w:val="24"/>
              </w:rPr>
              <w:t>ом</w:t>
            </w:r>
            <w:r w:rsidRPr="00C61512">
              <w:rPr>
                <w:rFonts w:ascii="Times New Roman" w:hAnsi="Times New Roman"/>
                <w:bCs/>
                <w:color w:val="000000"/>
                <w:sz w:val="24"/>
              </w:rPr>
              <w:t xml:space="preserve"> стол</w:t>
            </w:r>
            <w:r>
              <w:rPr>
                <w:rFonts w:ascii="Times New Roman" w:hAnsi="Times New Roman"/>
                <w:bCs/>
                <w:color w:val="000000"/>
                <w:sz w:val="24"/>
              </w:rPr>
              <w:t>е</w:t>
            </w:r>
            <w:r w:rsidRPr="00C61512">
              <w:rPr>
                <w:rFonts w:ascii="Times New Roman" w:hAnsi="Times New Roman"/>
                <w:bCs/>
                <w:color w:val="000000"/>
                <w:sz w:val="24"/>
              </w:rPr>
              <w:t xml:space="preserve"> «Традиционная культура как приоритет региональной культурной политики».</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27 мая 2023 года</w:t>
            </w:r>
          </w:p>
        </w:tc>
      </w:tr>
      <w:tr w:rsidR="00C61512" w:rsidTr="00C34C03">
        <w:trPr>
          <w:trHeight w:val="276"/>
        </w:trPr>
        <w:tc>
          <w:tcPr>
            <w:tcW w:w="669" w:type="dxa"/>
            <w:vMerge/>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p>
        </w:tc>
        <w:tc>
          <w:tcPr>
            <w:tcW w:w="3441" w:type="dxa"/>
            <w:vMerge/>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Конференция «Коллаборация учреждений культуры с учреждениями образования: потребности и форматы» / ООО МЦФЭР (г. Москва)</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 июля 2023 года</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Онлайн участие в общероссийской акции по повышению уровня знаний специалистов социально значимых сфер в вопросах взаимодействия, этики общения и создания доступной среды для людей с инвалидностью «Тотальный тест «Доступная среда» / Народный фронт, Академия доступной среды и Ассоциация «АУРА-Тех».</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с 01 по 10 декабря 2023</w:t>
            </w:r>
          </w:p>
        </w:tc>
      </w:tr>
      <w:tr w:rsidR="00C61512" w:rsidTr="00C34C03">
        <w:trPr>
          <w:trHeight w:val="276"/>
        </w:trPr>
        <w:tc>
          <w:tcPr>
            <w:tcW w:w="669" w:type="dxa"/>
            <w:vMerge w:val="restart"/>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8.</w:t>
            </w:r>
          </w:p>
          <w:p w:rsidR="00C61512" w:rsidRDefault="00C61512" w:rsidP="00C61512">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right w:val="single" w:sz="4" w:space="0" w:color="000000"/>
            </w:tcBorders>
          </w:tcPr>
          <w:p w:rsidR="00C61512" w:rsidRDefault="00C61512" w:rsidP="00C61512">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Ведущий методист Центра (отдела) подготовки кадров, методической и информационно-аналитической работы</w:t>
            </w: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iCs/>
                <w:color w:val="000000"/>
                <w:sz w:val="24"/>
              </w:rPr>
            </w:pPr>
            <w:r w:rsidRPr="00C61512">
              <w:rPr>
                <w:rFonts w:ascii="Times New Roman" w:hAnsi="Times New Roman"/>
                <w:bCs/>
                <w:i/>
                <w:iCs/>
                <w:color w:val="000000"/>
                <w:sz w:val="24"/>
              </w:rPr>
              <w:t>в рамках Всероссийского фестиваля-праздника народного творчества и традиций «Вместе мы – Россия»:</w:t>
            </w:r>
          </w:p>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color w:val="000000"/>
                <w:sz w:val="24"/>
              </w:rPr>
            </w:pPr>
            <w:r>
              <w:rPr>
                <w:rFonts w:ascii="Times New Roman" w:hAnsi="Times New Roman"/>
                <w:bCs/>
                <w:color w:val="000000"/>
                <w:sz w:val="24"/>
              </w:rPr>
              <w:t xml:space="preserve">Участие в региональном культурно-просветительском проекте «КДУ-ПРОФ». </w:t>
            </w:r>
            <w:r w:rsidRPr="00C61512">
              <w:rPr>
                <w:rFonts w:ascii="Times New Roman" w:hAnsi="Times New Roman"/>
                <w:bCs/>
                <w:i/>
                <w:iCs/>
                <w:color w:val="000000"/>
                <w:sz w:val="24"/>
                <w:u w:val="single"/>
              </w:rPr>
              <w:t>Тема:</w:t>
            </w:r>
            <w:r w:rsidRPr="00C61512">
              <w:rPr>
                <w:rFonts w:ascii="Times New Roman" w:hAnsi="Times New Roman"/>
                <w:bCs/>
                <w:color w:val="000000"/>
                <w:sz w:val="24"/>
              </w:rPr>
              <w:t>«Нескучно о традициях».</w:t>
            </w:r>
          </w:p>
          <w:p w:rsid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sz w:val="24"/>
              </w:rPr>
            </w:pPr>
            <w:r w:rsidRPr="00C61512">
              <w:rPr>
                <w:rFonts w:ascii="Times New Roman" w:hAnsi="Times New Roman"/>
                <w:bCs/>
                <w:i/>
                <w:iCs/>
                <w:color w:val="000000"/>
                <w:sz w:val="24"/>
                <w:u w:val="single"/>
              </w:rPr>
              <w:t>Ведущий встречи:</w:t>
            </w:r>
            <w:r w:rsidRPr="00C61512">
              <w:rPr>
                <w:rFonts w:ascii="Times New Roman" w:hAnsi="Times New Roman"/>
                <w:bCs/>
                <w:color w:val="000000"/>
                <w:sz w:val="24"/>
              </w:rPr>
              <w:t>генеральный директор Пермского дома народного творчества - Санникова Татьяна Маркова (г. Пермь).</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26 мая 2023 года</w:t>
            </w:r>
          </w:p>
        </w:tc>
      </w:tr>
      <w:tr w:rsidR="00C61512" w:rsidTr="00C34C03">
        <w:trPr>
          <w:trHeight w:val="276"/>
        </w:trPr>
        <w:tc>
          <w:tcPr>
            <w:tcW w:w="669" w:type="dxa"/>
            <w:vMerge/>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p>
        </w:tc>
        <w:tc>
          <w:tcPr>
            <w:tcW w:w="3441" w:type="dxa"/>
            <w:vMerge/>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iCs/>
                <w:color w:val="000000"/>
                <w:sz w:val="24"/>
              </w:rPr>
            </w:pPr>
            <w:r w:rsidRPr="00C61512">
              <w:rPr>
                <w:rFonts w:ascii="Times New Roman" w:hAnsi="Times New Roman"/>
                <w:bCs/>
                <w:i/>
                <w:iCs/>
                <w:color w:val="000000"/>
                <w:sz w:val="24"/>
              </w:rPr>
              <w:t>в рамках Всероссийского фестиваля-праздника народного творчества и традиций «Вместе мы – Россия»:</w:t>
            </w:r>
          </w:p>
          <w:p w:rsid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sz w:val="24"/>
              </w:rPr>
            </w:pPr>
            <w:r>
              <w:rPr>
                <w:rFonts w:ascii="Times New Roman" w:hAnsi="Times New Roman"/>
                <w:bCs/>
                <w:color w:val="000000"/>
                <w:sz w:val="24"/>
              </w:rPr>
              <w:t xml:space="preserve">Участие в </w:t>
            </w:r>
            <w:r w:rsidRPr="00C61512">
              <w:rPr>
                <w:rFonts w:ascii="Times New Roman" w:hAnsi="Times New Roman"/>
                <w:bCs/>
                <w:color w:val="000000"/>
                <w:sz w:val="24"/>
              </w:rPr>
              <w:t>кругл</w:t>
            </w:r>
            <w:r>
              <w:rPr>
                <w:rFonts w:ascii="Times New Roman" w:hAnsi="Times New Roman"/>
                <w:bCs/>
                <w:color w:val="000000"/>
                <w:sz w:val="24"/>
              </w:rPr>
              <w:t>ом</w:t>
            </w:r>
            <w:r w:rsidRPr="00C61512">
              <w:rPr>
                <w:rFonts w:ascii="Times New Roman" w:hAnsi="Times New Roman"/>
                <w:bCs/>
                <w:color w:val="000000"/>
                <w:sz w:val="24"/>
              </w:rPr>
              <w:t xml:space="preserve"> стол</w:t>
            </w:r>
            <w:r>
              <w:rPr>
                <w:rFonts w:ascii="Times New Roman" w:hAnsi="Times New Roman"/>
                <w:bCs/>
                <w:color w:val="000000"/>
                <w:sz w:val="24"/>
              </w:rPr>
              <w:t>е</w:t>
            </w:r>
            <w:r w:rsidRPr="00C61512">
              <w:rPr>
                <w:rFonts w:ascii="Times New Roman" w:hAnsi="Times New Roman"/>
                <w:bCs/>
                <w:color w:val="000000"/>
                <w:sz w:val="24"/>
              </w:rPr>
              <w:t xml:space="preserve"> «Традиционная культура как приоритет региональной культурной политики».</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27 мая 2023 года</w:t>
            </w:r>
          </w:p>
        </w:tc>
      </w:tr>
      <w:tr w:rsidR="00C61512" w:rsidTr="00C34C03">
        <w:trPr>
          <w:trHeight w:val="276"/>
        </w:trPr>
        <w:tc>
          <w:tcPr>
            <w:tcW w:w="669" w:type="dxa"/>
            <w:vMerge/>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p>
        </w:tc>
        <w:tc>
          <w:tcPr>
            <w:tcW w:w="3441" w:type="dxa"/>
            <w:vMerge/>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Вебинар «Пять трендов маркетинга культуры» / PRO.Культура.РФ </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xml:space="preserve">25 августа 2023 года </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8"/>
              </w:rPr>
            </w:pPr>
            <w:r>
              <w:rPr>
                <w:rFonts w:ascii="Times New Roman" w:hAnsi="Times New Roman"/>
                <w:color w:val="000000"/>
                <w:sz w:val="24"/>
              </w:rPr>
              <w:t xml:space="preserve">Онлайн участие в общероссийской акции по повышению уровня знаний специалистов социально значимых сфер в вопросах взаимодействия, этики общения и создания доступной среды для людей с инвалидностью «Тотальный тест «Доступная среда» / </w:t>
            </w:r>
            <w:r>
              <w:rPr>
                <w:rFonts w:ascii="Times New Roman" w:hAnsi="Times New Roman"/>
                <w:color w:val="000000"/>
                <w:sz w:val="24"/>
              </w:rPr>
              <w:lastRenderedPageBreak/>
              <w:t>Народный фронт, Академия доступной среды и Ассоциация «АУРА-Тех».</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lastRenderedPageBreak/>
              <w:t>с 01 по 10 декабря 2023</w:t>
            </w:r>
          </w:p>
        </w:tc>
      </w:tr>
      <w:tr w:rsidR="00C61512" w:rsidTr="00C34C03">
        <w:trPr>
          <w:trHeight w:val="276"/>
        </w:trPr>
        <w:tc>
          <w:tcPr>
            <w:tcW w:w="669" w:type="dxa"/>
            <w:vMerge w:val="restart"/>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lastRenderedPageBreak/>
              <w:t>9.</w:t>
            </w:r>
          </w:p>
        </w:tc>
        <w:tc>
          <w:tcPr>
            <w:tcW w:w="3441" w:type="dxa"/>
            <w:vMerge w:val="restart"/>
            <w:tcBorders>
              <w:left w:val="single" w:sz="4" w:space="0" w:color="000000"/>
              <w:right w:val="single" w:sz="4" w:space="0" w:color="000000"/>
            </w:tcBorders>
          </w:tcPr>
          <w:p w:rsidR="00C61512" w:rsidRDefault="00C61512" w:rsidP="00C61512">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Методист 1 категории Центра (отдела) подготовки кадров, методической и информационно-аналитической работы</w:t>
            </w: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iCs/>
                <w:color w:val="000000"/>
                <w:sz w:val="24"/>
              </w:rPr>
            </w:pPr>
            <w:r w:rsidRPr="00C61512">
              <w:rPr>
                <w:rFonts w:ascii="Times New Roman" w:hAnsi="Times New Roman"/>
                <w:bCs/>
                <w:i/>
                <w:iCs/>
                <w:color w:val="000000"/>
                <w:sz w:val="24"/>
              </w:rPr>
              <w:t>в рамках Всероссийского фестиваля-праздника народного творчества и традиций «Вместе мы – Россия»:</w:t>
            </w:r>
          </w:p>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color w:val="000000"/>
                <w:sz w:val="24"/>
              </w:rPr>
            </w:pPr>
            <w:r>
              <w:rPr>
                <w:rFonts w:ascii="Times New Roman" w:hAnsi="Times New Roman"/>
                <w:bCs/>
                <w:color w:val="000000"/>
                <w:sz w:val="24"/>
              </w:rPr>
              <w:t xml:space="preserve">Участие в региональном культурно-просветительском проекте «КДУ-ПРОФ». </w:t>
            </w:r>
            <w:r w:rsidRPr="00C61512">
              <w:rPr>
                <w:rFonts w:ascii="Times New Roman" w:hAnsi="Times New Roman"/>
                <w:bCs/>
                <w:i/>
                <w:iCs/>
                <w:color w:val="000000"/>
                <w:sz w:val="24"/>
                <w:u w:val="single"/>
              </w:rPr>
              <w:t>Тема:</w:t>
            </w:r>
            <w:r w:rsidRPr="00C61512">
              <w:rPr>
                <w:rFonts w:ascii="Times New Roman" w:hAnsi="Times New Roman"/>
                <w:bCs/>
                <w:color w:val="000000"/>
                <w:sz w:val="24"/>
              </w:rPr>
              <w:t>«Нескучно о традициях».</w:t>
            </w:r>
          </w:p>
          <w:p w:rsid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sz w:val="24"/>
              </w:rPr>
            </w:pPr>
            <w:r w:rsidRPr="00C61512">
              <w:rPr>
                <w:rFonts w:ascii="Times New Roman" w:hAnsi="Times New Roman"/>
                <w:bCs/>
                <w:i/>
                <w:iCs/>
                <w:color w:val="000000"/>
                <w:sz w:val="24"/>
                <w:u w:val="single"/>
              </w:rPr>
              <w:t>Ведущий встречи:</w:t>
            </w:r>
            <w:r w:rsidRPr="00C61512">
              <w:rPr>
                <w:rFonts w:ascii="Times New Roman" w:hAnsi="Times New Roman"/>
                <w:bCs/>
                <w:color w:val="000000"/>
                <w:sz w:val="24"/>
              </w:rPr>
              <w:t>генеральный директор Пермского дома народного творчества - Санникова Татьяна Маркова (г. Пермь).</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26 мая 2023 года</w:t>
            </w:r>
          </w:p>
        </w:tc>
      </w:tr>
      <w:tr w:rsidR="00C61512" w:rsidTr="00C34C03">
        <w:trPr>
          <w:trHeight w:val="276"/>
        </w:trPr>
        <w:tc>
          <w:tcPr>
            <w:tcW w:w="669" w:type="dxa"/>
            <w:vMerge/>
            <w:tcBorders>
              <w:left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p>
        </w:tc>
        <w:tc>
          <w:tcPr>
            <w:tcW w:w="3441" w:type="dxa"/>
            <w:vMerge/>
            <w:tcBorders>
              <w:left w:val="single" w:sz="4" w:space="0" w:color="000000"/>
              <w:right w:val="single" w:sz="4" w:space="0" w:color="000000"/>
            </w:tcBorders>
          </w:tcPr>
          <w:p w:rsidR="00C61512" w:rsidRDefault="00C61512" w:rsidP="00C61512">
            <w:pPr>
              <w:pStyle w:val="ad"/>
              <w:spacing w:after="0" w:line="240" w:lineRule="auto"/>
              <w:ind w:left="0"/>
              <w:jc w:val="both"/>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C61512" w:rsidRP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iCs/>
                <w:color w:val="000000"/>
                <w:sz w:val="24"/>
              </w:rPr>
            </w:pPr>
            <w:r w:rsidRPr="00C61512">
              <w:rPr>
                <w:rFonts w:ascii="Times New Roman" w:hAnsi="Times New Roman"/>
                <w:bCs/>
                <w:i/>
                <w:iCs/>
                <w:color w:val="000000"/>
                <w:sz w:val="24"/>
              </w:rPr>
              <w:t>в рамках Всероссийского фестиваля-праздника народного творчества и традиций «Вместе мы – Россия»:</w:t>
            </w:r>
          </w:p>
          <w:p w:rsid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sz w:val="24"/>
              </w:rPr>
            </w:pPr>
            <w:r>
              <w:rPr>
                <w:rFonts w:ascii="Times New Roman" w:hAnsi="Times New Roman"/>
                <w:bCs/>
                <w:color w:val="000000"/>
                <w:sz w:val="24"/>
              </w:rPr>
              <w:t xml:space="preserve">Участие в </w:t>
            </w:r>
            <w:r w:rsidRPr="00C61512">
              <w:rPr>
                <w:rFonts w:ascii="Times New Roman" w:hAnsi="Times New Roman"/>
                <w:bCs/>
                <w:color w:val="000000"/>
                <w:sz w:val="24"/>
              </w:rPr>
              <w:t>кругл</w:t>
            </w:r>
            <w:r>
              <w:rPr>
                <w:rFonts w:ascii="Times New Roman" w:hAnsi="Times New Roman"/>
                <w:bCs/>
                <w:color w:val="000000"/>
                <w:sz w:val="24"/>
              </w:rPr>
              <w:t>ом</w:t>
            </w:r>
            <w:r w:rsidRPr="00C61512">
              <w:rPr>
                <w:rFonts w:ascii="Times New Roman" w:hAnsi="Times New Roman"/>
                <w:bCs/>
                <w:color w:val="000000"/>
                <w:sz w:val="24"/>
              </w:rPr>
              <w:t xml:space="preserve"> стол</w:t>
            </w:r>
            <w:r>
              <w:rPr>
                <w:rFonts w:ascii="Times New Roman" w:hAnsi="Times New Roman"/>
                <w:bCs/>
                <w:color w:val="000000"/>
                <w:sz w:val="24"/>
              </w:rPr>
              <w:t>е</w:t>
            </w:r>
            <w:r w:rsidRPr="00C61512">
              <w:rPr>
                <w:rFonts w:ascii="Times New Roman" w:hAnsi="Times New Roman"/>
                <w:bCs/>
                <w:color w:val="000000"/>
                <w:sz w:val="24"/>
              </w:rPr>
              <w:t xml:space="preserve"> «Традиционная культура как приоритет региональной культурной политики».</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27 мая 2023 года</w:t>
            </w:r>
          </w:p>
        </w:tc>
      </w:tr>
      <w:tr w:rsidR="00C61512" w:rsidTr="00C34C03">
        <w:trPr>
          <w:trHeight w:val="276"/>
        </w:trPr>
        <w:tc>
          <w:tcPr>
            <w:tcW w:w="669" w:type="dxa"/>
            <w:vMerge/>
            <w:tcBorders>
              <w:left w:val="single" w:sz="4" w:space="0" w:color="000000"/>
              <w:bottom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p>
        </w:tc>
        <w:tc>
          <w:tcPr>
            <w:tcW w:w="3441" w:type="dxa"/>
            <w:vMerge/>
            <w:tcBorders>
              <w:left w:val="single" w:sz="4" w:space="0" w:color="000000"/>
              <w:bottom w:val="single" w:sz="4" w:space="0" w:color="000000"/>
              <w:right w:val="single" w:sz="4" w:space="0" w:color="000000"/>
            </w:tcBorders>
          </w:tcPr>
          <w:p w:rsidR="00C61512" w:rsidRDefault="00C61512" w:rsidP="00C61512">
            <w:pPr>
              <w:pStyle w:val="ad"/>
              <w:spacing w:after="0" w:line="240" w:lineRule="auto"/>
              <w:ind w:left="0"/>
              <w:jc w:val="both"/>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8"/>
              </w:rPr>
            </w:pPr>
            <w:r>
              <w:rPr>
                <w:rFonts w:ascii="Times New Roman" w:hAnsi="Times New Roman"/>
                <w:color w:val="000000"/>
                <w:sz w:val="24"/>
              </w:rPr>
              <w:t>Онлайн участие в общероссийской акции по повышению уровня знаний специалистов социально значимых сфер в вопросах взаимодействия, этики общения и создания доступной среды для людей с инвалидностью «Тотальный тест «Доступная среда» / Народный фронт, Академия доступной среды и Ассоциация «АУРА-Тех».</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с 01 по 10 декабря 2023</w:t>
            </w:r>
          </w:p>
        </w:tc>
      </w:tr>
      <w:tr w:rsidR="00C61512" w:rsidTr="00C34C03">
        <w:trPr>
          <w:trHeight w:val="276"/>
        </w:trPr>
        <w:tc>
          <w:tcPr>
            <w:tcW w:w="669" w:type="dxa"/>
            <w:vMerge w:val="restart"/>
            <w:tcBorders>
              <w:left w:val="single" w:sz="4" w:space="0" w:color="000000"/>
              <w:bottom w:val="single" w:sz="4" w:space="0" w:color="000000"/>
              <w:right w:val="single" w:sz="4" w:space="0" w:color="000000"/>
            </w:tcBorders>
          </w:tcPr>
          <w:p w:rsidR="00C61512" w:rsidRDefault="00C61512" w:rsidP="00C61512">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10.</w:t>
            </w: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bottom w:val="single" w:sz="4" w:space="0" w:color="000000"/>
              <w:right w:val="single" w:sz="4" w:space="0" w:color="000000"/>
            </w:tcBorders>
          </w:tcPr>
          <w:p w:rsidR="00C61512" w:rsidRDefault="00C61512" w:rsidP="00C61512">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Ведущий методист по хореографии</w:t>
            </w: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p w:rsidR="00C61512" w:rsidRDefault="00C61512" w:rsidP="00C61512">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w:t>
            </w:r>
          </w:p>
          <w:p w:rsidR="00C61512" w:rsidRDefault="00C61512" w:rsidP="00C61512">
            <w:pPr>
              <w:pBdr>
                <w:top w:val="none" w:sz="4" w:space="0" w:color="000000"/>
                <w:left w:val="none" w:sz="4" w:space="0" w:color="000000"/>
                <w:bottom w:val="none" w:sz="4" w:space="0" w:color="000000"/>
                <w:right w:val="none" w:sz="4" w:space="0" w:color="000000"/>
              </w:pBdr>
              <w:spacing w:after="0"/>
            </w:pPr>
            <w:r>
              <w:rPr>
                <w:rFonts w:ascii="Times New Roman" w:hAnsi="Times New Roman"/>
                <w:color w:val="000000"/>
                <w:sz w:val="24"/>
              </w:rPr>
              <w:t> </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Семинар-тренинг на тему: Медиация в сфере межнациональных отношений, как способ предотвращения и урегулирования межэтнических конфликтов «Этноконфликтология в современном мире» / АНО альтернативного разрешения споров «Рязанский центр медиации и права».</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 марта 2023 года</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Семинар-практикум на тему «Посетитель с инвалидностью. Этика взаимодействия и оказание ситуационной помощи» / ГОБУК «Мурманская государственная областная специальная библиотека для слепых и слабовидящих».</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30 марта 2023 года</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xml:space="preserve">Онлайн-семинар для педагогов-хореографов «Принципы построения урока в танцевальном коллективе» / Музыкальный театр «BRAVO» </w:t>
            </w:r>
            <w:r>
              <w:rPr>
                <w:rFonts w:ascii="Times New Roman" w:hAnsi="Times New Roman"/>
                <w:color w:val="000000"/>
                <w:sz w:val="24"/>
              </w:rPr>
              <w:lastRenderedPageBreak/>
              <w:t>(г. Королёв).</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16 апреля 2023 года</w:t>
            </w:r>
          </w:p>
        </w:tc>
      </w:tr>
      <w:tr w:rsidR="00C61512" w:rsidTr="00C34C03">
        <w:trPr>
          <w:trHeight w:val="509"/>
        </w:trPr>
        <w:tc>
          <w:tcPr>
            <w:tcW w:w="669" w:type="dxa"/>
            <w:vMerge/>
            <w:tcBorders>
              <w:left w:val="single" w:sz="4" w:space="0" w:color="000000"/>
              <w:bottom w:val="single" w:sz="4" w:space="0" w:color="000000"/>
              <w:right w:val="single" w:sz="4" w:space="0" w:color="000000"/>
            </w:tcBorders>
          </w:tcPr>
          <w:p w:rsidR="00C61512" w:rsidRDefault="00C61512" w:rsidP="00C61512"/>
        </w:tc>
        <w:tc>
          <w:tcPr>
            <w:tcW w:w="3441" w:type="dxa"/>
            <w:vMerge/>
            <w:tcBorders>
              <w:left w:val="single" w:sz="4" w:space="0" w:color="000000"/>
              <w:bottom w:val="single" w:sz="4" w:space="0" w:color="000000"/>
              <w:right w:val="single" w:sz="4" w:space="0" w:color="000000"/>
            </w:tcBorders>
          </w:tcPr>
          <w:p w:rsidR="00C61512" w:rsidRDefault="00C61512" w:rsidP="00C61512"/>
        </w:tc>
        <w:tc>
          <w:tcPr>
            <w:tcW w:w="1697"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Онлайн-семинар для педагогов-хореографов «Развитие силы и выносливости танцора» / Музыкальный театр «BRAVO» (г. Королёв)</w:t>
            </w:r>
          </w:p>
        </w:tc>
        <w:tc>
          <w:tcPr>
            <w:tcW w:w="2233" w:type="dxa"/>
            <w:tcBorders>
              <w:top w:val="single" w:sz="4" w:space="0" w:color="000000"/>
              <w:left w:val="single" w:sz="4" w:space="0" w:color="000000"/>
              <w:bottom w:val="single" w:sz="4" w:space="0" w:color="000000"/>
              <w:right w:val="single" w:sz="4" w:space="0" w:color="000000"/>
            </w:tcBorders>
          </w:tcPr>
          <w:p w:rsidR="00C61512" w:rsidRDefault="00C61512" w:rsidP="00C61512">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21 мая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Pr="00C61512" w:rsidRDefault="00242C25" w:rsidP="00242C25">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iCs/>
                <w:color w:val="000000"/>
                <w:sz w:val="24"/>
              </w:rPr>
            </w:pPr>
            <w:r w:rsidRPr="00C61512">
              <w:rPr>
                <w:rFonts w:ascii="Times New Roman" w:hAnsi="Times New Roman"/>
                <w:bCs/>
                <w:i/>
                <w:iCs/>
                <w:color w:val="000000"/>
                <w:sz w:val="24"/>
              </w:rPr>
              <w:t>в рамках Всероссийского фестиваля-праздника народного творчества и традиций «Вместе мы – Россия»:</w:t>
            </w:r>
          </w:p>
          <w:p w:rsidR="00242C25" w:rsidRPr="00C61512" w:rsidRDefault="00242C25" w:rsidP="00242C25">
            <w:pPr>
              <w:pBdr>
                <w:top w:val="none" w:sz="4" w:space="0" w:color="000000"/>
                <w:left w:val="none" w:sz="4" w:space="0" w:color="000000"/>
                <w:bottom w:val="none" w:sz="4" w:space="0" w:color="000000"/>
                <w:right w:val="none" w:sz="4" w:space="0" w:color="000000"/>
              </w:pBdr>
              <w:spacing w:after="0"/>
              <w:jc w:val="both"/>
              <w:rPr>
                <w:rFonts w:ascii="Times New Roman" w:hAnsi="Times New Roman"/>
                <w:bCs/>
                <w:color w:val="000000"/>
                <w:sz w:val="24"/>
              </w:rPr>
            </w:pPr>
            <w:r>
              <w:rPr>
                <w:rFonts w:ascii="Times New Roman" w:hAnsi="Times New Roman"/>
                <w:bCs/>
                <w:color w:val="000000"/>
                <w:sz w:val="24"/>
              </w:rPr>
              <w:t xml:space="preserve">Участие в региональном культурно-просветительском проекте «КДУ-ПРОФ». </w:t>
            </w:r>
            <w:r w:rsidRPr="00C61512">
              <w:rPr>
                <w:rFonts w:ascii="Times New Roman" w:hAnsi="Times New Roman"/>
                <w:bCs/>
                <w:i/>
                <w:iCs/>
                <w:color w:val="000000"/>
                <w:sz w:val="24"/>
                <w:u w:val="single"/>
              </w:rPr>
              <w:t>Тема:</w:t>
            </w:r>
            <w:r w:rsidRPr="00C61512">
              <w:rPr>
                <w:rFonts w:ascii="Times New Roman" w:hAnsi="Times New Roman"/>
                <w:bCs/>
                <w:color w:val="000000"/>
                <w:sz w:val="24"/>
              </w:rPr>
              <w:t>«Нескучно о традициях».</w:t>
            </w:r>
          </w:p>
          <w:p w:rsidR="00242C25" w:rsidRDefault="00242C25" w:rsidP="00242C25">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sz w:val="24"/>
              </w:rPr>
            </w:pPr>
            <w:r w:rsidRPr="00C61512">
              <w:rPr>
                <w:rFonts w:ascii="Times New Roman" w:hAnsi="Times New Roman"/>
                <w:bCs/>
                <w:i/>
                <w:iCs/>
                <w:color w:val="000000"/>
                <w:sz w:val="24"/>
                <w:u w:val="single"/>
              </w:rPr>
              <w:t>Ведущий встречи:</w:t>
            </w:r>
            <w:r w:rsidRPr="00C61512">
              <w:rPr>
                <w:rFonts w:ascii="Times New Roman" w:hAnsi="Times New Roman"/>
                <w:bCs/>
                <w:color w:val="000000"/>
                <w:sz w:val="24"/>
              </w:rPr>
              <w:t>генеральный директор Пермского дома народного творчества - Санникова Татьяна Маркова (г. Пермь).</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26 мая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Pr="00C61512" w:rsidRDefault="00242C25" w:rsidP="00242C25">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iCs/>
                <w:color w:val="000000"/>
                <w:sz w:val="24"/>
              </w:rPr>
            </w:pPr>
            <w:r w:rsidRPr="00C61512">
              <w:rPr>
                <w:rFonts w:ascii="Times New Roman" w:hAnsi="Times New Roman"/>
                <w:bCs/>
                <w:i/>
                <w:iCs/>
                <w:color w:val="000000"/>
                <w:sz w:val="24"/>
              </w:rPr>
              <w:t>в рамках Всероссийского фестиваля-праздника народного творчества и традиций «Вместе мы – Россия»:</w:t>
            </w:r>
          </w:p>
          <w:p w:rsidR="00242C25" w:rsidRDefault="00242C25" w:rsidP="00242C25">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sz w:val="24"/>
              </w:rPr>
            </w:pPr>
            <w:r>
              <w:rPr>
                <w:rFonts w:ascii="Times New Roman" w:hAnsi="Times New Roman"/>
                <w:bCs/>
                <w:color w:val="000000"/>
                <w:sz w:val="24"/>
              </w:rPr>
              <w:t xml:space="preserve">Участие в </w:t>
            </w:r>
            <w:r w:rsidRPr="00C61512">
              <w:rPr>
                <w:rFonts w:ascii="Times New Roman" w:hAnsi="Times New Roman"/>
                <w:bCs/>
                <w:color w:val="000000"/>
                <w:sz w:val="24"/>
              </w:rPr>
              <w:t>кругл</w:t>
            </w:r>
            <w:r>
              <w:rPr>
                <w:rFonts w:ascii="Times New Roman" w:hAnsi="Times New Roman"/>
                <w:bCs/>
                <w:color w:val="000000"/>
                <w:sz w:val="24"/>
              </w:rPr>
              <w:t>ом</w:t>
            </w:r>
            <w:r w:rsidRPr="00C61512">
              <w:rPr>
                <w:rFonts w:ascii="Times New Roman" w:hAnsi="Times New Roman"/>
                <w:bCs/>
                <w:color w:val="000000"/>
                <w:sz w:val="24"/>
              </w:rPr>
              <w:t xml:space="preserve"> стол</w:t>
            </w:r>
            <w:r>
              <w:rPr>
                <w:rFonts w:ascii="Times New Roman" w:hAnsi="Times New Roman"/>
                <w:bCs/>
                <w:color w:val="000000"/>
                <w:sz w:val="24"/>
              </w:rPr>
              <w:t>е</w:t>
            </w:r>
            <w:r w:rsidRPr="00C61512">
              <w:rPr>
                <w:rFonts w:ascii="Times New Roman" w:hAnsi="Times New Roman"/>
                <w:bCs/>
                <w:color w:val="000000"/>
                <w:sz w:val="24"/>
              </w:rPr>
              <w:t xml:space="preserve"> «Традиционная культура как приоритет региональной культурной политики».</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27 мая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Онлайн-семинар для педагогов-хореографов «Сильный репертуар» / Музыкальный театр «BRAVO» (г. Королёв).</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17 июня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Онлайн-семинар для педагогов-хореографов «8 граней хореографического коллектива» / Музыкальный театр «BRAVO» (г. Королёв).</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 июня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Онлайн-семинар для педагогов-хореографов «Набор детей в танцевальный коллектив» / Музыкальный театр «BRAVO» (г. Королёв).</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 августа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Онлайн-семинар для педагогов-хореографов «Эффективное родительское собрание» / Музыкальный театр «BRAVO» (г. Королёв).</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 августа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xml:space="preserve">Онлайн участие в общероссийской акции по повышению уровня знаний специалистов социально значимых сфер в вопросах взаимодействия, этики общения и создания доступной среды для людей с инвалидностью «Тотальный тест «Доступная среда» / </w:t>
            </w:r>
            <w:r>
              <w:rPr>
                <w:rFonts w:ascii="Times New Roman" w:hAnsi="Times New Roman"/>
                <w:color w:val="000000"/>
                <w:sz w:val="24"/>
              </w:rPr>
              <w:lastRenderedPageBreak/>
              <w:t>Народный фронт, Академия доступной среды и Ассоциация «АУРА-Тех».</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lastRenderedPageBreak/>
              <w:t>с 01 по 10 декабря 2023</w:t>
            </w:r>
          </w:p>
          <w:p w:rsidR="00242C25" w:rsidRDefault="00242C25" w:rsidP="00242C25">
            <w:pPr>
              <w:pBdr>
                <w:top w:val="none" w:sz="4" w:space="0" w:color="000000"/>
                <w:left w:val="none" w:sz="4" w:space="0" w:color="000000"/>
                <w:bottom w:val="none" w:sz="4" w:space="0" w:color="000000"/>
                <w:right w:val="none" w:sz="4" w:space="0" w:color="000000"/>
              </w:pBdr>
              <w:spacing w:after="0"/>
              <w:jc w:val="center"/>
            </w:pPr>
          </w:p>
        </w:tc>
      </w:tr>
      <w:tr w:rsidR="00242C25" w:rsidTr="00C34C03">
        <w:trPr>
          <w:trHeight w:val="276"/>
        </w:trPr>
        <w:tc>
          <w:tcPr>
            <w:tcW w:w="669"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lastRenderedPageBreak/>
              <w:t>11.</w:t>
            </w:r>
          </w:p>
          <w:p w:rsidR="00242C25" w:rsidRDefault="00242C25" w:rsidP="00242C25">
            <w:pPr>
              <w:pStyle w:val="ad"/>
              <w:spacing w:after="0" w:line="240" w:lineRule="auto"/>
              <w:ind w:left="0"/>
              <w:rPr>
                <w:rFonts w:ascii="Times New Roman" w:hAnsi="Times New Roman"/>
                <w:color w:val="000000"/>
                <w:sz w:val="24"/>
                <w:szCs w:val="24"/>
              </w:rPr>
            </w:pPr>
          </w:p>
          <w:p w:rsidR="00242C25" w:rsidRDefault="00242C25" w:rsidP="00242C25">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Заведующий отделом развития</w:t>
            </w:r>
          </w:p>
          <w:p w:rsidR="00242C25" w:rsidRDefault="00242C25" w:rsidP="00242C25">
            <w:pPr>
              <w:pStyle w:val="ad"/>
              <w:spacing w:after="0" w:line="240" w:lineRule="auto"/>
              <w:ind w:left="0"/>
              <w:rPr>
                <w:rFonts w:ascii="Times New Roman" w:hAnsi="Times New Roman"/>
                <w:color w:val="000000"/>
                <w:sz w:val="24"/>
                <w:szCs w:val="24"/>
              </w:rPr>
            </w:pPr>
          </w:p>
          <w:p w:rsidR="00242C25" w:rsidRDefault="00242C25" w:rsidP="00242C25">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Образовательный вебинар «Технические аспекты адаптации и создания доступных веб-сайтов для инвалидов по зрению» / ГБУК СО «СОСБНС им. Д. Н. Мамина-Сибиряка» (г. Екатеринбург).</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 марта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Семинар-тренинг на тему «Медиация в сфере межнациональных отношений, как способ предотвращения и урегулирования межэтнических конфликтов «Этноконфликтология в современном мире» / АНО альтернативного разрешения споров «Рязанский центр медиации и права»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 марта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Семинар-практикум «Посетитель с инвалидностью. Этика взаимодействия и оказание ситуационной помощи» / ГОБУК «Мурманская государственная областная специальная библиотека для слепых и слабовидящих»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30 марта 2023 года</w:t>
            </w:r>
          </w:p>
        </w:tc>
      </w:tr>
      <w:tr w:rsidR="00242C25" w:rsidTr="00C34C03">
        <w:trPr>
          <w:trHeight w:val="276"/>
        </w:trPr>
        <w:tc>
          <w:tcPr>
            <w:tcW w:w="669"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12.</w:t>
            </w:r>
          </w:p>
          <w:p w:rsidR="00242C25" w:rsidRDefault="00242C25" w:rsidP="00242C25">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Заведующая отделом народного творчества</w:t>
            </w:r>
          </w:p>
          <w:p w:rsidR="00242C25" w:rsidRDefault="00242C25" w:rsidP="00242C25">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Обучающий курс «Академия госпабликов» / Образовательная онлайн-платформа «Диалог Регионы» (г. Москва)</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11 сентября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8"/>
              </w:rPr>
            </w:pPr>
            <w:r>
              <w:rPr>
                <w:rFonts w:ascii="Times New Roman" w:hAnsi="Times New Roman"/>
                <w:color w:val="000000"/>
                <w:sz w:val="24"/>
              </w:rPr>
              <w:t>Онлайн участие в общероссийской акции по повышению уровня знаний специалистов социально значимых сфер в вопросах взаимодействия, этики общения и создания доступной среды для людей с инвалидностью «Тотальный тест «Доступная среда» / Народный фронт, Академия доступной среды и Ассоциация «АУРА-Тех».</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с 01 по 10 декабря 2023</w:t>
            </w:r>
          </w:p>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p>
        </w:tc>
      </w:tr>
      <w:tr w:rsidR="00242C25" w:rsidTr="00C34C03">
        <w:trPr>
          <w:trHeight w:val="276"/>
        </w:trPr>
        <w:tc>
          <w:tcPr>
            <w:tcW w:w="669"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13.</w:t>
            </w:r>
          </w:p>
          <w:p w:rsidR="00242C25" w:rsidRDefault="00242C25" w:rsidP="00242C25">
            <w:pPr>
              <w:pStyle w:val="ad"/>
              <w:spacing w:after="0" w:line="240" w:lineRule="auto"/>
              <w:ind w:left="0"/>
              <w:rPr>
                <w:rFonts w:ascii="Times New Roman" w:hAnsi="Times New Roman"/>
                <w:color w:val="000000"/>
                <w:sz w:val="24"/>
                <w:szCs w:val="24"/>
              </w:rPr>
            </w:pPr>
          </w:p>
          <w:p w:rsidR="00242C25" w:rsidRDefault="00242C25" w:rsidP="00242C25">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Ведущий методист отдела развития</w:t>
            </w:r>
          </w:p>
          <w:p w:rsidR="00242C25" w:rsidRDefault="00242C25" w:rsidP="00242C25">
            <w:pPr>
              <w:pStyle w:val="ad"/>
              <w:spacing w:after="0" w:line="240" w:lineRule="auto"/>
              <w:ind w:left="0"/>
              <w:rPr>
                <w:rFonts w:ascii="Times New Roman" w:hAnsi="Times New Roman"/>
                <w:color w:val="000000"/>
                <w:sz w:val="24"/>
                <w:szCs w:val="24"/>
              </w:rPr>
            </w:pPr>
          </w:p>
          <w:p w:rsidR="00242C25" w:rsidRDefault="00242C25" w:rsidP="00242C25">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Семинар-тренинг на тему «Медиация в сфере межнациональных отношений, как способ предотвращения и урегулирования межэтнических конфликтов «Этноконфликтология в современном мире» / АНО альтернативного разрешения споров «Рязанский центр медиации и права»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 марта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xml:space="preserve">Семинар-практикум «Посетитель с инвалидностью. Этика взаимодействия и оказание ситуационной помощи»/ ГОБУК </w:t>
            </w:r>
            <w:r>
              <w:rPr>
                <w:rFonts w:ascii="Times New Roman" w:hAnsi="Times New Roman"/>
                <w:color w:val="000000"/>
                <w:sz w:val="24"/>
              </w:rPr>
              <w:lastRenderedPageBreak/>
              <w:t>«Мурманская государственная областная специальная библиотека для слепых и слабовидящих»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30 марта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8"/>
              </w:rPr>
            </w:pPr>
            <w:r>
              <w:rPr>
                <w:rFonts w:ascii="Times New Roman" w:hAnsi="Times New Roman"/>
                <w:color w:val="000000"/>
                <w:sz w:val="24"/>
              </w:rPr>
              <w:t>Онлайн участие в общероссийской акции по повышению уровня знаний специалистов социально значимых сфер в вопросах взаимодействия, этики общения и создания доступной среды для людей с инвалидностью «Тотальный тест «Доступная среда» / Народный фронт, Академия доступной среды и Ассоциация «АУРА-Тех».</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с 01 по 10 декабря 2023</w:t>
            </w:r>
          </w:p>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p>
        </w:tc>
      </w:tr>
      <w:tr w:rsidR="00242C25" w:rsidTr="00C34C03">
        <w:trPr>
          <w:trHeight w:val="276"/>
        </w:trPr>
        <w:tc>
          <w:tcPr>
            <w:tcW w:w="669"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14.</w:t>
            </w:r>
          </w:p>
          <w:p w:rsidR="00242C25" w:rsidRDefault="00242C25" w:rsidP="00242C25">
            <w:pPr>
              <w:pStyle w:val="ad"/>
              <w:spacing w:after="0" w:line="240" w:lineRule="auto"/>
              <w:ind w:left="0"/>
              <w:rPr>
                <w:rFonts w:ascii="Times New Roman" w:hAnsi="Times New Roman"/>
                <w:color w:val="000000"/>
                <w:sz w:val="24"/>
                <w:szCs w:val="24"/>
              </w:rPr>
            </w:pPr>
          </w:p>
          <w:p w:rsidR="00242C25" w:rsidRDefault="00242C25" w:rsidP="00242C25">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Методист 1 категории отдела развития</w:t>
            </w:r>
          </w:p>
          <w:p w:rsidR="00242C25" w:rsidRDefault="00242C25" w:rsidP="00242C25">
            <w:pPr>
              <w:pStyle w:val="ad"/>
              <w:spacing w:after="0" w:line="240" w:lineRule="auto"/>
              <w:ind w:left="0"/>
              <w:rPr>
                <w:rFonts w:ascii="Times New Roman" w:hAnsi="Times New Roman"/>
                <w:color w:val="000000"/>
                <w:sz w:val="24"/>
                <w:szCs w:val="24"/>
              </w:rPr>
            </w:pPr>
          </w:p>
          <w:p w:rsidR="00242C25" w:rsidRDefault="00242C25" w:rsidP="00242C25">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Семинар-тренинг на тему «Медиация в сфере межнациональных отношений, как способ предотвращения и урегулирования межэтнических конфликтов «Этноконфликтология в современном мире» / АНО альтернативного разрешения споров «Рязанский центр медиации и права»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 марта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Семинар-практикум «Посетитель с инвалидностью. Этика взаимодействия и оказание ситуационной помощи» / ГОБУК «Мурманская государственная областная специальная библиотека для слепых и слабовидящих»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30 марта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Сертификат специалиста по оказанию ситуационной помощи на объектах социальной инфраструктуры инвалидам и маломобильным гражданам/ АНО «Заполярный ресурсный центр доступной среды» (г. Мончегорск).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30 апреля 2023 года</w:t>
            </w:r>
          </w:p>
        </w:tc>
      </w:tr>
      <w:tr w:rsidR="00242C25" w:rsidTr="00C34C03">
        <w:trPr>
          <w:trHeight w:val="276"/>
        </w:trPr>
        <w:tc>
          <w:tcPr>
            <w:tcW w:w="669"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15.</w:t>
            </w:r>
          </w:p>
          <w:p w:rsidR="00242C25" w:rsidRDefault="00242C25" w:rsidP="00242C25">
            <w:pPr>
              <w:pStyle w:val="ad"/>
              <w:spacing w:after="0" w:line="240" w:lineRule="auto"/>
              <w:ind w:left="0"/>
              <w:rPr>
                <w:rFonts w:ascii="Times New Roman" w:hAnsi="Times New Roman"/>
                <w:color w:val="000000"/>
                <w:sz w:val="24"/>
                <w:szCs w:val="24"/>
              </w:rPr>
            </w:pPr>
          </w:p>
          <w:p w:rsidR="00242C25" w:rsidRDefault="00242C25" w:rsidP="00242C25">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Заведующий отделом реализации социокультурных проектов</w:t>
            </w:r>
          </w:p>
          <w:p w:rsidR="00242C25" w:rsidRDefault="00242C25" w:rsidP="00242C25">
            <w:pPr>
              <w:pStyle w:val="ad"/>
              <w:spacing w:after="0" w:line="240" w:lineRule="auto"/>
              <w:ind w:left="0"/>
              <w:rPr>
                <w:rFonts w:ascii="Times New Roman" w:hAnsi="Times New Roman"/>
                <w:color w:val="000000"/>
                <w:sz w:val="24"/>
                <w:szCs w:val="24"/>
              </w:rPr>
            </w:pPr>
          </w:p>
          <w:p w:rsidR="00242C25" w:rsidRDefault="00242C25" w:rsidP="00242C25">
            <w:pPr>
              <w:pStyle w:val="ad"/>
              <w:spacing w:after="0" w:line="240" w:lineRule="auto"/>
              <w:ind w:left="0"/>
              <w:rPr>
                <w:rFonts w:ascii="Times New Roman" w:hAnsi="Times New Roman"/>
                <w:color w:val="000000"/>
                <w:sz w:val="24"/>
                <w:szCs w:val="24"/>
              </w:rPr>
            </w:pPr>
          </w:p>
          <w:p w:rsidR="00242C25" w:rsidRDefault="00242C25" w:rsidP="00242C25">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Участие в вебинаре «Проектный офис в сельском дому культуре без дополнительных затрат» / ООО «АКТИОН-МЦФЭР» (г. Москва).</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 февраля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line="276" w:lineRule="atLeast"/>
              <w:jc w:val="both"/>
            </w:pPr>
            <w:r>
              <w:rPr>
                <w:rFonts w:ascii="Times New Roman" w:hAnsi="Times New Roman"/>
                <w:color w:val="000000"/>
                <w:sz w:val="24"/>
              </w:rPr>
              <w:t>Вебинар «Патриотическая повестка: как сохранять баланс между культурой и политикой» / Негосударственное образовательное частное учреждение организации дополнительного профессионального образования «Актион-МЦФЭР» (г. Москва).</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20 марта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Онлайн-курс «Нормы и правила поведения волонтёра» /</w:t>
            </w:r>
          </w:p>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ОО «Ассоциация волонтёрских центров» (АВЦ), П</w:t>
            </w:r>
            <w:r>
              <w:rPr>
                <w:rFonts w:ascii="Times New Roman" w:hAnsi="Times New Roman"/>
                <w:color w:val="212126"/>
                <w:sz w:val="24"/>
              </w:rPr>
              <w:t>рограмма «Роспатриот» от</w:t>
            </w:r>
            <w:r>
              <w:rPr>
                <w:rFonts w:ascii="Times New Roman" w:hAnsi="Times New Roman"/>
                <w:color w:val="000000"/>
                <w:sz w:val="24"/>
              </w:rPr>
              <w:t xml:space="preserve"> Федерального агентства по делам молодёжи </w:t>
            </w:r>
            <w:r>
              <w:rPr>
                <w:rFonts w:ascii="Times New Roman" w:hAnsi="Times New Roman"/>
                <w:color w:val="000000"/>
                <w:sz w:val="24"/>
              </w:rPr>
              <w:lastRenderedPageBreak/>
              <w:t>(Росмолодёжь), Онлайн-университет социальных наук «Добро. Университет» (г. Москва).</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28 апреля 2023 года</w:t>
            </w:r>
          </w:p>
        </w:tc>
      </w:tr>
      <w:tr w:rsidR="00242C25" w:rsidTr="00C34C03">
        <w:trPr>
          <w:trHeight w:val="276"/>
        </w:trPr>
        <w:tc>
          <w:tcPr>
            <w:tcW w:w="669"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lastRenderedPageBreak/>
              <w:t>16.</w:t>
            </w:r>
          </w:p>
          <w:p w:rsidR="00242C25" w:rsidRDefault="00242C25" w:rsidP="00242C25">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Режиссер массовых представлений отдела реализации социокультурных проектов</w:t>
            </w:r>
          </w:p>
          <w:p w:rsidR="00242C25" w:rsidRDefault="00242C25" w:rsidP="00242C25">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Семинар-практикум «Посетитель с инвалидностью. Этика взаимодействия и оказание ситуационной помощи» / ГОБУК «Мурманская государственная областная специальная библиотека для слепых и слабовидящих»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30 марта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Сертификат специалиста по оказанию ситуационной помощи на объектах социальной инфраструктуры инвалидам и маломобильным гражданам/ АНО «Заполярный ресурсный центр доступной среды» (г. Мончегорск).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30 апреля 2023 года</w:t>
            </w:r>
          </w:p>
        </w:tc>
      </w:tr>
      <w:tr w:rsidR="00242C25" w:rsidTr="00C34C03">
        <w:trPr>
          <w:trHeight w:val="276"/>
        </w:trPr>
        <w:tc>
          <w:tcPr>
            <w:tcW w:w="669"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17.</w:t>
            </w:r>
          </w:p>
          <w:p w:rsidR="00242C25" w:rsidRDefault="00242C25" w:rsidP="00242C25">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Методист отдела культурно-досуговой деятельности</w:t>
            </w:r>
          </w:p>
          <w:p w:rsidR="00242C25" w:rsidRDefault="00242C25" w:rsidP="00242C25">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Онлайн-курс «Социальное проектирование» / Онлайн-университет социальных наук (универститет.добро.рф),  ОО «Ассоциация волонтёрских центров» (АВЦ), П</w:t>
            </w:r>
            <w:r>
              <w:rPr>
                <w:rFonts w:ascii="Times New Roman" w:hAnsi="Times New Roman"/>
                <w:color w:val="212126"/>
                <w:sz w:val="24"/>
              </w:rPr>
              <w:t>рограмма «Роспатриот» от</w:t>
            </w:r>
            <w:r>
              <w:rPr>
                <w:rFonts w:ascii="Times New Roman" w:hAnsi="Times New Roman"/>
                <w:color w:val="000000"/>
                <w:sz w:val="24"/>
              </w:rPr>
              <w:t xml:space="preserve"> Федерального агентства по делам молодёжи (Росмолодёжь), Фонд президентских грантов,</w:t>
            </w:r>
            <w:r>
              <w:rPr>
                <w:rFonts w:ascii="Times New Roman" w:hAnsi="Times New Roman"/>
                <w:color w:val="212126"/>
                <w:sz w:val="24"/>
              </w:rPr>
              <w:t xml:space="preserve">  Форум Доноров  </w:t>
            </w:r>
            <w:r>
              <w:rPr>
                <w:rFonts w:ascii="Times New Roman" w:hAnsi="Times New Roman"/>
                <w:color w:val="000000"/>
                <w:sz w:val="24"/>
              </w:rPr>
              <w:t>(г. Москва).</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 февраля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Онлайн-курс «Нормы и правила поведения волонтёра» / ОО «Ассоциация волонтёрских центров» (АВЦ), П</w:t>
            </w:r>
            <w:r>
              <w:rPr>
                <w:rFonts w:ascii="Times New Roman" w:hAnsi="Times New Roman"/>
                <w:color w:val="212126"/>
                <w:sz w:val="24"/>
              </w:rPr>
              <w:t>рограмма «Роспатриот» от</w:t>
            </w:r>
            <w:r>
              <w:rPr>
                <w:rFonts w:ascii="Times New Roman" w:hAnsi="Times New Roman"/>
                <w:color w:val="000000"/>
                <w:sz w:val="24"/>
              </w:rPr>
              <w:t xml:space="preserve"> Федерального агентства по делам молодёжи (Росмолодёжь), Онлайн-университет социальных наук «Добро. Университет» (г. Москва).</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28 апреля 2023 года</w:t>
            </w:r>
          </w:p>
        </w:tc>
      </w:tr>
      <w:tr w:rsidR="00242C25" w:rsidTr="00C34C03">
        <w:trPr>
          <w:trHeight w:val="276"/>
        </w:trPr>
        <w:tc>
          <w:tcPr>
            <w:tcW w:w="669" w:type="dxa"/>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18.</w:t>
            </w:r>
          </w:p>
        </w:tc>
        <w:tc>
          <w:tcPr>
            <w:tcW w:w="3441" w:type="dxa"/>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Методист отдела культурно-досуговой деятельности</w:t>
            </w:r>
          </w:p>
          <w:p w:rsidR="00242C25" w:rsidRDefault="00242C25" w:rsidP="00242C25">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Семинар-тренинг на тему «Медиация в сфере межнациональных отношений, как способ предотвращения и урегулирования межэтнических конфликтов «Этноконфликтология в современном мире» / АНО альтернативного разрешения споров «Рязанский центр медиации и права»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 марта 2023 года</w:t>
            </w:r>
          </w:p>
        </w:tc>
      </w:tr>
      <w:tr w:rsidR="00242C25" w:rsidTr="00C34C03">
        <w:trPr>
          <w:trHeight w:val="276"/>
        </w:trPr>
        <w:tc>
          <w:tcPr>
            <w:tcW w:w="669" w:type="dxa"/>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19.</w:t>
            </w:r>
          </w:p>
        </w:tc>
        <w:tc>
          <w:tcPr>
            <w:tcW w:w="3441" w:type="dxa"/>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Методист отдела культурно-досуговой деятельности</w:t>
            </w:r>
          </w:p>
          <w:p w:rsidR="00242C25" w:rsidRDefault="00242C25" w:rsidP="00242C25">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8"/>
              </w:rPr>
            </w:pPr>
            <w:r>
              <w:rPr>
                <w:rFonts w:ascii="Times New Roman" w:hAnsi="Times New Roman"/>
                <w:color w:val="000000"/>
                <w:sz w:val="24"/>
              </w:rPr>
              <w:t xml:space="preserve">Семинар-тренинг на тему «Медиация в сфере межнациональных отношений, как способ предотвращения и урегулирования межэтнических конфликтов «Этноконфликтология в современном мире» / АНО альтернативного разрешения споров «Рязанский центр </w:t>
            </w:r>
            <w:r>
              <w:rPr>
                <w:rFonts w:ascii="Times New Roman" w:hAnsi="Times New Roman"/>
                <w:color w:val="000000"/>
                <w:sz w:val="24"/>
              </w:rPr>
              <w:lastRenderedPageBreak/>
              <w:t>медиации и права»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lastRenderedPageBreak/>
              <w:t>24 марта 2023 года</w:t>
            </w:r>
          </w:p>
        </w:tc>
      </w:tr>
      <w:tr w:rsidR="00242C25" w:rsidTr="00C34C03">
        <w:trPr>
          <w:trHeight w:val="276"/>
        </w:trPr>
        <w:tc>
          <w:tcPr>
            <w:tcW w:w="669"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lastRenderedPageBreak/>
              <w:t>20.</w:t>
            </w:r>
          </w:p>
          <w:p w:rsidR="00242C25" w:rsidRDefault="00242C25" w:rsidP="00242C25">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bottom w:val="single" w:sz="4" w:space="0" w:color="000000"/>
              <w:right w:val="single" w:sz="4" w:space="0" w:color="000000"/>
            </w:tcBorders>
          </w:tcPr>
          <w:p w:rsidR="00242C25" w:rsidRPr="00BA04DF" w:rsidRDefault="00242C25" w:rsidP="00242C25">
            <w:pPr>
              <w:pBdr>
                <w:top w:val="none" w:sz="4" w:space="0" w:color="000000"/>
                <w:left w:val="none" w:sz="4" w:space="0" w:color="000000"/>
                <w:bottom w:val="none" w:sz="4" w:space="0" w:color="000000"/>
                <w:right w:val="none" w:sz="4" w:space="0" w:color="000000"/>
              </w:pBdr>
              <w:spacing w:after="0"/>
            </w:pPr>
            <w:r>
              <w:rPr>
                <w:rFonts w:ascii="Times New Roman" w:hAnsi="Times New Roman"/>
                <w:color w:val="000000"/>
                <w:sz w:val="24"/>
              </w:rPr>
              <w:t>Художественный руководитель ЗКНТ ансамбля танца «Радость»</w:t>
            </w:r>
          </w:p>
          <w:p w:rsidR="00242C25" w:rsidRDefault="00242C25" w:rsidP="00242C25">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Мастер-класс балетмейстера танцевальной группы Государственного академического Северного русского народного хора Елизаветы Николаевны Селивановой и артиста балета Дениса Евгеньевича Чалых по теме: «Характер и манера исполнения Северного русского народного танца»/ ГОАУК «Мурманский областной Дворец культуры и народного творчества им. С. М. Кирова»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jc w:val="center"/>
            </w:pPr>
            <w:r>
              <w:rPr>
                <w:rFonts w:ascii="Times New Roman" w:hAnsi="Times New Roman"/>
                <w:color w:val="000000"/>
                <w:sz w:val="24"/>
              </w:rPr>
              <w:t>24 мая 2023 года</w:t>
            </w:r>
          </w:p>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Серия мастер-классов по хореографическому искусству (классический, народный, современный, эстрадный танец) в рамках проведения творческих мероприятий Благотворительного фонда содействия развитию хореографического и изобразительного искусства «Илзе Лиепа» / ГБУ Калининградской области ООДПО «Ресурсный образовательно-методический центр» (г. Калининград).</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jc w:val="center"/>
            </w:pPr>
            <w:r>
              <w:rPr>
                <w:rFonts w:ascii="Times New Roman" w:hAnsi="Times New Roman"/>
                <w:color w:val="000000"/>
                <w:sz w:val="24"/>
              </w:rPr>
              <w:t>с 28 по 29 сентября 2023 года</w:t>
            </w:r>
          </w:p>
        </w:tc>
      </w:tr>
      <w:tr w:rsidR="00242C25" w:rsidTr="00C34C03">
        <w:trPr>
          <w:trHeight w:val="276"/>
        </w:trPr>
        <w:tc>
          <w:tcPr>
            <w:tcW w:w="669" w:type="dxa"/>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21.</w:t>
            </w:r>
          </w:p>
        </w:tc>
        <w:tc>
          <w:tcPr>
            <w:tcW w:w="3441" w:type="dxa"/>
            <w:tcBorders>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Балетмейстер 1 категории НСК «Созвездие» ЗКНТ ансамбля танца «Радость»</w:t>
            </w: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8"/>
              </w:rPr>
            </w:pPr>
            <w:r>
              <w:rPr>
                <w:rFonts w:ascii="Times New Roman" w:hAnsi="Times New Roman"/>
                <w:color w:val="000000"/>
                <w:sz w:val="24"/>
              </w:rPr>
              <w:t>Мастер-класс балетмейстера танцевальной группы Государственного академического Северного русского народного хора Елизаветы Николаевны Селивановой и артиста балета Дениса Евгеньевича Чалых по теме: «Характер и манера исполнения Северного русского народного танца»/ ГОАУК «Мурманский областной Дворец культуры и народного творчества им. С. М. Кирова»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jc w:val="center"/>
              <w:rPr>
                <w:rFonts w:ascii="Times New Roman" w:hAnsi="Times New Roman"/>
                <w:sz w:val="24"/>
              </w:rPr>
            </w:pPr>
            <w:r>
              <w:rPr>
                <w:rFonts w:ascii="Times New Roman" w:hAnsi="Times New Roman"/>
                <w:color w:val="000000"/>
                <w:sz w:val="24"/>
              </w:rPr>
              <w:t>24 мая 2023 года</w:t>
            </w:r>
          </w:p>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 </w:t>
            </w:r>
          </w:p>
        </w:tc>
      </w:tr>
      <w:tr w:rsidR="00242C25" w:rsidTr="00C34C03">
        <w:trPr>
          <w:trHeight w:val="276"/>
        </w:trPr>
        <w:tc>
          <w:tcPr>
            <w:tcW w:w="669"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22.</w:t>
            </w:r>
          </w:p>
          <w:p w:rsidR="00242C25" w:rsidRDefault="00242C25" w:rsidP="00242C25">
            <w:pPr>
              <w:pStyle w:val="ad"/>
              <w:spacing w:after="0" w:line="240" w:lineRule="auto"/>
              <w:ind w:left="0"/>
              <w:rPr>
                <w:rFonts w:ascii="Times New Roman" w:hAnsi="Times New Roman"/>
                <w:color w:val="000000"/>
                <w:sz w:val="24"/>
                <w:szCs w:val="24"/>
              </w:rPr>
            </w:pPr>
          </w:p>
          <w:p w:rsidR="00242C25" w:rsidRDefault="00242C25" w:rsidP="00242C25">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Балетмейстер 1 категории НСК «Прекрасные мгновения» ЗКНТ ансамбля танца «Радость»</w:t>
            </w:r>
          </w:p>
          <w:p w:rsidR="00242C25" w:rsidRDefault="00242C25" w:rsidP="00242C25">
            <w:pPr>
              <w:pStyle w:val="ad"/>
              <w:spacing w:after="0" w:line="240" w:lineRule="auto"/>
              <w:ind w:left="0"/>
              <w:rPr>
                <w:rFonts w:ascii="Times New Roman" w:hAnsi="Times New Roman"/>
                <w:color w:val="000000"/>
                <w:sz w:val="24"/>
                <w:szCs w:val="24"/>
              </w:rPr>
            </w:pPr>
          </w:p>
          <w:p w:rsidR="00242C25" w:rsidRDefault="00242C25" w:rsidP="00242C25">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8"/>
              </w:rPr>
            </w:pPr>
            <w:r>
              <w:rPr>
                <w:rFonts w:ascii="Times New Roman" w:hAnsi="Times New Roman"/>
                <w:color w:val="000000"/>
                <w:sz w:val="24"/>
              </w:rPr>
              <w:t>Мастер-класс балетмейстера танцевальной группы Государственного академического Северного русского народного хора Елизаветы Николаевны Селивановой и артиста балета Дениса Евгеньевича Чалых по теме: «Характер и манера исполнения Северного русского народного танца» / ГОАУК «Мурманский областной Дворец культуры и народного творчества им. С. М. Кирова»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jc w:val="center"/>
              <w:rPr>
                <w:rFonts w:ascii="Times New Roman" w:hAnsi="Times New Roman"/>
                <w:sz w:val="24"/>
              </w:rPr>
            </w:pPr>
            <w:r>
              <w:rPr>
                <w:rFonts w:ascii="Times New Roman" w:hAnsi="Times New Roman"/>
                <w:color w:val="000000"/>
                <w:sz w:val="24"/>
              </w:rPr>
              <w:t>24 мая 2023 года</w:t>
            </w:r>
          </w:p>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 </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jc w:val="both"/>
            </w:pPr>
            <w:r>
              <w:rPr>
                <w:rFonts w:ascii="Times New Roman" w:hAnsi="Times New Roman"/>
                <w:color w:val="000000"/>
                <w:sz w:val="24"/>
                <w:highlight w:val="white"/>
              </w:rPr>
              <w:t xml:space="preserve">ДП по повышению профессионального мастерства «Современные </w:t>
            </w:r>
            <w:r>
              <w:rPr>
                <w:rFonts w:ascii="Times New Roman" w:hAnsi="Times New Roman"/>
                <w:color w:val="000000"/>
                <w:sz w:val="24"/>
                <w:highlight w:val="white"/>
              </w:rPr>
              <w:lastRenderedPageBreak/>
              <w:t>инструменты создания хореографического произведения» / ГРДНТ имени В.Д. Поленова</w:t>
            </w:r>
            <w:r>
              <w:rPr>
                <w:rFonts w:ascii="Times New Roman" w:hAnsi="Times New Roman"/>
                <w:color w:val="000000"/>
                <w:sz w:val="24"/>
              </w:rPr>
              <w:t xml:space="preserve"> (г. Москва).</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jc w:val="center"/>
            </w:pPr>
            <w:r>
              <w:rPr>
                <w:rFonts w:ascii="Times New Roman" w:hAnsi="Times New Roman"/>
                <w:color w:val="000000"/>
                <w:sz w:val="24"/>
              </w:rPr>
              <w:lastRenderedPageBreak/>
              <w:t xml:space="preserve">с 26 по 27 мая 2023 </w:t>
            </w:r>
            <w:r>
              <w:rPr>
                <w:rFonts w:ascii="Times New Roman" w:hAnsi="Times New Roman"/>
                <w:color w:val="000000"/>
                <w:sz w:val="24"/>
              </w:rPr>
              <w:lastRenderedPageBreak/>
              <w:t>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Серия мастер-классов по хореографическому искусству (классический, народный, современный, эстрадный танец) в рамках проведения творческих мероприятий Благотворительного фонда содействия развитию хореографического и изобразительного искусства «Илзе Лиепа» / ГБУ Калининградской области ООДПО «Ресурсный образовательно-методический центр» (г. Калининград).</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jc w:val="center"/>
              <w:rPr>
                <w:rFonts w:ascii="Times New Roman" w:hAnsi="Times New Roman"/>
                <w:sz w:val="24"/>
              </w:rPr>
            </w:pPr>
            <w:r>
              <w:rPr>
                <w:rFonts w:ascii="Times New Roman" w:hAnsi="Times New Roman"/>
                <w:color w:val="000000"/>
                <w:sz w:val="24"/>
              </w:rPr>
              <w:t>с 28 по 29 сентября 2023 года</w:t>
            </w:r>
          </w:p>
          <w:p w:rsidR="00242C25" w:rsidRDefault="00242C25" w:rsidP="00242C25">
            <w:pPr>
              <w:pBdr>
                <w:top w:val="none" w:sz="4" w:space="0" w:color="000000"/>
                <w:left w:val="none" w:sz="4" w:space="0" w:color="000000"/>
                <w:bottom w:val="none" w:sz="4" w:space="0" w:color="000000"/>
                <w:right w:val="none" w:sz="4" w:space="0" w:color="000000"/>
              </w:pBdr>
              <w:jc w:val="center"/>
            </w:pPr>
          </w:p>
        </w:tc>
      </w:tr>
      <w:tr w:rsidR="00242C25" w:rsidTr="00C34C03">
        <w:trPr>
          <w:trHeight w:val="276"/>
        </w:trPr>
        <w:tc>
          <w:tcPr>
            <w:tcW w:w="669" w:type="dxa"/>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23.</w:t>
            </w:r>
          </w:p>
        </w:tc>
        <w:tc>
          <w:tcPr>
            <w:tcW w:w="3441" w:type="dxa"/>
            <w:tcBorders>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Балетмейстер НСК ансамбль эстрадного танца «Форсаж»</w:t>
            </w: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Открытый областной семинар для руководителей и участников хореографических коллективов / ГОАУК «Мурманский областной Дворец культуры и народного творчества им. С. М. Кирова»,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17 ноября 2023 года</w:t>
            </w:r>
          </w:p>
        </w:tc>
      </w:tr>
      <w:tr w:rsidR="00242C25" w:rsidTr="00C34C03">
        <w:trPr>
          <w:trHeight w:val="276"/>
        </w:trPr>
        <w:tc>
          <w:tcPr>
            <w:tcW w:w="669" w:type="dxa"/>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24.</w:t>
            </w:r>
          </w:p>
        </w:tc>
        <w:tc>
          <w:tcPr>
            <w:tcW w:w="3441" w:type="dxa"/>
            <w:tcBorders>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hd w:val="clear" w:color="FFFFFF" w:fill="FFFFFF"/>
              <w:spacing w:after="45" w:line="269" w:lineRule="atLeast"/>
              <w:jc w:val="both"/>
            </w:pPr>
            <w:r>
              <w:rPr>
                <w:rFonts w:ascii="Times New Roman" w:hAnsi="Times New Roman"/>
                <w:color w:val="000000"/>
                <w:sz w:val="24"/>
              </w:rPr>
              <w:t>Хормейстер ЗКНТ ансамбля песни и танца «Россия» имени В. М. Колбасы</w:t>
            </w: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Мастер-класс хормейстера Государственного академического Северного русского народного хора Татьяны Игоревны Рудукан по теме: «Сохранение песенных традиций на занятиях хоровой группы Северного хора» / ГОАУК «Мурманский областной Дворец культуры и народного творчества им. С. М. Кирова»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 мая 2023 года</w:t>
            </w:r>
          </w:p>
        </w:tc>
      </w:tr>
      <w:tr w:rsidR="00242C25" w:rsidTr="00C34C03">
        <w:trPr>
          <w:trHeight w:val="276"/>
        </w:trPr>
        <w:tc>
          <w:tcPr>
            <w:tcW w:w="669" w:type="dxa"/>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25.</w:t>
            </w:r>
          </w:p>
        </w:tc>
        <w:tc>
          <w:tcPr>
            <w:tcW w:w="3441" w:type="dxa"/>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Хормейстер ЗКНТ фольклорного ансамбля «Беломорье»</w:t>
            </w: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8"/>
              </w:rPr>
            </w:pPr>
            <w:r>
              <w:rPr>
                <w:rFonts w:ascii="Times New Roman" w:hAnsi="Times New Roman"/>
                <w:color w:val="000000"/>
                <w:sz w:val="24"/>
              </w:rPr>
              <w:t> Мастер-класс хормейстера Государственного академического Северного русского народного хора Татьяны Игоревны Рудукан по теме: «Сохранение песенных традиций на занятиях хоровой группы Северного хора» / ГОАУК «Мурманский областной Дворец культуры и народного творчества им. С. М. Кирова»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24 мая 2023 года</w:t>
            </w:r>
          </w:p>
        </w:tc>
      </w:tr>
      <w:tr w:rsidR="00242C25" w:rsidTr="00C34C03">
        <w:trPr>
          <w:trHeight w:val="276"/>
        </w:trPr>
        <w:tc>
          <w:tcPr>
            <w:tcW w:w="669" w:type="dxa"/>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26.</w:t>
            </w:r>
          </w:p>
        </w:tc>
        <w:tc>
          <w:tcPr>
            <w:tcW w:w="3441" w:type="dxa"/>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rPr>
              <w:t>Хормейстер ОСК ансамбля народной песни «Горенка»</w:t>
            </w: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8"/>
              </w:rPr>
            </w:pPr>
            <w:r>
              <w:rPr>
                <w:rFonts w:ascii="Times New Roman" w:hAnsi="Times New Roman"/>
                <w:color w:val="000000"/>
                <w:sz w:val="24"/>
              </w:rPr>
              <w:t> Мастер-класс хормейстера Государственного академического Северного русского народного хора Татьяны Игоревны Рудукан по теме: «Сохранение песенных традиций на занятиях хоровой группы Северного хора» / ГОАУК «Мурманский областной Дворец культуры и народного творчества им. С. М. Кирова» (г. Мурманск).</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24 мая 2023 года</w:t>
            </w:r>
          </w:p>
        </w:tc>
      </w:tr>
      <w:tr w:rsidR="00242C25" w:rsidTr="00C34C03">
        <w:trPr>
          <w:trHeight w:val="276"/>
        </w:trPr>
        <w:tc>
          <w:tcPr>
            <w:tcW w:w="669" w:type="dxa"/>
            <w:vMerge w:val="restart"/>
            <w:tcBorders>
              <w:left w:val="single" w:sz="4" w:space="0" w:color="000000"/>
              <w:bottom w:val="single" w:sz="4" w:space="0" w:color="000000"/>
              <w:right w:val="single" w:sz="4" w:space="0" w:color="000000"/>
            </w:tcBorders>
          </w:tcPr>
          <w:p w:rsidR="00242C25" w:rsidRDefault="00242C25" w:rsidP="00242C25">
            <w:pPr>
              <w:pStyle w:val="ad"/>
              <w:spacing w:after="0" w:line="240" w:lineRule="auto"/>
              <w:ind w:left="0"/>
              <w:rPr>
                <w:rFonts w:ascii="Times New Roman" w:hAnsi="Times New Roman"/>
                <w:color w:val="000000"/>
                <w:sz w:val="24"/>
                <w:szCs w:val="24"/>
              </w:rPr>
            </w:pPr>
            <w:r>
              <w:rPr>
                <w:rFonts w:ascii="Times New Roman" w:hAnsi="Times New Roman"/>
                <w:color w:val="000000"/>
                <w:sz w:val="24"/>
                <w:szCs w:val="24"/>
              </w:rPr>
              <w:t>27.</w:t>
            </w:r>
          </w:p>
          <w:p w:rsidR="00242C25" w:rsidRDefault="00242C25" w:rsidP="00242C25">
            <w:pPr>
              <w:pStyle w:val="ad"/>
              <w:spacing w:after="0" w:line="240" w:lineRule="auto"/>
              <w:ind w:left="0"/>
              <w:rPr>
                <w:rFonts w:ascii="Times New Roman" w:hAnsi="Times New Roman"/>
                <w:color w:val="000000"/>
                <w:sz w:val="24"/>
                <w:szCs w:val="24"/>
              </w:rPr>
            </w:pPr>
          </w:p>
        </w:tc>
        <w:tc>
          <w:tcPr>
            <w:tcW w:w="3441" w:type="dxa"/>
            <w:vMerge w:val="restart"/>
            <w:tcBorders>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Режиссёр 1 категории НСК цирка «Комплимент»</w:t>
            </w:r>
          </w:p>
          <w:p w:rsidR="00242C25" w:rsidRDefault="00242C25" w:rsidP="00242C25">
            <w:pPr>
              <w:pStyle w:val="ad"/>
              <w:spacing w:after="0" w:line="240" w:lineRule="auto"/>
              <w:ind w:left="0"/>
              <w:rPr>
                <w:rFonts w:ascii="Times New Roman" w:hAnsi="Times New Roman"/>
                <w:color w:val="000000"/>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 xml:space="preserve">Всероссийский вебинар для руководителей и режиссеров-постановщиков любительских цирковых коллективов / </w:t>
            </w:r>
          </w:p>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lastRenderedPageBreak/>
              <w:t>ФГБУК «Государственный Российский Дом народного творчества имени В.Д. Поленова» (г. Москва).</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с 17 по 18 марта 2023 года</w:t>
            </w:r>
          </w:p>
        </w:tc>
      </w:tr>
      <w:tr w:rsidR="00242C25" w:rsidTr="00C34C03">
        <w:trPr>
          <w:trHeight w:val="509"/>
        </w:trPr>
        <w:tc>
          <w:tcPr>
            <w:tcW w:w="669" w:type="dxa"/>
            <w:vMerge/>
            <w:tcBorders>
              <w:left w:val="single" w:sz="4" w:space="0" w:color="000000"/>
              <w:bottom w:val="single" w:sz="4" w:space="0" w:color="000000"/>
              <w:right w:val="single" w:sz="4" w:space="0" w:color="000000"/>
            </w:tcBorders>
          </w:tcPr>
          <w:p w:rsidR="00242C25" w:rsidRDefault="00242C25" w:rsidP="00242C25"/>
        </w:tc>
        <w:tc>
          <w:tcPr>
            <w:tcW w:w="3441" w:type="dxa"/>
            <w:vMerge/>
            <w:tcBorders>
              <w:left w:val="single" w:sz="4" w:space="0" w:color="000000"/>
              <w:bottom w:val="single" w:sz="4" w:space="0" w:color="000000"/>
              <w:right w:val="single" w:sz="4" w:space="0" w:color="000000"/>
            </w:tcBorders>
          </w:tcPr>
          <w:p w:rsidR="00242C25" w:rsidRDefault="00242C25" w:rsidP="00242C25"/>
        </w:tc>
        <w:tc>
          <w:tcPr>
            <w:tcW w:w="1697"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заочно</w:t>
            </w:r>
          </w:p>
        </w:tc>
        <w:tc>
          <w:tcPr>
            <w:tcW w:w="7228"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color w:val="000000"/>
                <w:sz w:val="24"/>
              </w:rPr>
              <w:t>Повышение профессионального мастерства «Цирковая клоунада. Создание репертуара и способы существования в клоунском номере» в рамках Всероссийского вебинара для руководителей коллективов любительского циркового искусства / ФГБУК «Государственный Российский Дом народного творчества имени В.Д. Поленова» (г. Москва).</w:t>
            </w:r>
          </w:p>
        </w:tc>
        <w:tc>
          <w:tcPr>
            <w:tcW w:w="2233" w:type="dxa"/>
            <w:tcBorders>
              <w:top w:val="single" w:sz="4" w:space="0" w:color="000000"/>
              <w:left w:val="single" w:sz="4" w:space="0" w:color="000000"/>
              <w:bottom w:val="single" w:sz="4" w:space="0" w:color="000000"/>
              <w:right w:val="single" w:sz="4" w:space="0" w:color="000000"/>
            </w:tcBorders>
          </w:tcPr>
          <w:p w:rsidR="00242C25" w:rsidRDefault="00242C25" w:rsidP="00242C25">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8"/>
              </w:rPr>
            </w:pPr>
            <w:r>
              <w:rPr>
                <w:rFonts w:ascii="Times New Roman" w:hAnsi="Times New Roman"/>
                <w:color w:val="000000"/>
                <w:sz w:val="24"/>
              </w:rPr>
              <w:t>с 17 по 18 марта 2023 года</w:t>
            </w:r>
          </w:p>
          <w:p w:rsidR="00242C25" w:rsidRDefault="00242C25" w:rsidP="00242C25">
            <w:pPr>
              <w:pBdr>
                <w:top w:val="none" w:sz="4" w:space="0" w:color="000000"/>
                <w:left w:val="none" w:sz="4" w:space="0" w:color="000000"/>
                <w:bottom w:val="none" w:sz="4" w:space="0" w:color="000000"/>
                <w:right w:val="none" w:sz="4" w:space="0" w:color="000000"/>
              </w:pBdr>
              <w:spacing w:after="0"/>
              <w:jc w:val="center"/>
            </w:pPr>
          </w:p>
        </w:tc>
      </w:tr>
    </w:tbl>
    <w:p w:rsidR="009157BD" w:rsidRDefault="009157BD">
      <w:pPr>
        <w:pStyle w:val="aff2"/>
        <w:spacing w:line="240" w:lineRule="auto"/>
        <w:rPr>
          <w:rFonts w:ascii="Times New Roman" w:hAnsi="Times New Roman"/>
          <w:b/>
          <w:sz w:val="24"/>
          <w:szCs w:val="24"/>
        </w:rPr>
      </w:pPr>
    </w:p>
    <w:p w:rsidR="009157BD" w:rsidRDefault="00385888">
      <w:pPr>
        <w:pStyle w:val="aff2"/>
        <w:spacing w:line="240" w:lineRule="auto"/>
        <w:ind w:firstLine="708"/>
        <w:rPr>
          <w:rFonts w:ascii="Times New Roman" w:hAnsi="Times New Roman"/>
          <w:b/>
          <w:sz w:val="24"/>
          <w:szCs w:val="24"/>
        </w:rPr>
      </w:pPr>
      <w:r>
        <w:rPr>
          <w:rFonts w:ascii="Times New Roman" w:hAnsi="Times New Roman"/>
          <w:b/>
          <w:sz w:val="24"/>
          <w:szCs w:val="24"/>
        </w:rPr>
        <w:br w:type="page" w:clear="all"/>
      </w:r>
    </w:p>
    <w:p w:rsidR="009157BD" w:rsidRDefault="00385888">
      <w:pPr>
        <w:pStyle w:val="aff2"/>
        <w:spacing w:line="240" w:lineRule="auto"/>
        <w:ind w:firstLine="708"/>
        <w:rPr>
          <w:rFonts w:ascii="Times New Roman" w:hAnsi="Times New Roman"/>
          <w:b/>
          <w:sz w:val="24"/>
          <w:szCs w:val="24"/>
        </w:rPr>
      </w:pPr>
      <w:r>
        <w:rPr>
          <w:rFonts w:ascii="Times New Roman" w:hAnsi="Times New Roman"/>
          <w:b/>
          <w:sz w:val="24"/>
          <w:szCs w:val="24"/>
        </w:rPr>
        <w:lastRenderedPageBreak/>
        <w:t>3.5. Награды, полученные учреждением, сотрудниками, в отчётный период</w:t>
      </w:r>
    </w:p>
    <w:p w:rsidR="009157BD" w:rsidRDefault="009157BD">
      <w:pPr>
        <w:pStyle w:val="aff2"/>
        <w:spacing w:line="240" w:lineRule="auto"/>
        <w:rPr>
          <w:rFonts w:ascii="Times New Roman" w:hAnsi="Times New Roman"/>
          <w:b/>
          <w:sz w:val="24"/>
          <w:szCs w:val="24"/>
        </w:rPr>
      </w:pPr>
    </w:p>
    <w:tbl>
      <w:tblPr>
        <w:tblStyle w:val="af"/>
        <w:tblW w:w="0" w:type="auto"/>
        <w:tblInd w:w="-5" w:type="dxa"/>
        <w:tblLook w:val="04A0"/>
      </w:tblPr>
      <w:tblGrid>
        <w:gridCol w:w="4353"/>
        <w:gridCol w:w="7280"/>
        <w:gridCol w:w="3640"/>
      </w:tblGrid>
      <w:tr w:rsidR="009157BD">
        <w:tc>
          <w:tcPr>
            <w:tcW w:w="11633" w:type="dxa"/>
            <w:gridSpan w:val="2"/>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Награды</w:t>
            </w:r>
          </w:p>
        </w:tc>
        <w:tc>
          <w:tcPr>
            <w:tcW w:w="364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Количество человек</w:t>
            </w:r>
          </w:p>
        </w:tc>
      </w:tr>
      <w:tr w:rsidR="009157BD">
        <w:tc>
          <w:tcPr>
            <w:tcW w:w="4353" w:type="dxa"/>
            <w:vMerge w:val="restar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Государственные награды</w:t>
            </w: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Премии </w:t>
            </w:r>
          </w:p>
        </w:tc>
        <w:tc>
          <w:tcPr>
            <w:tcW w:w="364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Высшие звания </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Медали и ордена  </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Знаки отличия</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звания</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val="restar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Ведомственные награды Министерства культуры Российской Федерации</w:t>
            </w: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Премии</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грамоты</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Благодарности</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Благодарственные письма</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Знак «За достижения в культуре»</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val="restar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Губернатора Мурманской области</w:t>
            </w: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Премии</w:t>
            </w:r>
          </w:p>
        </w:tc>
        <w:tc>
          <w:tcPr>
            <w:tcW w:w="364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грамоты</w:t>
            </w:r>
          </w:p>
        </w:tc>
        <w:tc>
          <w:tcPr>
            <w:tcW w:w="364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Благодарности</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Благодарственные письма</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звания</w:t>
            </w:r>
          </w:p>
        </w:tc>
        <w:tc>
          <w:tcPr>
            <w:tcW w:w="364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r>
      <w:tr w:rsidR="009157BD">
        <w:tc>
          <w:tcPr>
            <w:tcW w:w="4353" w:type="dxa"/>
            <w:vMerge w:val="restar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Мурманской областной Думы</w:t>
            </w: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грамоты</w:t>
            </w:r>
          </w:p>
        </w:tc>
        <w:tc>
          <w:tcPr>
            <w:tcW w:w="364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Благодарственные письма</w:t>
            </w:r>
          </w:p>
        </w:tc>
        <w:tc>
          <w:tcPr>
            <w:tcW w:w="364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w:t>
            </w: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Благодарность депутата </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val="restar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Министерства культуры Мурманской области</w:t>
            </w: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грамоты</w:t>
            </w:r>
          </w:p>
        </w:tc>
        <w:tc>
          <w:tcPr>
            <w:tcW w:w="364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Благодарственные письма</w:t>
            </w:r>
          </w:p>
        </w:tc>
        <w:tc>
          <w:tcPr>
            <w:tcW w:w="364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w:t>
            </w:r>
          </w:p>
        </w:tc>
      </w:tr>
      <w:tr w:rsidR="009157BD">
        <w:tc>
          <w:tcPr>
            <w:tcW w:w="4353" w:type="dxa"/>
            <w:vMerge w:val="restar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Награды органов Управления культуры</w:t>
            </w: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грамоты</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Благодарственные письма</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val="restar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Награды учреждения </w:t>
            </w:r>
            <w:r>
              <w:rPr>
                <w:rFonts w:ascii="Times New Roman" w:hAnsi="Times New Roman"/>
                <w:b/>
                <w:i/>
                <w:color w:val="000000"/>
                <w:sz w:val="24"/>
                <w:szCs w:val="24"/>
              </w:rPr>
              <w:t>(отчитывающееся учреждение)</w:t>
            </w: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Грамота</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Благодарственное письмо</w:t>
            </w:r>
          </w:p>
        </w:tc>
        <w:tc>
          <w:tcPr>
            <w:tcW w:w="364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w:t>
            </w:r>
          </w:p>
        </w:tc>
      </w:tr>
      <w:tr w:rsidR="009157BD">
        <w:tc>
          <w:tcPr>
            <w:tcW w:w="4353" w:type="dxa"/>
            <w:vMerge w:val="restart"/>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Награды иных учреждений/организаций</w:t>
            </w: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Грамоты</w:t>
            </w:r>
          </w:p>
        </w:tc>
        <w:tc>
          <w:tcPr>
            <w:tcW w:w="3640" w:type="dxa"/>
          </w:tcPr>
          <w:p w:rsidR="009157BD" w:rsidRDefault="009157BD">
            <w:pPr>
              <w:spacing w:after="0" w:line="240" w:lineRule="auto"/>
              <w:jc w:val="center"/>
              <w:rPr>
                <w:rFonts w:ascii="Times New Roman" w:hAnsi="Times New Roman"/>
                <w:b/>
                <w:color w:val="000000"/>
                <w:sz w:val="24"/>
                <w:szCs w:val="24"/>
              </w:rPr>
            </w:pPr>
          </w:p>
        </w:tc>
      </w:tr>
      <w:tr w:rsidR="009157BD">
        <w:tc>
          <w:tcPr>
            <w:tcW w:w="4353" w:type="dxa"/>
            <w:vMerge/>
          </w:tcPr>
          <w:p w:rsidR="009157BD" w:rsidRDefault="009157BD">
            <w:pPr>
              <w:spacing w:after="0" w:line="240" w:lineRule="auto"/>
              <w:rPr>
                <w:rFonts w:ascii="Times New Roman" w:hAnsi="Times New Roman"/>
                <w:b/>
                <w:color w:val="000000"/>
                <w:sz w:val="24"/>
                <w:szCs w:val="24"/>
              </w:rPr>
            </w:pPr>
          </w:p>
        </w:tc>
        <w:tc>
          <w:tcPr>
            <w:tcW w:w="728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Благодарственные письма</w:t>
            </w:r>
          </w:p>
        </w:tc>
        <w:tc>
          <w:tcPr>
            <w:tcW w:w="364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r>
    </w:tbl>
    <w:p w:rsidR="00C34C03" w:rsidRDefault="00C34C03" w:rsidP="00C34C03">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9157BD" w:rsidRPr="00C34C03" w:rsidRDefault="00385888" w:rsidP="00C34C03">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 xml:space="preserve">3.6. </w:t>
      </w:r>
      <w:r>
        <w:rPr>
          <w:rFonts w:ascii="Times New Roman" w:hAnsi="Times New Roman"/>
          <w:b/>
          <w:sz w:val="24"/>
          <w:szCs w:val="24"/>
        </w:rPr>
        <w:t>Характеристика кадрового состава учреждения</w:t>
      </w:r>
    </w:p>
    <w:p w:rsidR="009157BD" w:rsidRDefault="009157BD">
      <w:pPr>
        <w:spacing w:after="0" w:line="240" w:lineRule="auto"/>
        <w:ind w:left="709"/>
        <w:rPr>
          <w:rFonts w:ascii="Times New Roman" w:hAnsi="Times New Roman"/>
          <w:b/>
          <w:sz w:val="24"/>
          <w:szCs w:val="24"/>
        </w:rPr>
      </w:pPr>
    </w:p>
    <w:tbl>
      <w:tblPr>
        <w:tblStyle w:val="af"/>
        <w:tblW w:w="0" w:type="auto"/>
        <w:tblInd w:w="-34" w:type="dxa"/>
        <w:tblLook w:val="04A0"/>
      </w:tblPr>
      <w:tblGrid>
        <w:gridCol w:w="7513"/>
        <w:gridCol w:w="4612"/>
        <w:gridCol w:w="3403"/>
      </w:tblGrid>
      <w:tr w:rsidR="009157BD">
        <w:tc>
          <w:tcPr>
            <w:tcW w:w="12125" w:type="dxa"/>
            <w:gridSpan w:val="2"/>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bCs/>
                <w:color w:val="000000"/>
                <w:sz w:val="24"/>
              </w:rPr>
              <w:t>Наименование показателя</w:t>
            </w:r>
          </w:p>
        </w:tc>
        <w:tc>
          <w:tcPr>
            <w:tcW w:w="3403" w:type="dxa"/>
          </w:tcPr>
          <w:p w:rsidR="009157BD" w:rsidRDefault="00385888">
            <w:pPr>
              <w:spacing w:after="0" w:line="240" w:lineRule="auto"/>
              <w:jc w:val="center"/>
              <w:rPr>
                <w:rFonts w:ascii="Times New Roman" w:hAnsi="Times New Roman"/>
                <w:b/>
                <w:sz w:val="24"/>
                <w:szCs w:val="24"/>
              </w:rPr>
            </w:pPr>
            <w:r>
              <w:rPr>
                <w:rFonts w:ascii="Times New Roman" w:hAnsi="Times New Roman"/>
                <w:b/>
                <w:color w:val="000000"/>
                <w:sz w:val="24"/>
                <w:szCs w:val="24"/>
              </w:rPr>
              <w:t>Количество человек</w:t>
            </w:r>
          </w:p>
        </w:tc>
      </w:tr>
      <w:tr w:rsidR="009157BD">
        <w:tc>
          <w:tcPr>
            <w:tcW w:w="12125" w:type="dxa"/>
            <w:gridSpan w:val="2"/>
          </w:tcPr>
          <w:p w:rsidR="009157BD" w:rsidRDefault="00385888">
            <w:pPr>
              <w:spacing w:after="0" w:line="240" w:lineRule="auto"/>
              <w:jc w:val="both"/>
              <w:rPr>
                <w:rFonts w:ascii="Times New Roman" w:hAnsi="Times New Roman"/>
                <w:b/>
                <w:color w:val="FF0000"/>
                <w:sz w:val="24"/>
                <w:szCs w:val="24"/>
              </w:rPr>
            </w:pPr>
            <w:r>
              <w:rPr>
                <w:rFonts w:ascii="Times New Roman" w:hAnsi="Times New Roman"/>
                <w:bCs/>
                <w:sz w:val="24"/>
                <w:szCs w:val="24"/>
              </w:rPr>
              <w:t>Количество штатных единиц по штатному расписанию</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121</w:t>
            </w:r>
          </w:p>
        </w:tc>
      </w:tr>
      <w:tr w:rsidR="009157BD">
        <w:tc>
          <w:tcPr>
            <w:tcW w:w="12125" w:type="dxa"/>
            <w:gridSpan w:val="2"/>
          </w:tcPr>
          <w:p w:rsidR="009157BD" w:rsidRDefault="00385888">
            <w:pPr>
              <w:spacing w:after="0" w:line="240" w:lineRule="auto"/>
              <w:jc w:val="both"/>
              <w:rPr>
                <w:rFonts w:ascii="Times New Roman" w:hAnsi="Times New Roman"/>
                <w:b/>
                <w:color w:val="FF0000"/>
                <w:sz w:val="24"/>
                <w:szCs w:val="24"/>
              </w:rPr>
            </w:pPr>
            <w:r>
              <w:rPr>
                <w:rFonts w:ascii="Times New Roman" w:hAnsi="Times New Roman"/>
                <w:bCs/>
                <w:sz w:val="24"/>
                <w:szCs w:val="24"/>
              </w:rPr>
              <w:t>Общее количество сотрудников</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111</w:t>
            </w:r>
          </w:p>
        </w:tc>
      </w:tr>
      <w:tr w:rsidR="009157BD">
        <w:tc>
          <w:tcPr>
            <w:tcW w:w="12125" w:type="dxa"/>
            <w:gridSpan w:val="2"/>
            <w:vMerge w:val="restart"/>
          </w:tcPr>
          <w:p w:rsidR="009157BD" w:rsidRDefault="00385888">
            <w:pPr>
              <w:spacing w:after="0" w:line="240" w:lineRule="auto"/>
              <w:jc w:val="both"/>
              <w:rPr>
                <w:rFonts w:ascii="Times New Roman" w:hAnsi="Times New Roman"/>
                <w:bCs/>
                <w:sz w:val="24"/>
                <w:szCs w:val="24"/>
              </w:rPr>
            </w:pPr>
            <w:r>
              <w:rPr>
                <w:rFonts w:ascii="Times New Roman" w:hAnsi="Times New Roman"/>
                <w:bCs/>
                <w:sz w:val="24"/>
                <w:szCs w:val="24"/>
              </w:rPr>
              <w:t xml:space="preserve">Списочная численность сотрудников </w:t>
            </w:r>
            <w:r>
              <w:rPr>
                <w:rFonts w:ascii="Times New Roman" w:hAnsi="Times New Roman"/>
                <w:bCs/>
                <w:i/>
                <w:iCs/>
                <w:sz w:val="24"/>
                <w:szCs w:val="24"/>
              </w:rPr>
              <w:t>(без внешних совместителей)</w:t>
            </w:r>
            <w:r>
              <w:rPr>
                <w:rFonts w:ascii="Times New Roman" w:hAnsi="Times New Roman"/>
                <w:bCs/>
                <w:sz w:val="24"/>
                <w:szCs w:val="24"/>
              </w:rPr>
              <w:t>:</w:t>
            </w:r>
          </w:p>
          <w:p w:rsidR="009157BD" w:rsidRDefault="00385888">
            <w:pPr>
              <w:spacing w:after="0" w:line="240" w:lineRule="auto"/>
              <w:jc w:val="both"/>
              <w:rPr>
                <w:rFonts w:ascii="Times New Roman" w:hAnsi="Times New Roman"/>
                <w:b/>
                <w:color w:val="FF0000"/>
                <w:sz w:val="24"/>
                <w:szCs w:val="24"/>
              </w:rPr>
            </w:pPr>
            <w:r>
              <w:rPr>
                <w:rFonts w:ascii="Times New Roman" w:hAnsi="Times New Roman"/>
                <w:bCs/>
                <w:sz w:val="24"/>
                <w:szCs w:val="24"/>
              </w:rPr>
              <w:t>- из них внутренних совместителей</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99</w:t>
            </w:r>
          </w:p>
        </w:tc>
      </w:tr>
      <w:tr w:rsidR="009157BD">
        <w:tc>
          <w:tcPr>
            <w:tcW w:w="12125" w:type="dxa"/>
            <w:gridSpan w:val="2"/>
            <w:vMerge/>
          </w:tcPr>
          <w:p w:rsidR="009157BD" w:rsidRDefault="009157BD">
            <w:pPr>
              <w:spacing w:after="0" w:line="240" w:lineRule="auto"/>
              <w:jc w:val="both"/>
              <w:rPr>
                <w:rFonts w:ascii="Times New Roman" w:hAnsi="Times New Roman"/>
                <w:bCs/>
                <w:sz w:val="24"/>
                <w:szCs w:val="24"/>
              </w:rPr>
            </w:pP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w:t>
            </w:r>
          </w:p>
        </w:tc>
      </w:tr>
      <w:tr w:rsidR="009157BD">
        <w:tc>
          <w:tcPr>
            <w:tcW w:w="12125" w:type="dxa"/>
            <w:gridSpan w:val="2"/>
          </w:tcPr>
          <w:p w:rsidR="009157BD" w:rsidRDefault="00385888">
            <w:pPr>
              <w:spacing w:after="0" w:line="240" w:lineRule="auto"/>
              <w:jc w:val="both"/>
              <w:rPr>
                <w:rFonts w:ascii="Times New Roman" w:hAnsi="Times New Roman"/>
                <w:bCs/>
                <w:sz w:val="24"/>
                <w:szCs w:val="24"/>
              </w:rPr>
            </w:pPr>
            <w:r>
              <w:rPr>
                <w:rFonts w:ascii="Times New Roman" w:hAnsi="Times New Roman"/>
                <w:bCs/>
                <w:sz w:val="24"/>
                <w:szCs w:val="24"/>
              </w:rPr>
              <w:t>Количество внешних совместителей</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w:t>
            </w:r>
          </w:p>
        </w:tc>
      </w:tr>
      <w:tr w:rsidR="009157BD">
        <w:tc>
          <w:tcPr>
            <w:tcW w:w="12125" w:type="dxa"/>
            <w:gridSpan w:val="2"/>
          </w:tcPr>
          <w:p w:rsidR="009157BD" w:rsidRDefault="00385888">
            <w:pPr>
              <w:spacing w:after="0" w:line="240" w:lineRule="auto"/>
              <w:jc w:val="both"/>
              <w:rPr>
                <w:rFonts w:ascii="Times New Roman" w:hAnsi="Times New Roman"/>
                <w:bCs/>
                <w:sz w:val="24"/>
                <w:szCs w:val="24"/>
              </w:rPr>
            </w:pPr>
            <w:r>
              <w:rPr>
                <w:rFonts w:ascii="Times New Roman" w:hAnsi="Times New Roman"/>
                <w:bCs/>
                <w:sz w:val="24"/>
                <w:szCs w:val="24"/>
              </w:rPr>
              <w:t>Количество работников, относящихся к основному персоналу (</w:t>
            </w:r>
            <w:r>
              <w:rPr>
                <w:rFonts w:ascii="Times New Roman" w:hAnsi="Times New Roman"/>
                <w:bCs/>
                <w:i/>
                <w:iCs/>
                <w:sz w:val="24"/>
                <w:szCs w:val="24"/>
              </w:rPr>
              <w:t>включая внешних совместителей</w:t>
            </w:r>
            <w:r>
              <w:rPr>
                <w:rFonts w:ascii="Times New Roman" w:hAnsi="Times New Roman"/>
                <w:bCs/>
                <w:sz w:val="24"/>
                <w:szCs w:val="24"/>
              </w:rPr>
              <w:t>)</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103</w:t>
            </w:r>
          </w:p>
        </w:tc>
      </w:tr>
      <w:tr w:rsidR="009157BD">
        <w:tc>
          <w:tcPr>
            <w:tcW w:w="7513" w:type="dxa"/>
            <w:vMerge w:val="restart"/>
          </w:tcPr>
          <w:p w:rsidR="009157BD" w:rsidRDefault="00385888">
            <w:pPr>
              <w:spacing w:after="0" w:line="240" w:lineRule="auto"/>
              <w:jc w:val="both"/>
              <w:rPr>
                <w:rFonts w:ascii="Times New Roman" w:hAnsi="Times New Roman"/>
                <w:bCs/>
                <w:sz w:val="24"/>
                <w:szCs w:val="24"/>
              </w:rPr>
            </w:pPr>
            <w:r>
              <w:rPr>
                <w:rFonts w:ascii="Times New Roman" w:hAnsi="Times New Roman"/>
                <w:bCs/>
                <w:sz w:val="24"/>
                <w:szCs w:val="24"/>
              </w:rPr>
              <w:t xml:space="preserve">Гендерная характеристика работников, относящихся к основному персоналу </w:t>
            </w:r>
          </w:p>
        </w:tc>
        <w:tc>
          <w:tcPr>
            <w:tcW w:w="4612" w:type="dxa"/>
          </w:tcPr>
          <w:p w:rsidR="009157BD" w:rsidRDefault="00385888">
            <w:pPr>
              <w:spacing w:after="0" w:line="240" w:lineRule="auto"/>
              <w:jc w:val="both"/>
              <w:rPr>
                <w:rFonts w:ascii="Times New Roman" w:hAnsi="Times New Roman"/>
                <w:b/>
                <w:sz w:val="24"/>
                <w:szCs w:val="24"/>
              </w:rPr>
            </w:pPr>
            <w:r>
              <w:rPr>
                <w:rFonts w:ascii="Times New Roman" w:hAnsi="Times New Roman"/>
                <w:sz w:val="24"/>
                <w:szCs w:val="24"/>
              </w:rPr>
              <w:t>- женщин</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62</w:t>
            </w:r>
          </w:p>
        </w:tc>
      </w:tr>
      <w:tr w:rsidR="009157BD">
        <w:trPr>
          <w:trHeight w:val="414"/>
        </w:trPr>
        <w:tc>
          <w:tcPr>
            <w:tcW w:w="7513" w:type="dxa"/>
            <w:vMerge/>
          </w:tcPr>
          <w:p w:rsidR="009157BD" w:rsidRDefault="009157BD">
            <w:pPr>
              <w:spacing w:after="0" w:line="240" w:lineRule="auto"/>
              <w:jc w:val="both"/>
              <w:rPr>
                <w:rFonts w:ascii="Times New Roman" w:hAnsi="Times New Roman"/>
                <w:bCs/>
                <w:sz w:val="24"/>
                <w:szCs w:val="24"/>
              </w:rPr>
            </w:pPr>
          </w:p>
        </w:tc>
        <w:tc>
          <w:tcPr>
            <w:tcW w:w="4612" w:type="dxa"/>
          </w:tcPr>
          <w:p w:rsidR="009157BD" w:rsidRDefault="00385888">
            <w:pPr>
              <w:spacing w:after="0" w:line="240" w:lineRule="auto"/>
              <w:jc w:val="both"/>
              <w:rPr>
                <w:rFonts w:ascii="Times New Roman" w:hAnsi="Times New Roman"/>
                <w:b/>
                <w:sz w:val="24"/>
                <w:szCs w:val="24"/>
              </w:rPr>
            </w:pPr>
            <w:r>
              <w:rPr>
                <w:rFonts w:ascii="Times New Roman" w:hAnsi="Times New Roman"/>
                <w:sz w:val="24"/>
                <w:szCs w:val="24"/>
              </w:rPr>
              <w:t>- мужчин</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41</w:t>
            </w:r>
          </w:p>
        </w:tc>
      </w:tr>
      <w:tr w:rsidR="009157BD">
        <w:tc>
          <w:tcPr>
            <w:tcW w:w="7513" w:type="dxa"/>
            <w:vMerge w:val="restart"/>
          </w:tcPr>
          <w:p w:rsidR="009157BD" w:rsidRDefault="00385888">
            <w:pPr>
              <w:spacing w:after="0" w:line="240" w:lineRule="auto"/>
              <w:jc w:val="both"/>
              <w:rPr>
                <w:rFonts w:ascii="Times New Roman" w:hAnsi="Times New Roman"/>
                <w:bCs/>
                <w:sz w:val="24"/>
                <w:szCs w:val="24"/>
              </w:rPr>
            </w:pPr>
            <w:r>
              <w:rPr>
                <w:rFonts w:ascii="Times New Roman" w:hAnsi="Times New Roman"/>
                <w:bCs/>
                <w:sz w:val="24"/>
                <w:szCs w:val="24"/>
              </w:rPr>
              <w:t>Образовательный уровень работников, относящихся к основному персоналу</w:t>
            </w:r>
          </w:p>
        </w:tc>
        <w:tc>
          <w:tcPr>
            <w:tcW w:w="4612" w:type="dxa"/>
          </w:tcPr>
          <w:p w:rsidR="009157BD" w:rsidRDefault="00385888">
            <w:pPr>
              <w:spacing w:after="0" w:line="240" w:lineRule="auto"/>
              <w:jc w:val="both"/>
              <w:rPr>
                <w:rFonts w:ascii="Times New Roman" w:hAnsi="Times New Roman"/>
                <w:b/>
                <w:sz w:val="24"/>
                <w:szCs w:val="24"/>
              </w:rPr>
            </w:pPr>
            <w:r>
              <w:rPr>
                <w:rFonts w:ascii="Times New Roman" w:hAnsi="Times New Roman"/>
                <w:sz w:val="24"/>
                <w:szCs w:val="24"/>
              </w:rPr>
              <w:t>- имеют профильное высшее образование</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w:t>
            </w:r>
          </w:p>
        </w:tc>
      </w:tr>
      <w:tr w:rsidR="009157BD">
        <w:tc>
          <w:tcPr>
            <w:tcW w:w="7513" w:type="dxa"/>
            <w:vMerge/>
          </w:tcPr>
          <w:p w:rsidR="009157BD" w:rsidRDefault="009157BD">
            <w:pPr>
              <w:spacing w:after="0" w:line="240" w:lineRule="auto"/>
              <w:jc w:val="both"/>
              <w:rPr>
                <w:rFonts w:ascii="Times New Roman" w:hAnsi="Times New Roman"/>
                <w:bCs/>
                <w:sz w:val="24"/>
                <w:szCs w:val="24"/>
              </w:rPr>
            </w:pPr>
          </w:p>
        </w:tc>
        <w:tc>
          <w:tcPr>
            <w:tcW w:w="4612" w:type="dxa"/>
          </w:tcPr>
          <w:p w:rsidR="009157BD" w:rsidRDefault="00385888">
            <w:pPr>
              <w:spacing w:after="0" w:line="240" w:lineRule="auto"/>
              <w:jc w:val="both"/>
              <w:rPr>
                <w:rFonts w:ascii="Times New Roman" w:hAnsi="Times New Roman"/>
                <w:b/>
                <w:sz w:val="24"/>
                <w:szCs w:val="24"/>
              </w:rPr>
            </w:pPr>
            <w:r>
              <w:rPr>
                <w:rFonts w:ascii="Times New Roman" w:hAnsi="Times New Roman"/>
                <w:sz w:val="24"/>
                <w:szCs w:val="24"/>
              </w:rPr>
              <w:t>- имеют непрофильное высшее образование</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w:t>
            </w:r>
          </w:p>
        </w:tc>
      </w:tr>
      <w:tr w:rsidR="009157BD">
        <w:tc>
          <w:tcPr>
            <w:tcW w:w="7513" w:type="dxa"/>
            <w:vMerge/>
          </w:tcPr>
          <w:p w:rsidR="009157BD" w:rsidRDefault="009157BD">
            <w:pPr>
              <w:spacing w:after="0" w:line="240" w:lineRule="auto"/>
              <w:jc w:val="both"/>
              <w:rPr>
                <w:rFonts w:ascii="Times New Roman" w:hAnsi="Times New Roman"/>
                <w:bCs/>
                <w:sz w:val="24"/>
                <w:szCs w:val="24"/>
              </w:rPr>
            </w:pPr>
          </w:p>
        </w:tc>
        <w:tc>
          <w:tcPr>
            <w:tcW w:w="4612" w:type="dxa"/>
          </w:tcPr>
          <w:p w:rsidR="009157BD" w:rsidRDefault="00385888">
            <w:pPr>
              <w:spacing w:after="0" w:line="240" w:lineRule="auto"/>
              <w:jc w:val="both"/>
              <w:rPr>
                <w:rFonts w:ascii="Times New Roman" w:hAnsi="Times New Roman"/>
                <w:b/>
                <w:sz w:val="24"/>
                <w:szCs w:val="24"/>
              </w:rPr>
            </w:pPr>
            <w:r>
              <w:rPr>
                <w:rFonts w:ascii="Times New Roman" w:hAnsi="Times New Roman"/>
                <w:sz w:val="24"/>
                <w:szCs w:val="24"/>
              </w:rPr>
              <w:t>- имеют профильное среднее специальное образование</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27</w:t>
            </w:r>
          </w:p>
        </w:tc>
      </w:tr>
      <w:tr w:rsidR="009157BD">
        <w:tc>
          <w:tcPr>
            <w:tcW w:w="7513" w:type="dxa"/>
            <w:vMerge/>
          </w:tcPr>
          <w:p w:rsidR="009157BD" w:rsidRDefault="009157BD">
            <w:pPr>
              <w:spacing w:after="0" w:line="240" w:lineRule="auto"/>
              <w:jc w:val="both"/>
              <w:rPr>
                <w:rFonts w:ascii="Times New Roman" w:hAnsi="Times New Roman"/>
                <w:bCs/>
                <w:sz w:val="24"/>
                <w:szCs w:val="24"/>
              </w:rPr>
            </w:pPr>
          </w:p>
        </w:tc>
        <w:tc>
          <w:tcPr>
            <w:tcW w:w="4612" w:type="dxa"/>
          </w:tcPr>
          <w:p w:rsidR="009157BD" w:rsidRDefault="00385888">
            <w:pPr>
              <w:spacing w:after="0" w:line="240" w:lineRule="auto"/>
              <w:jc w:val="both"/>
              <w:rPr>
                <w:rFonts w:ascii="Times New Roman" w:hAnsi="Times New Roman"/>
                <w:b/>
                <w:sz w:val="24"/>
                <w:szCs w:val="24"/>
              </w:rPr>
            </w:pPr>
            <w:r>
              <w:rPr>
                <w:rFonts w:ascii="Times New Roman" w:hAnsi="Times New Roman"/>
                <w:sz w:val="24"/>
                <w:szCs w:val="24"/>
              </w:rPr>
              <w:t>- имеют непрофильное среднее специальное образование</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w:t>
            </w:r>
          </w:p>
        </w:tc>
      </w:tr>
      <w:tr w:rsidR="009157BD">
        <w:tc>
          <w:tcPr>
            <w:tcW w:w="7513" w:type="dxa"/>
            <w:vMerge/>
          </w:tcPr>
          <w:p w:rsidR="009157BD" w:rsidRDefault="009157BD">
            <w:pPr>
              <w:spacing w:after="0" w:line="240" w:lineRule="auto"/>
              <w:jc w:val="both"/>
              <w:rPr>
                <w:rFonts w:ascii="Times New Roman" w:hAnsi="Times New Roman"/>
                <w:bCs/>
                <w:sz w:val="24"/>
                <w:szCs w:val="24"/>
              </w:rPr>
            </w:pPr>
          </w:p>
        </w:tc>
        <w:tc>
          <w:tcPr>
            <w:tcW w:w="4612" w:type="dxa"/>
          </w:tcPr>
          <w:p w:rsidR="009157BD" w:rsidRDefault="00385888">
            <w:pPr>
              <w:spacing w:after="0" w:line="240" w:lineRule="auto"/>
              <w:jc w:val="both"/>
              <w:rPr>
                <w:rFonts w:ascii="Times New Roman" w:hAnsi="Times New Roman"/>
                <w:b/>
                <w:sz w:val="24"/>
                <w:szCs w:val="24"/>
              </w:rPr>
            </w:pPr>
            <w:r>
              <w:rPr>
                <w:rFonts w:ascii="Times New Roman" w:hAnsi="Times New Roman"/>
                <w:sz w:val="24"/>
                <w:szCs w:val="24"/>
              </w:rPr>
              <w:t>-получают профильное образование</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 8</w:t>
            </w:r>
          </w:p>
        </w:tc>
      </w:tr>
      <w:tr w:rsidR="009157BD">
        <w:tc>
          <w:tcPr>
            <w:tcW w:w="7513" w:type="dxa"/>
            <w:vMerge w:val="restart"/>
          </w:tcPr>
          <w:p w:rsidR="009157BD" w:rsidRDefault="00385888">
            <w:pPr>
              <w:spacing w:after="0" w:line="240" w:lineRule="auto"/>
              <w:jc w:val="both"/>
              <w:rPr>
                <w:rFonts w:ascii="Times New Roman" w:hAnsi="Times New Roman"/>
                <w:bCs/>
                <w:sz w:val="24"/>
                <w:szCs w:val="24"/>
              </w:rPr>
            </w:pPr>
            <w:r>
              <w:rPr>
                <w:rFonts w:ascii="Times New Roman" w:hAnsi="Times New Roman"/>
                <w:bCs/>
                <w:sz w:val="24"/>
                <w:szCs w:val="24"/>
              </w:rPr>
              <w:t>Из численности штатных работников имеют стаж работы в профильных организациях</w:t>
            </w:r>
          </w:p>
        </w:tc>
        <w:tc>
          <w:tcPr>
            <w:tcW w:w="4612"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 до 3 лет</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w:t>
            </w:r>
          </w:p>
        </w:tc>
      </w:tr>
      <w:tr w:rsidR="009157BD">
        <w:tc>
          <w:tcPr>
            <w:tcW w:w="7513" w:type="dxa"/>
            <w:vMerge/>
          </w:tcPr>
          <w:p w:rsidR="009157BD" w:rsidRDefault="009157BD">
            <w:pPr>
              <w:spacing w:after="0" w:line="240" w:lineRule="auto"/>
              <w:jc w:val="both"/>
              <w:rPr>
                <w:rFonts w:ascii="Times New Roman" w:hAnsi="Times New Roman"/>
                <w:bCs/>
                <w:sz w:val="24"/>
                <w:szCs w:val="24"/>
              </w:rPr>
            </w:pPr>
          </w:p>
        </w:tc>
        <w:tc>
          <w:tcPr>
            <w:tcW w:w="4612"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 от 3 до 10 лет</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30</w:t>
            </w:r>
          </w:p>
        </w:tc>
      </w:tr>
      <w:tr w:rsidR="009157BD">
        <w:tc>
          <w:tcPr>
            <w:tcW w:w="7513" w:type="dxa"/>
            <w:vMerge/>
          </w:tcPr>
          <w:p w:rsidR="009157BD" w:rsidRDefault="009157BD">
            <w:pPr>
              <w:spacing w:after="0" w:line="240" w:lineRule="auto"/>
              <w:jc w:val="both"/>
              <w:rPr>
                <w:rFonts w:ascii="Times New Roman" w:hAnsi="Times New Roman"/>
                <w:bCs/>
                <w:sz w:val="24"/>
                <w:szCs w:val="24"/>
              </w:rPr>
            </w:pPr>
          </w:p>
        </w:tc>
        <w:tc>
          <w:tcPr>
            <w:tcW w:w="4612"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 свыше 10 лет</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57</w:t>
            </w:r>
          </w:p>
        </w:tc>
      </w:tr>
      <w:tr w:rsidR="009157BD">
        <w:tc>
          <w:tcPr>
            <w:tcW w:w="7513" w:type="dxa"/>
            <w:vMerge w:val="restart"/>
          </w:tcPr>
          <w:p w:rsidR="009157BD" w:rsidRDefault="00385888">
            <w:pPr>
              <w:spacing w:after="0" w:line="240" w:lineRule="auto"/>
              <w:jc w:val="both"/>
              <w:rPr>
                <w:rFonts w:ascii="Times New Roman" w:hAnsi="Times New Roman"/>
                <w:bCs/>
                <w:sz w:val="24"/>
                <w:szCs w:val="24"/>
              </w:rPr>
            </w:pPr>
            <w:r>
              <w:rPr>
                <w:rFonts w:ascii="Times New Roman" w:hAnsi="Times New Roman"/>
                <w:bCs/>
                <w:sz w:val="24"/>
                <w:szCs w:val="24"/>
              </w:rPr>
              <w:t>Специалисты Учреждения, имеющие награды, почетные звания</w:t>
            </w:r>
          </w:p>
        </w:tc>
        <w:tc>
          <w:tcPr>
            <w:tcW w:w="4612"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Заслуженный работник культуры Российской Федерации</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w:t>
            </w:r>
          </w:p>
        </w:tc>
      </w:tr>
      <w:tr w:rsidR="009157BD">
        <w:tc>
          <w:tcPr>
            <w:tcW w:w="7513" w:type="dxa"/>
            <w:vMerge/>
          </w:tcPr>
          <w:p w:rsidR="009157BD" w:rsidRDefault="009157BD">
            <w:pPr>
              <w:spacing w:after="0" w:line="240" w:lineRule="auto"/>
              <w:jc w:val="both"/>
              <w:rPr>
                <w:rFonts w:ascii="Times New Roman" w:hAnsi="Times New Roman"/>
                <w:bCs/>
                <w:sz w:val="24"/>
                <w:szCs w:val="24"/>
              </w:rPr>
            </w:pPr>
          </w:p>
        </w:tc>
        <w:tc>
          <w:tcPr>
            <w:tcW w:w="4612"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Почетный работник культуры Мурманской области</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w:t>
            </w:r>
          </w:p>
        </w:tc>
      </w:tr>
      <w:tr w:rsidR="009157BD">
        <w:tc>
          <w:tcPr>
            <w:tcW w:w="7513" w:type="dxa"/>
            <w:vMerge/>
          </w:tcPr>
          <w:p w:rsidR="009157BD" w:rsidRDefault="009157BD">
            <w:pPr>
              <w:spacing w:after="0" w:line="240" w:lineRule="auto"/>
              <w:jc w:val="both"/>
              <w:rPr>
                <w:rFonts w:ascii="Times New Roman" w:hAnsi="Times New Roman"/>
                <w:bCs/>
                <w:sz w:val="24"/>
                <w:szCs w:val="24"/>
              </w:rPr>
            </w:pPr>
          </w:p>
        </w:tc>
        <w:tc>
          <w:tcPr>
            <w:tcW w:w="4612"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Знак «За достижения в культуре»</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c>
          <w:tcPr>
            <w:tcW w:w="12125" w:type="dxa"/>
            <w:gridSpan w:val="2"/>
          </w:tcPr>
          <w:p w:rsidR="009157BD" w:rsidRDefault="00385888">
            <w:pPr>
              <w:spacing w:after="0" w:line="240" w:lineRule="auto"/>
              <w:jc w:val="both"/>
              <w:rPr>
                <w:rFonts w:ascii="Times New Roman" w:hAnsi="Times New Roman"/>
                <w:sz w:val="24"/>
                <w:szCs w:val="24"/>
              </w:rPr>
            </w:pPr>
            <w:r>
              <w:rPr>
                <w:rFonts w:ascii="Times New Roman" w:hAnsi="Times New Roman"/>
                <w:b/>
                <w:sz w:val="24"/>
                <w:szCs w:val="24"/>
              </w:rPr>
              <w:t xml:space="preserve">Количество вакансий на 31.12.2023 </w:t>
            </w:r>
            <w:r>
              <w:rPr>
                <w:rFonts w:ascii="Times New Roman" w:hAnsi="Times New Roman"/>
                <w:b/>
                <w:i/>
                <w:sz w:val="24"/>
                <w:szCs w:val="24"/>
              </w:rPr>
              <w:t>(указать по специализациям)</w:t>
            </w:r>
          </w:p>
        </w:tc>
        <w:tc>
          <w:tcPr>
            <w:tcW w:w="3403" w:type="dxa"/>
          </w:tcPr>
          <w:p w:rsidR="009157BD" w:rsidRDefault="009157BD">
            <w:pPr>
              <w:spacing w:after="0" w:line="240" w:lineRule="auto"/>
              <w:rPr>
                <w:rFonts w:ascii="Times New Roman" w:hAnsi="Times New Roman"/>
                <w:bCs/>
                <w:i/>
                <w:iCs/>
                <w:sz w:val="24"/>
                <w:szCs w:val="24"/>
              </w:rPr>
            </w:pPr>
          </w:p>
        </w:tc>
      </w:tr>
      <w:tr w:rsidR="009157BD">
        <w:tc>
          <w:tcPr>
            <w:tcW w:w="12125" w:type="dxa"/>
            <w:gridSpan w:val="2"/>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rPr>
              <w:t xml:space="preserve">Специализация «культурно-досуговая деятельность», методист </w:t>
            </w:r>
          </w:p>
        </w:tc>
        <w:tc>
          <w:tcPr>
            <w:tcW w:w="340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w:t>
            </w:r>
          </w:p>
        </w:tc>
      </w:tr>
      <w:tr w:rsidR="009157BD">
        <w:trPr>
          <w:trHeight w:val="309"/>
        </w:trPr>
        <w:tc>
          <w:tcPr>
            <w:tcW w:w="12125" w:type="dxa"/>
            <w:gridSpan w:val="2"/>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rPr>
              <w:t>Специализация «режиссер театрализованных представлений и праздников», режиссёр</w:t>
            </w:r>
          </w:p>
        </w:tc>
        <w:tc>
          <w:tcPr>
            <w:tcW w:w="3403"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r>
      <w:tr w:rsidR="009157BD">
        <w:trPr>
          <w:trHeight w:val="309"/>
        </w:trPr>
        <w:tc>
          <w:tcPr>
            <w:tcW w:w="12125" w:type="dxa"/>
            <w:gridSpan w:val="2"/>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rPr>
              <w:lastRenderedPageBreak/>
              <w:t>Специализация «связи с общественностью», ведущий методист</w:t>
            </w:r>
          </w:p>
        </w:tc>
        <w:tc>
          <w:tcPr>
            <w:tcW w:w="3403"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r>
      <w:tr w:rsidR="009157BD">
        <w:trPr>
          <w:trHeight w:val="309"/>
        </w:trPr>
        <w:tc>
          <w:tcPr>
            <w:tcW w:w="12125" w:type="dxa"/>
            <w:gridSpan w:val="2"/>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rPr>
              <w:t>Специализация «театральное искусство», ведущий методист по театральному жанру</w:t>
            </w:r>
          </w:p>
        </w:tc>
        <w:tc>
          <w:tcPr>
            <w:tcW w:w="3403"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r>
      <w:tr w:rsidR="009157BD">
        <w:trPr>
          <w:trHeight w:val="309"/>
        </w:trPr>
        <w:tc>
          <w:tcPr>
            <w:tcW w:w="12125" w:type="dxa"/>
            <w:gridSpan w:val="2"/>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rPr>
              <w:t>Специализация «вокально-хоровое, инструментальное исполнительство» методист по вокально-хоровому и инструментальному жанру</w:t>
            </w:r>
          </w:p>
        </w:tc>
        <w:tc>
          <w:tcPr>
            <w:tcW w:w="3403"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r>
      <w:tr w:rsidR="009157BD">
        <w:trPr>
          <w:trHeight w:val="309"/>
        </w:trPr>
        <w:tc>
          <w:tcPr>
            <w:tcW w:w="12125" w:type="dxa"/>
            <w:gridSpan w:val="2"/>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rPr>
              <w:t>Специализация «инструментальное исполнительство» аккомпаниатор</w:t>
            </w:r>
          </w:p>
        </w:tc>
        <w:tc>
          <w:tcPr>
            <w:tcW w:w="3403"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r>
      <w:tr w:rsidR="009157BD">
        <w:trPr>
          <w:trHeight w:val="309"/>
        </w:trPr>
        <w:tc>
          <w:tcPr>
            <w:tcW w:w="12125" w:type="dxa"/>
            <w:gridSpan w:val="2"/>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rPr>
              <w:t>Специализация «машинист сцены», машинист сцены</w:t>
            </w:r>
          </w:p>
        </w:tc>
        <w:tc>
          <w:tcPr>
            <w:tcW w:w="3403"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r>
      <w:tr w:rsidR="009157BD">
        <w:trPr>
          <w:trHeight w:val="309"/>
        </w:trPr>
        <w:tc>
          <w:tcPr>
            <w:tcW w:w="12125" w:type="dxa"/>
            <w:gridSpan w:val="2"/>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rPr>
              <w:t>Специализация «музыкальное искусство» звукооператор</w:t>
            </w:r>
          </w:p>
        </w:tc>
        <w:tc>
          <w:tcPr>
            <w:tcW w:w="3403"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r>
      <w:tr w:rsidR="009157BD">
        <w:trPr>
          <w:trHeight w:val="309"/>
        </w:trPr>
        <w:tc>
          <w:tcPr>
            <w:tcW w:w="12125" w:type="dxa"/>
            <w:gridSpan w:val="2"/>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rPr>
              <w:t xml:space="preserve">Специализация «электрические установки» ведущий инженер </w:t>
            </w:r>
          </w:p>
        </w:tc>
        <w:tc>
          <w:tcPr>
            <w:tcW w:w="3403"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r>
      <w:tr w:rsidR="009157BD">
        <w:trPr>
          <w:trHeight w:val="309"/>
        </w:trPr>
        <w:tc>
          <w:tcPr>
            <w:tcW w:w="12125" w:type="dxa"/>
            <w:gridSpan w:val="2"/>
            <w:vMerge w:val="restart"/>
          </w:tcPr>
          <w:p w:rsidR="009157BD" w:rsidRDefault="00385888">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i/>
                <w:color w:val="000000"/>
                <w:sz w:val="24"/>
              </w:rPr>
              <w:t>Специализация «кадровое делопроизводство» специалист по персоналу</w:t>
            </w:r>
          </w:p>
        </w:tc>
        <w:tc>
          <w:tcPr>
            <w:tcW w:w="3403"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r>
      <w:tr w:rsidR="009157BD">
        <w:tc>
          <w:tcPr>
            <w:tcW w:w="15528" w:type="dxa"/>
            <w:gridSpan w:val="3"/>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Увольнение/сокращение специалистов в течение отчетного периода:</w:t>
            </w:r>
          </w:p>
        </w:tc>
      </w:tr>
      <w:tr w:rsidR="009157BD">
        <w:tc>
          <w:tcPr>
            <w:tcW w:w="15528" w:type="dxa"/>
            <w:gridSpan w:val="3"/>
          </w:tcPr>
          <w:p w:rsidR="009157BD" w:rsidRDefault="00385888">
            <w:pPr>
              <w:spacing w:after="0" w:line="240" w:lineRule="auto"/>
              <w:rPr>
                <w:rFonts w:ascii="Times New Roman" w:hAnsi="Times New Roman"/>
                <w:b/>
                <w:i/>
                <w:iCs/>
                <w:sz w:val="24"/>
                <w:szCs w:val="24"/>
              </w:rPr>
            </w:pPr>
            <w:r>
              <w:rPr>
                <w:rFonts w:ascii="Times New Roman" w:hAnsi="Times New Roman"/>
                <w:sz w:val="24"/>
                <w:szCs w:val="24"/>
              </w:rPr>
              <w:t xml:space="preserve">Количество сотрудников – </w:t>
            </w:r>
            <w:r>
              <w:rPr>
                <w:rFonts w:ascii="Times New Roman" w:hAnsi="Times New Roman"/>
                <w:i/>
                <w:iCs/>
                <w:sz w:val="24"/>
                <w:szCs w:val="24"/>
              </w:rPr>
              <w:t>25 человек.</w:t>
            </w:r>
          </w:p>
        </w:tc>
      </w:tr>
    </w:tbl>
    <w:p w:rsidR="009157BD" w:rsidRDefault="00385888">
      <w:pPr>
        <w:pStyle w:val="af4"/>
        <w:jc w:val="both"/>
        <w:rPr>
          <w:rFonts w:ascii="Times New Roman" w:hAnsi="Times New Roman"/>
        </w:rPr>
      </w:pPr>
      <w:r>
        <w:rPr>
          <w:rFonts w:ascii="Times New Roman" w:hAnsi="Times New Roman"/>
        </w:rPr>
        <w:tab/>
        <w:t xml:space="preserve">В соответствии с Постановлением Правительства Мурманской области № 375-ПП от 06.10.2005 г. «О квотировании рабочих мест», в (наименование учреждения) на 2023 год выделено </w:t>
      </w:r>
      <w:r>
        <w:rPr>
          <w:rFonts w:ascii="Times New Roman" w:hAnsi="Times New Roman"/>
          <w:u w:val="single"/>
        </w:rPr>
        <w:t>1</w:t>
      </w:r>
      <w:r>
        <w:rPr>
          <w:rFonts w:ascii="Times New Roman" w:hAnsi="Times New Roman"/>
        </w:rPr>
        <w:t xml:space="preserve"> рабочее место по следующей должности:</w:t>
      </w:r>
    </w:p>
    <w:p w:rsidR="009157BD" w:rsidRDefault="00385888">
      <w:pPr>
        <w:pStyle w:val="af4"/>
        <w:jc w:val="both"/>
        <w:rPr>
          <w:rFonts w:ascii="Times New Roman" w:hAnsi="Times New Roman"/>
        </w:rPr>
      </w:pPr>
      <w:r>
        <w:rPr>
          <w:rFonts w:ascii="Times New Roman" w:hAnsi="Times New Roman"/>
          <w:color w:val="000000"/>
        </w:rPr>
        <w:t>- методист по фольклору Центра (отдела) фольклора.</w:t>
      </w:r>
      <w:r>
        <w:rPr>
          <w:rFonts w:ascii="Times New Roman" w:hAnsi="Times New Roman"/>
          <w:b/>
          <w:sz w:val="24"/>
          <w:szCs w:val="24"/>
        </w:rPr>
        <w:br w:type="page" w:clear="all"/>
      </w:r>
    </w:p>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IV</w:t>
      </w:r>
      <w:r>
        <w:rPr>
          <w:rFonts w:ascii="Times New Roman" w:hAnsi="Times New Roman"/>
          <w:b/>
          <w:sz w:val="24"/>
          <w:szCs w:val="24"/>
        </w:rPr>
        <w:t>. Прохождение практик на базе учреждения</w:t>
      </w:r>
    </w:p>
    <w:p w:rsidR="009157BD" w:rsidRDefault="009157BD">
      <w:pPr>
        <w:pStyle w:val="ad"/>
        <w:spacing w:after="0" w:line="240" w:lineRule="auto"/>
        <w:ind w:left="0"/>
        <w:jc w:val="center"/>
        <w:rPr>
          <w:rFonts w:ascii="Times New Roman" w:hAnsi="Times New Roman"/>
          <w:b/>
          <w:sz w:val="24"/>
          <w:szCs w:val="24"/>
        </w:rPr>
      </w:pPr>
    </w:p>
    <w:p w:rsidR="009157BD" w:rsidRDefault="00385888">
      <w:pPr>
        <w:pStyle w:val="afc"/>
        <w:spacing w:after="0"/>
        <w:ind w:firstLine="708"/>
        <w:jc w:val="both"/>
        <w:rPr>
          <w:rFonts w:ascii="Times New Roman" w:hAnsi="Times New Roman"/>
          <w:b/>
          <w:sz w:val="24"/>
          <w:szCs w:val="24"/>
        </w:rPr>
      </w:pPr>
      <w:r>
        <w:rPr>
          <w:rFonts w:ascii="Times New Roman" w:hAnsi="Times New Roman"/>
          <w:b/>
          <w:sz w:val="24"/>
          <w:szCs w:val="24"/>
        </w:rPr>
        <w:t>4.1. Прохождение практики на базе учреждения</w:t>
      </w:r>
    </w:p>
    <w:tbl>
      <w:tblPr>
        <w:tblStyle w:val="af"/>
        <w:tblW w:w="0" w:type="auto"/>
        <w:tblLook w:val="04A0"/>
      </w:tblPr>
      <w:tblGrid>
        <w:gridCol w:w="560"/>
        <w:gridCol w:w="2771"/>
        <w:gridCol w:w="3352"/>
        <w:gridCol w:w="3499"/>
        <w:gridCol w:w="2365"/>
        <w:gridCol w:w="2721"/>
      </w:tblGrid>
      <w:tr w:rsidR="009157BD" w:rsidTr="00837C2B">
        <w:tc>
          <w:tcPr>
            <w:tcW w:w="560" w:type="dxa"/>
          </w:tcPr>
          <w:p w:rsidR="009157BD" w:rsidRDefault="00385888">
            <w:pPr>
              <w:pStyle w:val="afc"/>
              <w:spacing w:after="0"/>
              <w:jc w:val="both"/>
              <w:rPr>
                <w:rFonts w:ascii="Times New Roman" w:hAnsi="Times New Roman"/>
                <w:b/>
                <w:color w:val="000000"/>
                <w:sz w:val="24"/>
                <w:szCs w:val="24"/>
              </w:rPr>
            </w:pPr>
            <w:r>
              <w:rPr>
                <w:rFonts w:ascii="Times New Roman" w:hAnsi="Times New Roman"/>
                <w:b/>
                <w:color w:val="000000"/>
                <w:sz w:val="24"/>
                <w:szCs w:val="24"/>
              </w:rPr>
              <w:t>№ п/п</w:t>
            </w:r>
          </w:p>
        </w:tc>
        <w:tc>
          <w:tcPr>
            <w:tcW w:w="2771" w:type="dxa"/>
          </w:tcPr>
          <w:p w:rsidR="009157BD" w:rsidRDefault="00385888">
            <w:pPr>
              <w:pStyle w:val="afc"/>
              <w:spacing w:after="0"/>
              <w:jc w:val="both"/>
              <w:rPr>
                <w:rFonts w:ascii="Times New Roman" w:hAnsi="Times New Roman"/>
                <w:b/>
                <w:color w:val="000000"/>
                <w:sz w:val="24"/>
                <w:szCs w:val="24"/>
              </w:rPr>
            </w:pPr>
            <w:r>
              <w:rPr>
                <w:rFonts w:ascii="Times New Roman" w:hAnsi="Times New Roman"/>
                <w:b/>
                <w:color w:val="000000"/>
                <w:sz w:val="24"/>
                <w:szCs w:val="24"/>
              </w:rPr>
              <w:t>Наименование учебного заведения</w:t>
            </w:r>
          </w:p>
        </w:tc>
        <w:tc>
          <w:tcPr>
            <w:tcW w:w="3352" w:type="dxa"/>
          </w:tcPr>
          <w:p w:rsidR="009157BD" w:rsidRDefault="00385888">
            <w:pPr>
              <w:pStyle w:val="afc"/>
              <w:spacing w:after="0"/>
              <w:jc w:val="both"/>
              <w:rPr>
                <w:rFonts w:ascii="Times New Roman" w:hAnsi="Times New Roman"/>
                <w:b/>
                <w:color w:val="000000"/>
                <w:sz w:val="24"/>
                <w:szCs w:val="24"/>
              </w:rPr>
            </w:pPr>
            <w:r>
              <w:rPr>
                <w:rFonts w:ascii="Times New Roman" w:hAnsi="Times New Roman"/>
                <w:b/>
                <w:color w:val="000000"/>
                <w:sz w:val="24"/>
                <w:szCs w:val="24"/>
              </w:rPr>
              <w:t>Направление подготовки / специализация</w:t>
            </w:r>
          </w:p>
        </w:tc>
        <w:tc>
          <w:tcPr>
            <w:tcW w:w="3499" w:type="dxa"/>
          </w:tcPr>
          <w:p w:rsidR="009157BD" w:rsidRDefault="00385888">
            <w:pPr>
              <w:pStyle w:val="afc"/>
              <w:spacing w:after="0"/>
              <w:jc w:val="both"/>
              <w:rPr>
                <w:rFonts w:ascii="Times New Roman" w:hAnsi="Times New Roman"/>
                <w:b/>
                <w:color w:val="000000"/>
                <w:sz w:val="24"/>
                <w:szCs w:val="24"/>
              </w:rPr>
            </w:pPr>
            <w:r>
              <w:rPr>
                <w:rFonts w:ascii="Times New Roman" w:hAnsi="Times New Roman"/>
                <w:b/>
                <w:color w:val="000000"/>
                <w:sz w:val="24"/>
                <w:szCs w:val="24"/>
              </w:rPr>
              <w:t xml:space="preserve">Наименование практики </w:t>
            </w:r>
            <w:r>
              <w:rPr>
                <w:rFonts w:ascii="Times New Roman" w:hAnsi="Times New Roman"/>
                <w:b/>
                <w:i/>
                <w:color w:val="000000"/>
                <w:sz w:val="24"/>
                <w:szCs w:val="24"/>
              </w:rPr>
              <w:t>(учебная, производственная, преддипломная и т.д.)</w:t>
            </w:r>
          </w:p>
        </w:tc>
        <w:tc>
          <w:tcPr>
            <w:tcW w:w="2365" w:type="dxa"/>
          </w:tcPr>
          <w:p w:rsidR="009157BD" w:rsidRDefault="00385888">
            <w:pPr>
              <w:pStyle w:val="afc"/>
              <w:spacing w:after="0"/>
              <w:jc w:val="both"/>
              <w:rPr>
                <w:rFonts w:ascii="Times New Roman" w:hAnsi="Times New Roman"/>
                <w:b/>
                <w:color w:val="000000"/>
                <w:sz w:val="24"/>
                <w:szCs w:val="24"/>
              </w:rPr>
            </w:pPr>
            <w:r>
              <w:rPr>
                <w:rFonts w:ascii="Times New Roman" w:hAnsi="Times New Roman"/>
                <w:b/>
                <w:color w:val="000000"/>
                <w:sz w:val="24"/>
                <w:szCs w:val="24"/>
              </w:rPr>
              <w:t>Количество студентов, проходивших практик</w:t>
            </w:r>
          </w:p>
        </w:tc>
        <w:tc>
          <w:tcPr>
            <w:tcW w:w="2721" w:type="dxa"/>
          </w:tcPr>
          <w:p w:rsidR="009157BD" w:rsidRDefault="00385888">
            <w:pPr>
              <w:pStyle w:val="afc"/>
              <w:spacing w:after="0"/>
              <w:jc w:val="both"/>
              <w:rPr>
                <w:rFonts w:ascii="Times New Roman" w:hAnsi="Times New Roman"/>
                <w:b/>
                <w:color w:val="000000"/>
                <w:sz w:val="24"/>
                <w:szCs w:val="24"/>
              </w:rPr>
            </w:pPr>
            <w:r>
              <w:rPr>
                <w:rFonts w:ascii="Times New Roman" w:hAnsi="Times New Roman"/>
                <w:b/>
                <w:color w:val="000000"/>
                <w:sz w:val="24"/>
                <w:szCs w:val="24"/>
              </w:rPr>
              <w:t>Сроки прохождения практики на базе учреждения</w:t>
            </w:r>
          </w:p>
        </w:tc>
      </w:tr>
      <w:tr w:rsidR="00837C2B" w:rsidTr="00837C2B">
        <w:tc>
          <w:tcPr>
            <w:tcW w:w="560" w:type="dxa"/>
          </w:tcPr>
          <w:p w:rsidR="00837C2B" w:rsidRDefault="00837C2B" w:rsidP="00837C2B">
            <w:pPr>
              <w:pStyle w:val="afc"/>
              <w:spacing w:after="0"/>
              <w:jc w:val="both"/>
              <w:rPr>
                <w:rFonts w:ascii="Times New Roman" w:hAnsi="Times New Roman"/>
                <w:b/>
                <w:color w:val="000000"/>
                <w:sz w:val="24"/>
                <w:szCs w:val="24"/>
              </w:rPr>
            </w:pPr>
            <w:r>
              <w:rPr>
                <w:rFonts w:ascii="Times New Roman" w:hAnsi="Times New Roman"/>
                <w:color w:val="000000"/>
                <w:sz w:val="24"/>
                <w:szCs w:val="24"/>
              </w:rPr>
              <w:t>1.</w:t>
            </w:r>
          </w:p>
        </w:tc>
        <w:tc>
          <w:tcPr>
            <w:tcW w:w="2771" w:type="dxa"/>
          </w:tcPr>
          <w:p w:rsidR="00837C2B" w:rsidRPr="00837C2B" w:rsidRDefault="00837C2B" w:rsidP="00837C2B">
            <w:pPr>
              <w:pStyle w:val="afc"/>
              <w:spacing w:after="0"/>
              <w:jc w:val="both"/>
              <w:rPr>
                <w:rFonts w:ascii="Times New Roman" w:hAnsi="Times New Roman"/>
                <w:bCs/>
                <w:color w:val="000000"/>
                <w:sz w:val="24"/>
                <w:szCs w:val="24"/>
              </w:rPr>
            </w:pPr>
            <w:r w:rsidRPr="00837C2B">
              <w:rPr>
                <w:rFonts w:ascii="Times New Roman" w:hAnsi="Times New Roman"/>
                <w:bCs/>
                <w:color w:val="000000"/>
                <w:sz w:val="24"/>
                <w:szCs w:val="24"/>
              </w:rPr>
              <w:t>Ф</w:t>
            </w:r>
            <w:r>
              <w:rPr>
                <w:rFonts w:ascii="Times New Roman" w:hAnsi="Times New Roman"/>
                <w:bCs/>
                <w:color w:val="000000"/>
                <w:sz w:val="24"/>
                <w:szCs w:val="24"/>
              </w:rPr>
              <w:t xml:space="preserve">ГБОУ ВО </w:t>
            </w:r>
            <w:r w:rsidRPr="00837C2B">
              <w:rPr>
                <w:rFonts w:ascii="Times New Roman" w:hAnsi="Times New Roman"/>
                <w:bCs/>
                <w:color w:val="000000"/>
                <w:sz w:val="24"/>
                <w:szCs w:val="24"/>
              </w:rPr>
              <w:t>«Санкт-Петербургский государственный институт культуры»</w:t>
            </w:r>
          </w:p>
        </w:tc>
        <w:tc>
          <w:tcPr>
            <w:tcW w:w="3352" w:type="dxa"/>
          </w:tcPr>
          <w:p w:rsidR="00837C2B" w:rsidRPr="002C53C0" w:rsidRDefault="00242C25"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Направление «С</w:t>
            </w:r>
            <w:r w:rsidR="002C53C0" w:rsidRPr="002C53C0">
              <w:rPr>
                <w:rFonts w:ascii="Times New Roman" w:hAnsi="Times New Roman"/>
                <w:color w:val="000000"/>
                <w:sz w:val="24"/>
                <w:szCs w:val="24"/>
              </w:rPr>
              <w:t>оциально-культурная деятельность</w:t>
            </w:r>
            <w:r>
              <w:rPr>
                <w:rFonts w:ascii="Times New Roman" w:hAnsi="Times New Roman"/>
                <w:color w:val="000000"/>
                <w:sz w:val="24"/>
                <w:szCs w:val="24"/>
              </w:rPr>
              <w:t>»</w:t>
            </w:r>
            <w:r w:rsidR="002C53C0" w:rsidRPr="002C53C0">
              <w:rPr>
                <w:rFonts w:ascii="Times New Roman" w:hAnsi="Times New Roman"/>
                <w:color w:val="000000"/>
                <w:sz w:val="24"/>
                <w:szCs w:val="24"/>
              </w:rPr>
              <w:t xml:space="preserve"> (менеджмент социально-культурной деятельности)</w:t>
            </w:r>
          </w:p>
        </w:tc>
        <w:tc>
          <w:tcPr>
            <w:tcW w:w="3499" w:type="dxa"/>
          </w:tcPr>
          <w:p w:rsidR="00837C2B" w:rsidRDefault="002C53C0" w:rsidP="00837C2B">
            <w:pPr>
              <w:pStyle w:val="afc"/>
              <w:spacing w:after="0"/>
              <w:jc w:val="both"/>
              <w:rPr>
                <w:rFonts w:ascii="Times New Roman" w:hAnsi="Times New Roman"/>
                <w:b/>
                <w:color w:val="000000"/>
                <w:sz w:val="24"/>
                <w:szCs w:val="24"/>
              </w:rPr>
            </w:pPr>
            <w:r>
              <w:rPr>
                <w:rFonts w:ascii="Times New Roman" w:hAnsi="Times New Roman"/>
                <w:color w:val="000000"/>
                <w:sz w:val="24"/>
                <w:szCs w:val="24"/>
              </w:rPr>
              <w:t>преддипломная практика</w:t>
            </w:r>
          </w:p>
        </w:tc>
        <w:tc>
          <w:tcPr>
            <w:tcW w:w="2365" w:type="dxa"/>
          </w:tcPr>
          <w:p w:rsidR="00837C2B" w:rsidRPr="002C53C0" w:rsidRDefault="002C53C0" w:rsidP="00837C2B">
            <w:pPr>
              <w:pStyle w:val="afc"/>
              <w:spacing w:after="0"/>
              <w:jc w:val="both"/>
              <w:rPr>
                <w:rFonts w:ascii="Times New Roman" w:hAnsi="Times New Roman"/>
                <w:bCs/>
                <w:color w:val="000000"/>
                <w:sz w:val="24"/>
                <w:szCs w:val="24"/>
              </w:rPr>
            </w:pPr>
            <w:r w:rsidRPr="002C53C0">
              <w:rPr>
                <w:rFonts w:ascii="Times New Roman" w:hAnsi="Times New Roman"/>
                <w:bCs/>
                <w:color w:val="000000"/>
                <w:sz w:val="24"/>
                <w:szCs w:val="24"/>
              </w:rPr>
              <w:t>1 человек</w:t>
            </w:r>
          </w:p>
        </w:tc>
        <w:tc>
          <w:tcPr>
            <w:tcW w:w="2721" w:type="dxa"/>
          </w:tcPr>
          <w:p w:rsidR="00837C2B" w:rsidRPr="002C53C0" w:rsidRDefault="002C53C0" w:rsidP="00837C2B">
            <w:pPr>
              <w:pStyle w:val="afc"/>
              <w:spacing w:after="0"/>
              <w:jc w:val="both"/>
              <w:rPr>
                <w:rFonts w:ascii="Times New Roman" w:hAnsi="Times New Roman"/>
                <w:bCs/>
                <w:color w:val="000000"/>
                <w:sz w:val="24"/>
                <w:szCs w:val="24"/>
              </w:rPr>
            </w:pPr>
            <w:r w:rsidRPr="002C53C0">
              <w:rPr>
                <w:rFonts w:ascii="Times New Roman" w:hAnsi="Times New Roman"/>
                <w:bCs/>
                <w:color w:val="000000"/>
                <w:sz w:val="24"/>
                <w:szCs w:val="24"/>
              </w:rPr>
              <w:t>10 октября 2022 – 21 января 2023</w:t>
            </w:r>
          </w:p>
        </w:tc>
      </w:tr>
      <w:tr w:rsidR="00837C2B" w:rsidTr="00837C2B">
        <w:tc>
          <w:tcPr>
            <w:tcW w:w="560" w:type="dxa"/>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2.</w:t>
            </w:r>
          </w:p>
        </w:tc>
        <w:tc>
          <w:tcPr>
            <w:tcW w:w="2771" w:type="dxa"/>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rPr>
              <w:t>ГБПОУ РК «Карельский колледж культуры и искусств»</w:t>
            </w:r>
          </w:p>
        </w:tc>
        <w:tc>
          <w:tcPr>
            <w:tcW w:w="3352" w:type="dxa"/>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rPr>
              <w:t xml:space="preserve">специальность «Народное художественное творчество» по виду «Хореографическое творчество» (углублённая подготовка) </w:t>
            </w:r>
          </w:p>
        </w:tc>
        <w:tc>
          <w:tcPr>
            <w:tcW w:w="3499" w:type="dxa"/>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преддипломная практика</w:t>
            </w:r>
          </w:p>
        </w:tc>
        <w:tc>
          <w:tcPr>
            <w:tcW w:w="2365" w:type="dxa"/>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2 человека</w:t>
            </w:r>
          </w:p>
        </w:tc>
        <w:tc>
          <w:tcPr>
            <w:tcW w:w="2721" w:type="dxa"/>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12 января - 01 февраля</w:t>
            </w:r>
          </w:p>
        </w:tc>
      </w:tr>
      <w:tr w:rsidR="00837C2B" w:rsidTr="00837C2B">
        <w:trPr>
          <w:trHeight w:val="317"/>
        </w:trPr>
        <w:tc>
          <w:tcPr>
            <w:tcW w:w="560"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3.</w:t>
            </w:r>
          </w:p>
        </w:tc>
        <w:tc>
          <w:tcPr>
            <w:tcW w:w="2771"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rPr>
              <w:t>ГБПОУ РК «Карельский колледж культуры и искусств»</w:t>
            </w:r>
          </w:p>
          <w:p w:rsidR="00837C2B" w:rsidRDefault="00837C2B" w:rsidP="00837C2B">
            <w:pPr>
              <w:pStyle w:val="afc"/>
              <w:spacing w:after="0"/>
              <w:jc w:val="both"/>
              <w:rPr>
                <w:rFonts w:ascii="Times New Roman" w:hAnsi="Times New Roman"/>
                <w:color w:val="000000"/>
                <w:sz w:val="24"/>
                <w:szCs w:val="24"/>
              </w:rPr>
            </w:pPr>
          </w:p>
        </w:tc>
        <w:tc>
          <w:tcPr>
            <w:tcW w:w="3352"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rPr>
              <w:t xml:space="preserve">специальность «Народное художественное творчество» по виду «Хореографическое творчество» (углублённая подготовка) </w:t>
            </w:r>
          </w:p>
        </w:tc>
        <w:tc>
          <w:tcPr>
            <w:tcW w:w="3499"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производственная практика</w:t>
            </w:r>
          </w:p>
        </w:tc>
        <w:tc>
          <w:tcPr>
            <w:tcW w:w="2365"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1 человек</w:t>
            </w:r>
          </w:p>
        </w:tc>
        <w:tc>
          <w:tcPr>
            <w:tcW w:w="2721"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12 января - 08 февраля</w:t>
            </w:r>
          </w:p>
        </w:tc>
      </w:tr>
      <w:tr w:rsidR="00837C2B" w:rsidTr="00837C2B">
        <w:trPr>
          <w:trHeight w:val="317"/>
        </w:trPr>
        <w:tc>
          <w:tcPr>
            <w:tcW w:w="560"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4.</w:t>
            </w:r>
          </w:p>
        </w:tc>
        <w:tc>
          <w:tcPr>
            <w:tcW w:w="2771"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rPr>
              <w:t>ГАПОУ Московской области «Московский Губернский колледж искусств»</w:t>
            </w:r>
          </w:p>
        </w:tc>
        <w:tc>
          <w:tcPr>
            <w:tcW w:w="3352"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rPr>
              <w:t>специальность «Народное художественное творчество» по виду «Хореографическое творчество» (народный танец)</w:t>
            </w:r>
          </w:p>
        </w:tc>
        <w:tc>
          <w:tcPr>
            <w:tcW w:w="3499"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производственная практика</w:t>
            </w:r>
          </w:p>
        </w:tc>
        <w:tc>
          <w:tcPr>
            <w:tcW w:w="2365"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1 человек</w:t>
            </w:r>
          </w:p>
        </w:tc>
        <w:tc>
          <w:tcPr>
            <w:tcW w:w="2721"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16 - 29 января</w:t>
            </w:r>
          </w:p>
        </w:tc>
      </w:tr>
      <w:tr w:rsidR="00837C2B" w:rsidTr="00837C2B">
        <w:trPr>
          <w:trHeight w:val="317"/>
        </w:trPr>
        <w:tc>
          <w:tcPr>
            <w:tcW w:w="560" w:type="dxa"/>
            <w:vMerge w:val="restart"/>
          </w:tcPr>
          <w:p w:rsidR="00837C2B" w:rsidRDefault="002C53C0"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5.</w:t>
            </w:r>
          </w:p>
        </w:tc>
        <w:tc>
          <w:tcPr>
            <w:tcW w:w="2771"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sz w:val="24"/>
              </w:rPr>
              <w:t>ГАПОУ Мурманской области «Мурманский технологический колледж сервиса</w:t>
            </w:r>
            <w:r>
              <w:rPr>
                <w:rFonts w:ascii="Times New Roman" w:hAnsi="Times New Roman"/>
                <w:color w:val="000000"/>
                <w:sz w:val="24"/>
              </w:rPr>
              <w:t>»</w:t>
            </w:r>
          </w:p>
        </w:tc>
        <w:tc>
          <w:tcPr>
            <w:tcW w:w="3352"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rPr>
              <w:t>направление «Дизайн» (по отраслям)</w:t>
            </w:r>
          </w:p>
        </w:tc>
        <w:tc>
          <w:tcPr>
            <w:tcW w:w="3499"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учебная практика</w:t>
            </w:r>
          </w:p>
        </w:tc>
        <w:tc>
          <w:tcPr>
            <w:tcW w:w="2365"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2 человека</w:t>
            </w:r>
          </w:p>
        </w:tc>
        <w:tc>
          <w:tcPr>
            <w:tcW w:w="2721" w:type="dxa"/>
            <w:vMerge w:val="restart"/>
          </w:tcPr>
          <w:p w:rsidR="00837C2B" w:rsidRDefault="00837C2B"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05 - 18 апреля</w:t>
            </w:r>
          </w:p>
        </w:tc>
      </w:tr>
      <w:tr w:rsidR="002C53C0" w:rsidTr="00837C2B">
        <w:trPr>
          <w:trHeight w:val="317"/>
        </w:trPr>
        <w:tc>
          <w:tcPr>
            <w:tcW w:w="560" w:type="dxa"/>
          </w:tcPr>
          <w:p w:rsidR="002C53C0" w:rsidRDefault="002C53C0"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6.</w:t>
            </w:r>
          </w:p>
        </w:tc>
        <w:tc>
          <w:tcPr>
            <w:tcW w:w="2771" w:type="dxa"/>
          </w:tcPr>
          <w:p w:rsidR="002C53C0" w:rsidRDefault="002C53C0" w:rsidP="00837C2B">
            <w:pPr>
              <w:pStyle w:val="afc"/>
              <w:spacing w:after="0"/>
              <w:jc w:val="both"/>
              <w:rPr>
                <w:rFonts w:ascii="Times New Roman" w:hAnsi="Times New Roman"/>
                <w:sz w:val="24"/>
              </w:rPr>
            </w:pPr>
            <w:r w:rsidRPr="00837C2B">
              <w:rPr>
                <w:rFonts w:ascii="Times New Roman" w:hAnsi="Times New Roman"/>
                <w:bCs/>
                <w:color w:val="000000"/>
                <w:sz w:val="24"/>
                <w:szCs w:val="24"/>
              </w:rPr>
              <w:t>Ф</w:t>
            </w:r>
            <w:r>
              <w:rPr>
                <w:rFonts w:ascii="Times New Roman" w:hAnsi="Times New Roman"/>
                <w:bCs/>
                <w:color w:val="000000"/>
                <w:sz w:val="24"/>
                <w:szCs w:val="24"/>
              </w:rPr>
              <w:t xml:space="preserve">ГБОУ ВО </w:t>
            </w:r>
            <w:r w:rsidRPr="00837C2B">
              <w:rPr>
                <w:rFonts w:ascii="Times New Roman" w:hAnsi="Times New Roman"/>
                <w:bCs/>
                <w:color w:val="000000"/>
                <w:sz w:val="24"/>
                <w:szCs w:val="24"/>
              </w:rPr>
              <w:t>«Санкт-</w:t>
            </w:r>
            <w:r w:rsidRPr="00837C2B">
              <w:rPr>
                <w:rFonts w:ascii="Times New Roman" w:hAnsi="Times New Roman"/>
                <w:bCs/>
                <w:color w:val="000000"/>
                <w:sz w:val="24"/>
                <w:szCs w:val="24"/>
              </w:rPr>
              <w:lastRenderedPageBreak/>
              <w:t>Петербургский государственный институт культуры»</w:t>
            </w:r>
          </w:p>
        </w:tc>
        <w:tc>
          <w:tcPr>
            <w:tcW w:w="3352" w:type="dxa"/>
          </w:tcPr>
          <w:p w:rsidR="002C53C0" w:rsidRDefault="00DD04D9" w:rsidP="00837C2B">
            <w:pPr>
              <w:pStyle w:val="afc"/>
              <w:spacing w:after="0"/>
              <w:jc w:val="both"/>
              <w:rPr>
                <w:rFonts w:ascii="Times New Roman" w:hAnsi="Times New Roman"/>
                <w:color w:val="000000"/>
                <w:sz w:val="24"/>
              </w:rPr>
            </w:pPr>
            <w:r>
              <w:rPr>
                <w:rFonts w:ascii="Times New Roman" w:hAnsi="Times New Roman"/>
                <w:sz w:val="24"/>
                <w:szCs w:val="24"/>
              </w:rPr>
              <w:lastRenderedPageBreak/>
              <w:t xml:space="preserve">направление подготовки </w:t>
            </w:r>
            <w:r>
              <w:rPr>
                <w:rFonts w:ascii="Times New Roman" w:hAnsi="Times New Roman"/>
                <w:sz w:val="24"/>
                <w:szCs w:val="24"/>
              </w:rPr>
              <w:lastRenderedPageBreak/>
              <w:t>«Музыкальное искусство эстрады» (Инструменты эстрадного оркестра)</w:t>
            </w:r>
          </w:p>
        </w:tc>
        <w:tc>
          <w:tcPr>
            <w:tcW w:w="3499" w:type="dxa"/>
          </w:tcPr>
          <w:p w:rsidR="002C53C0" w:rsidRDefault="002C53C0"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lastRenderedPageBreak/>
              <w:t>производственно-</w:t>
            </w:r>
            <w:r>
              <w:rPr>
                <w:rFonts w:ascii="Times New Roman" w:hAnsi="Times New Roman"/>
                <w:color w:val="000000"/>
                <w:sz w:val="24"/>
                <w:szCs w:val="24"/>
              </w:rPr>
              <w:lastRenderedPageBreak/>
              <w:t>исполнительская практика, производственно-педагогическая практика</w:t>
            </w:r>
          </w:p>
        </w:tc>
        <w:tc>
          <w:tcPr>
            <w:tcW w:w="2365" w:type="dxa"/>
          </w:tcPr>
          <w:p w:rsidR="002C53C0" w:rsidRDefault="002C53C0"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lastRenderedPageBreak/>
              <w:t>1 человек</w:t>
            </w:r>
          </w:p>
        </w:tc>
        <w:tc>
          <w:tcPr>
            <w:tcW w:w="2721" w:type="dxa"/>
          </w:tcPr>
          <w:p w:rsidR="002C53C0" w:rsidRDefault="002C53C0"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20 сентября 202</w:t>
            </w:r>
            <w:r w:rsidR="00EF78F3">
              <w:rPr>
                <w:rFonts w:ascii="Times New Roman" w:hAnsi="Times New Roman"/>
                <w:color w:val="000000"/>
                <w:sz w:val="24"/>
                <w:szCs w:val="24"/>
              </w:rPr>
              <w:t>3</w:t>
            </w:r>
            <w:r w:rsidR="00BD5898">
              <w:rPr>
                <w:rFonts w:ascii="Times New Roman" w:hAnsi="Times New Roman"/>
                <w:color w:val="000000"/>
                <w:sz w:val="24"/>
                <w:szCs w:val="24"/>
              </w:rPr>
              <w:t xml:space="preserve"> – 20 </w:t>
            </w:r>
            <w:r w:rsidR="00BD5898">
              <w:rPr>
                <w:rFonts w:ascii="Times New Roman" w:hAnsi="Times New Roman"/>
                <w:color w:val="000000"/>
                <w:sz w:val="24"/>
                <w:szCs w:val="24"/>
              </w:rPr>
              <w:lastRenderedPageBreak/>
              <w:t>января 2024</w:t>
            </w:r>
          </w:p>
        </w:tc>
      </w:tr>
      <w:tr w:rsidR="002C53C0" w:rsidTr="00837C2B">
        <w:trPr>
          <w:trHeight w:val="317"/>
        </w:trPr>
        <w:tc>
          <w:tcPr>
            <w:tcW w:w="560" w:type="dxa"/>
          </w:tcPr>
          <w:p w:rsidR="002C53C0" w:rsidRDefault="002C53C0"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lastRenderedPageBreak/>
              <w:t>7.</w:t>
            </w:r>
          </w:p>
        </w:tc>
        <w:tc>
          <w:tcPr>
            <w:tcW w:w="2771" w:type="dxa"/>
          </w:tcPr>
          <w:p w:rsidR="002C53C0" w:rsidRDefault="00BD5898" w:rsidP="00837C2B">
            <w:pPr>
              <w:pStyle w:val="afc"/>
              <w:spacing w:after="0"/>
              <w:jc w:val="both"/>
              <w:rPr>
                <w:rFonts w:ascii="Times New Roman" w:hAnsi="Times New Roman"/>
                <w:sz w:val="24"/>
              </w:rPr>
            </w:pPr>
            <w:r w:rsidRPr="00837C2B">
              <w:rPr>
                <w:rFonts w:ascii="Times New Roman" w:hAnsi="Times New Roman"/>
                <w:bCs/>
                <w:color w:val="000000"/>
                <w:sz w:val="24"/>
                <w:szCs w:val="24"/>
              </w:rPr>
              <w:t>Ф</w:t>
            </w:r>
            <w:r>
              <w:rPr>
                <w:rFonts w:ascii="Times New Roman" w:hAnsi="Times New Roman"/>
                <w:bCs/>
                <w:color w:val="000000"/>
                <w:sz w:val="24"/>
                <w:szCs w:val="24"/>
              </w:rPr>
              <w:t xml:space="preserve">ГБОУ ВО </w:t>
            </w:r>
            <w:r w:rsidRPr="00837C2B">
              <w:rPr>
                <w:rFonts w:ascii="Times New Roman" w:hAnsi="Times New Roman"/>
                <w:bCs/>
                <w:color w:val="000000"/>
                <w:sz w:val="24"/>
                <w:szCs w:val="24"/>
              </w:rPr>
              <w:t>«Санкт-Петербургский государственный институт культуры»</w:t>
            </w:r>
          </w:p>
        </w:tc>
        <w:tc>
          <w:tcPr>
            <w:tcW w:w="3352" w:type="dxa"/>
          </w:tcPr>
          <w:p w:rsidR="002C53C0" w:rsidRDefault="00DD04D9" w:rsidP="00837C2B">
            <w:pPr>
              <w:pStyle w:val="afc"/>
              <w:spacing w:after="0"/>
              <w:jc w:val="both"/>
              <w:rPr>
                <w:rFonts w:ascii="Times New Roman" w:hAnsi="Times New Roman"/>
                <w:color w:val="000000"/>
                <w:sz w:val="24"/>
              </w:rPr>
            </w:pPr>
            <w:r>
              <w:rPr>
                <w:rFonts w:ascii="Times New Roman" w:hAnsi="Times New Roman"/>
                <w:color w:val="000000"/>
                <w:sz w:val="24"/>
              </w:rPr>
              <w:t xml:space="preserve">направление подготовки </w:t>
            </w:r>
            <w:r w:rsidR="00242C25" w:rsidRPr="002C53C0">
              <w:rPr>
                <w:rFonts w:ascii="Times New Roman" w:hAnsi="Times New Roman"/>
                <w:color w:val="000000"/>
                <w:sz w:val="24"/>
              </w:rPr>
              <w:t>«Музыкальное искусство эстрады»</w:t>
            </w:r>
            <w:r>
              <w:rPr>
                <w:rFonts w:ascii="Times New Roman" w:hAnsi="Times New Roman"/>
                <w:color w:val="000000"/>
                <w:sz w:val="24"/>
              </w:rPr>
              <w:t xml:space="preserve"> (</w:t>
            </w:r>
            <w:r w:rsidR="00242C25" w:rsidRPr="002C53C0">
              <w:rPr>
                <w:rFonts w:ascii="Times New Roman" w:hAnsi="Times New Roman"/>
                <w:color w:val="000000"/>
                <w:sz w:val="24"/>
              </w:rPr>
              <w:t>Эстрадно-джазов</w:t>
            </w:r>
            <w:r w:rsidR="00BD5898">
              <w:rPr>
                <w:rFonts w:ascii="Times New Roman" w:hAnsi="Times New Roman"/>
                <w:color w:val="000000"/>
                <w:sz w:val="24"/>
              </w:rPr>
              <w:t>ый вокал</w:t>
            </w:r>
            <w:r>
              <w:rPr>
                <w:rFonts w:ascii="Times New Roman" w:hAnsi="Times New Roman"/>
                <w:color w:val="000000"/>
                <w:sz w:val="24"/>
              </w:rPr>
              <w:t>)</w:t>
            </w:r>
          </w:p>
        </w:tc>
        <w:tc>
          <w:tcPr>
            <w:tcW w:w="3499" w:type="dxa"/>
          </w:tcPr>
          <w:p w:rsidR="002C53C0" w:rsidRDefault="00BD5898"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производственно-исполнительская практика, производственно-педагогическая практика</w:t>
            </w:r>
          </w:p>
        </w:tc>
        <w:tc>
          <w:tcPr>
            <w:tcW w:w="2365" w:type="dxa"/>
          </w:tcPr>
          <w:p w:rsidR="002C53C0" w:rsidRDefault="00BD5898"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1 человек</w:t>
            </w:r>
          </w:p>
        </w:tc>
        <w:tc>
          <w:tcPr>
            <w:tcW w:w="2721" w:type="dxa"/>
          </w:tcPr>
          <w:p w:rsidR="002C53C0" w:rsidRDefault="00BD5898" w:rsidP="00837C2B">
            <w:pPr>
              <w:pStyle w:val="afc"/>
              <w:spacing w:after="0"/>
              <w:jc w:val="both"/>
              <w:rPr>
                <w:rFonts w:ascii="Times New Roman" w:hAnsi="Times New Roman"/>
                <w:color w:val="000000"/>
                <w:sz w:val="24"/>
                <w:szCs w:val="24"/>
              </w:rPr>
            </w:pPr>
            <w:r>
              <w:rPr>
                <w:rFonts w:ascii="Times New Roman" w:hAnsi="Times New Roman"/>
                <w:color w:val="000000"/>
                <w:sz w:val="24"/>
                <w:szCs w:val="24"/>
              </w:rPr>
              <w:t xml:space="preserve">23 октября 2023 – 27 января 2024 </w:t>
            </w:r>
          </w:p>
        </w:tc>
      </w:tr>
    </w:tbl>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sz w:val="24"/>
          <w:szCs w:val="24"/>
        </w:rPr>
        <w:br w:type="page" w:clear="all"/>
      </w:r>
    </w:p>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sz w:val="24"/>
          <w:szCs w:val="24"/>
        </w:rPr>
        <w:lastRenderedPageBreak/>
        <w:t>V. Основные показатели деятельности</w:t>
      </w:r>
    </w:p>
    <w:p w:rsidR="009157BD" w:rsidRDefault="00385888">
      <w:pPr>
        <w:pStyle w:val="ad"/>
        <w:spacing w:after="0" w:line="240" w:lineRule="auto"/>
        <w:ind w:left="0"/>
        <w:rPr>
          <w:rFonts w:ascii="Times New Roman" w:hAnsi="Times New Roman"/>
          <w:b/>
          <w:sz w:val="24"/>
          <w:szCs w:val="24"/>
        </w:rPr>
      </w:pPr>
      <w:r>
        <w:rPr>
          <w:rFonts w:ascii="Times New Roman" w:hAnsi="Times New Roman"/>
          <w:b/>
          <w:sz w:val="24"/>
          <w:szCs w:val="24"/>
        </w:rPr>
        <w:t>5.1. Клубные формирования</w:t>
      </w:r>
    </w:p>
    <w:tbl>
      <w:tblPr>
        <w:tblpPr w:leftFromText="180" w:rightFromText="180" w:vertAnchor="text" w:horzAnchor="margin" w:tblpY="3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2938"/>
        <w:gridCol w:w="1128"/>
        <w:gridCol w:w="1134"/>
        <w:gridCol w:w="1038"/>
        <w:gridCol w:w="1416"/>
        <w:gridCol w:w="1277"/>
        <w:gridCol w:w="62"/>
        <w:gridCol w:w="1128"/>
        <w:gridCol w:w="9"/>
        <w:gridCol w:w="1122"/>
        <w:gridCol w:w="982"/>
        <w:gridCol w:w="34"/>
        <w:gridCol w:w="1134"/>
        <w:gridCol w:w="1134"/>
      </w:tblGrid>
      <w:tr w:rsidR="009157BD">
        <w:trPr>
          <w:trHeight w:val="1160"/>
        </w:trPr>
        <w:tc>
          <w:tcPr>
            <w:tcW w:w="309" w:type="pct"/>
            <w:vMerge w:val="restart"/>
            <w:tcBorders>
              <w:right w:val="single" w:sz="4" w:space="0" w:color="auto"/>
            </w:tcBorders>
          </w:tcPr>
          <w:p w:rsidR="009157BD" w:rsidRDefault="009157BD" w:rsidP="008175F0">
            <w:pPr>
              <w:spacing w:after="0" w:line="240" w:lineRule="auto"/>
              <w:contextualSpacing/>
              <w:rPr>
                <w:rFonts w:ascii="Times New Roman" w:hAnsi="Times New Roman"/>
                <w:sz w:val="24"/>
                <w:szCs w:val="24"/>
              </w:rPr>
            </w:pPr>
          </w:p>
          <w:p w:rsidR="009157BD" w:rsidRDefault="00385888" w:rsidP="008175F0">
            <w:pPr>
              <w:spacing w:after="0" w:line="240" w:lineRule="auto"/>
              <w:contextualSpacing/>
              <w:rPr>
                <w:rFonts w:ascii="Times New Roman" w:hAnsi="Times New Roman"/>
                <w:sz w:val="24"/>
                <w:szCs w:val="24"/>
              </w:rPr>
            </w:pPr>
            <w:r>
              <w:rPr>
                <w:rFonts w:ascii="Times New Roman" w:hAnsi="Times New Roman"/>
                <w:sz w:val="24"/>
                <w:szCs w:val="24"/>
              </w:rPr>
              <w:t>№</w:t>
            </w:r>
          </w:p>
          <w:p w:rsidR="009157BD" w:rsidRDefault="00385888" w:rsidP="008175F0">
            <w:pPr>
              <w:spacing w:after="0" w:line="240" w:lineRule="auto"/>
              <w:contextualSpacing/>
              <w:rPr>
                <w:rFonts w:ascii="Times New Roman" w:hAnsi="Times New Roman"/>
                <w:sz w:val="24"/>
                <w:szCs w:val="24"/>
              </w:rPr>
            </w:pPr>
            <w:r>
              <w:rPr>
                <w:rFonts w:ascii="Times New Roman" w:hAnsi="Times New Roman"/>
                <w:sz w:val="24"/>
                <w:szCs w:val="24"/>
              </w:rPr>
              <w:t>п/п</w:t>
            </w:r>
          </w:p>
        </w:tc>
        <w:tc>
          <w:tcPr>
            <w:tcW w:w="948" w:type="pct"/>
            <w:vMerge w:val="restart"/>
            <w:tcBorders>
              <w:left w:val="single" w:sz="4" w:space="0" w:color="auto"/>
              <w:right w:val="single" w:sz="4" w:space="0" w:color="auto"/>
            </w:tcBorders>
          </w:tcPr>
          <w:p w:rsidR="009157BD" w:rsidRDefault="00385888" w:rsidP="008175F0">
            <w:pPr>
              <w:spacing w:after="0" w:line="240" w:lineRule="auto"/>
              <w:contextualSpacing/>
              <w:jc w:val="center"/>
              <w:rPr>
                <w:rFonts w:ascii="Times New Roman" w:hAnsi="Times New Roman"/>
                <w:b/>
              </w:rPr>
            </w:pPr>
            <w:r>
              <w:rPr>
                <w:rFonts w:ascii="Times New Roman" w:hAnsi="Times New Roman"/>
                <w:b/>
              </w:rPr>
              <w:t>Полное наименование формирования</w:t>
            </w:r>
          </w:p>
        </w:tc>
        <w:tc>
          <w:tcPr>
            <w:tcW w:w="364" w:type="pct"/>
            <w:vMerge w:val="restart"/>
            <w:tcBorders>
              <w:left w:val="single" w:sz="4" w:space="0" w:color="auto"/>
            </w:tcBorders>
          </w:tcPr>
          <w:p w:rsidR="009157BD" w:rsidRDefault="00385888" w:rsidP="008175F0">
            <w:pPr>
              <w:spacing w:after="0" w:line="240" w:lineRule="auto"/>
              <w:jc w:val="center"/>
              <w:rPr>
                <w:rFonts w:ascii="Times New Roman" w:hAnsi="Times New Roman"/>
                <w:b/>
              </w:rPr>
            </w:pPr>
            <w:r>
              <w:rPr>
                <w:rFonts w:ascii="Times New Roman" w:hAnsi="Times New Roman"/>
                <w:b/>
              </w:rPr>
              <w:t>Количество человек</w:t>
            </w:r>
          </w:p>
          <w:p w:rsidR="009157BD" w:rsidRDefault="009157BD" w:rsidP="008175F0">
            <w:pPr>
              <w:spacing w:after="0" w:line="240" w:lineRule="auto"/>
              <w:contextualSpacing/>
              <w:jc w:val="center"/>
              <w:rPr>
                <w:rFonts w:ascii="Times New Roman" w:hAnsi="Times New Roman"/>
                <w:b/>
              </w:rPr>
            </w:pPr>
          </w:p>
        </w:tc>
        <w:tc>
          <w:tcPr>
            <w:tcW w:w="366" w:type="pct"/>
            <w:vMerge w:val="restart"/>
          </w:tcPr>
          <w:p w:rsidR="009157BD" w:rsidRDefault="00385888" w:rsidP="008175F0">
            <w:pPr>
              <w:spacing w:after="0" w:line="240" w:lineRule="auto"/>
              <w:contextualSpacing/>
              <w:jc w:val="center"/>
              <w:rPr>
                <w:rFonts w:ascii="Times New Roman" w:hAnsi="Times New Roman"/>
                <w:b/>
              </w:rPr>
            </w:pPr>
            <w:r>
              <w:rPr>
                <w:rFonts w:ascii="Times New Roman" w:hAnsi="Times New Roman"/>
                <w:b/>
              </w:rPr>
              <w:t>Общее количество посещений участниками клубных формирований в отчетном году, ед.</w:t>
            </w:r>
          </w:p>
        </w:tc>
        <w:tc>
          <w:tcPr>
            <w:tcW w:w="2281" w:type="pct"/>
            <w:gridSpan w:val="9"/>
          </w:tcPr>
          <w:p w:rsidR="009157BD" w:rsidRDefault="00385888" w:rsidP="008175F0">
            <w:pPr>
              <w:spacing w:after="0" w:line="240" w:lineRule="auto"/>
              <w:contextualSpacing/>
              <w:jc w:val="center"/>
              <w:rPr>
                <w:rFonts w:ascii="Times New Roman" w:hAnsi="Times New Roman"/>
                <w:b/>
                <w:sz w:val="24"/>
                <w:szCs w:val="24"/>
              </w:rPr>
            </w:pPr>
            <w:r>
              <w:rPr>
                <w:rFonts w:ascii="Times New Roman" w:hAnsi="Times New Roman"/>
                <w:b/>
                <w:sz w:val="24"/>
                <w:szCs w:val="24"/>
              </w:rPr>
              <w:t>Возрастная категория формирования</w:t>
            </w:r>
          </w:p>
          <w:p w:rsidR="009157BD" w:rsidRDefault="00385888" w:rsidP="008175F0">
            <w:pPr>
              <w:spacing w:after="0" w:line="240" w:lineRule="auto"/>
              <w:contextualSpacing/>
              <w:jc w:val="center"/>
              <w:rPr>
                <w:rFonts w:ascii="Times New Roman" w:hAnsi="Times New Roman"/>
                <w:b/>
                <w:sz w:val="24"/>
                <w:szCs w:val="24"/>
              </w:rPr>
            </w:pPr>
            <w:r>
              <w:rPr>
                <w:rFonts w:ascii="Times New Roman" w:hAnsi="Times New Roman"/>
                <w:i/>
                <w:sz w:val="24"/>
                <w:szCs w:val="24"/>
              </w:rPr>
              <w:t xml:space="preserve">в соответствующей графе ставится цифра (количество участников) </w:t>
            </w:r>
          </w:p>
        </w:tc>
        <w:tc>
          <w:tcPr>
            <w:tcW w:w="366" w:type="pct"/>
          </w:tcPr>
          <w:p w:rsidR="009157BD" w:rsidRDefault="00385888" w:rsidP="008175F0">
            <w:pPr>
              <w:spacing w:after="0" w:line="240" w:lineRule="auto"/>
              <w:contextualSpacing/>
              <w:jc w:val="center"/>
              <w:rPr>
                <w:rFonts w:ascii="Times New Roman" w:hAnsi="Times New Roman"/>
                <w:i/>
              </w:rPr>
            </w:pPr>
            <w:r>
              <w:rPr>
                <w:rFonts w:ascii="Times New Roman" w:hAnsi="Times New Roman"/>
                <w:b/>
              </w:rPr>
              <w:t>Работающие на платной основе</w:t>
            </w:r>
          </w:p>
          <w:p w:rsidR="009157BD" w:rsidRDefault="00385888" w:rsidP="008175F0">
            <w:pPr>
              <w:spacing w:after="0" w:line="240" w:lineRule="auto"/>
              <w:contextualSpacing/>
              <w:jc w:val="center"/>
              <w:rPr>
                <w:rFonts w:ascii="Times New Roman" w:hAnsi="Times New Roman"/>
                <w:b/>
                <w:sz w:val="24"/>
                <w:szCs w:val="24"/>
              </w:rPr>
            </w:pPr>
            <w:r>
              <w:rPr>
                <w:rFonts w:ascii="Times New Roman" w:hAnsi="Times New Roman"/>
                <w:i/>
                <w:sz w:val="24"/>
                <w:szCs w:val="24"/>
              </w:rPr>
              <w:t>в соответствующей графе ставится  (+)</w:t>
            </w:r>
          </w:p>
        </w:tc>
        <w:tc>
          <w:tcPr>
            <w:tcW w:w="366" w:type="pct"/>
          </w:tcPr>
          <w:p w:rsidR="009157BD" w:rsidRDefault="00385888" w:rsidP="008175F0">
            <w:pPr>
              <w:spacing w:after="0" w:line="240" w:lineRule="auto"/>
              <w:contextualSpacing/>
              <w:jc w:val="center"/>
              <w:rPr>
                <w:rFonts w:ascii="Times New Roman" w:hAnsi="Times New Roman"/>
                <w:b/>
              </w:rPr>
            </w:pPr>
            <w:r>
              <w:rPr>
                <w:rFonts w:ascii="Times New Roman" w:hAnsi="Times New Roman"/>
                <w:b/>
              </w:rPr>
              <w:t>Инклюзивные</w:t>
            </w:r>
          </w:p>
          <w:p w:rsidR="009157BD" w:rsidRDefault="00385888" w:rsidP="008175F0">
            <w:pPr>
              <w:spacing w:after="0" w:line="240" w:lineRule="auto"/>
              <w:contextualSpacing/>
              <w:jc w:val="center"/>
              <w:rPr>
                <w:rFonts w:ascii="Times New Roman" w:hAnsi="Times New Roman"/>
                <w:b/>
              </w:rPr>
            </w:pPr>
            <w:r>
              <w:rPr>
                <w:rFonts w:ascii="Times New Roman" w:hAnsi="Times New Roman"/>
                <w:b/>
              </w:rPr>
              <w:t>коллективы</w:t>
            </w:r>
          </w:p>
          <w:p w:rsidR="009157BD" w:rsidRDefault="00385888" w:rsidP="008175F0">
            <w:pPr>
              <w:spacing w:after="0" w:line="240" w:lineRule="auto"/>
              <w:contextualSpacing/>
              <w:jc w:val="center"/>
              <w:rPr>
                <w:rFonts w:ascii="Times New Roman" w:hAnsi="Times New Roman"/>
                <w:b/>
                <w:sz w:val="24"/>
                <w:szCs w:val="24"/>
              </w:rPr>
            </w:pPr>
            <w:r>
              <w:rPr>
                <w:rFonts w:ascii="Times New Roman" w:hAnsi="Times New Roman"/>
                <w:i/>
                <w:sz w:val="24"/>
                <w:szCs w:val="24"/>
              </w:rPr>
              <w:t>в соответствующей графе ставится  (+)</w:t>
            </w:r>
          </w:p>
        </w:tc>
      </w:tr>
      <w:tr w:rsidR="009157BD">
        <w:trPr>
          <w:trHeight w:val="255"/>
        </w:trPr>
        <w:tc>
          <w:tcPr>
            <w:tcW w:w="309" w:type="pct"/>
            <w:vMerge/>
            <w:tcBorders>
              <w:right w:val="single" w:sz="4" w:space="0" w:color="auto"/>
            </w:tcBorders>
          </w:tcPr>
          <w:p w:rsidR="009157BD" w:rsidRDefault="009157BD" w:rsidP="008175F0">
            <w:pPr>
              <w:spacing w:after="0" w:line="240" w:lineRule="auto"/>
              <w:contextualSpacing/>
              <w:rPr>
                <w:rFonts w:ascii="Times New Roman" w:hAnsi="Times New Roman"/>
                <w:color w:val="0070C0"/>
                <w:sz w:val="24"/>
                <w:szCs w:val="24"/>
              </w:rPr>
            </w:pPr>
          </w:p>
        </w:tc>
        <w:tc>
          <w:tcPr>
            <w:tcW w:w="948" w:type="pct"/>
            <w:vMerge/>
            <w:tcBorders>
              <w:left w:val="single" w:sz="4" w:space="0" w:color="auto"/>
              <w:right w:val="single" w:sz="4" w:space="0" w:color="auto"/>
            </w:tcBorders>
          </w:tcPr>
          <w:p w:rsidR="009157BD" w:rsidRDefault="009157BD" w:rsidP="008175F0">
            <w:pPr>
              <w:spacing w:after="0" w:line="240" w:lineRule="auto"/>
              <w:contextualSpacing/>
              <w:rPr>
                <w:rFonts w:ascii="Times New Roman" w:hAnsi="Times New Roman"/>
                <w:color w:val="0070C0"/>
                <w:sz w:val="24"/>
                <w:szCs w:val="24"/>
              </w:rPr>
            </w:pPr>
          </w:p>
        </w:tc>
        <w:tc>
          <w:tcPr>
            <w:tcW w:w="364" w:type="pct"/>
            <w:vMerge/>
            <w:tcBorders>
              <w:left w:val="single" w:sz="4" w:space="0" w:color="auto"/>
            </w:tcBorders>
          </w:tcPr>
          <w:p w:rsidR="009157BD" w:rsidRDefault="009157BD" w:rsidP="008175F0">
            <w:pPr>
              <w:spacing w:after="0" w:line="240" w:lineRule="auto"/>
              <w:contextualSpacing/>
              <w:rPr>
                <w:rFonts w:ascii="Times New Roman" w:hAnsi="Times New Roman"/>
                <w:color w:val="0070C0"/>
                <w:sz w:val="24"/>
                <w:szCs w:val="24"/>
              </w:rPr>
            </w:pPr>
          </w:p>
        </w:tc>
        <w:tc>
          <w:tcPr>
            <w:tcW w:w="366" w:type="pct"/>
            <w:vMerge/>
          </w:tcPr>
          <w:p w:rsidR="009157BD" w:rsidRDefault="009157BD" w:rsidP="008175F0">
            <w:pPr>
              <w:spacing w:after="0" w:line="240" w:lineRule="auto"/>
              <w:contextualSpacing/>
              <w:jc w:val="center"/>
              <w:rPr>
                <w:rFonts w:ascii="Times New Roman" w:hAnsi="Times New Roman"/>
                <w:b/>
                <w:color w:val="0070C0"/>
                <w:sz w:val="24"/>
                <w:szCs w:val="24"/>
              </w:rPr>
            </w:pPr>
          </w:p>
        </w:tc>
        <w:tc>
          <w:tcPr>
            <w:tcW w:w="335" w:type="pct"/>
            <w:tcBorders>
              <w:top w:val="single" w:sz="4" w:space="0" w:color="auto"/>
              <w:right w:val="single" w:sz="4" w:space="0" w:color="auto"/>
            </w:tcBorders>
          </w:tcPr>
          <w:p w:rsidR="009157BD" w:rsidRDefault="00385888" w:rsidP="008175F0">
            <w:pPr>
              <w:spacing w:after="0" w:line="240" w:lineRule="auto"/>
              <w:contextualSpacing/>
              <w:rPr>
                <w:rFonts w:ascii="Times New Roman" w:hAnsi="Times New Roman"/>
                <w:color w:val="000000"/>
              </w:rPr>
            </w:pPr>
            <w:r>
              <w:rPr>
                <w:rFonts w:ascii="Times New Roman" w:hAnsi="Times New Roman"/>
                <w:color w:val="000000"/>
              </w:rPr>
              <w:t>дети до 14 лет</w:t>
            </w:r>
          </w:p>
        </w:tc>
        <w:tc>
          <w:tcPr>
            <w:tcW w:w="457" w:type="pct"/>
            <w:tcBorders>
              <w:top w:val="single" w:sz="4" w:space="0" w:color="auto"/>
              <w:right w:val="single" w:sz="4" w:space="0" w:color="auto"/>
            </w:tcBorders>
          </w:tcPr>
          <w:p w:rsidR="009157BD" w:rsidRDefault="00385888" w:rsidP="008175F0">
            <w:pPr>
              <w:spacing w:after="0" w:line="240" w:lineRule="auto"/>
              <w:contextualSpacing/>
              <w:jc w:val="center"/>
              <w:rPr>
                <w:rFonts w:ascii="Times New Roman" w:hAnsi="Times New Roman"/>
                <w:color w:val="000000"/>
              </w:rPr>
            </w:pPr>
            <w:r>
              <w:rPr>
                <w:rFonts w:ascii="Times New Roman" w:hAnsi="Times New Roman"/>
                <w:color w:val="000000"/>
              </w:rPr>
              <w:t>молодёжь от 14 до 17 лет (включительно)</w:t>
            </w:r>
          </w:p>
        </w:tc>
        <w:tc>
          <w:tcPr>
            <w:tcW w:w="412" w:type="pct"/>
            <w:tcBorders>
              <w:top w:val="single" w:sz="4" w:space="0" w:color="auto"/>
              <w:left w:val="single" w:sz="4" w:space="0" w:color="auto"/>
              <w:right w:val="single" w:sz="4" w:space="0" w:color="auto"/>
            </w:tcBorders>
          </w:tcPr>
          <w:p w:rsidR="009157BD" w:rsidRDefault="00385888" w:rsidP="008175F0">
            <w:pPr>
              <w:spacing w:after="0" w:line="240" w:lineRule="auto"/>
              <w:contextualSpacing/>
              <w:jc w:val="center"/>
              <w:rPr>
                <w:rFonts w:ascii="Times New Roman" w:hAnsi="Times New Roman"/>
                <w:color w:val="000000"/>
              </w:rPr>
            </w:pPr>
            <w:r>
              <w:rPr>
                <w:rFonts w:ascii="Times New Roman" w:hAnsi="Times New Roman"/>
                <w:color w:val="000000"/>
              </w:rPr>
              <w:t>молодёжь от 18</w:t>
            </w:r>
          </w:p>
          <w:p w:rsidR="009157BD" w:rsidRDefault="00385888" w:rsidP="008175F0">
            <w:pPr>
              <w:spacing w:after="0" w:line="240" w:lineRule="auto"/>
              <w:contextualSpacing/>
              <w:jc w:val="center"/>
              <w:rPr>
                <w:rFonts w:ascii="Times New Roman" w:hAnsi="Times New Roman"/>
                <w:color w:val="000000"/>
              </w:rPr>
            </w:pPr>
            <w:r>
              <w:rPr>
                <w:rFonts w:ascii="Times New Roman" w:hAnsi="Times New Roman"/>
                <w:color w:val="000000"/>
              </w:rPr>
              <w:t>до 24 лет</w:t>
            </w:r>
          </w:p>
          <w:p w:rsidR="009157BD" w:rsidRDefault="00385888" w:rsidP="008175F0">
            <w:pPr>
              <w:spacing w:after="0" w:line="240" w:lineRule="auto"/>
              <w:contextualSpacing/>
              <w:jc w:val="center"/>
              <w:rPr>
                <w:rFonts w:ascii="Times New Roman" w:hAnsi="Times New Roman"/>
                <w:color w:val="000000"/>
              </w:rPr>
            </w:pPr>
            <w:r>
              <w:rPr>
                <w:rFonts w:ascii="Times New Roman" w:hAnsi="Times New Roman"/>
                <w:color w:val="000000"/>
              </w:rPr>
              <w:t>(включительно)</w:t>
            </w:r>
          </w:p>
        </w:tc>
        <w:tc>
          <w:tcPr>
            <w:tcW w:w="384" w:type="pct"/>
            <w:gridSpan w:val="2"/>
            <w:tcBorders>
              <w:top w:val="single" w:sz="4" w:space="0" w:color="auto"/>
              <w:left w:val="single" w:sz="4" w:space="0" w:color="auto"/>
              <w:right w:val="single" w:sz="4" w:space="0" w:color="auto"/>
            </w:tcBorders>
          </w:tcPr>
          <w:p w:rsidR="009157BD" w:rsidRDefault="00385888" w:rsidP="008175F0">
            <w:pPr>
              <w:spacing w:after="0" w:line="240" w:lineRule="auto"/>
              <w:contextualSpacing/>
              <w:jc w:val="center"/>
              <w:rPr>
                <w:rFonts w:ascii="Times New Roman" w:hAnsi="Times New Roman"/>
                <w:color w:val="000000"/>
              </w:rPr>
            </w:pPr>
            <w:r>
              <w:rPr>
                <w:rFonts w:ascii="Times New Roman" w:hAnsi="Times New Roman"/>
                <w:color w:val="000000"/>
              </w:rPr>
              <w:t>молодёжь от 25 до 35 лет (включительно)</w:t>
            </w:r>
          </w:p>
        </w:tc>
        <w:tc>
          <w:tcPr>
            <w:tcW w:w="365" w:type="pct"/>
            <w:gridSpan w:val="2"/>
            <w:tcBorders>
              <w:top w:val="single" w:sz="4" w:space="0" w:color="auto"/>
              <w:left w:val="single" w:sz="4" w:space="0" w:color="auto"/>
            </w:tcBorders>
          </w:tcPr>
          <w:p w:rsidR="009157BD" w:rsidRDefault="00385888" w:rsidP="008175F0">
            <w:pPr>
              <w:spacing w:after="0" w:line="240" w:lineRule="auto"/>
              <w:contextualSpacing/>
              <w:jc w:val="center"/>
              <w:rPr>
                <w:rFonts w:ascii="Times New Roman" w:hAnsi="Times New Roman"/>
                <w:color w:val="000000"/>
              </w:rPr>
            </w:pPr>
            <w:r>
              <w:rPr>
                <w:rFonts w:ascii="Times New Roman" w:hAnsi="Times New Roman"/>
                <w:color w:val="000000"/>
              </w:rPr>
              <w:t>взрослые</w:t>
            </w:r>
          </w:p>
          <w:p w:rsidR="009157BD" w:rsidRDefault="00385888" w:rsidP="008175F0">
            <w:pPr>
              <w:spacing w:after="0" w:line="240" w:lineRule="auto"/>
              <w:contextualSpacing/>
              <w:jc w:val="center"/>
              <w:rPr>
                <w:rFonts w:ascii="Times New Roman" w:hAnsi="Times New Roman"/>
                <w:color w:val="000000"/>
              </w:rPr>
            </w:pPr>
            <w:r>
              <w:rPr>
                <w:rFonts w:ascii="Times New Roman" w:hAnsi="Times New Roman"/>
                <w:color w:val="000000"/>
              </w:rPr>
              <w:t>от 36 до 54 лет</w:t>
            </w:r>
          </w:p>
          <w:p w:rsidR="009157BD" w:rsidRDefault="00385888" w:rsidP="008175F0">
            <w:pPr>
              <w:spacing w:after="0" w:line="240" w:lineRule="auto"/>
              <w:contextualSpacing/>
              <w:jc w:val="center"/>
              <w:rPr>
                <w:rFonts w:ascii="Times New Roman" w:hAnsi="Times New Roman"/>
                <w:color w:val="000000"/>
              </w:rPr>
            </w:pPr>
            <w:r>
              <w:rPr>
                <w:rFonts w:ascii="Times New Roman" w:hAnsi="Times New Roman"/>
                <w:color w:val="000000"/>
              </w:rPr>
              <w:t>(включительно)</w:t>
            </w:r>
          </w:p>
        </w:tc>
        <w:tc>
          <w:tcPr>
            <w:tcW w:w="328" w:type="pct"/>
            <w:gridSpan w:val="2"/>
          </w:tcPr>
          <w:p w:rsidR="009157BD" w:rsidRDefault="00385888" w:rsidP="008175F0">
            <w:pPr>
              <w:spacing w:after="0" w:line="240" w:lineRule="auto"/>
              <w:contextualSpacing/>
              <w:jc w:val="center"/>
              <w:rPr>
                <w:rFonts w:ascii="Times New Roman" w:hAnsi="Times New Roman"/>
                <w:color w:val="000000"/>
              </w:rPr>
            </w:pPr>
            <w:r>
              <w:rPr>
                <w:rFonts w:ascii="Times New Roman" w:hAnsi="Times New Roman"/>
                <w:color w:val="000000"/>
              </w:rPr>
              <w:t>взрослые</w:t>
            </w:r>
          </w:p>
          <w:p w:rsidR="009157BD" w:rsidRDefault="00385888" w:rsidP="008175F0">
            <w:pPr>
              <w:spacing w:after="0" w:line="240" w:lineRule="auto"/>
              <w:contextualSpacing/>
              <w:jc w:val="center"/>
              <w:rPr>
                <w:rFonts w:ascii="Times New Roman" w:hAnsi="Times New Roman"/>
                <w:color w:val="000000"/>
              </w:rPr>
            </w:pPr>
            <w:r>
              <w:rPr>
                <w:rFonts w:ascii="Times New Roman" w:hAnsi="Times New Roman"/>
                <w:color w:val="000000"/>
              </w:rPr>
              <w:t>от 55 лет и старше</w:t>
            </w:r>
          </w:p>
        </w:tc>
        <w:tc>
          <w:tcPr>
            <w:tcW w:w="366" w:type="pct"/>
          </w:tcPr>
          <w:p w:rsidR="009157BD" w:rsidRDefault="009157BD" w:rsidP="008175F0">
            <w:pPr>
              <w:spacing w:after="0" w:line="240" w:lineRule="auto"/>
              <w:contextualSpacing/>
              <w:rPr>
                <w:rFonts w:ascii="Times New Roman" w:hAnsi="Times New Roman"/>
                <w:color w:val="000000"/>
                <w:sz w:val="24"/>
                <w:szCs w:val="24"/>
              </w:rPr>
            </w:pPr>
          </w:p>
        </w:tc>
        <w:tc>
          <w:tcPr>
            <w:tcW w:w="366" w:type="pct"/>
          </w:tcPr>
          <w:p w:rsidR="009157BD" w:rsidRDefault="00385888" w:rsidP="008175F0">
            <w:pPr>
              <w:spacing w:after="0" w:line="240" w:lineRule="auto"/>
              <w:contextualSpacing/>
              <w:rPr>
                <w:rFonts w:ascii="Times New Roman" w:hAnsi="Times New Roman"/>
                <w:color w:val="FF0000"/>
                <w:sz w:val="16"/>
                <w:szCs w:val="16"/>
              </w:rPr>
            </w:pPr>
            <w:r>
              <w:rPr>
                <w:rFonts w:ascii="Times New Roman" w:hAnsi="Times New Roman"/>
                <w:sz w:val="18"/>
                <w:szCs w:val="18"/>
              </w:rPr>
              <w:t>в коллективе не менее 50 % людей с ОВЗ и инвалидностью</w:t>
            </w:r>
          </w:p>
        </w:tc>
      </w:tr>
      <w:tr w:rsidR="009157BD">
        <w:tc>
          <w:tcPr>
            <w:tcW w:w="309" w:type="pct"/>
          </w:tcPr>
          <w:p w:rsidR="009157BD" w:rsidRDefault="00385888" w:rsidP="008175F0">
            <w:pPr>
              <w:spacing w:after="0" w:line="240" w:lineRule="auto"/>
              <w:contextualSpacing/>
              <w:rPr>
                <w:rFonts w:ascii="Times New Roman" w:hAnsi="Times New Roman"/>
                <w:b/>
                <w:color w:val="0070C0"/>
                <w:sz w:val="24"/>
                <w:szCs w:val="24"/>
              </w:rPr>
            </w:pPr>
            <w:r>
              <w:rPr>
                <w:rFonts w:ascii="Times New Roman" w:hAnsi="Times New Roman"/>
                <w:b/>
                <w:sz w:val="24"/>
                <w:szCs w:val="24"/>
              </w:rPr>
              <w:t>1</w:t>
            </w:r>
          </w:p>
        </w:tc>
        <w:tc>
          <w:tcPr>
            <w:tcW w:w="4325" w:type="pct"/>
            <w:gridSpan w:val="13"/>
          </w:tcPr>
          <w:p w:rsidR="009157BD" w:rsidRDefault="00385888" w:rsidP="008175F0">
            <w:pPr>
              <w:spacing w:after="0" w:line="240" w:lineRule="auto"/>
              <w:ind w:left="35"/>
              <w:contextualSpacing/>
              <w:jc w:val="center"/>
              <w:rPr>
                <w:rFonts w:ascii="Times New Roman" w:hAnsi="Times New Roman"/>
                <w:b/>
                <w:sz w:val="24"/>
                <w:szCs w:val="24"/>
              </w:rPr>
            </w:pPr>
            <w:r>
              <w:rPr>
                <w:rFonts w:ascii="Times New Roman" w:hAnsi="Times New Roman"/>
                <w:b/>
                <w:sz w:val="24"/>
                <w:szCs w:val="24"/>
              </w:rPr>
              <w:t>КЛУБНЫЕ ФОРМИРОВАНИЯ САМОДЕЯТЕЛЬНОГО НАРОДНОГО ТВОРЧЕСТВА</w:t>
            </w:r>
          </w:p>
        </w:tc>
        <w:tc>
          <w:tcPr>
            <w:tcW w:w="366" w:type="pct"/>
          </w:tcPr>
          <w:p w:rsidR="009157BD" w:rsidRDefault="009157BD" w:rsidP="008175F0">
            <w:pPr>
              <w:numPr>
                <w:ilvl w:val="0"/>
                <w:numId w:val="1"/>
              </w:numPr>
              <w:spacing w:after="0" w:line="240" w:lineRule="auto"/>
              <w:contextualSpacing/>
              <w:jc w:val="center"/>
              <w:rPr>
                <w:rFonts w:ascii="Times New Roman" w:hAnsi="Times New Roman"/>
                <w:b/>
                <w:color w:val="0070C0"/>
                <w:sz w:val="24"/>
                <w:szCs w:val="24"/>
              </w:rPr>
            </w:pPr>
          </w:p>
        </w:tc>
      </w:tr>
      <w:tr w:rsidR="009157BD">
        <w:tc>
          <w:tcPr>
            <w:tcW w:w="309" w:type="pct"/>
          </w:tcPr>
          <w:p w:rsidR="009157BD" w:rsidRDefault="00385888" w:rsidP="008175F0">
            <w:pPr>
              <w:spacing w:after="0" w:line="240" w:lineRule="auto"/>
              <w:contextualSpacing/>
              <w:rPr>
                <w:rFonts w:ascii="Times New Roman" w:hAnsi="Times New Roman"/>
                <w:b/>
                <w:sz w:val="24"/>
                <w:szCs w:val="24"/>
              </w:rPr>
            </w:pPr>
            <w:r>
              <w:rPr>
                <w:rFonts w:ascii="Times New Roman" w:hAnsi="Times New Roman"/>
                <w:b/>
                <w:sz w:val="24"/>
                <w:szCs w:val="24"/>
              </w:rPr>
              <w:t>1.1.</w:t>
            </w:r>
          </w:p>
        </w:tc>
        <w:tc>
          <w:tcPr>
            <w:tcW w:w="4325" w:type="pct"/>
            <w:gridSpan w:val="13"/>
          </w:tcPr>
          <w:p w:rsidR="009157BD" w:rsidRDefault="00385888" w:rsidP="008175F0">
            <w:pPr>
              <w:spacing w:after="0" w:line="240" w:lineRule="auto"/>
              <w:contextualSpacing/>
              <w:jc w:val="center"/>
              <w:rPr>
                <w:rFonts w:ascii="Times New Roman" w:hAnsi="Times New Roman"/>
                <w:b/>
                <w:sz w:val="24"/>
                <w:szCs w:val="24"/>
                <w:lang w:val="en-US"/>
              </w:rPr>
            </w:pPr>
            <w:r>
              <w:rPr>
                <w:rFonts w:ascii="Times New Roman" w:hAnsi="Times New Roman"/>
                <w:b/>
                <w:sz w:val="24"/>
                <w:szCs w:val="24"/>
              </w:rPr>
              <w:t>Вокально-хоровые</w:t>
            </w:r>
          </w:p>
        </w:tc>
        <w:tc>
          <w:tcPr>
            <w:tcW w:w="366" w:type="pct"/>
          </w:tcPr>
          <w:p w:rsidR="009157BD" w:rsidRDefault="009157BD" w:rsidP="008175F0">
            <w:pPr>
              <w:spacing w:after="0" w:line="240" w:lineRule="auto"/>
              <w:contextualSpacing/>
              <w:jc w:val="center"/>
              <w:rPr>
                <w:rFonts w:ascii="Times New Roman" w:hAnsi="Times New Roman"/>
                <w:b/>
                <w:color w:val="0070C0"/>
                <w:sz w:val="24"/>
                <w:szCs w:val="24"/>
              </w:rPr>
            </w:pPr>
          </w:p>
        </w:tc>
      </w:tr>
      <w:tr w:rsidR="009157BD">
        <w:tc>
          <w:tcPr>
            <w:tcW w:w="309" w:type="pct"/>
            <w:tcBorders>
              <w:right w:val="single" w:sz="4" w:space="0" w:color="auto"/>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1.1.1.</w:t>
            </w:r>
          </w:p>
        </w:tc>
        <w:tc>
          <w:tcPr>
            <w:tcW w:w="948" w:type="pct"/>
            <w:tcBorders>
              <w:left w:val="single" w:sz="4" w:space="0" w:color="auto"/>
              <w:right w:val="single" w:sz="4" w:space="0" w:color="auto"/>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ЗКНТ ансамбль песни и танца «Россия» им. В.М. Колбасы</w:t>
            </w:r>
          </w:p>
          <w:p w:rsidR="00B82E6D" w:rsidRPr="00B82E6D" w:rsidRDefault="00B82E6D" w:rsidP="008175F0">
            <w:pPr>
              <w:pBdr>
                <w:top w:val="none" w:sz="4" w:space="0" w:color="000000"/>
                <w:left w:val="none" w:sz="4" w:space="0" w:color="000000"/>
                <w:bottom w:val="none" w:sz="4" w:space="0" w:color="000000"/>
                <w:right w:val="none" w:sz="4" w:space="0" w:color="000000"/>
              </w:pBdr>
              <w:spacing w:after="0" w:line="240" w:lineRule="auto"/>
              <w:rPr>
                <w:bCs/>
                <w:i/>
                <w:iCs/>
              </w:rPr>
            </w:pPr>
            <w:r w:rsidRPr="007927BE">
              <w:rPr>
                <w:rFonts w:ascii="Times New Roman" w:hAnsi="Times New Roman"/>
                <w:bCs/>
                <w:i/>
                <w:iCs/>
                <w:color w:val="000000"/>
                <w:sz w:val="18"/>
                <w:szCs w:val="16"/>
              </w:rPr>
              <w:t>Хормейстер – Серов А. Ф.</w:t>
            </w:r>
          </w:p>
        </w:tc>
        <w:tc>
          <w:tcPr>
            <w:tcW w:w="364" w:type="pct"/>
            <w:tcBorders>
              <w:left w:val="single" w:sz="4" w:space="0" w:color="auto"/>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27</w:t>
            </w:r>
          </w:p>
        </w:tc>
        <w:tc>
          <w:tcPr>
            <w:tcW w:w="366" w:type="pc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2888</w:t>
            </w:r>
          </w:p>
        </w:tc>
        <w:tc>
          <w:tcPr>
            <w:tcW w:w="335" w:type="pct"/>
            <w:tcBorders>
              <w:right w:val="single" w:sz="4" w:space="0" w:color="auto"/>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57" w:type="pct"/>
            <w:tcBorders>
              <w:right w:val="single" w:sz="4" w:space="0" w:color="auto"/>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432" w:type="pct"/>
            <w:gridSpan w:val="2"/>
            <w:tcBorders>
              <w:left w:val="single" w:sz="4" w:space="0" w:color="auto"/>
              <w:right w:val="single" w:sz="4" w:space="0" w:color="auto"/>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64" w:type="pct"/>
            <w:tcBorders>
              <w:left w:val="single" w:sz="4" w:space="0" w:color="auto"/>
              <w:right w:val="single" w:sz="4" w:space="0" w:color="auto"/>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65" w:type="pct"/>
            <w:gridSpan w:val="2"/>
            <w:tcBorders>
              <w:left w:val="single" w:sz="4" w:space="0" w:color="auto"/>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19</w:t>
            </w:r>
          </w:p>
        </w:tc>
        <w:tc>
          <w:tcPr>
            <w:tcW w:w="317" w:type="pc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w:t>
            </w:r>
          </w:p>
        </w:tc>
        <w:tc>
          <w:tcPr>
            <w:tcW w:w="377" w:type="pct"/>
            <w:gridSpan w:val="2"/>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w:t>
            </w:r>
          </w:p>
        </w:tc>
      </w:tr>
      <w:tr w:rsidR="009157BD">
        <w:tc>
          <w:tcPr>
            <w:tcW w:w="309" w:type="pct"/>
            <w:tcBorders>
              <w:right w:val="single" w:sz="4" w:space="0" w:color="auto"/>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1.1.2.</w:t>
            </w:r>
          </w:p>
        </w:tc>
        <w:tc>
          <w:tcPr>
            <w:tcW w:w="948" w:type="pct"/>
            <w:tcBorders>
              <w:left w:val="single" w:sz="4" w:space="0" w:color="auto"/>
              <w:right w:val="single" w:sz="4" w:space="0" w:color="auto"/>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хор ветеранов «Встреча друзей»</w:t>
            </w:r>
          </w:p>
          <w:p w:rsidR="00B82E6D" w:rsidRPr="00B82E6D" w:rsidRDefault="00B82E6D" w:rsidP="008175F0">
            <w:pPr>
              <w:pBdr>
                <w:top w:val="none" w:sz="4" w:space="0" w:color="000000"/>
                <w:left w:val="none" w:sz="4" w:space="0" w:color="000000"/>
                <w:bottom w:val="none" w:sz="4" w:space="0" w:color="000000"/>
                <w:right w:val="none" w:sz="4" w:space="0" w:color="000000"/>
              </w:pBdr>
              <w:spacing w:after="0" w:line="240" w:lineRule="auto"/>
              <w:rPr>
                <w:bCs/>
                <w:i/>
                <w:iCs/>
                <w:szCs w:val="20"/>
              </w:rPr>
            </w:pPr>
            <w:r w:rsidRPr="007927BE">
              <w:rPr>
                <w:rFonts w:ascii="Times New Roman" w:hAnsi="Times New Roman"/>
                <w:bCs/>
                <w:i/>
                <w:iCs/>
                <w:color w:val="000000"/>
                <w:sz w:val="18"/>
                <w:szCs w:val="16"/>
              </w:rPr>
              <w:t>Хормейстер – Горчакова М. А.</w:t>
            </w:r>
          </w:p>
        </w:tc>
        <w:tc>
          <w:tcPr>
            <w:tcW w:w="364" w:type="pct"/>
            <w:tcBorders>
              <w:left w:val="single" w:sz="4" w:space="0" w:color="auto"/>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38</w:t>
            </w:r>
          </w:p>
        </w:tc>
        <w:tc>
          <w:tcPr>
            <w:tcW w:w="366" w:type="pc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2615</w:t>
            </w:r>
          </w:p>
        </w:tc>
        <w:tc>
          <w:tcPr>
            <w:tcW w:w="335" w:type="pct"/>
            <w:tcBorders>
              <w:right w:val="single" w:sz="4" w:space="0" w:color="auto"/>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57" w:type="pct"/>
            <w:tcBorders>
              <w:right w:val="single" w:sz="4" w:space="0" w:color="auto"/>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432" w:type="pct"/>
            <w:gridSpan w:val="2"/>
            <w:tcBorders>
              <w:left w:val="single" w:sz="4" w:space="0" w:color="auto"/>
              <w:right w:val="single" w:sz="4" w:space="0" w:color="auto"/>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364" w:type="pct"/>
            <w:tcBorders>
              <w:left w:val="single" w:sz="4" w:space="0" w:color="auto"/>
              <w:right w:val="single" w:sz="4" w:space="0" w:color="auto"/>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tcBorders>
              <w:left w:val="single" w:sz="4" w:space="0" w:color="auto"/>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10</w:t>
            </w:r>
          </w:p>
        </w:tc>
        <w:tc>
          <w:tcPr>
            <w:tcW w:w="317" w:type="pc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28</w:t>
            </w:r>
          </w:p>
        </w:tc>
        <w:tc>
          <w:tcPr>
            <w:tcW w:w="377" w:type="pct"/>
            <w:gridSpan w:val="2"/>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9157BD">
        <w:trPr>
          <w:trHeight w:val="309"/>
        </w:trPr>
        <w:tc>
          <w:tcPr>
            <w:tcW w:w="309" w:type="pct"/>
            <w:vMerge w:val="restart"/>
            <w:tcBorders>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1.1.3.</w:t>
            </w:r>
          </w:p>
        </w:tc>
        <w:tc>
          <w:tcPr>
            <w:tcW w:w="948" w:type="pct"/>
            <w:vMerge w:val="restart"/>
            <w:tcBorders>
              <w:left w:val="single" w:sz="4" w:space="0" w:color="000000"/>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ансамбль украинской песни «Джерела»</w:t>
            </w:r>
          </w:p>
          <w:p w:rsidR="00B82E6D" w:rsidRPr="00B82E6D" w:rsidRDefault="00B82E6D" w:rsidP="008175F0">
            <w:pPr>
              <w:pBdr>
                <w:top w:val="none" w:sz="4" w:space="0" w:color="000000"/>
                <w:left w:val="none" w:sz="4" w:space="0" w:color="000000"/>
                <w:bottom w:val="none" w:sz="4" w:space="0" w:color="000000"/>
                <w:right w:val="none" w:sz="4" w:space="0" w:color="000000"/>
              </w:pBdr>
              <w:spacing w:after="0" w:line="240" w:lineRule="auto"/>
              <w:rPr>
                <w:bCs/>
                <w:i/>
                <w:iCs/>
              </w:rPr>
            </w:pPr>
            <w:r w:rsidRPr="007927BE">
              <w:rPr>
                <w:rFonts w:ascii="Times New Roman" w:hAnsi="Times New Roman"/>
                <w:bCs/>
                <w:i/>
                <w:iCs/>
                <w:color w:val="000000"/>
                <w:sz w:val="18"/>
                <w:szCs w:val="16"/>
              </w:rPr>
              <w:t>Хормейстер – Белова А. А.</w:t>
            </w:r>
          </w:p>
        </w:tc>
        <w:tc>
          <w:tcPr>
            <w:tcW w:w="364" w:type="pct"/>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24</w:t>
            </w:r>
          </w:p>
        </w:tc>
        <w:tc>
          <w:tcPr>
            <w:tcW w:w="366"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1728</w:t>
            </w:r>
          </w:p>
        </w:tc>
        <w:tc>
          <w:tcPr>
            <w:tcW w:w="335"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57"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32" w:type="pct"/>
            <w:gridSpan w:val="2"/>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364" w:type="pct"/>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365" w:type="pct"/>
            <w:gridSpan w:val="2"/>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6</w:t>
            </w:r>
          </w:p>
        </w:tc>
        <w:tc>
          <w:tcPr>
            <w:tcW w:w="317"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17</w:t>
            </w:r>
          </w:p>
        </w:tc>
        <w:tc>
          <w:tcPr>
            <w:tcW w:w="377" w:type="pct"/>
            <w:gridSpan w:val="2"/>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9157BD">
        <w:trPr>
          <w:trHeight w:val="309"/>
        </w:trPr>
        <w:tc>
          <w:tcPr>
            <w:tcW w:w="309" w:type="pct"/>
            <w:vMerge w:val="restart"/>
            <w:tcBorders>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1.1.4.</w:t>
            </w:r>
          </w:p>
        </w:tc>
        <w:tc>
          <w:tcPr>
            <w:tcW w:w="948" w:type="pct"/>
            <w:vMerge w:val="restart"/>
            <w:tcBorders>
              <w:left w:val="single" w:sz="4" w:space="0" w:color="000000"/>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ансамбль солистов «Орфей»</w:t>
            </w:r>
          </w:p>
          <w:p w:rsidR="00B82E6D" w:rsidRPr="00B82E6D" w:rsidRDefault="007927BE" w:rsidP="008175F0">
            <w:pPr>
              <w:pBdr>
                <w:top w:val="none" w:sz="4" w:space="0" w:color="000000"/>
                <w:left w:val="none" w:sz="4" w:space="0" w:color="000000"/>
                <w:bottom w:val="none" w:sz="4" w:space="0" w:color="000000"/>
                <w:right w:val="none" w:sz="4" w:space="0" w:color="000000"/>
              </w:pBdr>
              <w:spacing w:after="0" w:line="240" w:lineRule="auto"/>
              <w:rPr>
                <w:bCs/>
                <w:i/>
                <w:iCs/>
              </w:rPr>
            </w:pPr>
            <w:r w:rsidRPr="007927BE">
              <w:rPr>
                <w:rFonts w:ascii="Times New Roman" w:hAnsi="Times New Roman"/>
                <w:bCs/>
                <w:i/>
                <w:iCs/>
                <w:color w:val="000000"/>
                <w:sz w:val="18"/>
                <w:szCs w:val="16"/>
              </w:rPr>
              <w:t>Хормейстер</w:t>
            </w:r>
            <w:r w:rsidR="00B82E6D" w:rsidRPr="007927BE">
              <w:rPr>
                <w:rFonts w:ascii="Times New Roman" w:hAnsi="Times New Roman"/>
                <w:bCs/>
                <w:i/>
                <w:iCs/>
                <w:color w:val="000000"/>
                <w:sz w:val="18"/>
                <w:szCs w:val="16"/>
              </w:rPr>
              <w:t xml:space="preserve"> – Макаров А. В.</w:t>
            </w:r>
          </w:p>
        </w:tc>
        <w:tc>
          <w:tcPr>
            <w:tcW w:w="364" w:type="pct"/>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30</w:t>
            </w:r>
          </w:p>
        </w:tc>
        <w:tc>
          <w:tcPr>
            <w:tcW w:w="366"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1847</w:t>
            </w:r>
          </w:p>
        </w:tc>
        <w:tc>
          <w:tcPr>
            <w:tcW w:w="335"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57"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5</w:t>
            </w:r>
          </w:p>
        </w:tc>
        <w:tc>
          <w:tcPr>
            <w:tcW w:w="364" w:type="pct"/>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8</w:t>
            </w:r>
          </w:p>
        </w:tc>
        <w:tc>
          <w:tcPr>
            <w:tcW w:w="365" w:type="pct"/>
            <w:gridSpan w:val="2"/>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16</w:t>
            </w:r>
          </w:p>
        </w:tc>
        <w:tc>
          <w:tcPr>
            <w:tcW w:w="317"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377" w:type="pct"/>
            <w:gridSpan w:val="2"/>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9157BD">
        <w:trPr>
          <w:trHeight w:val="309"/>
        </w:trPr>
        <w:tc>
          <w:tcPr>
            <w:tcW w:w="309" w:type="pct"/>
            <w:vMerge w:val="restart"/>
            <w:tcBorders>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1.1.5.</w:t>
            </w:r>
          </w:p>
        </w:tc>
        <w:tc>
          <w:tcPr>
            <w:tcW w:w="948" w:type="pct"/>
            <w:vMerge w:val="restart"/>
            <w:tcBorders>
              <w:left w:val="single" w:sz="4" w:space="0" w:color="000000"/>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ансамбль народной песни «Любава»</w:t>
            </w:r>
          </w:p>
          <w:p w:rsidR="00B82E6D"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bCs/>
                <w:i/>
                <w:iCs/>
                <w:color w:val="000000"/>
                <w:sz w:val="18"/>
                <w:szCs w:val="16"/>
              </w:rPr>
              <w:lastRenderedPageBreak/>
              <w:t>Хормейстер</w:t>
            </w:r>
            <w:r w:rsidR="00B82E6D" w:rsidRPr="007927BE">
              <w:rPr>
                <w:rFonts w:ascii="Times New Roman" w:hAnsi="Times New Roman"/>
                <w:bCs/>
                <w:i/>
                <w:iCs/>
                <w:color w:val="000000"/>
                <w:sz w:val="18"/>
                <w:szCs w:val="16"/>
              </w:rPr>
              <w:t xml:space="preserve"> – Серов А. Ф.</w:t>
            </w:r>
          </w:p>
        </w:tc>
        <w:tc>
          <w:tcPr>
            <w:tcW w:w="364" w:type="pct"/>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lastRenderedPageBreak/>
              <w:t>10</w:t>
            </w:r>
          </w:p>
        </w:tc>
        <w:tc>
          <w:tcPr>
            <w:tcW w:w="366"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706</w:t>
            </w:r>
          </w:p>
        </w:tc>
        <w:tc>
          <w:tcPr>
            <w:tcW w:w="335"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457"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432" w:type="pct"/>
            <w:gridSpan w:val="2"/>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364" w:type="pct"/>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10</w:t>
            </w:r>
          </w:p>
        </w:tc>
        <w:tc>
          <w:tcPr>
            <w:tcW w:w="317"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377" w:type="pct"/>
            <w:gridSpan w:val="2"/>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9157BD">
        <w:trPr>
          <w:trHeight w:val="309"/>
        </w:trPr>
        <w:tc>
          <w:tcPr>
            <w:tcW w:w="309" w:type="pct"/>
            <w:vMerge w:val="restart"/>
            <w:tcBorders>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lastRenderedPageBreak/>
              <w:t>1.1.6.</w:t>
            </w:r>
          </w:p>
        </w:tc>
        <w:tc>
          <w:tcPr>
            <w:tcW w:w="948" w:type="pct"/>
            <w:vMerge w:val="restart"/>
            <w:tcBorders>
              <w:left w:val="single" w:sz="4" w:space="0" w:color="000000"/>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ОСК ансамбль народной песни «Горенка»</w:t>
            </w:r>
          </w:p>
          <w:p w:rsidR="00B82E6D" w:rsidRPr="00B82E6D" w:rsidRDefault="00B82E6D" w:rsidP="008175F0">
            <w:pPr>
              <w:pBdr>
                <w:top w:val="none" w:sz="4" w:space="0" w:color="000000"/>
                <w:left w:val="none" w:sz="4" w:space="0" w:color="000000"/>
                <w:bottom w:val="none" w:sz="4" w:space="0" w:color="000000"/>
                <w:right w:val="none" w:sz="4" w:space="0" w:color="000000"/>
              </w:pBdr>
              <w:spacing w:after="0" w:line="240" w:lineRule="auto"/>
              <w:rPr>
                <w:bCs/>
                <w:i/>
                <w:iCs/>
                <w:sz w:val="20"/>
                <w:szCs w:val="18"/>
              </w:rPr>
            </w:pPr>
            <w:r w:rsidRPr="007927BE">
              <w:rPr>
                <w:rFonts w:ascii="Times New Roman" w:hAnsi="Times New Roman"/>
                <w:bCs/>
                <w:i/>
                <w:iCs/>
                <w:color w:val="000000"/>
                <w:sz w:val="18"/>
                <w:szCs w:val="16"/>
              </w:rPr>
              <w:t>Хормейстер – Серова Ю. В.</w:t>
            </w:r>
          </w:p>
        </w:tc>
        <w:tc>
          <w:tcPr>
            <w:tcW w:w="364" w:type="pct"/>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16</w:t>
            </w:r>
          </w:p>
        </w:tc>
        <w:tc>
          <w:tcPr>
            <w:tcW w:w="366"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1782</w:t>
            </w:r>
          </w:p>
        </w:tc>
        <w:tc>
          <w:tcPr>
            <w:tcW w:w="335"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8</w:t>
            </w:r>
          </w:p>
        </w:tc>
        <w:tc>
          <w:tcPr>
            <w:tcW w:w="457"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8</w:t>
            </w:r>
          </w:p>
        </w:tc>
        <w:tc>
          <w:tcPr>
            <w:tcW w:w="432" w:type="pct"/>
            <w:gridSpan w:val="2"/>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9157BD">
        <w:trPr>
          <w:trHeight w:val="309"/>
        </w:trPr>
        <w:tc>
          <w:tcPr>
            <w:tcW w:w="309" w:type="pct"/>
            <w:vMerge w:val="restart"/>
            <w:tcBorders>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1.1.7.</w:t>
            </w:r>
          </w:p>
        </w:tc>
        <w:tc>
          <w:tcPr>
            <w:tcW w:w="948" w:type="pct"/>
            <w:vMerge w:val="restart"/>
            <w:tcBorders>
              <w:left w:val="single" w:sz="4" w:space="0" w:color="000000"/>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клуб авторской песни «Пять углов»</w:t>
            </w:r>
          </w:p>
          <w:p w:rsidR="00B82E6D" w:rsidRPr="00B82E6D" w:rsidRDefault="007927BE" w:rsidP="008175F0">
            <w:pPr>
              <w:pBdr>
                <w:top w:val="none" w:sz="4" w:space="0" w:color="000000"/>
                <w:left w:val="none" w:sz="4" w:space="0" w:color="000000"/>
                <w:bottom w:val="none" w:sz="4" w:space="0" w:color="000000"/>
                <w:right w:val="none" w:sz="4" w:space="0" w:color="000000"/>
              </w:pBdr>
              <w:spacing w:after="0" w:line="240" w:lineRule="auto"/>
              <w:rPr>
                <w:bCs/>
                <w:i/>
                <w:iCs/>
                <w:sz w:val="20"/>
                <w:szCs w:val="18"/>
              </w:rPr>
            </w:pPr>
            <w:r w:rsidRPr="007927BE">
              <w:rPr>
                <w:rFonts w:ascii="Times New Roman" w:hAnsi="Times New Roman"/>
                <w:bCs/>
                <w:i/>
                <w:iCs/>
                <w:color w:val="000000"/>
                <w:sz w:val="18"/>
                <w:szCs w:val="16"/>
              </w:rPr>
              <w:t>Хормейстер –</w:t>
            </w:r>
            <w:r w:rsidR="00B82E6D" w:rsidRPr="007927BE">
              <w:rPr>
                <w:rFonts w:ascii="Times New Roman" w:hAnsi="Times New Roman"/>
                <w:bCs/>
                <w:i/>
                <w:iCs/>
                <w:color w:val="000000"/>
                <w:sz w:val="18"/>
                <w:szCs w:val="16"/>
              </w:rPr>
              <w:t xml:space="preserve"> Полянцева С. Е.</w:t>
            </w:r>
          </w:p>
        </w:tc>
        <w:tc>
          <w:tcPr>
            <w:tcW w:w="364" w:type="pct"/>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35</w:t>
            </w:r>
          </w:p>
        </w:tc>
        <w:tc>
          <w:tcPr>
            <w:tcW w:w="366"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2342</w:t>
            </w:r>
          </w:p>
        </w:tc>
        <w:tc>
          <w:tcPr>
            <w:tcW w:w="335"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457"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432" w:type="pct"/>
            <w:gridSpan w:val="2"/>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364" w:type="pct"/>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65" w:type="pct"/>
            <w:gridSpan w:val="2"/>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8</w:t>
            </w:r>
          </w:p>
        </w:tc>
        <w:tc>
          <w:tcPr>
            <w:tcW w:w="317"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25</w:t>
            </w:r>
          </w:p>
        </w:tc>
        <w:tc>
          <w:tcPr>
            <w:tcW w:w="377" w:type="pct"/>
            <w:gridSpan w:val="2"/>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9157BD">
        <w:trPr>
          <w:trHeight w:val="309"/>
        </w:trPr>
        <w:tc>
          <w:tcPr>
            <w:tcW w:w="309" w:type="pct"/>
            <w:vMerge w:val="restart"/>
            <w:tcBorders>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1.1.8.</w:t>
            </w:r>
          </w:p>
        </w:tc>
        <w:tc>
          <w:tcPr>
            <w:tcW w:w="948" w:type="pct"/>
            <w:vMerge w:val="restart"/>
            <w:tcBorders>
              <w:left w:val="single" w:sz="4" w:space="0" w:color="000000"/>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студия эстрадной песни «Вернисаж»</w:t>
            </w:r>
          </w:p>
          <w:p w:rsidR="00B82E6D" w:rsidRPr="00B82E6D" w:rsidRDefault="007927BE" w:rsidP="008175F0">
            <w:pPr>
              <w:pBdr>
                <w:top w:val="none" w:sz="4" w:space="0" w:color="000000"/>
                <w:left w:val="none" w:sz="4" w:space="0" w:color="000000"/>
                <w:bottom w:val="none" w:sz="4" w:space="0" w:color="000000"/>
                <w:right w:val="none" w:sz="4" w:space="0" w:color="000000"/>
              </w:pBdr>
              <w:spacing w:after="0" w:line="240" w:lineRule="auto"/>
              <w:rPr>
                <w:bCs/>
                <w:i/>
                <w:iCs/>
                <w:sz w:val="20"/>
                <w:szCs w:val="18"/>
              </w:rPr>
            </w:pPr>
            <w:r w:rsidRPr="007927BE">
              <w:rPr>
                <w:rFonts w:ascii="Times New Roman" w:hAnsi="Times New Roman"/>
                <w:bCs/>
                <w:i/>
                <w:iCs/>
                <w:color w:val="000000"/>
                <w:sz w:val="18"/>
                <w:szCs w:val="16"/>
              </w:rPr>
              <w:t>Хормейстер</w:t>
            </w:r>
            <w:r w:rsidR="00B82E6D" w:rsidRPr="007927BE">
              <w:rPr>
                <w:rFonts w:ascii="Times New Roman" w:hAnsi="Times New Roman"/>
                <w:bCs/>
                <w:i/>
                <w:iCs/>
                <w:color w:val="000000"/>
                <w:sz w:val="18"/>
                <w:szCs w:val="16"/>
              </w:rPr>
              <w:t xml:space="preserve"> – </w:t>
            </w:r>
            <w:r w:rsidRPr="007927BE">
              <w:rPr>
                <w:rFonts w:ascii="Times New Roman" w:hAnsi="Times New Roman"/>
                <w:bCs/>
                <w:i/>
                <w:iCs/>
                <w:color w:val="000000"/>
                <w:sz w:val="18"/>
                <w:szCs w:val="16"/>
              </w:rPr>
              <w:t>Федяй</w:t>
            </w:r>
            <w:r w:rsidR="00B82E6D" w:rsidRPr="007927BE">
              <w:rPr>
                <w:rFonts w:ascii="Times New Roman" w:hAnsi="Times New Roman"/>
                <w:bCs/>
                <w:i/>
                <w:iCs/>
                <w:color w:val="000000"/>
                <w:sz w:val="18"/>
                <w:szCs w:val="16"/>
              </w:rPr>
              <w:t xml:space="preserve"> О.</w:t>
            </w:r>
            <w:r w:rsidRPr="007927BE">
              <w:rPr>
                <w:rFonts w:ascii="Times New Roman" w:hAnsi="Times New Roman"/>
                <w:bCs/>
                <w:i/>
                <w:iCs/>
                <w:color w:val="000000"/>
                <w:sz w:val="18"/>
                <w:szCs w:val="16"/>
              </w:rPr>
              <w:t xml:space="preserve"> О.</w:t>
            </w:r>
          </w:p>
        </w:tc>
        <w:tc>
          <w:tcPr>
            <w:tcW w:w="364" w:type="pct"/>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9</w:t>
            </w:r>
          </w:p>
        </w:tc>
        <w:tc>
          <w:tcPr>
            <w:tcW w:w="366"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591</w:t>
            </w:r>
          </w:p>
        </w:tc>
        <w:tc>
          <w:tcPr>
            <w:tcW w:w="335"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57"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w:t>
            </w:r>
          </w:p>
        </w:tc>
        <w:tc>
          <w:tcPr>
            <w:tcW w:w="432" w:type="pct"/>
            <w:gridSpan w:val="2"/>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w:t>
            </w:r>
          </w:p>
        </w:tc>
        <w:tc>
          <w:tcPr>
            <w:tcW w:w="364" w:type="pct"/>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65" w:type="pct"/>
            <w:gridSpan w:val="2"/>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317"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377" w:type="pct"/>
            <w:gridSpan w:val="2"/>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9157BD">
        <w:trPr>
          <w:trHeight w:val="309"/>
        </w:trPr>
        <w:tc>
          <w:tcPr>
            <w:tcW w:w="309" w:type="pct"/>
            <w:vMerge w:val="restart"/>
            <w:tcBorders>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1.1.9.</w:t>
            </w:r>
          </w:p>
        </w:tc>
        <w:tc>
          <w:tcPr>
            <w:tcW w:w="948" w:type="pct"/>
            <w:vMerge w:val="restart"/>
            <w:tcBorders>
              <w:left w:val="single" w:sz="4" w:space="0" w:color="000000"/>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ОСК вокальный ансамбль «Цветные сны»</w:t>
            </w:r>
          </w:p>
          <w:p w:rsidR="00B82E6D" w:rsidRPr="00B82E6D"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Cs/>
                <w:i/>
                <w:iCs/>
                <w:sz w:val="20"/>
                <w:szCs w:val="18"/>
              </w:rPr>
            </w:pPr>
            <w:r w:rsidRPr="007927BE">
              <w:rPr>
                <w:rFonts w:ascii="Times New Roman" w:hAnsi="Times New Roman"/>
                <w:bCs/>
                <w:i/>
                <w:iCs/>
                <w:sz w:val="18"/>
                <w:szCs w:val="16"/>
              </w:rPr>
              <w:t>Хормейстер</w:t>
            </w:r>
            <w:r w:rsidR="00B82E6D" w:rsidRPr="007927BE">
              <w:rPr>
                <w:rFonts w:ascii="Times New Roman" w:hAnsi="Times New Roman"/>
                <w:bCs/>
                <w:i/>
                <w:iCs/>
                <w:sz w:val="18"/>
                <w:szCs w:val="16"/>
              </w:rPr>
              <w:t xml:space="preserve"> – Алтынникова Д.</w:t>
            </w:r>
            <w:r w:rsidRPr="007927BE">
              <w:rPr>
                <w:rFonts w:ascii="Times New Roman" w:hAnsi="Times New Roman"/>
                <w:bCs/>
                <w:i/>
                <w:iCs/>
                <w:sz w:val="18"/>
                <w:szCs w:val="16"/>
              </w:rPr>
              <w:t xml:space="preserve"> А.</w:t>
            </w:r>
          </w:p>
        </w:tc>
        <w:tc>
          <w:tcPr>
            <w:tcW w:w="364" w:type="pct"/>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15</w:t>
            </w:r>
          </w:p>
        </w:tc>
        <w:tc>
          <w:tcPr>
            <w:tcW w:w="366"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1604</w:t>
            </w:r>
          </w:p>
        </w:tc>
        <w:tc>
          <w:tcPr>
            <w:tcW w:w="335"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9</w:t>
            </w:r>
          </w:p>
        </w:tc>
        <w:tc>
          <w:tcPr>
            <w:tcW w:w="457"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w:t>
            </w:r>
          </w:p>
        </w:tc>
        <w:tc>
          <w:tcPr>
            <w:tcW w:w="364" w:type="pct"/>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w:t>
            </w:r>
          </w:p>
        </w:tc>
        <w:tc>
          <w:tcPr>
            <w:tcW w:w="365" w:type="pct"/>
            <w:gridSpan w:val="2"/>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317"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377" w:type="pct"/>
            <w:gridSpan w:val="2"/>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9157BD">
        <w:trPr>
          <w:trHeight w:val="309"/>
        </w:trPr>
        <w:tc>
          <w:tcPr>
            <w:tcW w:w="309" w:type="pct"/>
            <w:vMerge w:val="restart"/>
            <w:tcBorders>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1.1.10.</w:t>
            </w:r>
          </w:p>
        </w:tc>
        <w:tc>
          <w:tcPr>
            <w:tcW w:w="948" w:type="pct"/>
            <w:vMerge w:val="restart"/>
            <w:tcBorders>
              <w:left w:val="single" w:sz="4" w:space="0" w:color="000000"/>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Студия вокального ансамбля «Цветные сны»</w:t>
            </w:r>
          </w:p>
          <w:p w:rsidR="00B82E6D"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20"/>
                <w:szCs w:val="18"/>
              </w:rPr>
              <w:t>Руководитель – Болтян Е.И.</w:t>
            </w:r>
          </w:p>
        </w:tc>
        <w:tc>
          <w:tcPr>
            <w:tcW w:w="364" w:type="pct"/>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8</w:t>
            </w:r>
          </w:p>
        </w:tc>
        <w:tc>
          <w:tcPr>
            <w:tcW w:w="366"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362</w:t>
            </w:r>
          </w:p>
        </w:tc>
        <w:tc>
          <w:tcPr>
            <w:tcW w:w="335"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8</w:t>
            </w:r>
          </w:p>
        </w:tc>
        <w:tc>
          <w:tcPr>
            <w:tcW w:w="457"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9157BD">
        <w:trPr>
          <w:trHeight w:val="309"/>
        </w:trPr>
        <w:tc>
          <w:tcPr>
            <w:tcW w:w="309" w:type="pct"/>
            <w:vMerge w:val="restart"/>
            <w:tcBorders>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1.1.11.</w:t>
            </w:r>
          </w:p>
        </w:tc>
        <w:tc>
          <w:tcPr>
            <w:tcW w:w="948" w:type="pct"/>
            <w:vMerge w:val="restart"/>
            <w:tcBorders>
              <w:left w:val="single" w:sz="4" w:space="0" w:color="000000"/>
              <w:right w:val="single" w:sz="4" w:space="0" w:color="000000"/>
            </w:tcBorders>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Детская вокальная студия</w:t>
            </w:r>
          </w:p>
          <w:p w:rsidR="00B82E6D"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20"/>
                <w:szCs w:val="18"/>
              </w:rPr>
              <w:t>Руководитель – Макаров К. Н.</w:t>
            </w:r>
          </w:p>
        </w:tc>
        <w:tc>
          <w:tcPr>
            <w:tcW w:w="364" w:type="pct"/>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22</w:t>
            </w:r>
          </w:p>
        </w:tc>
        <w:tc>
          <w:tcPr>
            <w:tcW w:w="366"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528</w:t>
            </w:r>
          </w:p>
        </w:tc>
        <w:tc>
          <w:tcPr>
            <w:tcW w:w="335"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22</w:t>
            </w:r>
          </w:p>
        </w:tc>
        <w:tc>
          <w:tcPr>
            <w:tcW w:w="457" w:type="pct"/>
            <w:vMerge w:val="restart"/>
            <w:tcBorders>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9157BD" w:rsidRDefault="00385888"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9157BD">
        <w:tc>
          <w:tcPr>
            <w:tcW w:w="309" w:type="pct"/>
          </w:tcPr>
          <w:p w:rsidR="009157BD" w:rsidRDefault="00385888" w:rsidP="008175F0">
            <w:pPr>
              <w:spacing w:after="0" w:line="240" w:lineRule="auto"/>
              <w:contextualSpacing/>
              <w:rPr>
                <w:rFonts w:ascii="Times New Roman" w:hAnsi="Times New Roman"/>
                <w:b/>
                <w:sz w:val="24"/>
                <w:szCs w:val="24"/>
              </w:rPr>
            </w:pPr>
            <w:r>
              <w:rPr>
                <w:rFonts w:ascii="Times New Roman" w:hAnsi="Times New Roman"/>
                <w:b/>
                <w:sz w:val="24"/>
                <w:szCs w:val="24"/>
              </w:rPr>
              <w:t>1.2.</w:t>
            </w:r>
          </w:p>
        </w:tc>
        <w:tc>
          <w:tcPr>
            <w:tcW w:w="4325" w:type="pct"/>
            <w:gridSpan w:val="13"/>
          </w:tcPr>
          <w:p w:rsidR="009157BD" w:rsidRDefault="00385888" w:rsidP="008175F0">
            <w:pPr>
              <w:spacing w:after="0" w:line="240" w:lineRule="auto"/>
              <w:contextualSpacing/>
              <w:jc w:val="center"/>
              <w:rPr>
                <w:rFonts w:ascii="Times New Roman" w:hAnsi="Times New Roman"/>
                <w:b/>
                <w:sz w:val="24"/>
                <w:szCs w:val="24"/>
              </w:rPr>
            </w:pPr>
            <w:r>
              <w:rPr>
                <w:rFonts w:ascii="Times New Roman" w:hAnsi="Times New Roman"/>
                <w:b/>
                <w:sz w:val="24"/>
                <w:szCs w:val="24"/>
              </w:rPr>
              <w:t>Хореографические</w:t>
            </w:r>
          </w:p>
        </w:tc>
        <w:tc>
          <w:tcPr>
            <w:tcW w:w="366" w:type="pct"/>
          </w:tcPr>
          <w:p w:rsidR="009157BD" w:rsidRDefault="009157BD" w:rsidP="008175F0">
            <w:pPr>
              <w:spacing w:after="0" w:line="240" w:lineRule="auto"/>
              <w:contextualSpacing/>
              <w:jc w:val="center"/>
              <w:rPr>
                <w:rFonts w:ascii="Times New Roman" w:hAnsi="Times New Roman"/>
                <w:b/>
                <w:color w:val="0070C0"/>
                <w:sz w:val="24"/>
                <w:szCs w:val="24"/>
              </w:rPr>
            </w:pPr>
          </w:p>
        </w:tc>
      </w:tr>
      <w:tr w:rsidR="007927BE">
        <w:tc>
          <w:tcPr>
            <w:tcW w:w="309" w:type="pct"/>
            <w:tcBorders>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1.2.1.</w:t>
            </w:r>
          </w:p>
        </w:tc>
        <w:tc>
          <w:tcPr>
            <w:tcW w:w="948"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«Созвездие» ансамбля танца «Радость»</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Балетмейстер – Смирнов Д. С</w:t>
            </w:r>
            <w:r w:rsidRPr="007927BE">
              <w:rPr>
                <w:rFonts w:ascii="Times New Roman" w:hAnsi="Times New Roman"/>
                <w:i/>
                <w:color w:val="000000"/>
                <w:szCs w:val="20"/>
              </w:rPr>
              <w:t>.</w:t>
            </w:r>
          </w:p>
        </w:tc>
        <w:tc>
          <w:tcPr>
            <w:tcW w:w="364" w:type="pct"/>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27</w:t>
            </w:r>
          </w:p>
        </w:tc>
        <w:tc>
          <w:tcPr>
            <w:tcW w:w="366"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4242</w:t>
            </w:r>
          </w:p>
        </w:tc>
        <w:tc>
          <w:tcPr>
            <w:tcW w:w="335"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57"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23</w:t>
            </w:r>
          </w:p>
        </w:tc>
        <w:tc>
          <w:tcPr>
            <w:tcW w:w="432" w:type="pct"/>
            <w:gridSpan w:val="2"/>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w:t>
            </w:r>
          </w:p>
        </w:tc>
        <w:tc>
          <w:tcPr>
            <w:tcW w:w="364" w:type="pct"/>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Align w:val="center"/>
          </w:tcPr>
          <w:p w:rsidR="007927BE" w:rsidRDefault="007927BE" w:rsidP="008175F0">
            <w:pPr>
              <w:pBdr>
                <w:top w:val="none" w:sz="4" w:space="0" w:color="000000"/>
                <w:left w:val="none" w:sz="4" w:space="0" w:color="000000"/>
                <w:bottom w:val="none" w:sz="4" w:space="0" w:color="000000"/>
                <w:right w:val="none" w:sz="4" w:space="0" w:color="000000"/>
              </w:pBdr>
              <w:spacing w:line="240" w:lineRule="auto"/>
            </w:pPr>
            <w:r>
              <w:rPr>
                <w:rFonts w:ascii="Times New Roman" w:hAnsi="Times New Roman"/>
                <w:color w:val="000000"/>
                <w:sz w:val="24"/>
              </w:rPr>
              <w:t> </w:t>
            </w:r>
          </w:p>
        </w:tc>
        <w:tc>
          <w:tcPr>
            <w:tcW w:w="366" w:type="pc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eastAsia="Calibri" w:cs="Calibri"/>
                <w:color w:val="000000"/>
              </w:rPr>
              <w:t>-</w:t>
            </w:r>
          </w:p>
        </w:tc>
      </w:tr>
      <w:tr w:rsidR="007927BE">
        <w:tc>
          <w:tcPr>
            <w:tcW w:w="309" w:type="pct"/>
            <w:tcBorders>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1.2.2.</w:t>
            </w:r>
          </w:p>
        </w:tc>
        <w:tc>
          <w:tcPr>
            <w:tcW w:w="948"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ОСК «Прекрасные мгновения» ансамбля танца «Радость»</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Балетмейстер – Русакова Н. В.</w:t>
            </w:r>
          </w:p>
        </w:tc>
        <w:tc>
          <w:tcPr>
            <w:tcW w:w="364" w:type="pct"/>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47</w:t>
            </w:r>
          </w:p>
        </w:tc>
        <w:tc>
          <w:tcPr>
            <w:tcW w:w="366"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5074</w:t>
            </w:r>
          </w:p>
        </w:tc>
        <w:tc>
          <w:tcPr>
            <w:tcW w:w="335"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34</w:t>
            </w:r>
          </w:p>
        </w:tc>
        <w:tc>
          <w:tcPr>
            <w:tcW w:w="457"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13</w:t>
            </w:r>
          </w:p>
        </w:tc>
        <w:tc>
          <w:tcPr>
            <w:tcW w:w="432" w:type="pct"/>
            <w:gridSpan w:val="2"/>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1.2.3.</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ОСК «Огоньки надежды» ансамбля танца «Радость»</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Балетмейстеры – Русакова Н. В. и Замула О. А.</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40</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4692</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20</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20</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lastRenderedPageBreak/>
              <w:t>1.2.4.</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ОСК «Маленькие звездочки» ансамбля танца «Радость»</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Балетмейстеры – Смирнов Д. С. и Семиволос И. А.</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36</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4097</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36</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1.2.5.</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ОСК «Светлячки» ансамбля танца «Радость»</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Балетмейстер – Липовая Д. Ю.</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44</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4671</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30</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14</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1.2.6.</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 xml:space="preserve">Студия № 1 ансамбля танца «Радость» </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Руководитель – Семиволос И. А.</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28</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1496</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28</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1.2.7.</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Студия № 2 ансамбля танца «Радость»</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Руководитель – Липовая Д. Ю.</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23</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788</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23</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1.2.8.</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Студия № 3 ансамбля танца «Радость»</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20"/>
                <w:szCs w:val="18"/>
              </w:rPr>
              <w:t>Руководитель – Русакова Н. В</w:t>
            </w:r>
            <w:r>
              <w:rPr>
                <w:rFonts w:ascii="Times New Roman" w:hAnsi="Times New Roman"/>
                <w:i/>
                <w:color w:val="000000"/>
                <w:sz w:val="24"/>
              </w:rPr>
              <w:t>.</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40</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2496</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40</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1.2.9.</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Студия № 4 ансамбля танца «Радость»</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Руководитель – Семиволос И. А.</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22</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2176</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22</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1.2.10.</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Студия № 5 ансамбля танца «Радость»</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Руководитель – Замула О. А.</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30</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3047</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30</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1.2.11.</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ансамбль танца «Сполохи»</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Балетмейстер – Прибытков С. Н.</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26</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2288</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11</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9</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1.2.12.</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 xml:space="preserve">Студия ансамбля танца «Сполохи» </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Руководитель – Прибытков С. Н</w:t>
            </w:r>
            <w:r w:rsidRPr="007927BE">
              <w:rPr>
                <w:rFonts w:ascii="Times New Roman" w:hAnsi="Times New Roman"/>
                <w:i/>
                <w:color w:val="000000"/>
                <w:szCs w:val="20"/>
              </w:rPr>
              <w:t>.</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17</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1043</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17</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1.2.13.</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ансамбль бального танца «Ювента»</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Балетмейстер – Звонилов А. И.</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40</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4972</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21</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7</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1.2.14.</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Студия ансамбля бального танца «Ювента»</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lastRenderedPageBreak/>
              <w:t>Руководитель – Зотов Д. И.</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lastRenderedPageBreak/>
              <w:t>19</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1224</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5</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11</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lastRenderedPageBreak/>
              <w:t>1.2.15.</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ОСК ансамбль бального танца «ОНиОНА»</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Балетмейстер – Можейко Ю. В.</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40</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6071</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31</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9</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1.2.16.</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Студия ансамбля бального танца «ОНиОНА»</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Руководители – Зотов Д. И. и Потуткина Н. Г.</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53</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2298</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53</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1.2.17.</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ансамбль эстрадного танца «Форсаж»</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Балетмейстер – Коржева С. И.</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31</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4996</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17</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11</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1.2.18.</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 xml:space="preserve">Студия ансамбля эстрадного танца «Форсаж» </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Руководитель – Бирюкова С. Д.</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29</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2285</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29</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1.2.19.</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Студия современного танца «Grand Liberty»</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Руководитель – Омельчук Р. В.</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31</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2397</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18</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9</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1.2.20.</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Детская хореографическая студия № 1</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Руководитель – Мельникова М. А.</w:t>
            </w: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24</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854</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24</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rPr>
          <w:trHeight w:val="309"/>
        </w:trPr>
        <w:tc>
          <w:tcPr>
            <w:tcW w:w="309" w:type="pct"/>
            <w:vMerge w:val="restart"/>
            <w:tcBorders>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1.2.21.</w:t>
            </w:r>
          </w:p>
        </w:tc>
        <w:tc>
          <w:tcPr>
            <w:tcW w:w="948" w:type="pct"/>
            <w:vMerge w:val="restart"/>
            <w:tcBorders>
              <w:left w:val="single" w:sz="4" w:space="0" w:color="000000"/>
              <w:right w:val="single" w:sz="4" w:space="0" w:color="000000"/>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Детская хореографическая студия № 2</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color w:val="000000"/>
                <w:sz w:val="18"/>
                <w:szCs w:val="16"/>
              </w:rPr>
            </w:pPr>
            <w:r w:rsidRPr="007927BE">
              <w:rPr>
                <w:rFonts w:ascii="Times New Roman" w:hAnsi="Times New Roman"/>
                <w:i/>
                <w:color w:val="000000"/>
                <w:sz w:val="18"/>
                <w:szCs w:val="16"/>
              </w:rPr>
              <w:t>Руководитель – Конев М. И.</w:t>
            </w:r>
          </w:p>
          <w:p w:rsidR="00C34C03" w:rsidRDefault="00C34C03" w:rsidP="008175F0">
            <w:pPr>
              <w:pBdr>
                <w:top w:val="none" w:sz="4" w:space="0" w:color="000000"/>
                <w:left w:val="none" w:sz="4" w:space="0" w:color="000000"/>
                <w:bottom w:val="none" w:sz="4" w:space="0" w:color="000000"/>
                <w:right w:val="none" w:sz="4" w:space="0" w:color="000000"/>
              </w:pBdr>
              <w:spacing w:after="0" w:line="240" w:lineRule="auto"/>
            </w:pPr>
          </w:p>
        </w:tc>
        <w:tc>
          <w:tcPr>
            <w:tcW w:w="364" w:type="pct"/>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24</w:t>
            </w:r>
          </w:p>
        </w:tc>
        <w:tc>
          <w:tcPr>
            <w:tcW w:w="366"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832</w:t>
            </w:r>
          </w:p>
        </w:tc>
        <w:tc>
          <w:tcPr>
            <w:tcW w:w="335"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24</w:t>
            </w:r>
          </w:p>
        </w:tc>
        <w:tc>
          <w:tcPr>
            <w:tcW w:w="457" w:type="pct"/>
            <w:vMerge w:val="restart"/>
            <w:tcBorders>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vMerge w:val="restar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c>
          <w:tcPr>
            <w:tcW w:w="309" w:type="pct"/>
          </w:tcPr>
          <w:p w:rsidR="007927BE" w:rsidRDefault="007927BE" w:rsidP="008175F0">
            <w:pPr>
              <w:spacing w:after="0" w:line="240" w:lineRule="auto"/>
              <w:contextualSpacing/>
              <w:rPr>
                <w:rFonts w:ascii="Times New Roman" w:hAnsi="Times New Roman"/>
                <w:b/>
                <w:sz w:val="24"/>
                <w:szCs w:val="24"/>
              </w:rPr>
            </w:pPr>
            <w:r>
              <w:rPr>
                <w:rFonts w:ascii="Times New Roman" w:hAnsi="Times New Roman"/>
                <w:b/>
                <w:sz w:val="24"/>
                <w:szCs w:val="24"/>
              </w:rPr>
              <w:t>1.3.</w:t>
            </w:r>
          </w:p>
        </w:tc>
        <w:tc>
          <w:tcPr>
            <w:tcW w:w="4325" w:type="pct"/>
            <w:gridSpan w:val="13"/>
          </w:tcPr>
          <w:p w:rsidR="007927BE" w:rsidRDefault="007927BE" w:rsidP="008175F0">
            <w:pPr>
              <w:spacing w:after="0" w:line="240" w:lineRule="auto"/>
              <w:contextualSpacing/>
              <w:jc w:val="center"/>
              <w:rPr>
                <w:rFonts w:ascii="Times New Roman" w:hAnsi="Times New Roman"/>
                <w:b/>
                <w:sz w:val="24"/>
                <w:szCs w:val="24"/>
              </w:rPr>
            </w:pPr>
            <w:r>
              <w:rPr>
                <w:rFonts w:ascii="Times New Roman" w:hAnsi="Times New Roman"/>
                <w:b/>
                <w:sz w:val="24"/>
                <w:szCs w:val="24"/>
              </w:rPr>
              <w:t>Театральные</w:t>
            </w:r>
          </w:p>
        </w:tc>
        <w:tc>
          <w:tcPr>
            <w:tcW w:w="366" w:type="pct"/>
          </w:tcPr>
          <w:p w:rsidR="007927BE" w:rsidRDefault="007927BE" w:rsidP="008175F0">
            <w:pPr>
              <w:spacing w:after="0" w:line="240" w:lineRule="auto"/>
              <w:contextualSpacing/>
              <w:jc w:val="center"/>
              <w:rPr>
                <w:rFonts w:ascii="Times New Roman" w:hAnsi="Times New Roman"/>
                <w:b/>
                <w:color w:val="0070C0"/>
                <w:sz w:val="24"/>
                <w:szCs w:val="24"/>
              </w:rPr>
            </w:pP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t>1.3.1.</w:t>
            </w:r>
          </w:p>
        </w:tc>
        <w:tc>
          <w:tcPr>
            <w:tcW w:w="948"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драматический театр «Комедиограф»</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Режиссер – Бабкина М. М.</w:t>
            </w:r>
          </w:p>
        </w:tc>
        <w:tc>
          <w:tcPr>
            <w:tcW w:w="364" w:type="pct"/>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34</w:t>
            </w:r>
          </w:p>
        </w:tc>
        <w:tc>
          <w:tcPr>
            <w:tcW w:w="366"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2476</w:t>
            </w:r>
          </w:p>
        </w:tc>
        <w:tc>
          <w:tcPr>
            <w:tcW w:w="335"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457"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432" w:type="pct"/>
            <w:gridSpan w:val="2"/>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10</w:t>
            </w:r>
          </w:p>
        </w:tc>
        <w:tc>
          <w:tcPr>
            <w:tcW w:w="364" w:type="pct"/>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17</w:t>
            </w:r>
          </w:p>
        </w:tc>
        <w:tc>
          <w:tcPr>
            <w:tcW w:w="365" w:type="pct"/>
            <w:gridSpan w:val="2"/>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w:t>
            </w:r>
          </w:p>
        </w:tc>
        <w:tc>
          <w:tcPr>
            <w:tcW w:w="317"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377" w:type="pct"/>
            <w:gridSpan w:val="2"/>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c>
          <w:tcPr>
            <w:tcW w:w="309" w:type="pct"/>
          </w:tcPr>
          <w:p w:rsidR="007927BE" w:rsidRDefault="007927BE" w:rsidP="008175F0">
            <w:pPr>
              <w:spacing w:after="0" w:line="240" w:lineRule="auto"/>
              <w:contextualSpacing/>
              <w:rPr>
                <w:rFonts w:ascii="Times New Roman" w:hAnsi="Times New Roman"/>
                <w:b/>
                <w:sz w:val="24"/>
                <w:szCs w:val="24"/>
              </w:rPr>
            </w:pPr>
            <w:r>
              <w:rPr>
                <w:rFonts w:ascii="Times New Roman" w:hAnsi="Times New Roman"/>
                <w:b/>
                <w:sz w:val="24"/>
                <w:szCs w:val="24"/>
              </w:rPr>
              <w:t>1.4.</w:t>
            </w:r>
          </w:p>
        </w:tc>
        <w:tc>
          <w:tcPr>
            <w:tcW w:w="4325" w:type="pct"/>
            <w:gridSpan w:val="13"/>
          </w:tcPr>
          <w:p w:rsidR="007927BE" w:rsidRDefault="007927BE" w:rsidP="008175F0">
            <w:pPr>
              <w:spacing w:after="0" w:line="240" w:lineRule="auto"/>
              <w:contextualSpacing/>
              <w:jc w:val="center"/>
              <w:rPr>
                <w:rFonts w:ascii="Times New Roman" w:hAnsi="Times New Roman"/>
                <w:b/>
                <w:sz w:val="24"/>
                <w:szCs w:val="24"/>
              </w:rPr>
            </w:pPr>
            <w:r>
              <w:rPr>
                <w:rFonts w:ascii="Times New Roman" w:hAnsi="Times New Roman"/>
                <w:b/>
                <w:sz w:val="24"/>
                <w:szCs w:val="24"/>
              </w:rPr>
              <w:t>Оркестры (ансамбль) народных инструментов</w:t>
            </w:r>
          </w:p>
        </w:tc>
        <w:tc>
          <w:tcPr>
            <w:tcW w:w="366" w:type="pct"/>
          </w:tcPr>
          <w:p w:rsidR="007927BE" w:rsidRDefault="007927BE" w:rsidP="008175F0">
            <w:pPr>
              <w:spacing w:after="0" w:line="240" w:lineRule="auto"/>
              <w:contextualSpacing/>
              <w:jc w:val="center"/>
              <w:rPr>
                <w:rFonts w:ascii="Times New Roman" w:hAnsi="Times New Roman"/>
                <w:b/>
                <w:color w:val="0070C0"/>
                <w:sz w:val="24"/>
                <w:szCs w:val="24"/>
              </w:rPr>
            </w:pP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t>1.4.1.</w:t>
            </w:r>
          </w:p>
        </w:tc>
        <w:tc>
          <w:tcPr>
            <w:tcW w:w="948"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 xml:space="preserve">ОСК ансамбль русских народных инструментов </w:t>
            </w:r>
            <w:r>
              <w:rPr>
                <w:rFonts w:ascii="Times New Roman" w:hAnsi="Times New Roman"/>
                <w:b/>
                <w:color w:val="000000"/>
                <w:sz w:val="24"/>
              </w:rPr>
              <w:lastRenderedPageBreak/>
              <w:t xml:space="preserve">«Русские потешки» </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Дирижер – Ханов Э. Н.</w:t>
            </w:r>
          </w:p>
        </w:tc>
        <w:tc>
          <w:tcPr>
            <w:tcW w:w="364" w:type="pct"/>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lastRenderedPageBreak/>
              <w:t>19</w:t>
            </w:r>
          </w:p>
        </w:tc>
        <w:tc>
          <w:tcPr>
            <w:tcW w:w="366"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1968</w:t>
            </w:r>
          </w:p>
        </w:tc>
        <w:tc>
          <w:tcPr>
            <w:tcW w:w="335"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9</w:t>
            </w:r>
          </w:p>
        </w:tc>
        <w:tc>
          <w:tcPr>
            <w:tcW w:w="457"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w:t>
            </w:r>
          </w:p>
        </w:tc>
        <w:tc>
          <w:tcPr>
            <w:tcW w:w="432" w:type="pct"/>
            <w:gridSpan w:val="2"/>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w:t>
            </w:r>
          </w:p>
        </w:tc>
        <w:tc>
          <w:tcPr>
            <w:tcW w:w="367" w:type="pct"/>
            <w:gridSpan w:val="2"/>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62" w:type="pct"/>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317"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377" w:type="pct"/>
            <w:gridSpan w:val="2"/>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lastRenderedPageBreak/>
              <w:t>1.4.2.</w:t>
            </w:r>
          </w:p>
        </w:tc>
        <w:tc>
          <w:tcPr>
            <w:tcW w:w="948"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ансамбль русских народных инструментов «Россия»</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Дирижер – Макаров С. И.</w:t>
            </w:r>
          </w:p>
        </w:tc>
        <w:tc>
          <w:tcPr>
            <w:tcW w:w="364" w:type="pct"/>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17</w:t>
            </w:r>
          </w:p>
        </w:tc>
        <w:tc>
          <w:tcPr>
            <w:tcW w:w="366"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1524</w:t>
            </w:r>
          </w:p>
        </w:tc>
        <w:tc>
          <w:tcPr>
            <w:tcW w:w="335"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457"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432" w:type="pct"/>
            <w:gridSpan w:val="2"/>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65" w:type="pct"/>
            <w:gridSpan w:val="2"/>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10</w:t>
            </w:r>
          </w:p>
        </w:tc>
        <w:tc>
          <w:tcPr>
            <w:tcW w:w="317"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77" w:type="pct"/>
            <w:gridSpan w:val="2"/>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c>
          <w:tcPr>
            <w:tcW w:w="309" w:type="pct"/>
          </w:tcPr>
          <w:p w:rsidR="007927BE" w:rsidRDefault="007927BE" w:rsidP="008175F0">
            <w:pPr>
              <w:spacing w:after="0" w:line="240" w:lineRule="auto"/>
              <w:contextualSpacing/>
              <w:rPr>
                <w:rFonts w:ascii="Times New Roman" w:hAnsi="Times New Roman"/>
                <w:b/>
                <w:sz w:val="24"/>
                <w:szCs w:val="24"/>
              </w:rPr>
            </w:pPr>
            <w:r>
              <w:rPr>
                <w:rFonts w:ascii="Times New Roman" w:hAnsi="Times New Roman"/>
                <w:b/>
                <w:sz w:val="24"/>
                <w:szCs w:val="24"/>
              </w:rPr>
              <w:t>1.5.</w:t>
            </w:r>
          </w:p>
        </w:tc>
        <w:tc>
          <w:tcPr>
            <w:tcW w:w="4325" w:type="pct"/>
            <w:gridSpan w:val="13"/>
          </w:tcPr>
          <w:p w:rsidR="007927BE" w:rsidRDefault="007927BE" w:rsidP="008175F0">
            <w:pPr>
              <w:spacing w:after="0" w:line="240" w:lineRule="auto"/>
              <w:contextualSpacing/>
              <w:jc w:val="center"/>
              <w:rPr>
                <w:rFonts w:ascii="Times New Roman" w:hAnsi="Times New Roman"/>
                <w:b/>
                <w:sz w:val="24"/>
                <w:szCs w:val="24"/>
              </w:rPr>
            </w:pPr>
            <w:r>
              <w:rPr>
                <w:rFonts w:ascii="Times New Roman" w:hAnsi="Times New Roman"/>
                <w:b/>
                <w:sz w:val="24"/>
                <w:szCs w:val="24"/>
              </w:rPr>
              <w:t>Оркестры духовых инструментов</w:t>
            </w:r>
          </w:p>
        </w:tc>
        <w:tc>
          <w:tcPr>
            <w:tcW w:w="366" w:type="pct"/>
          </w:tcPr>
          <w:p w:rsidR="007927BE" w:rsidRDefault="007927BE" w:rsidP="008175F0">
            <w:pPr>
              <w:spacing w:after="0" w:line="240" w:lineRule="auto"/>
              <w:contextualSpacing/>
              <w:jc w:val="center"/>
              <w:rPr>
                <w:rFonts w:ascii="Times New Roman" w:hAnsi="Times New Roman"/>
                <w:b/>
                <w:color w:val="0070C0"/>
                <w:sz w:val="24"/>
                <w:szCs w:val="24"/>
              </w:rPr>
            </w:pP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t>1.5.1.</w:t>
            </w:r>
          </w:p>
        </w:tc>
        <w:tc>
          <w:tcPr>
            <w:tcW w:w="948" w:type="pct"/>
            <w:tcBorders>
              <w:left w:val="single" w:sz="4" w:space="0" w:color="auto"/>
              <w:right w:val="single" w:sz="4" w:space="0" w:color="auto"/>
            </w:tcBorders>
          </w:tcPr>
          <w:p w:rsidR="007927BE" w:rsidRDefault="007927BE" w:rsidP="008175F0">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rsidR="007927BE" w:rsidRDefault="007927BE" w:rsidP="008175F0">
            <w:pPr>
              <w:spacing w:after="0" w:line="240" w:lineRule="auto"/>
              <w:contextualSpacing/>
              <w:jc w:val="center"/>
              <w:rPr>
                <w:rFonts w:ascii="Times New Roman" w:hAnsi="Times New Roman"/>
                <w:b/>
                <w:sz w:val="24"/>
                <w:szCs w:val="24"/>
              </w:rPr>
            </w:pPr>
          </w:p>
        </w:tc>
        <w:tc>
          <w:tcPr>
            <w:tcW w:w="366" w:type="pct"/>
            <w:vAlign w:val="center"/>
          </w:tcPr>
          <w:p w:rsidR="007927BE" w:rsidRDefault="007927BE" w:rsidP="008175F0">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rsidR="007927BE" w:rsidRDefault="007927BE" w:rsidP="008175F0">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7927BE" w:rsidRDefault="007927BE" w:rsidP="008175F0">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7927BE" w:rsidRDefault="007927BE" w:rsidP="008175F0">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7927BE" w:rsidRDefault="007927BE" w:rsidP="008175F0">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7927BE" w:rsidRDefault="007927BE" w:rsidP="008175F0">
            <w:pPr>
              <w:spacing w:after="0" w:line="240" w:lineRule="auto"/>
              <w:contextualSpacing/>
              <w:jc w:val="center"/>
              <w:rPr>
                <w:rFonts w:ascii="Times New Roman" w:hAnsi="Times New Roman"/>
                <w:b/>
                <w:sz w:val="24"/>
                <w:szCs w:val="24"/>
              </w:rPr>
            </w:pPr>
          </w:p>
        </w:tc>
        <w:tc>
          <w:tcPr>
            <w:tcW w:w="317" w:type="pct"/>
            <w:vAlign w:val="center"/>
          </w:tcPr>
          <w:p w:rsidR="007927BE" w:rsidRDefault="007927BE" w:rsidP="008175F0">
            <w:pPr>
              <w:spacing w:after="0" w:line="240" w:lineRule="auto"/>
              <w:contextualSpacing/>
              <w:jc w:val="center"/>
              <w:rPr>
                <w:rFonts w:ascii="Times New Roman" w:hAnsi="Times New Roman"/>
                <w:b/>
                <w:sz w:val="24"/>
                <w:szCs w:val="24"/>
              </w:rPr>
            </w:pPr>
          </w:p>
        </w:tc>
        <w:tc>
          <w:tcPr>
            <w:tcW w:w="377" w:type="pct"/>
            <w:gridSpan w:val="2"/>
            <w:vAlign w:val="center"/>
          </w:tcPr>
          <w:p w:rsidR="007927BE" w:rsidRDefault="007927BE" w:rsidP="008175F0">
            <w:pPr>
              <w:spacing w:after="0" w:line="240" w:lineRule="auto"/>
              <w:contextualSpacing/>
              <w:jc w:val="center"/>
              <w:rPr>
                <w:rFonts w:ascii="Times New Roman" w:hAnsi="Times New Roman"/>
                <w:b/>
                <w:sz w:val="24"/>
                <w:szCs w:val="24"/>
              </w:rPr>
            </w:pPr>
          </w:p>
        </w:tc>
        <w:tc>
          <w:tcPr>
            <w:tcW w:w="366" w:type="pct"/>
          </w:tcPr>
          <w:p w:rsidR="007927BE" w:rsidRDefault="007927BE" w:rsidP="008175F0">
            <w:pPr>
              <w:spacing w:after="0" w:line="240" w:lineRule="auto"/>
              <w:contextualSpacing/>
              <w:jc w:val="center"/>
              <w:rPr>
                <w:rFonts w:ascii="Times New Roman" w:hAnsi="Times New Roman"/>
                <w:b/>
                <w:color w:val="0070C0"/>
                <w:sz w:val="24"/>
                <w:szCs w:val="24"/>
              </w:rPr>
            </w:pPr>
          </w:p>
        </w:tc>
      </w:tr>
      <w:tr w:rsidR="007927BE">
        <w:tc>
          <w:tcPr>
            <w:tcW w:w="309" w:type="pct"/>
          </w:tcPr>
          <w:p w:rsidR="007927BE" w:rsidRDefault="007927BE" w:rsidP="008175F0">
            <w:pPr>
              <w:spacing w:after="0" w:line="240" w:lineRule="auto"/>
              <w:contextualSpacing/>
              <w:rPr>
                <w:rFonts w:ascii="Times New Roman" w:hAnsi="Times New Roman"/>
                <w:b/>
                <w:sz w:val="24"/>
                <w:szCs w:val="24"/>
              </w:rPr>
            </w:pPr>
            <w:r>
              <w:rPr>
                <w:rFonts w:ascii="Times New Roman" w:hAnsi="Times New Roman"/>
                <w:b/>
                <w:sz w:val="24"/>
                <w:szCs w:val="24"/>
              </w:rPr>
              <w:t>1.6.</w:t>
            </w:r>
          </w:p>
        </w:tc>
        <w:tc>
          <w:tcPr>
            <w:tcW w:w="4325" w:type="pct"/>
            <w:gridSpan w:val="13"/>
          </w:tcPr>
          <w:p w:rsidR="007927BE" w:rsidRDefault="007927BE" w:rsidP="008175F0">
            <w:pPr>
              <w:spacing w:after="0" w:line="240" w:lineRule="auto"/>
              <w:contextualSpacing/>
              <w:jc w:val="center"/>
              <w:rPr>
                <w:rFonts w:ascii="Times New Roman" w:hAnsi="Times New Roman"/>
                <w:b/>
                <w:sz w:val="24"/>
                <w:szCs w:val="24"/>
              </w:rPr>
            </w:pPr>
            <w:r>
              <w:rPr>
                <w:rFonts w:ascii="Times New Roman" w:hAnsi="Times New Roman"/>
                <w:b/>
                <w:sz w:val="24"/>
                <w:szCs w:val="24"/>
              </w:rPr>
              <w:t>Фольклорные</w:t>
            </w:r>
          </w:p>
        </w:tc>
        <w:tc>
          <w:tcPr>
            <w:tcW w:w="366" w:type="pct"/>
          </w:tcPr>
          <w:p w:rsidR="007927BE" w:rsidRDefault="007927BE" w:rsidP="008175F0">
            <w:pPr>
              <w:spacing w:after="0" w:line="240" w:lineRule="auto"/>
              <w:contextualSpacing/>
              <w:jc w:val="center"/>
              <w:rPr>
                <w:rFonts w:ascii="Times New Roman" w:hAnsi="Times New Roman"/>
                <w:b/>
                <w:color w:val="0070C0"/>
                <w:sz w:val="24"/>
                <w:szCs w:val="24"/>
              </w:rPr>
            </w:pP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t>1.6.1.</w:t>
            </w:r>
          </w:p>
        </w:tc>
        <w:tc>
          <w:tcPr>
            <w:tcW w:w="948"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ОСК фольклорный ансамбль «Потешенки»</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Хормейстеры – Серова Ю. В. и Пикова Е. Б.</w:t>
            </w:r>
          </w:p>
        </w:tc>
        <w:tc>
          <w:tcPr>
            <w:tcW w:w="364" w:type="pct"/>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22</w:t>
            </w:r>
          </w:p>
        </w:tc>
        <w:tc>
          <w:tcPr>
            <w:tcW w:w="366"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2432</w:t>
            </w:r>
          </w:p>
        </w:tc>
        <w:tc>
          <w:tcPr>
            <w:tcW w:w="335"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22</w:t>
            </w:r>
          </w:p>
        </w:tc>
        <w:tc>
          <w:tcPr>
            <w:tcW w:w="457"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t>1.6.2.</w:t>
            </w:r>
          </w:p>
        </w:tc>
        <w:tc>
          <w:tcPr>
            <w:tcW w:w="948"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Студия фольклорного ансамбля «Потешенки»</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Руководитель – Пикова Е. Б.</w:t>
            </w:r>
          </w:p>
        </w:tc>
        <w:tc>
          <w:tcPr>
            <w:tcW w:w="364" w:type="pct"/>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21</w:t>
            </w:r>
          </w:p>
        </w:tc>
        <w:tc>
          <w:tcPr>
            <w:tcW w:w="366"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1649</w:t>
            </w:r>
          </w:p>
        </w:tc>
        <w:tc>
          <w:tcPr>
            <w:tcW w:w="335"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21</w:t>
            </w:r>
          </w:p>
        </w:tc>
        <w:tc>
          <w:tcPr>
            <w:tcW w:w="457"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c>
          <w:tcPr>
            <w:tcW w:w="366" w:type="pc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t>1.6.3.</w:t>
            </w:r>
          </w:p>
        </w:tc>
        <w:tc>
          <w:tcPr>
            <w:tcW w:w="948"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ЗКНТ фольклорный ансамбль «Беломорье»</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Хормейстер – Чернова Т. В.</w:t>
            </w:r>
          </w:p>
        </w:tc>
        <w:tc>
          <w:tcPr>
            <w:tcW w:w="364" w:type="pct"/>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20</w:t>
            </w:r>
          </w:p>
        </w:tc>
        <w:tc>
          <w:tcPr>
            <w:tcW w:w="366"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1461</w:t>
            </w:r>
          </w:p>
        </w:tc>
        <w:tc>
          <w:tcPr>
            <w:tcW w:w="335"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57"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432" w:type="pct"/>
            <w:gridSpan w:val="2"/>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w:t>
            </w:r>
          </w:p>
        </w:tc>
        <w:tc>
          <w:tcPr>
            <w:tcW w:w="365" w:type="pct"/>
            <w:gridSpan w:val="2"/>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317"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15</w:t>
            </w:r>
          </w:p>
        </w:tc>
        <w:tc>
          <w:tcPr>
            <w:tcW w:w="377" w:type="pct"/>
            <w:gridSpan w:val="2"/>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c>
          <w:tcPr>
            <w:tcW w:w="309" w:type="pct"/>
          </w:tcPr>
          <w:p w:rsidR="007927BE" w:rsidRDefault="007927BE" w:rsidP="008175F0">
            <w:pPr>
              <w:spacing w:after="0" w:line="240" w:lineRule="auto"/>
              <w:contextualSpacing/>
              <w:rPr>
                <w:rFonts w:ascii="Times New Roman" w:hAnsi="Times New Roman"/>
                <w:b/>
                <w:sz w:val="24"/>
                <w:szCs w:val="24"/>
              </w:rPr>
            </w:pPr>
            <w:r>
              <w:rPr>
                <w:rFonts w:ascii="Times New Roman" w:hAnsi="Times New Roman"/>
                <w:b/>
                <w:sz w:val="24"/>
                <w:szCs w:val="24"/>
              </w:rPr>
              <w:t>1.7.</w:t>
            </w:r>
          </w:p>
        </w:tc>
        <w:tc>
          <w:tcPr>
            <w:tcW w:w="4325" w:type="pct"/>
            <w:gridSpan w:val="13"/>
          </w:tcPr>
          <w:p w:rsidR="007927BE" w:rsidRDefault="007927BE" w:rsidP="008175F0">
            <w:pPr>
              <w:spacing w:after="0" w:line="240" w:lineRule="auto"/>
              <w:contextualSpacing/>
              <w:jc w:val="center"/>
              <w:rPr>
                <w:rFonts w:ascii="Times New Roman" w:hAnsi="Times New Roman"/>
                <w:b/>
                <w:sz w:val="24"/>
                <w:szCs w:val="24"/>
              </w:rPr>
            </w:pPr>
            <w:r>
              <w:rPr>
                <w:rFonts w:ascii="Times New Roman" w:hAnsi="Times New Roman"/>
                <w:b/>
                <w:sz w:val="24"/>
                <w:szCs w:val="24"/>
              </w:rPr>
              <w:t>Изобразительного искусства</w:t>
            </w:r>
          </w:p>
        </w:tc>
        <w:tc>
          <w:tcPr>
            <w:tcW w:w="366" w:type="pct"/>
          </w:tcPr>
          <w:p w:rsidR="007927BE" w:rsidRDefault="007927BE" w:rsidP="008175F0">
            <w:pPr>
              <w:spacing w:after="0" w:line="240" w:lineRule="auto"/>
              <w:contextualSpacing/>
              <w:jc w:val="center"/>
              <w:rPr>
                <w:rFonts w:ascii="Times New Roman" w:hAnsi="Times New Roman"/>
                <w:b/>
                <w:color w:val="0070C0"/>
                <w:sz w:val="24"/>
                <w:szCs w:val="24"/>
              </w:rPr>
            </w:pP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t>1.7.1.</w:t>
            </w:r>
          </w:p>
        </w:tc>
        <w:tc>
          <w:tcPr>
            <w:tcW w:w="948" w:type="pct"/>
            <w:tcBorders>
              <w:left w:val="single" w:sz="4" w:space="0" w:color="auto"/>
              <w:right w:val="single" w:sz="4" w:space="0" w:color="auto"/>
            </w:tcBorders>
          </w:tcPr>
          <w:p w:rsidR="007927BE" w:rsidRDefault="007927BE" w:rsidP="008175F0">
            <w:pPr>
              <w:spacing w:after="0" w:line="240" w:lineRule="auto"/>
              <w:contextualSpacing/>
              <w:rPr>
                <w:rFonts w:ascii="Times New Roman" w:hAnsi="Times New Roman"/>
                <w:b/>
                <w:sz w:val="24"/>
                <w:szCs w:val="24"/>
              </w:rPr>
            </w:pPr>
          </w:p>
        </w:tc>
        <w:tc>
          <w:tcPr>
            <w:tcW w:w="364" w:type="pct"/>
            <w:tcBorders>
              <w:left w:val="single" w:sz="4" w:space="0" w:color="auto"/>
            </w:tcBorders>
          </w:tcPr>
          <w:p w:rsidR="007927BE" w:rsidRDefault="007927BE" w:rsidP="008175F0">
            <w:pPr>
              <w:spacing w:after="0" w:line="240" w:lineRule="auto"/>
              <w:contextualSpacing/>
              <w:rPr>
                <w:rFonts w:ascii="Times New Roman" w:hAnsi="Times New Roman"/>
                <w:b/>
                <w:sz w:val="24"/>
                <w:szCs w:val="24"/>
              </w:rPr>
            </w:pPr>
          </w:p>
        </w:tc>
        <w:tc>
          <w:tcPr>
            <w:tcW w:w="366" w:type="pct"/>
          </w:tcPr>
          <w:p w:rsidR="007927BE" w:rsidRDefault="007927BE" w:rsidP="008175F0">
            <w:pPr>
              <w:spacing w:after="0" w:line="240" w:lineRule="auto"/>
              <w:contextualSpacing/>
              <w:rPr>
                <w:rFonts w:ascii="Times New Roman" w:hAnsi="Times New Roman"/>
                <w:b/>
                <w:sz w:val="24"/>
                <w:szCs w:val="24"/>
              </w:rPr>
            </w:pPr>
          </w:p>
        </w:tc>
        <w:tc>
          <w:tcPr>
            <w:tcW w:w="335" w:type="pct"/>
            <w:tcBorders>
              <w:right w:val="single" w:sz="4" w:space="0" w:color="auto"/>
            </w:tcBorders>
          </w:tcPr>
          <w:p w:rsidR="007927BE" w:rsidRDefault="007927BE" w:rsidP="008175F0">
            <w:pPr>
              <w:spacing w:after="0" w:line="240" w:lineRule="auto"/>
              <w:contextualSpacing/>
              <w:rPr>
                <w:rFonts w:ascii="Times New Roman" w:hAnsi="Times New Roman"/>
                <w:b/>
                <w:sz w:val="24"/>
                <w:szCs w:val="24"/>
              </w:rPr>
            </w:pPr>
          </w:p>
        </w:tc>
        <w:tc>
          <w:tcPr>
            <w:tcW w:w="457" w:type="pct"/>
            <w:tcBorders>
              <w:right w:val="single" w:sz="4" w:space="0" w:color="auto"/>
            </w:tcBorders>
          </w:tcPr>
          <w:p w:rsidR="007927BE" w:rsidRDefault="007927BE" w:rsidP="008175F0">
            <w:pPr>
              <w:spacing w:after="0" w:line="240" w:lineRule="auto"/>
              <w:contextualSpacing/>
              <w:rPr>
                <w:rFonts w:ascii="Times New Roman" w:hAnsi="Times New Roman"/>
                <w:b/>
                <w:sz w:val="24"/>
                <w:szCs w:val="24"/>
              </w:rPr>
            </w:pPr>
          </w:p>
        </w:tc>
        <w:tc>
          <w:tcPr>
            <w:tcW w:w="432" w:type="pct"/>
            <w:gridSpan w:val="2"/>
            <w:tcBorders>
              <w:left w:val="single" w:sz="4" w:space="0" w:color="auto"/>
              <w:right w:val="single" w:sz="4" w:space="0" w:color="auto"/>
            </w:tcBorders>
          </w:tcPr>
          <w:p w:rsidR="007927BE" w:rsidRDefault="007927BE" w:rsidP="008175F0">
            <w:pPr>
              <w:spacing w:after="0" w:line="240" w:lineRule="auto"/>
              <w:contextualSpacing/>
              <w:rPr>
                <w:rFonts w:ascii="Times New Roman" w:hAnsi="Times New Roman"/>
                <w:b/>
                <w:sz w:val="24"/>
                <w:szCs w:val="24"/>
              </w:rPr>
            </w:pPr>
          </w:p>
        </w:tc>
        <w:tc>
          <w:tcPr>
            <w:tcW w:w="364" w:type="pct"/>
            <w:tcBorders>
              <w:left w:val="single" w:sz="4" w:space="0" w:color="auto"/>
              <w:right w:val="single" w:sz="4" w:space="0" w:color="auto"/>
            </w:tcBorders>
          </w:tcPr>
          <w:p w:rsidR="007927BE" w:rsidRDefault="007927BE" w:rsidP="008175F0">
            <w:pPr>
              <w:spacing w:after="0" w:line="240" w:lineRule="auto"/>
              <w:contextualSpacing/>
              <w:rPr>
                <w:rFonts w:ascii="Times New Roman" w:hAnsi="Times New Roman"/>
                <w:b/>
                <w:sz w:val="24"/>
                <w:szCs w:val="24"/>
              </w:rPr>
            </w:pPr>
          </w:p>
        </w:tc>
        <w:tc>
          <w:tcPr>
            <w:tcW w:w="365" w:type="pct"/>
            <w:gridSpan w:val="2"/>
            <w:tcBorders>
              <w:left w:val="single" w:sz="4" w:space="0" w:color="auto"/>
            </w:tcBorders>
          </w:tcPr>
          <w:p w:rsidR="007927BE" w:rsidRDefault="007927BE" w:rsidP="008175F0">
            <w:pPr>
              <w:spacing w:after="0" w:line="240" w:lineRule="auto"/>
              <w:contextualSpacing/>
              <w:rPr>
                <w:rFonts w:ascii="Times New Roman" w:hAnsi="Times New Roman"/>
                <w:b/>
                <w:sz w:val="24"/>
                <w:szCs w:val="24"/>
              </w:rPr>
            </w:pPr>
          </w:p>
        </w:tc>
        <w:tc>
          <w:tcPr>
            <w:tcW w:w="317" w:type="pct"/>
          </w:tcPr>
          <w:p w:rsidR="007927BE" w:rsidRDefault="007927BE" w:rsidP="008175F0">
            <w:pPr>
              <w:spacing w:after="0" w:line="240" w:lineRule="auto"/>
              <w:contextualSpacing/>
              <w:rPr>
                <w:rFonts w:ascii="Times New Roman" w:hAnsi="Times New Roman"/>
                <w:b/>
                <w:sz w:val="24"/>
                <w:szCs w:val="24"/>
              </w:rPr>
            </w:pPr>
          </w:p>
        </w:tc>
        <w:tc>
          <w:tcPr>
            <w:tcW w:w="377" w:type="pct"/>
            <w:gridSpan w:val="2"/>
          </w:tcPr>
          <w:p w:rsidR="007927BE" w:rsidRDefault="007927BE" w:rsidP="008175F0">
            <w:pPr>
              <w:spacing w:after="0" w:line="240" w:lineRule="auto"/>
              <w:contextualSpacing/>
              <w:rPr>
                <w:rFonts w:ascii="Times New Roman" w:hAnsi="Times New Roman"/>
                <w:b/>
                <w:sz w:val="24"/>
                <w:szCs w:val="24"/>
              </w:rPr>
            </w:pPr>
          </w:p>
        </w:tc>
        <w:tc>
          <w:tcPr>
            <w:tcW w:w="366" w:type="pct"/>
          </w:tcPr>
          <w:p w:rsidR="007927BE" w:rsidRDefault="007927BE" w:rsidP="008175F0">
            <w:pPr>
              <w:spacing w:after="0" w:line="240" w:lineRule="auto"/>
              <w:contextualSpacing/>
              <w:rPr>
                <w:rFonts w:ascii="Times New Roman" w:hAnsi="Times New Roman"/>
                <w:b/>
                <w:color w:val="0070C0"/>
                <w:sz w:val="24"/>
                <w:szCs w:val="24"/>
              </w:rPr>
            </w:pPr>
          </w:p>
        </w:tc>
      </w:tr>
      <w:tr w:rsidR="007927BE">
        <w:tc>
          <w:tcPr>
            <w:tcW w:w="309" w:type="pct"/>
          </w:tcPr>
          <w:p w:rsidR="007927BE" w:rsidRDefault="007927BE" w:rsidP="008175F0">
            <w:pPr>
              <w:spacing w:after="0" w:line="240" w:lineRule="auto"/>
              <w:contextualSpacing/>
              <w:rPr>
                <w:rFonts w:ascii="Times New Roman" w:hAnsi="Times New Roman"/>
                <w:b/>
                <w:sz w:val="24"/>
                <w:szCs w:val="24"/>
              </w:rPr>
            </w:pPr>
            <w:r>
              <w:rPr>
                <w:rFonts w:ascii="Times New Roman" w:hAnsi="Times New Roman"/>
                <w:b/>
                <w:sz w:val="24"/>
                <w:szCs w:val="24"/>
              </w:rPr>
              <w:t>1.8.</w:t>
            </w:r>
          </w:p>
        </w:tc>
        <w:tc>
          <w:tcPr>
            <w:tcW w:w="4325" w:type="pct"/>
            <w:gridSpan w:val="13"/>
          </w:tcPr>
          <w:p w:rsidR="007927BE" w:rsidRDefault="007927BE" w:rsidP="008175F0">
            <w:pPr>
              <w:spacing w:after="0" w:line="240" w:lineRule="auto"/>
              <w:contextualSpacing/>
              <w:jc w:val="center"/>
              <w:rPr>
                <w:rFonts w:ascii="Times New Roman" w:hAnsi="Times New Roman"/>
                <w:b/>
                <w:sz w:val="24"/>
                <w:szCs w:val="24"/>
              </w:rPr>
            </w:pPr>
            <w:r>
              <w:rPr>
                <w:rFonts w:ascii="Times New Roman" w:hAnsi="Times New Roman"/>
                <w:b/>
                <w:sz w:val="24"/>
                <w:szCs w:val="24"/>
              </w:rPr>
              <w:t>Декоративно-прикладного искусства</w:t>
            </w:r>
          </w:p>
        </w:tc>
        <w:tc>
          <w:tcPr>
            <w:tcW w:w="366" w:type="pct"/>
          </w:tcPr>
          <w:p w:rsidR="007927BE" w:rsidRDefault="007927BE" w:rsidP="008175F0">
            <w:pPr>
              <w:spacing w:after="0" w:line="240" w:lineRule="auto"/>
              <w:contextualSpacing/>
              <w:jc w:val="center"/>
              <w:rPr>
                <w:rFonts w:ascii="Times New Roman" w:hAnsi="Times New Roman"/>
                <w:b/>
                <w:color w:val="0070C0"/>
                <w:sz w:val="24"/>
                <w:szCs w:val="24"/>
              </w:rPr>
            </w:pP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t>1.8.1.</w:t>
            </w:r>
          </w:p>
        </w:tc>
        <w:tc>
          <w:tcPr>
            <w:tcW w:w="948" w:type="pct"/>
            <w:tcBorders>
              <w:left w:val="single" w:sz="4" w:space="0" w:color="auto"/>
              <w:right w:val="single" w:sz="4" w:space="0" w:color="auto"/>
            </w:tcBorders>
          </w:tcPr>
          <w:p w:rsidR="007927BE" w:rsidRDefault="007927BE" w:rsidP="008175F0">
            <w:pPr>
              <w:spacing w:after="0" w:line="240" w:lineRule="auto"/>
              <w:contextualSpacing/>
              <w:rPr>
                <w:rFonts w:ascii="Times New Roman" w:hAnsi="Times New Roman"/>
                <w:b/>
                <w:color w:val="0070C0"/>
                <w:sz w:val="24"/>
                <w:szCs w:val="24"/>
              </w:rPr>
            </w:pPr>
          </w:p>
        </w:tc>
        <w:tc>
          <w:tcPr>
            <w:tcW w:w="364" w:type="pct"/>
            <w:tcBorders>
              <w:left w:val="single" w:sz="4" w:space="0" w:color="auto"/>
            </w:tcBorders>
          </w:tcPr>
          <w:p w:rsidR="007927BE" w:rsidRDefault="007927BE" w:rsidP="008175F0">
            <w:pPr>
              <w:spacing w:after="0" w:line="240" w:lineRule="auto"/>
              <w:contextualSpacing/>
              <w:rPr>
                <w:rFonts w:ascii="Times New Roman" w:hAnsi="Times New Roman"/>
                <w:b/>
                <w:color w:val="0070C0"/>
                <w:sz w:val="24"/>
                <w:szCs w:val="24"/>
              </w:rPr>
            </w:pPr>
          </w:p>
        </w:tc>
        <w:tc>
          <w:tcPr>
            <w:tcW w:w="366" w:type="pct"/>
          </w:tcPr>
          <w:p w:rsidR="007927BE" w:rsidRDefault="007927BE" w:rsidP="008175F0">
            <w:pPr>
              <w:spacing w:after="0" w:line="240" w:lineRule="auto"/>
              <w:contextualSpacing/>
              <w:rPr>
                <w:rFonts w:ascii="Times New Roman" w:hAnsi="Times New Roman"/>
                <w:b/>
                <w:color w:val="0070C0"/>
                <w:sz w:val="24"/>
                <w:szCs w:val="24"/>
              </w:rPr>
            </w:pPr>
          </w:p>
        </w:tc>
        <w:tc>
          <w:tcPr>
            <w:tcW w:w="335" w:type="pct"/>
            <w:tcBorders>
              <w:right w:val="single" w:sz="4" w:space="0" w:color="auto"/>
            </w:tcBorders>
          </w:tcPr>
          <w:p w:rsidR="007927BE" w:rsidRDefault="007927BE" w:rsidP="008175F0">
            <w:pPr>
              <w:spacing w:after="0" w:line="240" w:lineRule="auto"/>
              <w:contextualSpacing/>
              <w:rPr>
                <w:rFonts w:ascii="Times New Roman" w:hAnsi="Times New Roman"/>
                <w:b/>
                <w:color w:val="0070C0"/>
                <w:sz w:val="24"/>
                <w:szCs w:val="24"/>
              </w:rPr>
            </w:pPr>
          </w:p>
        </w:tc>
        <w:tc>
          <w:tcPr>
            <w:tcW w:w="457" w:type="pct"/>
            <w:tcBorders>
              <w:right w:val="single" w:sz="4" w:space="0" w:color="auto"/>
            </w:tcBorders>
          </w:tcPr>
          <w:p w:rsidR="007927BE" w:rsidRDefault="007927BE" w:rsidP="008175F0">
            <w:pPr>
              <w:spacing w:after="0" w:line="240" w:lineRule="auto"/>
              <w:contextualSpacing/>
              <w:rPr>
                <w:rFonts w:ascii="Times New Roman" w:hAnsi="Times New Roman"/>
                <w:b/>
                <w:color w:val="0070C0"/>
                <w:sz w:val="24"/>
                <w:szCs w:val="24"/>
              </w:rPr>
            </w:pPr>
          </w:p>
        </w:tc>
        <w:tc>
          <w:tcPr>
            <w:tcW w:w="432" w:type="pct"/>
            <w:gridSpan w:val="2"/>
            <w:tcBorders>
              <w:left w:val="single" w:sz="4" w:space="0" w:color="auto"/>
              <w:right w:val="single" w:sz="4" w:space="0" w:color="auto"/>
            </w:tcBorders>
          </w:tcPr>
          <w:p w:rsidR="007927BE" w:rsidRDefault="007927BE" w:rsidP="008175F0">
            <w:pPr>
              <w:spacing w:after="0" w:line="240" w:lineRule="auto"/>
              <w:contextualSpacing/>
              <w:rPr>
                <w:rFonts w:ascii="Times New Roman" w:hAnsi="Times New Roman"/>
                <w:b/>
                <w:color w:val="0070C0"/>
                <w:sz w:val="24"/>
                <w:szCs w:val="24"/>
              </w:rPr>
            </w:pPr>
          </w:p>
        </w:tc>
        <w:tc>
          <w:tcPr>
            <w:tcW w:w="364" w:type="pct"/>
            <w:tcBorders>
              <w:left w:val="single" w:sz="4" w:space="0" w:color="auto"/>
              <w:right w:val="single" w:sz="4" w:space="0" w:color="auto"/>
            </w:tcBorders>
          </w:tcPr>
          <w:p w:rsidR="007927BE" w:rsidRDefault="007927BE" w:rsidP="008175F0">
            <w:pPr>
              <w:spacing w:after="0" w:line="240" w:lineRule="auto"/>
              <w:contextualSpacing/>
              <w:rPr>
                <w:rFonts w:ascii="Times New Roman" w:hAnsi="Times New Roman"/>
                <w:b/>
                <w:color w:val="0070C0"/>
                <w:sz w:val="24"/>
                <w:szCs w:val="24"/>
              </w:rPr>
            </w:pPr>
          </w:p>
        </w:tc>
        <w:tc>
          <w:tcPr>
            <w:tcW w:w="365" w:type="pct"/>
            <w:gridSpan w:val="2"/>
            <w:tcBorders>
              <w:left w:val="single" w:sz="4" w:space="0" w:color="auto"/>
            </w:tcBorders>
          </w:tcPr>
          <w:p w:rsidR="007927BE" w:rsidRDefault="007927BE" w:rsidP="008175F0">
            <w:pPr>
              <w:spacing w:after="0" w:line="240" w:lineRule="auto"/>
              <w:contextualSpacing/>
              <w:rPr>
                <w:rFonts w:ascii="Times New Roman" w:hAnsi="Times New Roman"/>
                <w:b/>
                <w:color w:val="0070C0"/>
                <w:sz w:val="24"/>
                <w:szCs w:val="24"/>
              </w:rPr>
            </w:pPr>
          </w:p>
        </w:tc>
        <w:tc>
          <w:tcPr>
            <w:tcW w:w="317" w:type="pct"/>
          </w:tcPr>
          <w:p w:rsidR="007927BE" w:rsidRDefault="007927BE" w:rsidP="008175F0">
            <w:pPr>
              <w:spacing w:after="0" w:line="240" w:lineRule="auto"/>
              <w:contextualSpacing/>
              <w:rPr>
                <w:rFonts w:ascii="Times New Roman" w:hAnsi="Times New Roman"/>
                <w:b/>
                <w:color w:val="0070C0"/>
                <w:sz w:val="24"/>
                <w:szCs w:val="24"/>
              </w:rPr>
            </w:pPr>
          </w:p>
        </w:tc>
        <w:tc>
          <w:tcPr>
            <w:tcW w:w="377" w:type="pct"/>
            <w:gridSpan w:val="2"/>
          </w:tcPr>
          <w:p w:rsidR="007927BE" w:rsidRDefault="007927BE" w:rsidP="008175F0">
            <w:pPr>
              <w:spacing w:after="0" w:line="240" w:lineRule="auto"/>
              <w:contextualSpacing/>
              <w:rPr>
                <w:rFonts w:ascii="Times New Roman" w:hAnsi="Times New Roman"/>
                <w:b/>
                <w:color w:val="0070C0"/>
                <w:sz w:val="24"/>
                <w:szCs w:val="24"/>
              </w:rPr>
            </w:pPr>
          </w:p>
        </w:tc>
        <w:tc>
          <w:tcPr>
            <w:tcW w:w="366" w:type="pct"/>
          </w:tcPr>
          <w:p w:rsidR="007927BE" w:rsidRDefault="007927BE" w:rsidP="008175F0">
            <w:pPr>
              <w:spacing w:after="0" w:line="240" w:lineRule="auto"/>
              <w:contextualSpacing/>
              <w:rPr>
                <w:rFonts w:ascii="Times New Roman" w:hAnsi="Times New Roman"/>
                <w:b/>
                <w:color w:val="0070C0"/>
                <w:sz w:val="24"/>
                <w:szCs w:val="24"/>
              </w:rPr>
            </w:pPr>
          </w:p>
        </w:tc>
      </w:tr>
      <w:tr w:rsidR="007927BE">
        <w:tc>
          <w:tcPr>
            <w:tcW w:w="309" w:type="pct"/>
          </w:tcPr>
          <w:p w:rsidR="007927BE" w:rsidRDefault="007927BE" w:rsidP="008175F0">
            <w:pPr>
              <w:spacing w:after="0" w:line="240" w:lineRule="auto"/>
              <w:contextualSpacing/>
              <w:rPr>
                <w:rFonts w:ascii="Times New Roman" w:hAnsi="Times New Roman"/>
                <w:b/>
                <w:sz w:val="24"/>
                <w:szCs w:val="24"/>
              </w:rPr>
            </w:pPr>
            <w:r>
              <w:rPr>
                <w:rFonts w:ascii="Times New Roman" w:hAnsi="Times New Roman"/>
                <w:b/>
                <w:sz w:val="24"/>
                <w:szCs w:val="24"/>
              </w:rPr>
              <w:t>1.9.</w:t>
            </w:r>
          </w:p>
        </w:tc>
        <w:tc>
          <w:tcPr>
            <w:tcW w:w="4325" w:type="pct"/>
            <w:gridSpan w:val="13"/>
          </w:tcPr>
          <w:p w:rsidR="007927BE" w:rsidRDefault="007927BE" w:rsidP="008175F0">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Кино-фото-видео-любителей</w:t>
            </w:r>
          </w:p>
        </w:tc>
        <w:tc>
          <w:tcPr>
            <w:tcW w:w="366" w:type="pct"/>
          </w:tcPr>
          <w:p w:rsidR="007927BE" w:rsidRDefault="007927BE" w:rsidP="008175F0">
            <w:pPr>
              <w:spacing w:after="0" w:line="240" w:lineRule="auto"/>
              <w:contextualSpacing/>
              <w:jc w:val="center"/>
              <w:rPr>
                <w:rFonts w:ascii="Times New Roman" w:hAnsi="Times New Roman"/>
                <w:b/>
                <w:color w:val="0070C0"/>
                <w:sz w:val="24"/>
                <w:szCs w:val="24"/>
              </w:rPr>
            </w:pP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t>1.9.1.</w:t>
            </w:r>
          </w:p>
        </w:tc>
        <w:tc>
          <w:tcPr>
            <w:tcW w:w="948"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фотостудия «Мурманск»</w:t>
            </w:r>
          </w:p>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sidRPr="007927BE">
              <w:rPr>
                <w:rFonts w:ascii="Times New Roman" w:hAnsi="Times New Roman"/>
                <w:i/>
                <w:color w:val="000000"/>
                <w:sz w:val="18"/>
                <w:szCs w:val="16"/>
              </w:rPr>
              <w:t>Режиссер – Коваленко Е. Г.</w:t>
            </w:r>
          </w:p>
        </w:tc>
        <w:tc>
          <w:tcPr>
            <w:tcW w:w="364" w:type="pct"/>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32</w:t>
            </w:r>
          </w:p>
        </w:tc>
        <w:tc>
          <w:tcPr>
            <w:tcW w:w="366" w:type="pct"/>
            <w:shd w:val="clear" w:color="auto" w:fill="auto"/>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1848</w:t>
            </w:r>
          </w:p>
        </w:tc>
        <w:tc>
          <w:tcPr>
            <w:tcW w:w="335"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57"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6</w:t>
            </w:r>
          </w:p>
        </w:tc>
        <w:tc>
          <w:tcPr>
            <w:tcW w:w="432" w:type="pct"/>
            <w:gridSpan w:val="2"/>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364" w:type="pct"/>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365" w:type="pct"/>
            <w:gridSpan w:val="2"/>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13</w:t>
            </w:r>
          </w:p>
        </w:tc>
        <w:tc>
          <w:tcPr>
            <w:tcW w:w="317"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11</w:t>
            </w:r>
          </w:p>
        </w:tc>
        <w:tc>
          <w:tcPr>
            <w:tcW w:w="377" w:type="pct"/>
            <w:gridSpan w:val="2"/>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w:t>
            </w: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b/>
                <w:sz w:val="24"/>
                <w:szCs w:val="24"/>
              </w:rPr>
            </w:pPr>
            <w:r>
              <w:rPr>
                <w:rFonts w:ascii="Times New Roman" w:hAnsi="Times New Roman"/>
                <w:b/>
                <w:sz w:val="24"/>
                <w:szCs w:val="24"/>
              </w:rPr>
              <w:t>1.10.</w:t>
            </w:r>
          </w:p>
        </w:tc>
        <w:tc>
          <w:tcPr>
            <w:tcW w:w="4325" w:type="pct"/>
            <w:gridSpan w:val="13"/>
            <w:tcBorders>
              <w:left w:val="single" w:sz="4" w:space="0" w:color="auto"/>
            </w:tcBorders>
          </w:tcPr>
          <w:p w:rsidR="007927BE" w:rsidRDefault="007927BE" w:rsidP="008175F0">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xml:space="preserve">Коллективы циркового искусства </w:t>
            </w:r>
          </w:p>
        </w:tc>
        <w:tc>
          <w:tcPr>
            <w:tcW w:w="366" w:type="pct"/>
          </w:tcPr>
          <w:p w:rsidR="007927BE" w:rsidRDefault="007927BE" w:rsidP="008175F0">
            <w:pPr>
              <w:spacing w:after="0" w:line="240" w:lineRule="auto"/>
              <w:contextualSpacing/>
              <w:jc w:val="center"/>
              <w:rPr>
                <w:rFonts w:ascii="Times New Roman" w:hAnsi="Times New Roman"/>
                <w:b/>
                <w:color w:val="0070C0"/>
                <w:sz w:val="24"/>
                <w:szCs w:val="24"/>
              </w:rPr>
            </w:pP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t>1.10.1.</w:t>
            </w:r>
          </w:p>
        </w:tc>
        <w:tc>
          <w:tcPr>
            <w:tcW w:w="948"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НСК цирк «Комплимент»</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sidRPr="00294AAA">
              <w:rPr>
                <w:rFonts w:ascii="Times New Roman" w:hAnsi="Times New Roman"/>
                <w:i/>
                <w:color w:val="000000"/>
                <w:sz w:val="18"/>
                <w:szCs w:val="16"/>
              </w:rPr>
              <w:t>Режиссер – Савельева Т. А.</w:t>
            </w:r>
          </w:p>
        </w:tc>
        <w:tc>
          <w:tcPr>
            <w:tcW w:w="364" w:type="pct"/>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32</w:t>
            </w:r>
          </w:p>
        </w:tc>
        <w:tc>
          <w:tcPr>
            <w:tcW w:w="366"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2293</w:t>
            </w:r>
          </w:p>
        </w:tc>
        <w:tc>
          <w:tcPr>
            <w:tcW w:w="335"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25</w:t>
            </w:r>
          </w:p>
        </w:tc>
        <w:tc>
          <w:tcPr>
            <w:tcW w:w="457" w:type="pct"/>
            <w:tcBorders>
              <w:top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w:t>
            </w:r>
          </w:p>
        </w:tc>
        <w:tc>
          <w:tcPr>
            <w:tcW w:w="432" w:type="pct"/>
            <w:gridSpan w:val="2"/>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64"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365" w:type="pct"/>
            <w:gridSpan w:val="2"/>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317"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377" w:type="pct"/>
            <w:gridSpan w:val="2"/>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b/>
                <w:sz w:val="24"/>
                <w:szCs w:val="24"/>
              </w:rPr>
            </w:pPr>
            <w:r>
              <w:rPr>
                <w:rFonts w:ascii="Times New Roman" w:hAnsi="Times New Roman"/>
                <w:b/>
                <w:sz w:val="24"/>
                <w:szCs w:val="24"/>
              </w:rPr>
              <w:t>1.11.</w:t>
            </w:r>
          </w:p>
        </w:tc>
        <w:tc>
          <w:tcPr>
            <w:tcW w:w="4325" w:type="pct"/>
            <w:gridSpan w:val="13"/>
            <w:tcBorders>
              <w:left w:val="single" w:sz="4" w:space="0" w:color="auto"/>
            </w:tcBorders>
          </w:tcPr>
          <w:p w:rsidR="007927BE" w:rsidRDefault="007927BE" w:rsidP="008175F0">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Вокально-инструментальные ансамбли, рок-объединения</w:t>
            </w:r>
          </w:p>
        </w:tc>
        <w:tc>
          <w:tcPr>
            <w:tcW w:w="366" w:type="pct"/>
          </w:tcPr>
          <w:p w:rsidR="007927BE" w:rsidRDefault="007927BE" w:rsidP="008175F0">
            <w:pPr>
              <w:spacing w:after="0" w:line="240" w:lineRule="auto"/>
              <w:contextualSpacing/>
              <w:jc w:val="center"/>
              <w:rPr>
                <w:rFonts w:ascii="Times New Roman" w:hAnsi="Times New Roman"/>
                <w:b/>
                <w:color w:val="0070C0"/>
                <w:sz w:val="24"/>
                <w:szCs w:val="24"/>
              </w:rPr>
            </w:pP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t>1.11.1.</w:t>
            </w:r>
          </w:p>
        </w:tc>
        <w:tc>
          <w:tcPr>
            <w:tcW w:w="948" w:type="pct"/>
            <w:tcBorders>
              <w:left w:val="single" w:sz="4" w:space="0" w:color="auto"/>
              <w:right w:val="single" w:sz="4" w:space="0" w:color="auto"/>
            </w:tcBorders>
          </w:tcPr>
          <w:p w:rsidR="007927BE" w:rsidRDefault="007927BE" w:rsidP="008175F0">
            <w:pPr>
              <w:spacing w:after="0" w:line="240" w:lineRule="auto"/>
              <w:contextualSpacing/>
              <w:rPr>
                <w:rFonts w:ascii="Times New Roman" w:hAnsi="Times New Roman"/>
                <w:b/>
                <w:color w:val="0070C0"/>
                <w:sz w:val="24"/>
                <w:szCs w:val="24"/>
              </w:rPr>
            </w:pPr>
          </w:p>
        </w:tc>
        <w:tc>
          <w:tcPr>
            <w:tcW w:w="364" w:type="pct"/>
            <w:tcBorders>
              <w:left w:val="single" w:sz="4" w:space="0" w:color="auto"/>
            </w:tcBorders>
            <w:vAlign w:val="center"/>
          </w:tcPr>
          <w:p w:rsidR="007927BE" w:rsidRDefault="007927BE" w:rsidP="008175F0">
            <w:pPr>
              <w:spacing w:after="0" w:line="240" w:lineRule="auto"/>
              <w:contextualSpacing/>
              <w:jc w:val="center"/>
              <w:rPr>
                <w:rFonts w:ascii="Times New Roman" w:hAnsi="Times New Roman"/>
                <w:b/>
                <w:color w:val="0070C0"/>
                <w:sz w:val="24"/>
                <w:szCs w:val="24"/>
              </w:rPr>
            </w:pPr>
          </w:p>
        </w:tc>
        <w:tc>
          <w:tcPr>
            <w:tcW w:w="366" w:type="pct"/>
            <w:vAlign w:val="center"/>
          </w:tcPr>
          <w:p w:rsidR="007927BE" w:rsidRDefault="007927BE" w:rsidP="008175F0">
            <w:pPr>
              <w:spacing w:after="0" w:line="240" w:lineRule="auto"/>
              <w:contextualSpacing/>
              <w:jc w:val="center"/>
              <w:rPr>
                <w:rFonts w:ascii="Times New Roman" w:hAnsi="Times New Roman"/>
                <w:b/>
                <w:color w:val="0070C0"/>
                <w:sz w:val="24"/>
                <w:szCs w:val="24"/>
              </w:rPr>
            </w:pPr>
          </w:p>
        </w:tc>
        <w:tc>
          <w:tcPr>
            <w:tcW w:w="335" w:type="pct"/>
            <w:tcBorders>
              <w:right w:val="single" w:sz="4" w:space="0" w:color="auto"/>
            </w:tcBorders>
            <w:vAlign w:val="center"/>
          </w:tcPr>
          <w:p w:rsidR="007927BE" w:rsidRDefault="007927BE" w:rsidP="008175F0">
            <w:pPr>
              <w:spacing w:after="0" w:line="240" w:lineRule="auto"/>
              <w:contextualSpacing/>
              <w:jc w:val="center"/>
              <w:rPr>
                <w:rFonts w:ascii="Times New Roman" w:hAnsi="Times New Roman"/>
                <w:b/>
                <w:color w:val="000000"/>
                <w:sz w:val="24"/>
                <w:szCs w:val="24"/>
              </w:rPr>
            </w:pPr>
          </w:p>
        </w:tc>
        <w:tc>
          <w:tcPr>
            <w:tcW w:w="457" w:type="pct"/>
            <w:tcBorders>
              <w:top w:val="single" w:sz="4" w:space="0" w:color="auto"/>
              <w:right w:val="single" w:sz="4" w:space="0" w:color="auto"/>
            </w:tcBorders>
            <w:vAlign w:val="center"/>
          </w:tcPr>
          <w:p w:rsidR="007927BE" w:rsidRDefault="007927BE" w:rsidP="008175F0">
            <w:pPr>
              <w:spacing w:after="0" w:line="240" w:lineRule="auto"/>
              <w:contextualSpacing/>
              <w:jc w:val="center"/>
              <w:rPr>
                <w:rFonts w:ascii="Times New Roman" w:hAnsi="Times New Roman"/>
                <w:b/>
                <w:color w:val="000000"/>
                <w:sz w:val="24"/>
                <w:szCs w:val="24"/>
              </w:rPr>
            </w:pPr>
          </w:p>
        </w:tc>
        <w:tc>
          <w:tcPr>
            <w:tcW w:w="432" w:type="pct"/>
            <w:gridSpan w:val="2"/>
            <w:tcBorders>
              <w:left w:val="single" w:sz="4" w:space="0" w:color="auto"/>
              <w:right w:val="single" w:sz="4" w:space="0" w:color="auto"/>
            </w:tcBorders>
            <w:vAlign w:val="center"/>
          </w:tcPr>
          <w:p w:rsidR="007927BE" w:rsidRDefault="007927BE" w:rsidP="008175F0">
            <w:pPr>
              <w:spacing w:after="0" w:line="240" w:lineRule="auto"/>
              <w:contextualSpacing/>
              <w:jc w:val="center"/>
              <w:rPr>
                <w:rFonts w:ascii="Times New Roman" w:hAnsi="Times New Roman"/>
                <w:b/>
                <w:color w:val="000000"/>
                <w:sz w:val="24"/>
                <w:szCs w:val="24"/>
              </w:rPr>
            </w:pPr>
          </w:p>
        </w:tc>
        <w:tc>
          <w:tcPr>
            <w:tcW w:w="364" w:type="pct"/>
            <w:tcBorders>
              <w:left w:val="single" w:sz="4" w:space="0" w:color="auto"/>
              <w:right w:val="single" w:sz="4" w:space="0" w:color="auto"/>
            </w:tcBorders>
          </w:tcPr>
          <w:p w:rsidR="007927BE" w:rsidRDefault="007927BE" w:rsidP="008175F0">
            <w:pPr>
              <w:spacing w:after="0" w:line="240" w:lineRule="auto"/>
              <w:contextualSpacing/>
              <w:jc w:val="center"/>
              <w:rPr>
                <w:rFonts w:ascii="Times New Roman" w:hAnsi="Times New Roman"/>
                <w:b/>
                <w:color w:val="000000"/>
                <w:sz w:val="24"/>
                <w:szCs w:val="24"/>
              </w:rPr>
            </w:pPr>
          </w:p>
        </w:tc>
        <w:tc>
          <w:tcPr>
            <w:tcW w:w="365" w:type="pct"/>
            <w:gridSpan w:val="2"/>
            <w:tcBorders>
              <w:left w:val="single" w:sz="4" w:space="0" w:color="auto"/>
            </w:tcBorders>
            <w:vAlign w:val="center"/>
          </w:tcPr>
          <w:p w:rsidR="007927BE" w:rsidRDefault="007927BE" w:rsidP="008175F0">
            <w:pPr>
              <w:spacing w:after="0" w:line="240" w:lineRule="auto"/>
              <w:contextualSpacing/>
              <w:jc w:val="center"/>
              <w:rPr>
                <w:rFonts w:ascii="Times New Roman" w:hAnsi="Times New Roman"/>
                <w:b/>
                <w:color w:val="000000"/>
                <w:sz w:val="24"/>
                <w:szCs w:val="24"/>
              </w:rPr>
            </w:pPr>
          </w:p>
        </w:tc>
        <w:tc>
          <w:tcPr>
            <w:tcW w:w="317" w:type="pct"/>
            <w:vAlign w:val="center"/>
          </w:tcPr>
          <w:p w:rsidR="007927BE" w:rsidRDefault="007927BE" w:rsidP="008175F0">
            <w:pPr>
              <w:spacing w:after="0" w:line="240" w:lineRule="auto"/>
              <w:contextualSpacing/>
              <w:jc w:val="center"/>
              <w:rPr>
                <w:rFonts w:ascii="Times New Roman" w:hAnsi="Times New Roman"/>
                <w:b/>
                <w:color w:val="0070C0"/>
                <w:sz w:val="24"/>
                <w:szCs w:val="24"/>
              </w:rPr>
            </w:pPr>
          </w:p>
        </w:tc>
        <w:tc>
          <w:tcPr>
            <w:tcW w:w="377" w:type="pct"/>
            <w:gridSpan w:val="2"/>
            <w:vAlign w:val="center"/>
          </w:tcPr>
          <w:p w:rsidR="007927BE" w:rsidRDefault="007927BE" w:rsidP="008175F0">
            <w:pPr>
              <w:spacing w:after="0" w:line="240" w:lineRule="auto"/>
              <w:contextualSpacing/>
              <w:jc w:val="center"/>
              <w:rPr>
                <w:rFonts w:ascii="Times New Roman" w:hAnsi="Times New Roman"/>
                <w:b/>
                <w:color w:val="0070C0"/>
                <w:sz w:val="24"/>
                <w:szCs w:val="24"/>
              </w:rPr>
            </w:pPr>
          </w:p>
        </w:tc>
        <w:tc>
          <w:tcPr>
            <w:tcW w:w="366" w:type="pct"/>
          </w:tcPr>
          <w:p w:rsidR="007927BE" w:rsidRDefault="007927BE" w:rsidP="008175F0">
            <w:pPr>
              <w:spacing w:after="0" w:line="240" w:lineRule="auto"/>
              <w:contextualSpacing/>
              <w:jc w:val="center"/>
              <w:rPr>
                <w:rFonts w:ascii="Times New Roman" w:hAnsi="Times New Roman"/>
                <w:b/>
                <w:color w:val="0070C0"/>
                <w:sz w:val="24"/>
                <w:szCs w:val="24"/>
              </w:rPr>
            </w:pPr>
          </w:p>
        </w:tc>
      </w:tr>
      <w:tr w:rsidR="007927BE">
        <w:tc>
          <w:tcPr>
            <w:tcW w:w="309" w:type="pct"/>
          </w:tcPr>
          <w:p w:rsidR="007927BE" w:rsidRDefault="007927BE" w:rsidP="008175F0">
            <w:pPr>
              <w:spacing w:after="0" w:line="240" w:lineRule="auto"/>
              <w:contextualSpacing/>
              <w:rPr>
                <w:rFonts w:ascii="Times New Roman" w:hAnsi="Times New Roman"/>
                <w:b/>
                <w:sz w:val="24"/>
                <w:szCs w:val="24"/>
              </w:rPr>
            </w:pPr>
            <w:r>
              <w:rPr>
                <w:rFonts w:ascii="Times New Roman" w:hAnsi="Times New Roman"/>
                <w:b/>
                <w:sz w:val="24"/>
                <w:szCs w:val="24"/>
              </w:rPr>
              <w:t>1.12.</w:t>
            </w:r>
          </w:p>
        </w:tc>
        <w:tc>
          <w:tcPr>
            <w:tcW w:w="4325" w:type="pct"/>
            <w:gridSpan w:val="13"/>
          </w:tcPr>
          <w:p w:rsidR="007927BE" w:rsidRDefault="007927BE" w:rsidP="008175F0">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Прочие</w:t>
            </w:r>
          </w:p>
        </w:tc>
        <w:tc>
          <w:tcPr>
            <w:tcW w:w="366" w:type="pct"/>
          </w:tcPr>
          <w:p w:rsidR="007927BE" w:rsidRDefault="007927BE" w:rsidP="008175F0">
            <w:pPr>
              <w:spacing w:after="0" w:line="240" w:lineRule="auto"/>
              <w:contextualSpacing/>
              <w:jc w:val="center"/>
              <w:rPr>
                <w:rFonts w:ascii="Times New Roman" w:hAnsi="Times New Roman"/>
                <w:b/>
                <w:color w:val="0070C0"/>
                <w:sz w:val="24"/>
                <w:szCs w:val="24"/>
              </w:rPr>
            </w:pP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t>1.12.1.</w:t>
            </w:r>
          </w:p>
        </w:tc>
        <w:tc>
          <w:tcPr>
            <w:tcW w:w="948"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 xml:space="preserve">Группа кройки и шитья </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sidRPr="00294AAA">
              <w:rPr>
                <w:rFonts w:ascii="Times New Roman" w:hAnsi="Times New Roman"/>
                <w:i/>
                <w:color w:val="000000"/>
                <w:sz w:val="18"/>
                <w:szCs w:val="16"/>
              </w:rPr>
              <w:t>Руководитель – Черенкова Н. Д.</w:t>
            </w:r>
          </w:p>
        </w:tc>
        <w:tc>
          <w:tcPr>
            <w:tcW w:w="364" w:type="pct"/>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31</w:t>
            </w:r>
          </w:p>
        </w:tc>
        <w:tc>
          <w:tcPr>
            <w:tcW w:w="366"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1014</w:t>
            </w:r>
          </w:p>
        </w:tc>
        <w:tc>
          <w:tcPr>
            <w:tcW w:w="335"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57"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32" w:type="pct"/>
            <w:gridSpan w:val="2"/>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64"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w:t>
            </w:r>
          </w:p>
        </w:tc>
        <w:tc>
          <w:tcPr>
            <w:tcW w:w="365" w:type="pct"/>
            <w:gridSpan w:val="2"/>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22</w:t>
            </w:r>
          </w:p>
        </w:tc>
        <w:tc>
          <w:tcPr>
            <w:tcW w:w="317"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w:t>
            </w:r>
          </w:p>
        </w:tc>
        <w:tc>
          <w:tcPr>
            <w:tcW w:w="377" w:type="pct"/>
            <w:gridSpan w:val="2"/>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color w:val="0070C0"/>
                <w:sz w:val="24"/>
                <w:szCs w:val="24"/>
              </w:rPr>
            </w:pPr>
          </w:p>
        </w:tc>
        <w:tc>
          <w:tcPr>
            <w:tcW w:w="948" w:type="pct"/>
            <w:tcBorders>
              <w:left w:val="single" w:sz="4" w:space="0" w:color="auto"/>
              <w:right w:val="single" w:sz="4" w:space="0" w:color="auto"/>
            </w:tcBorders>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b/>
                <w:color w:val="000000"/>
                <w:sz w:val="24"/>
              </w:rPr>
              <w:t xml:space="preserve">Итого по п. 1 </w:t>
            </w:r>
            <w:r>
              <w:rPr>
                <w:rFonts w:ascii="Times New Roman" w:hAnsi="Times New Roman"/>
                <w:b/>
                <w:color w:val="000000"/>
                <w:sz w:val="24"/>
                <w:u w:val="single"/>
              </w:rPr>
              <w:t>по состояниюна 31.12.</w:t>
            </w:r>
            <w:r w:rsidRPr="00294AAA">
              <w:rPr>
                <w:rFonts w:ascii="Times New Roman" w:hAnsi="Times New Roman"/>
                <w:b/>
                <w:color w:val="000000"/>
                <w:sz w:val="24"/>
                <w:u w:val="single"/>
              </w:rPr>
              <w:t>2023</w:t>
            </w:r>
            <w:r>
              <w:rPr>
                <w:rFonts w:ascii="Times New Roman" w:hAnsi="Times New Roman"/>
                <w:b/>
                <w:color w:val="000000"/>
                <w:sz w:val="24"/>
              </w:rPr>
              <w:t xml:space="preserve">:  </w:t>
            </w:r>
            <w:r w:rsidR="00294AAA">
              <w:rPr>
                <w:rFonts w:ascii="Times New Roman" w:hAnsi="Times New Roman"/>
                <w:b/>
                <w:color w:val="000000"/>
                <w:sz w:val="24"/>
              </w:rPr>
              <w:t xml:space="preserve">41 </w:t>
            </w:r>
            <w:r>
              <w:rPr>
                <w:rFonts w:ascii="Times New Roman" w:hAnsi="Times New Roman"/>
                <w:b/>
                <w:color w:val="000000"/>
                <w:sz w:val="24"/>
              </w:rPr>
              <w:t>ед.</w:t>
            </w:r>
          </w:p>
        </w:tc>
        <w:tc>
          <w:tcPr>
            <w:tcW w:w="364" w:type="pct"/>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 xml:space="preserve">1133 </w:t>
            </w:r>
          </w:p>
        </w:tc>
        <w:tc>
          <w:tcPr>
            <w:tcW w:w="366"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95697</w:t>
            </w:r>
          </w:p>
        </w:tc>
        <w:tc>
          <w:tcPr>
            <w:tcW w:w="335"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 xml:space="preserve">614 </w:t>
            </w:r>
          </w:p>
        </w:tc>
        <w:tc>
          <w:tcPr>
            <w:tcW w:w="457" w:type="pct"/>
            <w:tcBorders>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 xml:space="preserve">132 </w:t>
            </w:r>
          </w:p>
        </w:tc>
        <w:tc>
          <w:tcPr>
            <w:tcW w:w="432" w:type="pct"/>
            <w:gridSpan w:val="2"/>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59</w:t>
            </w:r>
          </w:p>
        </w:tc>
        <w:tc>
          <w:tcPr>
            <w:tcW w:w="364" w:type="pct"/>
            <w:tcBorders>
              <w:left w:val="single" w:sz="4" w:space="0" w:color="auto"/>
              <w:righ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59</w:t>
            </w:r>
          </w:p>
        </w:tc>
        <w:tc>
          <w:tcPr>
            <w:tcW w:w="365" w:type="pct"/>
            <w:gridSpan w:val="2"/>
            <w:tcBorders>
              <w:left w:val="single" w:sz="4" w:space="0" w:color="auto"/>
            </w:tcBorders>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154</w:t>
            </w:r>
          </w:p>
        </w:tc>
        <w:tc>
          <w:tcPr>
            <w:tcW w:w="317"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115</w:t>
            </w:r>
          </w:p>
        </w:tc>
        <w:tc>
          <w:tcPr>
            <w:tcW w:w="377" w:type="pct"/>
            <w:gridSpan w:val="2"/>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16</w:t>
            </w:r>
          </w:p>
        </w:tc>
        <w:tc>
          <w:tcPr>
            <w:tcW w:w="366" w:type="pct"/>
            <w:vAlign w:val="center"/>
          </w:tcPr>
          <w:p w:rsidR="007927BE" w:rsidRDefault="007927BE"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0</w:t>
            </w:r>
          </w:p>
        </w:tc>
      </w:tr>
      <w:tr w:rsidR="007927BE">
        <w:tc>
          <w:tcPr>
            <w:tcW w:w="309" w:type="pct"/>
          </w:tcPr>
          <w:p w:rsidR="007927BE" w:rsidRDefault="007927BE" w:rsidP="008175F0">
            <w:pPr>
              <w:spacing w:after="0" w:line="240" w:lineRule="auto"/>
              <w:contextualSpacing/>
              <w:rPr>
                <w:rFonts w:ascii="Times New Roman" w:hAnsi="Times New Roman"/>
                <w:b/>
                <w:color w:val="0070C0"/>
                <w:sz w:val="24"/>
                <w:szCs w:val="24"/>
              </w:rPr>
            </w:pPr>
            <w:r>
              <w:rPr>
                <w:rFonts w:ascii="Times New Roman" w:hAnsi="Times New Roman"/>
                <w:b/>
                <w:sz w:val="24"/>
                <w:szCs w:val="24"/>
              </w:rPr>
              <w:t>2.</w:t>
            </w:r>
          </w:p>
        </w:tc>
        <w:tc>
          <w:tcPr>
            <w:tcW w:w="4325" w:type="pct"/>
            <w:gridSpan w:val="13"/>
          </w:tcPr>
          <w:p w:rsidR="007927BE" w:rsidRDefault="007927BE" w:rsidP="008175F0">
            <w:pPr>
              <w:spacing w:after="0" w:line="240" w:lineRule="auto"/>
              <w:contextualSpacing/>
              <w:jc w:val="center"/>
              <w:rPr>
                <w:rFonts w:ascii="Times New Roman" w:hAnsi="Times New Roman"/>
                <w:b/>
                <w:sz w:val="24"/>
                <w:szCs w:val="24"/>
              </w:rPr>
            </w:pPr>
            <w:r>
              <w:rPr>
                <w:rFonts w:ascii="Times New Roman" w:hAnsi="Times New Roman"/>
                <w:b/>
                <w:sz w:val="24"/>
                <w:szCs w:val="24"/>
              </w:rPr>
              <w:t>ЛЮБИТЕЛЬСКИЕ ОБЪЕДИНЕНИЯ, ГРУППЫ, КЛУБЫ ПО ИНТЕРЕСАМ</w:t>
            </w:r>
          </w:p>
        </w:tc>
        <w:tc>
          <w:tcPr>
            <w:tcW w:w="366" w:type="pct"/>
          </w:tcPr>
          <w:p w:rsidR="007927BE" w:rsidRDefault="007927BE" w:rsidP="008175F0">
            <w:pPr>
              <w:spacing w:after="0" w:line="240" w:lineRule="auto"/>
              <w:contextualSpacing/>
              <w:rPr>
                <w:rFonts w:ascii="Times New Roman" w:hAnsi="Times New Roman"/>
                <w:b/>
                <w:color w:val="0070C0"/>
                <w:sz w:val="24"/>
                <w:szCs w:val="24"/>
              </w:rPr>
            </w:pPr>
          </w:p>
        </w:tc>
      </w:tr>
      <w:tr w:rsidR="007927BE">
        <w:tc>
          <w:tcPr>
            <w:tcW w:w="309" w:type="pct"/>
          </w:tcPr>
          <w:p w:rsidR="007927BE" w:rsidRDefault="007927BE" w:rsidP="008175F0">
            <w:pPr>
              <w:spacing w:after="0" w:line="240" w:lineRule="auto"/>
              <w:contextualSpacing/>
              <w:rPr>
                <w:rFonts w:ascii="Times New Roman" w:hAnsi="Times New Roman"/>
                <w:b/>
                <w:sz w:val="24"/>
                <w:szCs w:val="24"/>
              </w:rPr>
            </w:pPr>
            <w:r>
              <w:rPr>
                <w:rFonts w:ascii="Times New Roman" w:hAnsi="Times New Roman"/>
                <w:b/>
                <w:sz w:val="24"/>
                <w:szCs w:val="24"/>
              </w:rPr>
              <w:t>2.1.</w:t>
            </w:r>
          </w:p>
        </w:tc>
        <w:tc>
          <w:tcPr>
            <w:tcW w:w="4325" w:type="pct"/>
            <w:gridSpan w:val="13"/>
          </w:tcPr>
          <w:p w:rsidR="007927BE" w:rsidRDefault="007927BE" w:rsidP="008175F0">
            <w:pPr>
              <w:spacing w:after="0" w:line="240" w:lineRule="auto"/>
              <w:jc w:val="center"/>
              <w:rPr>
                <w:rFonts w:ascii="Times New Roman" w:hAnsi="Times New Roman"/>
              </w:rPr>
            </w:pPr>
            <w:r>
              <w:rPr>
                <w:rFonts w:ascii="Times New Roman" w:hAnsi="Times New Roman"/>
              </w:rPr>
              <w:t>общественно-политические</w:t>
            </w:r>
          </w:p>
        </w:tc>
        <w:tc>
          <w:tcPr>
            <w:tcW w:w="366" w:type="pct"/>
          </w:tcPr>
          <w:p w:rsidR="007927BE" w:rsidRDefault="007927BE" w:rsidP="008175F0">
            <w:pPr>
              <w:spacing w:after="0" w:line="240" w:lineRule="auto"/>
              <w:jc w:val="center"/>
              <w:rPr>
                <w:rFonts w:ascii="Times New Roman" w:hAnsi="Times New Roman"/>
                <w:color w:val="0070C0"/>
              </w:rPr>
            </w:pP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sz w:val="24"/>
                <w:szCs w:val="24"/>
              </w:rPr>
            </w:pPr>
            <w:r>
              <w:rPr>
                <w:rFonts w:ascii="Times New Roman" w:hAnsi="Times New Roman"/>
                <w:sz w:val="24"/>
                <w:szCs w:val="24"/>
              </w:rPr>
              <w:t>2.1.2.</w:t>
            </w:r>
          </w:p>
        </w:tc>
        <w:tc>
          <w:tcPr>
            <w:tcW w:w="948" w:type="pct"/>
            <w:tcBorders>
              <w:left w:val="single" w:sz="4" w:space="0" w:color="auto"/>
              <w:right w:val="single" w:sz="4" w:space="0" w:color="auto"/>
            </w:tcBorders>
          </w:tcPr>
          <w:p w:rsidR="007927BE" w:rsidRDefault="007927BE" w:rsidP="008175F0">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rsidR="007927BE" w:rsidRDefault="007927BE" w:rsidP="008175F0">
            <w:pPr>
              <w:spacing w:after="0" w:line="240" w:lineRule="auto"/>
              <w:contextualSpacing/>
              <w:jc w:val="center"/>
              <w:rPr>
                <w:rFonts w:ascii="Times New Roman" w:hAnsi="Times New Roman"/>
                <w:b/>
                <w:sz w:val="24"/>
                <w:szCs w:val="24"/>
              </w:rPr>
            </w:pPr>
          </w:p>
        </w:tc>
        <w:tc>
          <w:tcPr>
            <w:tcW w:w="366" w:type="pct"/>
            <w:vAlign w:val="center"/>
          </w:tcPr>
          <w:p w:rsidR="007927BE" w:rsidRDefault="007927BE" w:rsidP="008175F0">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rsidR="007927BE" w:rsidRDefault="007927BE" w:rsidP="008175F0">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7927BE" w:rsidRDefault="007927BE" w:rsidP="008175F0">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7927BE" w:rsidRDefault="007927BE" w:rsidP="008175F0">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7927BE" w:rsidRDefault="007927BE" w:rsidP="008175F0">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7927BE" w:rsidRDefault="007927BE" w:rsidP="008175F0">
            <w:pPr>
              <w:spacing w:after="0" w:line="240" w:lineRule="auto"/>
              <w:contextualSpacing/>
              <w:jc w:val="center"/>
              <w:rPr>
                <w:rFonts w:ascii="Times New Roman" w:hAnsi="Times New Roman"/>
                <w:b/>
                <w:sz w:val="24"/>
                <w:szCs w:val="24"/>
              </w:rPr>
            </w:pPr>
          </w:p>
        </w:tc>
        <w:tc>
          <w:tcPr>
            <w:tcW w:w="317" w:type="pct"/>
            <w:vAlign w:val="center"/>
          </w:tcPr>
          <w:p w:rsidR="007927BE" w:rsidRDefault="007927BE" w:rsidP="008175F0">
            <w:pPr>
              <w:spacing w:after="0" w:line="240" w:lineRule="auto"/>
              <w:contextualSpacing/>
              <w:jc w:val="center"/>
              <w:rPr>
                <w:rFonts w:ascii="Times New Roman" w:hAnsi="Times New Roman"/>
                <w:b/>
                <w:sz w:val="24"/>
                <w:szCs w:val="24"/>
              </w:rPr>
            </w:pPr>
          </w:p>
        </w:tc>
        <w:tc>
          <w:tcPr>
            <w:tcW w:w="377" w:type="pct"/>
            <w:gridSpan w:val="2"/>
            <w:vAlign w:val="center"/>
          </w:tcPr>
          <w:p w:rsidR="007927BE" w:rsidRDefault="007927BE" w:rsidP="008175F0">
            <w:pPr>
              <w:spacing w:after="0" w:line="240" w:lineRule="auto"/>
              <w:contextualSpacing/>
              <w:jc w:val="center"/>
              <w:rPr>
                <w:rFonts w:ascii="Times New Roman" w:hAnsi="Times New Roman"/>
                <w:b/>
                <w:sz w:val="24"/>
                <w:szCs w:val="24"/>
              </w:rPr>
            </w:pPr>
          </w:p>
        </w:tc>
        <w:tc>
          <w:tcPr>
            <w:tcW w:w="366" w:type="pct"/>
          </w:tcPr>
          <w:p w:rsidR="007927BE" w:rsidRDefault="007927BE" w:rsidP="008175F0">
            <w:pPr>
              <w:spacing w:after="0" w:line="240" w:lineRule="auto"/>
              <w:contextualSpacing/>
              <w:jc w:val="center"/>
              <w:rPr>
                <w:rFonts w:ascii="Times New Roman" w:hAnsi="Times New Roman"/>
                <w:b/>
                <w:color w:val="0070C0"/>
                <w:sz w:val="24"/>
                <w:szCs w:val="24"/>
              </w:rPr>
            </w:pPr>
          </w:p>
        </w:tc>
      </w:tr>
      <w:tr w:rsidR="007927BE">
        <w:tc>
          <w:tcPr>
            <w:tcW w:w="309" w:type="pct"/>
            <w:tcBorders>
              <w:right w:val="single" w:sz="4" w:space="0" w:color="auto"/>
            </w:tcBorders>
          </w:tcPr>
          <w:p w:rsidR="007927BE" w:rsidRDefault="007927BE" w:rsidP="008175F0">
            <w:pPr>
              <w:spacing w:after="0" w:line="240" w:lineRule="auto"/>
              <w:contextualSpacing/>
              <w:rPr>
                <w:rFonts w:ascii="Times New Roman" w:hAnsi="Times New Roman"/>
                <w:b/>
                <w:sz w:val="24"/>
                <w:szCs w:val="24"/>
              </w:rPr>
            </w:pPr>
            <w:r>
              <w:rPr>
                <w:rFonts w:ascii="Times New Roman" w:hAnsi="Times New Roman"/>
                <w:b/>
                <w:sz w:val="24"/>
                <w:szCs w:val="24"/>
              </w:rPr>
              <w:t>2.2.</w:t>
            </w:r>
          </w:p>
        </w:tc>
        <w:tc>
          <w:tcPr>
            <w:tcW w:w="4325" w:type="pct"/>
            <w:gridSpan w:val="13"/>
          </w:tcPr>
          <w:p w:rsidR="007927BE" w:rsidRDefault="007927BE" w:rsidP="008175F0">
            <w:pPr>
              <w:spacing w:after="0" w:line="240" w:lineRule="auto"/>
              <w:jc w:val="center"/>
              <w:rPr>
                <w:rFonts w:ascii="Times New Roman" w:hAnsi="Times New Roman"/>
              </w:rPr>
            </w:pPr>
            <w:r>
              <w:rPr>
                <w:rFonts w:ascii="Times New Roman" w:hAnsi="Times New Roman"/>
              </w:rPr>
              <w:t>художественно-творческие</w:t>
            </w:r>
          </w:p>
        </w:tc>
        <w:tc>
          <w:tcPr>
            <w:tcW w:w="366" w:type="pct"/>
            <w:tcBorders>
              <w:left w:val="single" w:sz="4" w:space="0" w:color="auto"/>
            </w:tcBorders>
          </w:tcPr>
          <w:p w:rsidR="007927BE" w:rsidRDefault="007927BE" w:rsidP="008175F0">
            <w:pPr>
              <w:spacing w:after="0" w:line="240" w:lineRule="auto"/>
              <w:jc w:val="center"/>
              <w:rPr>
                <w:rFonts w:ascii="Times New Roman" w:hAnsi="Times New Roman"/>
                <w:color w:val="0070C0"/>
              </w:rPr>
            </w:pPr>
          </w:p>
        </w:tc>
      </w:tr>
      <w:tr w:rsidR="00294AAA">
        <w:tc>
          <w:tcPr>
            <w:tcW w:w="309" w:type="pct"/>
            <w:tcBorders>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2.2.1.</w:t>
            </w:r>
          </w:p>
        </w:tc>
        <w:tc>
          <w:tcPr>
            <w:tcW w:w="948" w:type="pct"/>
            <w:tcBorders>
              <w:left w:val="single" w:sz="4" w:space="0" w:color="auto"/>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Любительское объединение «Композиторы Заполярья»</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sidRPr="00294AAA">
              <w:rPr>
                <w:rFonts w:ascii="Times New Roman" w:hAnsi="Times New Roman"/>
                <w:i/>
                <w:sz w:val="18"/>
                <w:szCs w:val="18"/>
              </w:rPr>
              <w:t>Председатель – Якимчук И. В.</w:t>
            </w:r>
          </w:p>
        </w:tc>
        <w:tc>
          <w:tcPr>
            <w:tcW w:w="364" w:type="pct"/>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12</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96</w:t>
            </w:r>
          </w:p>
        </w:tc>
        <w:tc>
          <w:tcPr>
            <w:tcW w:w="335"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57"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w:t>
            </w:r>
          </w:p>
        </w:tc>
        <w:tc>
          <w:tcPr>
            <w:tcW w:w="317"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8</w:t>
            </w:r>
          </w:p>
        </w:tc>
        <w:tc>
          <w:tcPr>
            <w:tcW w:w="377" w:type="pct"/>
            <w:gridSpan w:val="2"/>
            <w:vAlign w:val="center"/>
          </w:tcPr>
          <w:p w:rsidR="00294AAA" w:rsidRDefault="00294AAA" w:rsidP="008175F0">
            <w:pPr>
              <w:pBdr>
                <w:top w:val="none" w:sz="4" w:space="0" w:color="000000"/>
                <w:left w:val="none" w:sz="4" w:space="0" w:color="000000"/>
                <w:bottom w:val="none" w:sz="4" w:space="0" w:color="000000"/>
                <w:right w:val="none" w:sz="4" w:space="0" w:color="000000"/>
              </w:pBdr>
              <w:spacing w:line="240" w:lineRule="auto"/>
            </w:pPr>
            <w:r>
              <w:rPr>
                <w:rFonts w:ascii="Times New Roman" w:hAnsi="Times New Roman"/>
                <w:color w:val="000000"/>
                <w:sz w:val="24"/>
              </w:rPr>
              <w:t> </w:t>
            </w:r>
          </w:p>
        </w:tc>
        <w:tc>
          <w:tcPr>
            <w:tcW w:w="366" w:type="pct"/>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eastAsia="Calibri" w:cs="Calibri"/>
                <w:color w:val="000000"/>
              </w:rPr>
              <w:t>-</w:t>
            </w:r>
          </w:p>
        </w:tc>
      </w:tr>
      <w:tr w:rsidR="00294AAA">
        <w:tc>
          <w:tcPr>
            <w:tcW w:w="309" w:type="pct"/>
            <w:tcBorders>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2.2.2.</w:t>
            </w:r>
          </w:p>
        </w:tc>
        <w:tc>
          <w:tcPr>
            <w:tcW w:w="948" w:type="pct"/>
            <w:tcBorders>
              <w:left w:val="single" w:sz="4" w:space="0" w:color="auto"/>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Любительское объединение «Шоу-группа «Импровиз»</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sidRPr="00294AAA">
              <w:rPr>
                <w:rFonts w:ascii="Times New Roman" w:hAnsi="Times New Roman"/>
                <w:i/>
                <w:color w:val="000000"/>
                <w:sz w:val="18"/>
                <w:szCs w:val="16"/>
              </w:rPr>
              <w:t>Руководитель – Герасимова Е. В.</w:t>
            </w:r>
          </w:p>
        </w:tc>
        <w:tc>
          <w:tcPr>
            <w:tcW w:w="364" w:type="pct"/>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7</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348</w:t>
            </w:r>
          </w:p>
        </w:tc>
        <w:tc>
          <w:tcPr>
            <w:tcW w:w="335"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57"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432" w:type="pct"/>
            <w:gridSpan w:val="2"/>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64" w:type="pct"/>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w:t>
            </w:r>
          </w:p>
        </w:tc>
        <w:tc>
          <w:tcPr>
            <w:tcW w:w="365" w:type="pct"/>
            <w:gridSpan w:val="2"/>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tcPr>
          <w:p w:rsidR="00294AAA" w:rsidRDefault="00294AAA" w:rsidP="008175F0">
            <w:pPr>
              <w:pBdr>
                <w:top w:val="none" w:sz="4" w:space="0" w:color="000000"/>
                <w:left w:val="none" w:sz="4" w:space="0" w:color="000000"/>
                <w:bottom w:val="none" w:sz="4" w:space="0" w:color="000000"/>
                <w:right w:val="none" w:sz="4" w:space="0" w:color="000000"/>
              </w:pBdr>
              <w:spacing w:line="240" w:lineRule="auto"/>
            </w:pPr>
            <w:r>
              <w:rPr>
                <w:rFonts w:ascii="Times New Roman" w:hAnsi="Times New Roman"/>
                <w:color w:val="000000"/>
                <w:sz w:val="24"/>
              </w:rPr>
              <w:t> </w:t>
            </w:r>
          </w:p>
        </w:tc>
        <w:tc>
          <w:tcPr>
            <w:tcW w:w="366" w:type="pct"/>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eastAsia="Calibri" w:cs="Calibri"/>
                <w:color w:val="000000"/>
              </w:rPr>
              <w:t>-</w:t>
            </w:r>
          </w:p>
        </w:tc>
      </w:tr>
      <w:tr w:rsidR="00294AAA">
        <w:trPr>
          <w:trHeight w:val="309"/>
        </w:trPr>
        <w:tc>
          <w:tcPr>
            <w:tcW w:w="309" w:type="pct"/>
            <w:vMerge w:val="restart"/>
            <w:tcBorders>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2.2.3.</w:t>
            </w:r>
          </w:p>
        </w:tc>
        <w:tc>
          <w:tcPr>
            <w:tcW w:w="948" w:type="pct"/>
            <w:vMerge w:val="restart"/>
            <w:tcBorders>
              <w:left w:val="single" w:sz="4" w:space="0" w:color="000000"/>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Студия циркового искусства «Триумф» (МРОО «Созвездие»)</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sidRPr="00294AAA">
              <w:rPr>
                <w:rFonts w:ascii="Times New Roman" w:hAnsi="Times New Roman"/>
                <w:i/>
                <w:color w:val="000000"/>
                <w:sz w:val="18"/>
                <w:szCs w:val="16"/>
              </w:rPr>
              <w:t>Руководитель – Иванов И. Ю.</w:t>
            </w:r>
          </w:p>
        </w:tc>
        <w:tc>
          <w:tcPr>
            <w:tcW w:w="364" w:type="pct"/>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13</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624</w:t>
            </w:r>
          </w:p>
        </w:tc>
        <w:tc>
          <w:tcPr>
            <w:tcW w:w="335"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13</w:t>
            </w:r>
          </w:p>
        </w:tc>
        <w:tc>
          <w:tcPr>
            <w:tcW w:w="457"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tcPr>
          <w:p w:rsidR="00294AAA" w:rsidRDefault="00294AAA" w:rsidP="008175F0">
            <w:pPr>
              <w:pBdr>
                <w:top w:val="none" w:sz="4" w:space="0" w:color="000000"/>
                <w:left w:val="none" w:sz="4" w:space="0" w:color="000000"/>
                <w:bottom w:val="none" w:sz="4" w:space="0" w:color="000000"/>
                <w:right w:val="none" w:sz="4" w:space="0" w:color="000000"/>
              </w:pBdr>
              <w:spacing w:line="240" w:lineRule="auto"/>
            </w:pPr>
            <w:r>
              <w:rPr>
                <w:rFonts w:ascii="Times New Roman" w:hAnsi="Times New Roman"/>
                <w:color w:val="000000"/>
                <w:sz w:val="24"/>
              </w:rPr>
              <w:t> </w:t>
            </w:r>
          </w:p>
        </w:tc>
        <w:tc>
          <w:tcPr>
            <w:tcW w:w="366" w:type="pct"/>
            <w:vMerge w:val="restart"/>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eastAsia="Calibri" w:cs="Calibri"/>
                <w:color w:val="000000"/>
              </w:rPr>
              <w:t>-</w:t>
            </w: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b/>
                <w:sz w:val="24"/>
                <w:szCs w:val="24"/>
              </w:rPr>
            </w:pPr>
            <w:r>
              <w:rPr>
                <w:rFonts w:ascii="Times New Roman" w:hAnsi="Times New Roman"/>
                <w:b/>
                <w:sz w:val="24"/>
                <w:szCs w:val="24"/>
              </w:rPr>
              <w:t>2.3.</w:t>
            </w:r>
          </w:p>
        </w:tc>
        <w:tc>
          <w:tcPr>
            <w:tcW w:w="4325" w:type="pct"/>
            <w:gridSpan w:val="13"/>
          </w:tcPr>
          <w:p w:rsidR="00294AAA" w:rsidRDefault="00294AAA" w:rsidP="008175F0">
            <w:pPr>
              <w:spacing w:after="0" w:line="240" w:lineRule="auto"/>
              <w:jc w:val="center"/>
              <w:rPr>
                <w:rFonts w:ascii="Times New Roman" w:hAnsi="Times New Roman"/>
              </w:rPr>
            </w:pPr>
            <w:r>
              <w:rPr>
                <w:rFonts w:ascii="Times New Roman" w:hAnsi="Times New Roman"/>
              </w:rPr>
              <w:t>культурно-развлекательные</w:t>
            </w:r>
          </w:p>
        </w:tc>
        <w:tc>
          <w:tcPr>
            <w:tcW w:w="366" w:type="pct"/>
            <w:tcBorders>
              <w:left w:val="single" w:sz="4" w:space="0" w:color="auto"/>
            </w:tcBorders>
          </w:tcPr>
          <w:p w:rsidR="00294AAA" w:rsidRDefault="00294AAA" w:rsidP="008175F0">
            <w:pPr>
              <w:spacing w:after="0" w:line="240" w:lineRule="auto"/>
              <w:jc w:val="center"/>
              <w:rPr>
                <w:rFonts w:ascii="Times New Roman" w:hAnsi="Times New Roman"/>
                <w:color w:val="0070C0"/>
              </w:rPr>
            </w:pP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sz w:val="24"/>
                <w:szCs w:val="24"/>
              </w:rPr>
            </w:pPr>
            <w:r>
              <w:rPr>
                <w:rFonts w:ascii="Times New Roman" w:hAnsi="Times New Roman"/>
                <w:sz w:val="24"/>
                <w:szCs w:val="24"/>
              </w:rPr>
              <w:t>2.3.1.</w:t>
            </w:r>
          </w:p>
        </w:tc>
        <w:tc>
          <w:tcPr>
            <w:tcW w:w="948" w:type="pct"/>
            <w:tcBorders>
              <w:left w:val="single" w:sz="4" w:space="0" w:color="auto"/>
              <w:righ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364" w:type="pct"/>
            <w:tcBorders>
              <w:lef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366" w:type="pct"/>
          </w:tcPr>
          <w:p w:rsidR="00294AAA" w:rsidRDefault="00294AAA" w:rsidP="008175F0">
            <w:pPr>
              <w:spacing w:after="0" w:line="240" w:lineRule="auto"/>
              <w:contextualSpacing/>
              <w:rPr>
                <w:rFonts w:ascii="Times New Roman" w:hAnsi="Times New Roman"/>
                <w:b/>
                <w:sz w:val="24"/>
                <w:szCs w:val="24"/>
              </w:rPr>
            </w:pPr>
          </w:p>
        </w:tc>
        <w:tc>
          <w:tcPr>
            <w:tcW w:w="335" w:type="pct"/>
            <w:tcBorders>
              <w:righ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457" w:type="pct"/>
            <w:tcBorders>
              <w:righ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432" w:type="pct"/>
            <w:gridSpan w:val="2"/>
            <w:tcBorders>
              <w:left w:val="single" w:sz="4" w:space="0" w:color="auto"/>
              <w:righ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364" w:type="pct"/>
            <w:tcBorders>
              <w:left w:val="single" w:sz="4" w:space="0" w:color="auto"/>
              <w:righ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365" w:type="pct"/>
            <w:gridSpan w:val="2"/>
            <w:tcBorders>
              <w:lef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317" w:type="pct"/>
          </w:tcPr>
          <w:p w:rsidR="00294AAA" w:rsidRDefault="00294AAA" w:rsidP="008175F0">
            <w:pPr>
              <w:spacing w:after="0" w:line="240" w:lineRule="auto"/>
              <w:contextualSpacing/>
              <w:rPr>
                <w:rFonts w:ascii="Times New Roman" w:hAnsi="Times New Roman"/>
                <w:b/>
                <w:sz w:val="24"/>
                <w:szCs w:val="24"/>
              </w:rPr>
            </w:pPr>
          </w:p>
        </w:tc>
        <w:tc>
          <w:tcPr>
            <w:tcW w:w="377" w:type="pct"/>
            <w:gridSpan w:val="2"/>
          </w:tcPr>
          <w:p w:rsidR="00294AAA" w:rsidRDefault="00294AAA" w:rsidP="008175F0">
            <w:pPr>
              <w:spacing w:after="0" w:line="240" w:lineRule="auto"/>
              <w:contextualSpacing/>
              <w:rPr>
                <w:rFonts w:ascii="Times New Roman" w:hAnsi="Times New Roman"/>
                <w:b/>
                <w:sz w:val="24"/>
                <w:szCs w:val="24"/>
              </w:rPr>
            </w:pPr>
          </w:p>
        </w:tc>
        <w:tc>
          <w:tcPr>
            <w:tcW w:w="366" w:type="pct"/>
          </w:tcPr>
          <w:p w:rsidR="00294AAA" w:rsidRDefault="00294AAA" w:rsidP="008175F0">
            <w:pPr>
              <w:spacing w:after="0" w:line="240" w:lineRule="auto"/>
              <w:contextualSpacing/>
              <w:rPr>
                <w:rFonts w:ascii="Times New Roman" w:hAnsi="Times New Roman"/>
                <w:b/>
                <w:color w:val="0070C0"/>
                <w:sz w:val="24"/>
                <w:szCs w:val="24"/>
              </w:rPr>
            </w:pP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b/>
                <w:sz w:val="24"/>
                <w:szCs w:val="24"/>
              </w:rPr>
            </w:pPr>
            <w:r>
              <w:rPr>
                <w:rFonts w:ascii="Times New Roman" w:hAnsi="Times New Roman"/>
                <w:b/>
                <w:sz w:val="24"/>
                <w:szCs w:val="24"/>
              </w:rPr>
              <w:t>2.4.</w:t>
            </w:r>
          </w:p>
        </w:tc>
        <w:tc>
          <w:tcPr>
            <w:tcW w:w="4325" w:type="pct"/>
            <w:gridSpan w:val="13"/>
          </w:tcPr>
          <w:p w:rsidR="00294AAA" w:rsidRDefault="00294AAA" w:rsidP="008175F0">
            <w:pPr>
              <w:spacing w:after="0" w:line="240" w:lineRule="auto"/>
              <w:jc w:val="center"/>
              <w:rPr>
                <w:rFonts w:ascii="Times New Roman" w:hAnsi="Times New Roman"/>
              </w:rPr>
            </w:pPr>
            <w:r>
              <w:rPr>
                <w:rFonts w:ascii="Times New Roman" w:hAnsi="Times New Roman"/>
              </w:rPr>
              <w:t>интеллектуальные, научно-технические</w:t>
            </w:r>
          </w:p>
        </w:tc>
        <w:tc>
          <w:tcPr>
            <w:tcW w:w="366" w:type="pct"/>
            <w:tcBorders>
              <w:left w:val="single" w:sz="4" w:space="0" w:color="auto"/>
            </w:tcBorders>
          </w:tcPr>
          <w:p w:rsidR="00294AAA" w:rsidRDefault="00294AAA" w:rsidP="008175F0">
            <w:pPr>
              <w:spacing w:after="0" w:line="240" w:lineRule="auto"/>
              <w:jc w:val="center"/>
              <w:rPr>
                <w:rFonts w:ascii="Times New Roman" w:hAnsi="Times New Roman"/>
                <w:color w:val="0070C0"/>
              </w:rPr>
            </w:pP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sz w:val="24"/>
                <w:szCs w:val="24"/>
              </w:rPr>
            </w:pPr>
            <w:r>
              <w:rPr>
                <w:rFonts w:ascii="Times New Roman" w:hAnsi="Times New Roman"/>
                <w:sz w:val="24"/>
                <w:szCs w:val="24"/>
              </w:rPr>
              <w:t>2.4.1.</w:t>
            </w:r>
          </w:p>
        </w:tc>
        <w:tc>
          <w:tcPr>
            <w:tcW w:w="948" w:type="pct"/>
            <w:tcBorders>
              <w:left w:val="single" w:sz="4" w:space="0" w:color="auto"/>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Клуб интеллектуальных игр «Полярная сова» (МРОО «Созвездие»)</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sidRPr="00294AAA">
              <w:rPr>
                <w:rFonts w:ascii="Times New Roman" w:hAnsi="Times New Roman"/>
                <w:i/>
                <w:sz w:val="18"/>
                <w:szCs w:val="18"/>
              </w:rPr>
              <w:t>Председатель – Кукушкин М. В.</w:t>
            </w:r>
          </w:p>
        </w:tc>
        <w:tc>
          <w:tcPr>
            <w:tcW w:w="364" w:type="pct"/>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86</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6517</w:t>
            </w:r>
          </w:p>
        </w:tc>
        <w:tc>
          <w:tcPr>
            <w:tcW w:w="335"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57"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12</w:t>
            </w:r>
          </w:p>
        </w:tc>
        <w:tc>
          <w:tcPr>
            <w:tcW w:w="432" w:type="pct"/>
            <w:gridSpan w:val="2"/>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19</w:t>
            </w:r>
          </w:p>
        </w:tc>
        <w:tc>
          <w:tcPr>
            <w:tcW w:w="364" w:type="pct"/>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16</w:t>
            </w:r>
          </w:p>
        </w:tc>
        <w:tc>
          <w:tcPr>
            <w:tcW w:w="365" w:type="pct"/>
            <w:gridSpan w:val="2"/>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38</w:t>
            </w:r>
          </w:p>
        </w:tc>
        <w:tc>
          <w:tcPr>
            <w:tcW w:w="317"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377" w:type="pct"/>
            <w:gridSpan w:val="2"/>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 </w:t>
            </w:r>
          </w:p>
        </w:tc>
        <w:tc>
          <w:tcPr>
            <w:tcW w:w="366" w:type="pct"/>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b/>
                <w:sz w:val="24"/>
                <w:szCs w:val="24"/>
              </w:rPr>
            </w:pPr>
            <w:r>
              <w:rPr>
                <w:rFonts w:ascii="Times New Roman" w:hAnsi="Times New Roman"/>
                <w:b/>
                <w:sz w:val="24"/>
                <w:szCs w:val="24"/>
              </w:rPr>
              <w:t>2.5.</w:t>
            </w:r>
          </w:p>
        </w:tc>
        <w:tc>
          <w:tcPr>
            <w:tcW w:w="4325" w:type="pct"/>
            <w:gridSpan w:val="13"/>
          </w:tcPr>
          <w:p w:rsidR="00294AAA" w:rsidRDefault="00294AAA" w:rsidP="008175F0">
            <w:pPr>
              <w:spacing w:after="0" w:line="240" w:lineRule="auto"/>
              <w:jc w:val="center"/>
              <w:rPr>
                <w:rFonts w:ascii="Times New Roman" w:hAnsi="Times New Roman"/>
              </w:rPr>
            </w:pPr>
            <w:r>
              <w:rPr>
                <w:rFonts w:ascii="Times New Roman" w:hAnsi="Times New Roman"/>
              </w:rPr>
              <w:t>спортивно-оздоровительные</w:t>
            </w:r>
          </w:p>
        </w:tc>
        <w:tc>
          <w:tcPr>
            <w:tcW w:w="366" w:type="pct"/>
            <w:tcBorders>
              <w:left w:val="single" w:sz="4" w:space="0" w:color="auto"/>
            </w:tcBorders>
          </w:tcPr>
          <w:p w:rsidR="00294AAA" w:rsidRDefault="00294AAA" w:rsidP="008175F0">
            <w:pPr>
              <w:spacing w:after="0" w:line="240" w:lineRule="auto"/>
              <w:jc w:val="center"/>
              <w:rPr>
                <w:rFonts w:ascii="Times New Roman" w:hAnsi="Times New Roman"/>
                <w:color w:val="0070C0"/>
              </w:rPr>
            </w:pP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sz w:val="24"/>
                <w:szCs w:val="24"/>
              </w:rPr>
            </w:pPr>
            <w:r>
              <w:rPr>
                <w:rFonts w:ascii="Times New Roman" w:hAnsi="Times New Roman"/>
                <w:sz w:val="24"/>
                <w:szCs w:val="24"/>
              </w:rPr>
              <w:t>2.5.1.</w:t>
            </w:r>
          </w:p>
        </w:tc>
        <w:tc>
          <w:tcPr>
            <w:tcW w:w="948" w:type="pct"/>
            <w:tcBorders>
              <w:left w:val="single" w:sz="4" w:space="0" w:color="auto"/>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Любительское объединение «Йога-центр»</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sidRPr="00294AAA">
              <w:rPr>
                <w:rFonts w:ascii="Times New Roman" w:hAnsi="Times New Roman"/>
                <w:i/>
                <w:sz w:val="20"/>
                <w:szCs w:val="20"/>
              </w:rPr>
              <w:t>Председатель – Белова А. А.</w:t>
            </w:r>
          </w:p>
        </w:tc>
        <w:tc>
          <w:tcPr>
            <w:tcW w:w="364" w:type="pct"/>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28</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796</w:t>
            </w:r>
          </w:p>
        </w:tc>
        <w:tc>
          <w:tcPr>
            <w:tcW w:w="335"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57"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32" w:type="pct"/>
            <w:gridSpan w:val="2"/>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364" w:type="pct"/>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65" w:type="pct"/>
            <w:gridSpan w:val="2"/>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14</w:t>
            </w:r>
          </w:p>
        </w:tc>
        <w:tc>
          <w:tcPr>
            <w:tcW w:w="317"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12</w:t>
            </w:r>
          </w:p>
        </w:tc>
        <w:tc>
          <w:tcPr>
            <w:tcW w:w="377" w:type="pct"/>
            <w:gridSpan w:val="2"/>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b/>
                <w:sz w:val="24"/>
                <w:szCs w:val="24"/>
              </w:rPr>
            </w:pPr>
            <w:r>
              <w:rPr>
                <w:rFonts w:ascii="Times New Roman" w:hAnsi="Times New Roman"/>
                <w:b/>
                <w:sz w:val="24"/>
                <w:szCs w:val="24"/>
              </w:rPr>
              <w:t>2.6.</w:t>
            </w:r>
          </w:p>
        </w:tc>
        <w:tc>
          <w:tcPr>
            <w:tcW w:w="4325" w:type="pct"/>
            <w:gridSpan w:val="13"/>
          </w:tcPr>
          <w:p w:rsidR="00294AAA" w:rsidRDefault="00294AAA" w:rsidP="008175F0">
            <w:pPr>
              <w:spacing w:after="0" w:line="240" w:lineRule="auto"/>
              <w:jc w:val="center"/>
              <w:rPr>
                <w:rFonts w:ascii="Times New Roman" w:hAnsi="Times New Roman"/>
              </w:rPr>
            </w:pPr>
            <w:r>
              <w:rPr>
                <w:rFonts w:ascii="Times New Roman" w:hAnsi="Times New Roman"/>
              </w:rPr>
              <w:t>коллекционно-собирательские</w:t>
            </w:r>
          </w:p>
        </w:tc>
        <w:tc>
          <w:tcPr>
            <w:tcW w:w="366" w:type="pct"/>
            <w:tcBorders>
              <w:left w:val="single" w:sz="4" w:space="0" w:color="auto"/>
            </w:tcBorders>
          </w:tcPr>
          <w:p w:rsidR="00294AAA" w:rsidRDefault="00294AAA" w:rsidP="008175F0">
            <w:pPr>
              <w:spacing w:after="0" w:line="240" w:lineRule="auto"/>
              <w:jc w:val="center"/>
              <w:rPr>
                <w:rFonts w:ascii="Times New Roman" w:hAnsi="Times New Roman"/>
                <w:color w:val="0070C0"/>
              </w:rPr>
            </w:pP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sz w:val="24"/>
                <w:szCs w:val="24"/>
              </w:rPr>
            </w:pPr>
            <w:r>
              <w:rPr>
                <w:rFonts w:ascii="Times New Roman" w:hAnsi="Times New Roman"/>
                <w:sz w:val="24"/>
                <w:szCs w:val="24"/>
              </w:rPr>
              <w:t>2.6.1.</w:t>
            </w:r>
          </w:p>
        </w:tc>
        <w:tc>
          <w:tcPr>
            <w:tcW w:w="948" w:type="pct"/>
            <w:tcBorders>
              <w:left w:val="single" w:sz="4" w:space="0" w:color="auto"/>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Клуб коллекционеров «Нумизмат»</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sidRPr="00294AAA">
              <w:rPr>
                <w:rFonts w:ascii="Times New Roman" w:hAnsi="Times New Roman"/>
                <w:i/>
                <w:sz w:val="18"/>
                <w:szCs w:val="18"/>
              </w:rPr>
              <w:lastRenderedPageBreak/>
              <w:t>Председатель – Полежаев Д. Ю.</w:t>
            </w:r>
          </w:p>
        </w:tc>
        <w:tc>
          <w:tcPr>
            <w:tcW w:w="364" w:type="pct"/>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lastRenderedPageBreak/>
              <w:t>27</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758</w:t>
            </w:r>
          </w:p>
        </w:tc>
        <w:tc>
          <w:tcPr>
            <w:tcW w:w="335"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57"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65" w:type="pct"/>
            <w:gridSpan w:val="2"/>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6</w:t>
            </w:r>
          </w:p>
        </w:tc>
        <w:tc>
          <w:tcPr>
            <w:tcW w:w="317"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19</w:t>
            </w:r>
          </w:p>
        </w:tc>
        <w:tc>
          <w:tcPr>
            <w:tcW w:w="377" w:type="pct"/>
            <w:gridSpan w:val="2"/>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b/>
                <w:sz w:val="24"/>
                <w:szCs w:val="24"/>
              </w:rPr>
            </w:pPr>
            <w:r>
              <w:rPr>
                <w:rFonts w:ascii="Times New Roman" w:hAnsi="Times New Roman"/>
                <w:b/>
                <w:sz w:val="24"/>
                <w:szCs w:val="24"/>
              </w:rPr>
              <w:lastRenderedPageBreak/>
              <w:t>2.7.</w:t>
            </w:r>
          </w:p>
        </w:tc>
        <w:tc>
          <w:tcPr>
            <w:tcW w:w="4325" w:type="pct"/>
            <w:gridSpan w:val="13"/>
          </w:tcPr>
          <w:p w:rsidR="00294AAA" w:rsidRDefault="00294AAA" w:rsidP="008175F0">
            <w:pPr>
              <w:spacing w:after="0" w:line="240" w:lineRule="auto"/>
              <w:jc w:val="center"/>
              <w:rPr>
                <w:rFonts w:ascii="Times New Roman" w:hAnsi="Times New Roman"/>
              </w:rPr>
            </w:pPr>
            <w:r>
              <w:rPr>
                <w:rFonts w:ascii="Times New Roman" w:hAnsi="Times New Roman"/>
              </w:rPr>
              <w:t>семейно-бытовые</w:t>
            </w:r>
          </w:p>
        </w:tc>
        <w:tc>
          <w:tcPr>
            <w:tcW w:w="366" w:type="pct"/>
            <w:tcBorders>
              <w:left w:val="single" w:sz="4" w:space="0" w:color="auto"/>
            </w:tcBorders>
          </w:tcPr>
          <w:p w:rsidR="00294AAA" w:rsidRDefault="00294AAA" w:rsidP="008175F0">
            <w:pPr>
              <w:spacing w:after="0" w:line="240" w:lineRule="auto"/>
              <w:jc w:val="center"/>
              <w:rPr>
                <w:rFonts w:ascii="Times New Roman" w:hAnsi="Times New Roman"/>
                <w:color w:val="0070C0"/>
              </w:rPr>
            </w:pP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sz w:val="24"/>
                <w:szCs w:val="24"/>
              </w:rPr>
            </w:pPr>
            <w:r>
              <w:rPr>
                <w:rFonts w:ascii="Times New Roman" w:hAnsi="Times New Roman"/>
                <w:sz w:val="24"/>
                <w:szCs w:val="24"/>
              </w:rPr>
              <w:t>2.7.1.</w:t>
            </w:r>
          </w:p>
        </w:tc>
        <w:tc>
          <w:tcPr>
            <w:tcW w:w="948" w:type="pct"/>
            <w:tcBorders>
              <w:left w:val="single" w:sz="4" w:space="0" w:color="auto"/>
              <w:righ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364" w:type="pct"/>
            <w:tcBorders>
              <w:lef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366" w:type="pct"/>
          </w:tcPr>
          <w:p w:rsidR="00294AAA" w:rsidRDefault="00294AAA" w:rsidP="008175F0">
            <w:pPr>
              <w:spacing w:after="0" w:line="240" w:lineRule="auto"/>
              <w:contextualSpacing/>
              <w:rPr>
                <w:rFonts w:ascii="Times New Roman" w:hAnsi="Times New Roman"/>
                <w:b/>
                <w:sz w:val="24"/>
                <w:szCs w:val="24"/>
              </w:rPr>
            </w:pPr>
          </w:p>
        </w:tc>
        <w:tc>
          <w:tcPr>
            <w:tcW w:w="335" w:type="pct"/>
            <w:tcBorders>
              <w:righ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457" w:type="pct"/>
            <w:tcBorders>
              <w:righ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432" w:type="pct"/>
            <w:gridSpan w:val="2"/>
            <w:tcBorders>
              <w:left w:val="single" w:sz="4" w:space="0" w:color="auto"/>
              <w:righ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364" w:type="pct"/>
            <w:tcBorders>
              <w:left w:val="single" w:sz="4" w:space="0" w:color="auto"/>
              <w:righ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365" w:type="pct"/>
            <w:gridSpan w:val="2"/>
            <w:tcBorders>
              <w:left w:val="single" w:sz="4" w:space="0" w:color="auto"/>
            </w:tcBorders>
          </w:tcPr>
          <w:p w:rsidR="00294AAA" w:rsidRDefault="00294AAA" w:rsidP="008175F0">
            <w:pPr>
              <w:spacing w:after="0" w:line="240" w:lineRule="auto"/>
              <w:contextualSpacing/>
              <w:rPr>
                <w:rFonts w:ascii="Times New Roman" w:hAnsi="Times New Roman"/>
                <w:b/>
                <w:sz w:val="24"/>
                <w:szCs w:val="24"/>
              </w:rPr>
            </w:pPr>
          </w:p>
        </w:tc>
        <w:tc>
          <w:tcPr>
            <w:tcW w:w="317" w:type="pct"/>
          </w:tcPr>
          <w:p w:rsidR="00294AAA" w:rsidRDefault="00294AAA" w:rsidP="008175F0">
            <w:pPr>
              <w:spacing w:after="0" w:line="240" w:lineRule="auto"/>
              <w:contextualSpacing/>
              <w:rPr>
                <w:rFonts w:ascii="Times New Roman" w:hAnsi="Times New Roman"/>
                <w:b/>
                <w:sz w:val="24"/>
                <w:szCs w:val="24"/>
              </w:rPr>
            </w:pPr>
          </w:p>
        </w:tc>
        <w:tc>
          <w:tcPr>
            <w:tcW w:w="377" w:type="pct"/>
            <w:gridSpan w:val="2"/>
          </w:tcPr>
          <w:p w:rsidR="00294AAA" w:rsidRDefault="00294AAA" w:rsidP="008175F0">
            <w:pPr>
              <w:spacing w:after="0" w:line="240" w:lineRule="auto"/>
              <w:contextualSpacing/>
              <w:rPr>
                <w:rFonts w:ascii="Times New Roman" w:hAnsi="Times New Roman"/>
                <w:b/>
                <w:sz w:val="24"/>
                <w:szCs w:val="24"/>
              </w:rPr>
            </w:pPr>
          </w:p>
        </w:tc>
        <w:tc>
          <w:tcPr>
            <w:tcW w:w="366" w:type="pct"/>
          </w:tcPr>
          <w:p w:rsidR="00294AAA" w:rsidRDefault="00294AAA" w:rsidP="008175F0">
            <w:pPr>
              <w:spacing w:after="0" w:line="240" w:lineRule="auto"/>
              <w:contextualSpacing/>
              <w:rPr>
                <w:rFonts w:ascii="Times New Roman" w:hAnsi="Times New Roman"/>
                <w:b/>
                <w:color w:val="0070C0"/>
                <w:sz w:val="24"/>
                <w:szCs w:val="24"/>
              </w:rPr>
            </w:pP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b/>
                <w:sz w:val="24"/>
                <w:szCs w:val="24"/>
              </w:rPr>
            </w:pPr>
            <w:r>
              <w:rPr>
                <w:rFonts w:ascii="Times New Roman" w:hAnsi="Times New Roman"/>
                <w:b/>
                <w:sz w:val="24"/>
                <w:szCs w:val="24"/>
              </w:rPr>
              <w:t>2.8.</w:t>
            </w:r>
          </w:p>
        </w:tc>
        <w:tc>
          <w:tcPr>
            <w:tcW w:w="4325" w:type="pct"/>
            <w:gridSpan w:val="13"/>
          </w:tcPr>
          <w:p w:rsidR="00294AAA" w:rsidRDefault="00294AAA" w:rsidP="008175F0">
            <w:pPr>
              <w:spacing w:after="0" w:line="240" w:lineRule="auto"/>
              <w:contextualSpacing/>
              <w:jc w:val="center"/>
              <w:rPr>
                <w:rFonts w:ascii="Times New Roman" w:hAnsi="Times New Roman"/>
                <w:b/>
                <w:sz w:val="24"/>
                <w:szCs w:val="24"/>
              </w:rPr>
            </w:pPr>
            <w:r>
              <w:rPr>
                <w:rFonts w:ascii="Times New Roman" w:hAnsi="Times New Roman"/>
              </w:rPr>
              <w:t>профессиональные</w:t>
            </w:r>
          </w:p>
        </w:tc>
        <w:tc>
          <w:tcPr>
            <w:tcW w:w="366" w:type="pct"/>
            <w:tcBorders>
              <w:left w:val="single" w:sz="4" w:space="0" w:color="auto"/>
            </w:tcBorders>
          </w:tcPr>
          <w:p w:rsidR="00294AAA" w:rsidRDefault="00294AAA" w:rsidP="008175F0">
            <w:pPr>
              <w:spacing w:after="0" w:line="240" w:lineRule="auto"/>
              <w:contextualSpacing/>
              <w:jc w:val="center"/>
              <w:rPr>
                <w:rFonts w:ascii="Times New Roman" w:hAnsi="Times New Roman"/>
                <w:color w:val="0070C0"/>
              </w:rPr>
            </w:pP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sz w:val="24"/>
                <w:szCs w:val="24"/>
              </w:rPr>
            </w:pPr>
            <w:r>
              <w:rPr>
                <w:rFonts w:ascii="Times New Roman" w:hAnsi="Times New Roman"/>
                <w:sz w:val="24"/>
                <w:szCs w:val="24"/>
              </w:rPr>
              <w:t>2.8.1.</w:t>
            </w:r>
          </w:p>
        </w:tc>
        <w:tc>
          <w:tcPr>
            <w:tcW w:w="948" w:type="pct"/>
            <w:tcBorders>
              <w:left w:val="single" w:sz="4" w:space="0" w:color="auto"/>
              <w:right w:val="single" w:sz="4" w:space="0" w:color="auto"/>
            </w:tcBorders>
          </w:tcPr>
          <w:p w:rsidR="00294AAA" w:rsidRPr="00F14A6C"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Сообщество «КДУ-проф»</w:t>
            </w:r>
          </w:p>
        </w:tc>
        <w:tc>
          <w:tcPr>
            <w:tcW w:w="364" w:type="pct"/>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95</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475 </w:t>
            </w:r>
          </w:p>
        </w:tc>
        <w:tc>
          <w:tcPr>
            <w:tcW w:w="335"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57"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32" w:type="pct"/>
            <w:gridSpan w:val="2"/>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25</w:t>
            </w:r>
          </w:p>
        </w:tc>
        <w:tc>
          <w:tcPr>
            <w:tcW w:w="364" w:type="pct"/>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48</w:t>
            </w:r>
          </w:p>
        </w:tc>
        <w:tc>
          <w:tcPr>
            <w:tcW w:w="365" w:type="pct"/>
            <w:gridSpan w:val="2"/>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17</w:t>
            </w:r>
          </w:p>
        </w:tc>
        <w:tc>
          <w:tcPr>
            <w:tcW w:w="317"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5</w:t>
            </w:r>
          </w:p>
        </w:tc>
        <w:tc>
          <w:tcPr>
            <w:tcW w:w="377" w:type="pct"/>
            <w:gridSpan w:val="2"/>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b/>
                <w:sz w:val="24"/>
                <w:szCs w:val="24"/>
              </w:rPr>
            </w:pPr>
            <w:r>
              <w:rPr>
                <w:rFonts w:ascii="Times New Roman" w:hAnsi="Times New Roman"/>
                <w:b/>
                <w:sz w:val="24"/>
                <w:szCs w:val="24"/>
              </w:rPr>
              <w:t>2.9.</w:t>
            </w:r>
          </w:p>
        </w:tc>
        <w:tc>
          <w:tcPr>
            <w:tcW w:w="4325" w:type="pct"/>
            <w:gridSpan w:val="13"/>
          </w:tcPr>
          <w:p w:rsidR="00294AAA" w:rsidRDefault="00294AAA" w:rsidP="008175F0">
            <w:pPr>
              <w:spacing w:after="0" w:line="240" w:lineRule="auto"/>
              <w:jc w:val="center"/>
              <w:rPr>
                <w:rFonts w:ascii="Times New Roman" w:hAnsi="Times New Roman"/>
              </w:rPr>
            </w:pPr>
            <w:r>
              <w:rPr>
                <w:rFonts w:ascii="Times New Roman" w:hAnsi="Times New Roman"/>
              </w:rPr>
              <w:t>социально-демографические</w:t>
            </w:r>
          </w:p>
        </w:tc>
        <w:tc>
          <w:tcPr>
            <w:tcW w:w="366" w:type="pct"/>
            <w:tcBorders>
              <w:left w:val="single" w:sz="4" w:space="0" w:color="auto"/>
            </w:tcBorders>
          </w:tcPr>
          <w:p w:rsidR="00294AAA" w:rsidRDefault="00294AAA" w:rsidP="008175F0">
            <w:pPr>
              <w:spacing w:after="0" w:line="240" w:lineRule="auto"/>
              <w:jc w:val="center"/>
              <w:rPr>
                <w:rFonts w:ascii="Times New Roman" w:hAnsi="Times New Roman"/>
                <w:color w:val="0070C0"/>
              </w:rPr>
            </w:pP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sz w:val="24"/>
                <w:szCs w:val="24"/>
              </w:rPr>
            </w:pPr>
            <w:r>
              <w:rPr>
                <w:rFonts w:ascii="Times New Roman" w:hAnsi="Times New Roman"/>
                <w:sz w:val="24"/>
                <w:szCs w:val="24"/>
              </w:rPr>
              <w:t>2.9.1.</w:t>
            </w:r>
          </w:p>
        </w:tc>
        <w:tc>
          <w:tcPr>
            <w:tcW w:w="948" w:type="pct"/>
            <w:tcBorders>
              <w:left w:val="single" w:sz="4" w:space="0" w:color="auto"/>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Клуб пенсионеров «Золотой возраст»</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sidRPr="00294AAA">
              <w:rPr>
                <w:rFonts w:ascii="Times New Roman" w:hAnsi="Times New Roman"/>
                <w:i/>
                <w:sz w:val="18"/>
                <w:szCs w:val="18"/>
              </w:rPr>
              <w:t>Председатель –Бударова В. Г.</w:t>
            </w:r>
          </w:p>
        </w:tc>
        <w:tc>
          <w:tcPr>
            <w:tcW w:w="364" w:type="pct"/>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22</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243</w:t>
            </w:r>
          </w:p>
        </w:tc>
        <w:tc>
          <w:tcPr>
            <w:tcW w:w="335"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57"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22</w:t>
            </w:r>
          </w:p>
        </w:tc>
        <w:tc>
          <w:tcPr>
            <w:tcW w:w="377" w:type="pct"/>
            <w:gridSpan w:val="2"/>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b/>
                <w:sz w:val="24"/>
                <w:szCs w:val="24"/>
              </w:rPr>
            </w:pPr>
            <w:r>
              <w:rPr>
                <w:rFonts w:ascii="Times New Roman" w:hAnsi="Times New Roman"/>
                <w:b/>
                <w:sz w:val="24"/>
                <w:szCs w:val="24"/>
              </w:rPr>
              <w:t>2.10.</w:t>
            </w:r>
          </w:p>
        </w:tc>
        <w:tc>
          <w:tcPr>
            <w:tcW w:w="4325" w:type="pct"/>
            <w:gridSpan w:val="13"/>
          </w:tcPr>
          <w:p w:rsidR="00294AAA" w:rsidRDefault="00294AAA" w:rsidP="008175F0">
            <w:pPr>
              <w:spacing w:after="0" w:line="240" w:lineRule="auto"/>
              <w:jc w:val="center"/>
              <w:rPr>
                <w:rFonts w:ascii="Times New Roman" w:hAnsi="Times New Roman"/>
              </w:rPr>
            </w:pPr>
            <w:r>
              <w:rPr>
                <w:rFonts w:ascii="Times New Roman" w:hAnsi="Times New Roman"/>
              </w:rPr>
              <w:t>экологические, естественно-научные</w:t>
            </w:r>
          </w:p>
        </w:tc>
        <w:tc>
          <w:tcPr>
            <w:tcW w:w="366" w:type="pct"/>
            <w:tcBorders>
              <w:left w:val="single" w:sz="4" w:space="0" w:color="auto"/>
            </w:tcBorders>
          </w:tcPr>
          <w:p w:rsidR="00294AAA" w:rsidRDefault="00294AAA" w:rsidP="008175F0">
            <w:pPr>
              <w:spacing w:after="0" w:line="240" w:lineRule="auto"/>
              <w:jc w:val="center"/>
              <w:rPr>
                <w:rFonts w:ascii="Times New Roman" w:hAnsi="Times New Roman"/>
                <w:color w:val="0070C0"/>
              </w:rPr>
            </w:pPr>
          </w:p>
        </w:tc>
      </w:tr>
      <w:tr w:rsidR="00294AAA">
        <w:tc>
          <w:tcPr>
            <w:tcW w:w="309" w:type="pct"/>
            <w:tcBorders>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2.10.1.</w:t>
            </w:r>
          </w:p>
        </w:tc>
        <w:tc>
          <w:tcPr>
            <w:tcW w:w="948" w:type="pct"/>
            <w:tcBorders>
              <w:left w:val="single" w:sz="4" w:space="0" w:color="auto"/>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Астрономический клуб «Орион»</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sidRPr="00294AAA">
              <w:rPr>
                <w:rFonts w:ascii="Times New Roman" w:hAnsi="Times New Roman"/>
                <w:i/>
                <w:sz w:val="18"/>
                <w:szCs w:val="18"/>
              </w:rPr>
              <w:t>Председатель – Ершов Л. В.</w:t>
            </w:r>
          </w:p>
        </w:tc>
        <w:tc>
          <w:tcPr>
            <w:tcW w:w="364" w:type="pct"/>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42</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358</w:t>
            </w:r>
          </w:p>
        </w:tc>
        <w:tc>
          <w:tcPr>
            <w:tcW w:w="335"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457"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432" w:type="pct"/>
            <w:gridSpan w:val="2"/>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64" w:type="pct"/>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w:t>
            </w:r>
          </w:p>
        </w:tc>
        <w:tc>
          <w:tcPr>
            <w:tcW w:w="365" w:type="pct"/>
            <w:gridSpan w:val="2"/>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13</w:t>
            </w:r>
          </w:p>
        </w:tc>
        <w:tc>
          <w:tcPr>
            <w:tcW w:w="317"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21</w:t>
            </w:r>
          </w:p>
        </w:tc>
        <w:tc>
          <w:tcPr>
            <w:tcW w:w="377" w:type="pct"/>
            <w:gridSpan w:val="2"/>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294AAA">
        <w:trPr>
          <w:trHeight w:val="309"/>
        </w:trPr>
        <w:tc>
          <w:tcPr>
            <w:tcW w:w="309" w:type="pct"/>
            <w:vMerge w:val="restart"/>
            <w:tcBorders>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2.10.2</w:t>
            </w:r>
          </w:p>
        </w:tc>
        <w:tc>
          <w:tcPr>
            <w:tcW w:w="948" w:type="pct"/>
            <w:vMerge w:val="restart"/>
            <w:tcBorders>
              <w:left w:val="single" w:sz="4" w:space="0" w:color="000000"/>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Кружок юных натуралистов </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sidRPr="00294AAA">
              <w:rPr>
                <w:rFonts w:ascii="Times New Roman" w:hAnsi="Times New Roman"/>
                <w:i/>
                <w:color w:val="000000"/>
                <w:sz w:val="18"/>
                <w:szCs w:val="16"/>
              </w:rPr>
              <w:t>Руководитель – Бабушкина С. В.</w:t>
            </w:r>
          </w:p>
        </w:tc>
        <w:tc>
          <w:tcPr>
            <w:tcW w:w="364" w:type="pct"/>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14</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672</w:t>
            </w:r>
          </w:p>
        </w:tc>
        <w:tc>
          <w:tcPr>
            <w:tcW w:w="335"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14</w:t>
            </w:r>
          </w:p>
        </w:tc>
        <w:tc>
          <w:tcPr>
            <w:tcW w:w="457"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432" w:type="pct"/>
            <w:gridSpan w:val="2"/>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 </w:t>
            </w:r>
          </w:p>
        </w:tc>
      </w:tr>
      <w:tr w:rsidR="00294AAA">
        <w:tc>
          <w:tcPr>
            <w:tcW w:w="309" w:type="pct"/>
            <w:tcBorders>
              <w:right w:val="single" w:sz="4" w:space="0" w:color="auto"/>
            </w:tcBorders>
          </w:tcPr>
          <w:p w:rsidR="00294AAA" w:rsidRDefault="00294AAA" w:rsidP="008175F0">
            <w:pPr>
              <w:spacing w:after="0" w:line="240" w:lineRule="auto"/>
              <w:contextualSpacing/>
              <w:rPr>
                <w:rFonts w:ascii="Times New Roman" w:hAnsi="Times New Roman"/>
                <w:b/>
                <w:sz w:val="24"/>
                <w:szCs w:val="24"/>
              </w:rPr>
            </w:pPr>
            <w:r>
              <w:rPr>
                <w:rFonts w:ascii="Times New Roman" w:hAnsi="Times New Roman"/>
                <w:b/>
                <w:sz w:val="24"/>
                <w:szCs w:val="24"/>
              </w:rPr>
              <w:t>2.11.</w:t>
            </w:r>
          </w:p>
        </w:tc>
        <w:tc>
          <w:tcPr>
            <w:tcW w:w="4325" w:type="pct"/>
            <w:gridSpan w:val="13"/>
          </w:tcPr>
          <w:p w:rsidR="00294AAA" w:rsidRDefault="00294AAA" w:rsidP="008175F0">
            <w:pPr>
              <w:spacing w:after="0" w:line="240" w:lineRule="auto"/>
              <w:contextualSpacing/>
              <w:jc w:val="center"/>
              <w:rPr>
                <w:rFonts w:ascii="Times New Roman" w:hAnsi="Times New Roman"/>
                <w:b/>
                <w:sz w:val="24"/>
                <w:szCs w:val="24"/>
              </w:rPr>
            </w:pPr>
            <w:r>
              <w:rPr>
                <w:rFonts w:ascii="Times New Roman" w:hAnsi="Times New Roman"/>
              </w:rPr>
              <w:t>прочие</w:t>
            </w:r>
          </w:p>
        </w:tc>
        <w:tc>
          <w:tcPr>
            <w:tcW w:w="366" w:type="pct"/>
            <w:tcBorders>
              <w:left w:val="single" w:sz="4" w:space="0" w:color="auto"/>
            </w:tcBorders>
          </w:tcPr>
          <w:p w:rsidR="00294AAA" w:rsidRDefault="00294AAA" w:rsidP="008175F0">
            <w:pPr>
              <w:spacing w:after="0" w:line="240" w:lineRule="auto"/>
              <w:contextualSpacing/>
              <w:jc w:val="center"/>
              <w:rPr>
                <w:rFonts w:ascii="Times New Roman" w:hAnsi="Times New Roman"/>
                <w:color w:val="0070C0"/>
              </w:rPr>
            </w:pPr>
          </w:p>
        </w:tc>
      </w:tr>
      <w:tr w:rsidR="00294AAA">
        <w:trPr>
          <w:trHeight w:val="309"/>
        </w:trPr>
        <w:tc>
          <w:tcPr>
            <w:tcW w:w="309" w:type="pct"/>
            <w:vMerge w:val="restart"/>
            <w:tcBorders>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2.11.1</w:t>
            </w:r>
          </w:p>
        </w:tc>
        <w:tc>
          <w:tcPr>
            <w:tcW w:w="948" w:type="pct"/>
            <w:vMerge w:val="restart"/>
            <w:tcBorders>
              <w:left w:val="single" w:sz="4" w:space="0" w:color="000000"/>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Студия анимации «Маячок»</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sidRPr="00294AAA">
              <w:rPr>
                <w:rFonts w:ascii="Times New Roman" w:hAnsi="Times New Roman"/>
                <w:i/>
                <w:color w:val="000000"/>
                <w:sz w:val="18"/>
                <w:szCs w:val="16"/>
              </w:rPr>
              <w:t>Руководитель – Антошина Т. В.</w:t>
            </w:r>
          </w:p>
        </w:tc>
        <w:tc>
          <w:tcPr>
            <w:tcW w:w="364" w:type="pct"/>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9</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506</w:t>
            </w:r>
          </w:p>
        </w:tc>
        <w:tc>
          <w:tcPr>
            <w:tcW w:w="335"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9</w:t>
            </w:r>
          </w:p>
        </w:tc>
        <w:tc>
          <w:tcPr>
            <w:tcW w:w="457"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432" w:type="pct"/>
            <w:gridSpan w:val="2"/>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4" w:type="pct"/>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294AAA">
        <w:trPr>
          <w:trHeight w:val="309"/>
        </w:trPr>
        <w:tc>
          <w:tcPr>
            <w:tcW w:w="309" w:type="pct"/>
            <w:vMerge w:val="restart"/>
            <w:tcBorders>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2.11.2</w:t>
            </w:r>
          </w:p>
        </w:tc>
        <w:tc>
          <w:tcPr>
            <w:tcW w:w="948" w:type="pct"/>
            <w:vMerge w:val="restart"/>
            <w:tcBorders>
              <w:left w:val="single" w:sz="4" w:space="0" w:color="000000"/>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Проектная группа</w:t>
            </w:r>
            <w:r>
              <w:rPr>
                <w:rFonts w:ascii="Times New Roman" w:hAnsi="Times New Roman"/>
                <w:color w:val="000000"/>
                <w:sz w:val="24"/>
              </w:rPr>
              <w:t> </w:t>
            </w:r>
            <w:r>
              <w:rPr>
                <w:rFonts w:ascii="Times New Roman" w:hAnsi="Times New Roman"/>
                <w:b/>
                <w:color w:val="000000"/>
                <w:sz w:val="24"/>
              </w:rPr>
              <w:t>ИП «Сергей Аникеев» с проектом «Северный кураж»</w:t>
            </w:r>
          </w:p>
          <w:p w:rsidR="00294AAA" w:rsidRP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iCs/>
                <w:sz w:val="18"/>
                <w:szCs w:val="18"/>
              </w:rPr>
            </w:pPr>
            <w:r>
              <w:rPr>
                <w:rFonts w:ascii="Times New Roman" w:hAnsi="Times New Roman"/>
                <w:i/>
                <w:iCs/>
                <w:sz w:val="18"/>
                <w:szCs w:val="18"/>
              </w:rPr>
              <w:t>Автор проекта – Аник</w:t>
            </w:r>
            <w:r w:rsidR="00BD5898">
              <w:rPr>
                <w:rFonts w:ascii="Times New Roman" w:hAnsi="Times New Roman"/>
                <w:i/>
                <w:iCs/>
                <w:sz w:val="18"/>
                <w:szCs w:val="18"/>
              </w:rPr>
              <w:t>и</w:t>
            </w:r>
            <w:r>
              <w:rPr>
                <w:rFonts w:ascii="Times New Roman" w:hAnsi="Times New Roman"/>
                <w:i/>
                <w:iCs/>
                <w:sz w:val="18"/>
                <w:szCs w:val="18"/>
              </w:rPr>
              <w:t>ев С.</w:t>
            </w:r>
          </w:p>
        </w:tc>
        <w:tc>
          <w:tcPr>
            <w:tcW w:w="364" w:type="pct"/>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362</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362</w:t>
            </w:r>
          </w:p>
        </w:tc>
        <w:tc>
          <w:tcPr>
            <w:tcW w:w="335"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163</w:t>
            </w:r>
          </w:p>
        </w:tc>
        <w:tc>
          <w:tcPr>
            <w:tcW w:w="457"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109</w:t>
            </w:r>
          </w:p>
        </w:tc>
        <w:tc>
          <w:tcPr>
            <w:tcW w:w="432" w:type="pct"/>
            <w:gridSpan w:val="2"/>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67</w:t>
            </w:r>
          </w:p>
        </w:tc>
        <w:tc>
          <w:tcPr>
            <w:tcW w:w="364" w:type="pct"/>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23</w:t>
            </w:r>
          </w:p>
        </w:tc>
        <w:tc>
          <w:tcPr>
            <w:tcW w:w="365" w:type="pct"/>
            <w:gridSpan w:val="2"/>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317"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0</w:t>
            </w:r>
          </w:p>
        </w:tc>
        <w:tc>
          <w:tcPr>
            <w:tcW w:w="377" w:type="pct"/>
            <w:gridSpan w:val="2"/>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294AAA">
        <w:trPr>
          <w:trHeight w:val="309"/>
        </w:trPr>
        <w:tc>
          <w:tcPr>
            <w:tcW w:w="309" w:type="pct"/>
            <w:vMerge w:val="restart"/>
            <w:tcBorders>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2.11.3</w:t>
            </w:r>
          </w:p>
        </w:tc>
        <w:tc>
          <w:tcPr>
            <w:tcW w:w="948" w:type="pct"/>
            <w:vMerge w:val="restart"/>
            <w:tcBorders>
              <w:left w:val="single" w:sz="4" w:space="0" w:color="000000"/>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Клуб молодых инвалидов «Валентина-плюс» с проектом «Верь в себя»</w:t>
            </w:r>
          </w:p>
          <w:p w:rsidR="00294AAA" w:rsidRPr="00294AAA" w:rsidRDefault="00294AAA" w:rsidP="008175F0">
            <w:pPr>
              <w:pBdr>
                <w:top w:val="none" w:sz="4" w:space="0" w:color="000000"/>
                <w:left w:val="none" w:sz="4" w:space="0" w:color="000000"/>
                <w:bottom w:val="none" w:sz="4" w:space="0" w:color="000000"/>
                <w:right w:val="none" w:sz="4" w:space="0" w:color="000000"/>
              </w:pBdr>
              <w:spacing w:after="0" w:line="240" w:lineRule="auto"/>
              <w:rPr>
                <w:i/>
                <w:iCs/>
                <w:sz w:val="18"/>
                <w:szCs w:val="18"/>
              </w:rPr>
            </w:pPr>
            <w:r>
              <w:rPr>
                <w:rFonts w:ascii="Times New Roman" w:hAnsi="Times New Roman"/>
                <w:i/>
                <w:iCs/>
                <w:sz w:val="18"/>
                <w:szCs w:val="18"/>
              </w:rPr>
              <w:t>Автор проекта – Ермоленко А. А.</w:t>
            </w:r>
          </w:p>
        </w:tc>
        <w:tc>
          <w:tcPr>
            <w:tcW w:w="364" w:type="pct"/>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39</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39</w:t>
            </w:r>
          </w:p>
        </w:tc>
        <w:tc>
          <w:tcPr>
            <w:tcW w:w="335"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20</w:t>
            </w:r>
          </w:p>
        </w:tc>
        <w:tc>
          <w:tcPr>
            <w:tcW w:w="457"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432" w:type="pct"/>
            <w:gridSpan w:val="2"/>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w:t>
            </w:r>
          </w:p>
        </w:tc>
        <w:tc>
          <w:tcPr>
            <w:tcW w:w="364" w:type="pct"/>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0 </w:t>
            </w:r>
          </w:p>
        </w:tc>
        <w:tc>
          <w:tcPr>
            <w:tcW w:w="365" w:type="pct"/>
            <w:gridSpan w:val="2"/>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317"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15</w:t>
            </w:r>
          </w:p>
        </w:tc>
        <w:tc>
          <w:tcPr>
            <w:tcW w:w="377" w:type="pct"/>
            <w:gridSpan w:val="2"/>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294AAA">
        <w:trPr>
          <w:trHeight w:val="309"/>
        </w:trPr>
        <w:tc>
          <w:tcPr>
            <w:tcW w:w="309" w:type="pct"/>
            <w:vMerge w:val="restart"/>
            <w:tcBorders>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2.11.4</w:t>
            </w:r>
          </w:p>
        </w:tc>
        <w:tc>
          <w:tcPr>
            <w:tcW w:w="948" w:type="pct"/>
            <w:vMerge w:val="restart"/>
            <w:tcBorders>
              <w:left w:val="single" w:sz="4" w:space="0" w:color="000000"/>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 xml:space="preserve">Содружество равных возможностей с проектом «Инклюзивный </w:t>
            </w:r>
            <w:r>
              <w:rPr>
                <w:rFonts w:ascii="Times New Roman" w:hAnsi="Times New Roman"/>
                <w:b/>
                <w:color w:val="000000"/>
                <w:sz w:val="24"/>
              </w:rPr>
              <w:lastRenderedPageBreak/>
              <w:t>праздник, посвящённый Дню распространения информации об аутизме»</w:t>
            </w:r>
          </w:p>
          <w:p w:rsidR="00294AAA" w:rsidRPr="00294AAA" w:rsidRDefault="00294AAA" w:rsidP="008175F0">
            <w:pPr>
              <w:pBdr>
                <w:top w:val="none" w:sz="4" w:space="0" w:color="000000"/>
                <w:left w:val="none" w:sz="4" w:space="0" w:color="000000"/>
                <w:bottom w:val="none" w:sz="4" w:space="0" w:color="000000"/>
                <w:right w:val="none" w:sz="4" w:space="0" w:color="000000"/>
              </w:pBdr>
              <w:spacing w:after="0" w:line="240" w:lineRule="auto"/>
              <w:rPr>
                <w:i/>
                <w:iCs/>
                <w:sz w:val="18"/>
                <w:szCs w:val="18"/>
              </w:rPr>
            </w:pPr>
            <w:r>
              <w:rPr>
                <w:rFonts w:ascii="Times New Roman" w:hAnsi="Times New Roman"/>
                <w:i/>
                <w:iCs/>
                <w:sz w:val="18"/>
                <w:szCs w:val="18"/>
              </w:rPr>
              <w:t>Автор проекта – Голишникова Е. И.</w:t>
            </w:r>
          </w:p>
        </w:tc>
        <w:tc>
          <w:tcPr>
            <w:tcW w:w="364" w:type="pct"/>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lastRenderedPageBreak/>
              <w:t>45</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45</w:t>
            </w:r>
          </w:p>
        </w:tc>
        <w:tc>
          <w:tcPr>
            <w:tcW w:w="335"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18</w:t>
            </w:r>
          </w:p>
        </w:tc>
        <w:tc>
          <w:tcPr>
            <w:tcW w:w="457"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10</w:t>
            </w:r>
          </w:p>
        </w:tc>
        <w:tc>
          <w:tcPr>
            <w:tcW w:w="432" w:type="pct"/>
            <w:gridSpan w:val="2"/>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17</w:t>
            </w:r>
          </w:p>
        </w:tc>
        <w:tc>
          <w:tcPr>
            <w:tcW w:w="364" w:type="pct"/>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294AAA">
        <w:trPr>
          <w:trHeight w:val="309"/>
        </w:trPr>
        <w:tc>
          <w:tcPr>
            <w:tcW w:w="309" w:type="pct"/>
            <w:vMerge w:val="restart"/>
            <w:tcBorders>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lastRenderedPageBreak/>
              <w:t>2.11.5</w:t>
            </w:r>
          </w:p>
        </w:tc>
        <w:tc>
          <w:tcPr>
            <w:tcW w:w="948" w:type="pct"/>
            <w:vMerge w:val="restart"/>
            <w:tcBorders>
              <w:left w:val="single" w:sz="4" w:space="0" w:color="000000"/>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Содружество равных возможностей с проектом инклюзивный бал-маскарад «Золотая осень»</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i/>
                <w:iCs/>
                <w:sz w:val="18"/>
                <w:szCs w:val="18"/>
              </w:rPr>
              <w:t>Автор проекта – Голишникова Е. И.</w:t>
            </w:r>
          </w:p>
        </w:tc>
        <w:tc>
          <w:tcPr>
            <w:tcW w:w="364" w:type="pct"/>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60</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60</w:t>
            </w:r>
          </w:p>
        </w:tc>
        <w:tc>
          <w:tcPr>
            <w:tcW w:w="335"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35</w:t>
            </w:r>
          </w:p>
        </w:tc>
        <w:tc>
          <w:tcPr>
            <w:tcW w:w="457"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15</w:t>
            </w:r>
          </w:p>
        </w:tc>
        <w:tc>
          <w:tcPr>
            <w:tcW w:w="432" w:type="pct"/>
            <w:gridSpan w:val="2"/>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10</w:t>
            </w:r>
          </w:p>
        </w:tc>
        <w:tc>
          <w:tcPr>
            <w:tcW w:w="364" w:type="pct"/>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65" w:type="pct"/>
            <w:gridSpan w:val="2"/>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17"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294AAA">
        <w:trPr>
          <w:trHeight w:val="309"/>
        </w:trPr>
        <w:tc>
          <w:tcPr>
            <w:tcW w:w="309" w:type="pct"/>
            <w:vMerge w:val="restart"/>
            <w:tcBorders>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2.11.6</w:t>
            </w:r>
          </w:p>
        </w:tc>
        <w:tc>
          <w:tcPr>
            <w:tcW w:w="948" w:type="pct"/>
            <w:vMerge w:val="restart"/>
            <w:tcBorders>
              <w:left w:val="single" w:sz="4" w:space="0" w:color="000000"/>
              <w:right w:val="single" w:sz="4" w:space="0" w:color="000000"/>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Содружество равных возможностей с проектом инклюзивный квест «Машина времени»</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i/>
                <w:iCs/>
                <w:sz w:val="18"/>
                <w:szCs w:val="18"/>
              </w:rPr>
              <w:t>Автор проекта – Голишникова Е. И.</w:t>
            </w:r>
          </w:p>
        </w:tc>
        <w:tc>
          <w:tcPr>
            <w:tcW w:w="364" w:type="pct"/>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70</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70</w:t>
            </w:r>
          </w:p>
        </w:tc>
        <w:tc>
          <w:tcPr>
            <w:tcW w:w="335"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20</w:t>
            </w:r>
          </w:p>
        </w:tc>
        <w:tc>
          <w:tcPr>
            <w:tcW w:w="457" w:type="pct"/>
            <w:vMerge w:val="restart"/>
            <w:tcBorders>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10</w:t>
            </w:r>
          </w:p>
        </w:tc>
        <w:tc>
          <w:tcPr>
            <w:tcW w:w="432" w:type="pct"/>
            <w:gridSpan w:val="2"/>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10</w:t>
            </w:r>
          </w:p>
        </w:tc>
        <w:tc>
          <w:tcPr>
            <w:tcW w:w="364" w:type="pct"/>
            <w:vMerge w:val="restart"/>
            <w:tcBorders>
              <w:left w:val="single" w:sz="4" w:space="0" w:color="000000"/>
              <w:righ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15</w:t>
            </w:r>
          </w:p>
        </w:tc>
        <w:tc>
          <w:tcPr>
            <w:tcW w:w="365" w:type="pct"/>
            <w:gridSpan w:val="2"/>
            <w:vMerge w:val="restart"/>
            <w:tcBorders>
              <w:left w:val="single" w:sz="4" w:space="0" w:color="000000"/>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15</w:t>
            </w:r>
          </w:p>
        </w:tc>
        <w:tc>
          <w:tcPr>
            <w:tcW w:w="317"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Merge w:val="restar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 </w:t>
            </w:r>
          </w:p>
        </w:tc>
      </w:tr>
      <w:tr w:rsidR="00294AAA">
        <w:tc>
          <w:tcPr>
            <w:tcW w:w="309" w:type="pct"/>
            <w:tcBorders>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2.11.7</w:t>
            </w:r>
          </w:p>
        </w:tc>
        <w:tc>
          <w:tcPr>
            <w:tcW w:w="948" w:type="pct"/>
            <w:tcBorders>
              <w:left w:val="single" w:sz="4" w:space="0" w:color="auto"/>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
                <w:color w:val="000000"/>
                <w:sz w:val="24"/>
              </w:rPr>
            </w:pPr>
            <w:r>
              <w:rPr>
                <w:rFonts w:ascii="Times New Roman" w:hAnsi="Times New Roman"/>
                <w:b/>
                <w:color w:val="000000"/>
                <w:sz w:val="24"/>
              </w:rPr>
              <w:t>Содружество равных возможностей с проектом инклюзивная сказка «Дюймовочка»</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i/>
                <w:iCs/>
                <w:sz w:val="18"/>
                <w:szCs w:val="18"/>
              </w:rPr>
              <w:t>Автор проекта – Голишникова Е. И.</w:t>
            </w:r>
          </w:p>
        </w:tc>
        <w:tc>
          <w:tcPr>
            <w:tcW w:w="364" w:type="pct"/>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0000"/>
                <w:sz w:val="24"/>
              </w:rPr>
              <w:t>40</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40</w:t>
            </w:r>
          </w:p>
        </w:tc>
        <w:tc>
          <w:tcPr>
            <w:tcW w:w="335"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w:t>
            </w:r>
          </w:p>
        </w:tc>
        <w:tc>
          <w:tcPr>
            <w:tcW w:w="457"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5</w:t>
            </w:r>
          </w:p>
        </w:tc>
        <w:tc>
          <w:tcPr>
            <w:tcW w:w="432" w:type="pct"/>
            <w:gridSpan w:val="2"/>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20</w:t>
            </w:r>
          </w:p>
        </w:tc>
        <w:tc>
          <w:tcPr>
            <w:tcW w:w="364" w:type="pct"/>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8</w:t>
            </w:r>
          </w:p>
        </w:tc>
        <w:tc>
          <w:tcPr>
            <w:tcW w:w="365" w:type="pct"/>
            <w:gridSpan w:val="2"/>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5</w:t>
            </w:r>
          </w:p>
        </w:tc>
        <w:tc>
          <w:tcPr>
            <w:tcW w:w="317"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0</w:t>
            </w:r>
          </w:p>
        </w:tc>
        <w:tc>
          <w:tcPr>
            <w:tcW w:w="377" w:type="pct"/>
            <w:gridSpan w:val="2"/>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b/>
                <w:color w:val="0070C0"/>
                <w:sz w:val="24"/>
              </w:rPr>
              <w:t>-</w:t>
            </w:r>
          </w:p>
        </w:tc>
      </w:tr>
      <w:tr w:rsidR="00294AAA">
        <w:tc>
          <w:tcPr>
            <w:tcW w:w="309" w:type="pct"/>
            <w:vMerge w:val="restart"/>
            <w:tcBorders>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 </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 </w:t>
            </w:r>
          </w:p>
        </w:tc>
        <w:tc>
          <w:tcPr>
            <w:tcW w:w="948" w:type="pct"/>
            <w:tcBorders>
              <w:left w:val="single" w:sz="4" w:space="0" w:color="auto"/>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b/>
                <w:color w:val="000000"/>
                <w:sz w:val="24"/>
              </w:rPr>
              <w:t xml:space="preserve">Итого по п. 2 </w:t>
            </w:r>
            <w:r>
              <w:rPr>
                <w:rFonts w:ascii="Times New Roman" w:hAnsi="Times New Roman"/>
                <w:b/>
                <w:color w:val="000000"/>
                <w:sz w:val="24"/>
                <w:u w:val="single"/>
              </w:rPr>
              <w:t>по состоянию на 31.12.2021</w:t>
            </w:r>
            <w:r>
              <w:rPr>
                <w:rFonts w:ascii="Times New Roman" w:hAnsi="Times New Roman"/>
                <w:b/>
                <w:color w:val="000000"/>
                <w:sz w:val="24"/>
              </w:rPr>
              <w:t xml:space="preserve">:    </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b/>
                <w:color w:val="000000"/>
                <w:sz w:val="24"/>
              </w:rPr>
              <w:t>17 ед.</w:t>
            </w:r>
          </w:p>
        </w:tc>
        <w:tc>
          <w:tcPr>
            <w:tcW w:w="364" w:type="pct"/>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 xml:space="preserve">971 </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r>
              <w:rPr>
                <w:rFonts w:ascii="Times New Roman" w:hAnsi="Times New Roman"/>
                <w:i/>
                <w:color w:val="000000"/>
                <w:sz w:val="24"/>
              </w:rPr>
              <w:t>12009</w:t>
            </w:r>
          </w:p>
        </w:tc>
        <w:tc>
          <w:tcPr>
            <w:tcW w:w="335"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 xml:space="preserve">294 </w:t>
            </w:r>
          </w:p>
        </w:tc>
        <w:tc>
          <w:tcPr>
            <w:tcW w:w="457"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 xml:space="preserve">165 </w:t>
            </w:r>
          </w:p>
        </w:tc>
        <w:tc>
          <w:tcPr>
            <w:tcW w:w="432" w:type="pct"/>
            <w:gridSpan w:val="2"/>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173</w:t>
            </w:r>
          </w:p>
        </w:tc>
        <w:tc>
          <w:tcPr>
            <w:tcW w:w="364" w:type="pct"/>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122</w:t>
            </w:r>
          </w:p>
        </w:tc>
        <w:tc>
          <w:tcPr>
            <w:tcW w:w="365" w:type="pct"/>
            <w:gridSpan w:val="2"/>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114</w:t>
            </w:r>
          </w:p>
        </w:tc>
        <w:tc>
          <w:tcPr>
            <w:tcW w:w="317"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103</w:t>
            </w:r>
          </w:p>
        </w:tc>
        <w:tc>
          <w:tcPr>
            <w:tcW w:w="377" w:type="pct"/>
            <w:gridSpan w:val="2"/>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1</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 0</w:t>
            </w:r>
          </w:p>
        </w:tc>
      </w:tr>
      <w:tr w:rsidR="00294AAA">
        <w:tc>
          <w:tcPr>
            <w:tcW w:w="309" w:type="pct"/>
            <w:vMerge/>
            <w:tcBorders>
              <w:right w:val="single" w:sz="4" w:space="0" w:color="auto"/>
            </w:tcBorders>
          </w:tcPr>
          <w:p w:rsidR="00294AAA" w:rsidRDefault="00294AAA" w:rsidP="008175F0">
            <w:pPr>
              <w:spacing w:after="0" w:line="240" w:lineRule="auto"/>
              <w:contextualSpacing/>
              <w:rPr>
                <w:rFonts w:ascii="Times New Roman" w:hAnsi="Times New Roman"/>
                <w:color w:val="000000"/>
                <w:sz w:val="24"/>
                <w:szCs w:val="24"/>
              </w:rPr>
            </w:pPr>
          </w:p>
        </w:tc>
        <w:tc>
          <w:tcPr>
            <w:tcW w:w="948" w:type="pct"/>
            <w:tcBorders>
              <w:left w:val="single" w:sz="4" w:space="0" w:color="auto"/>
              <w:right w:val="single" w:sz="4" w:space="0" w:color="auto"/>
            </w:tcBorders>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b/>
                <w:color w:val="000000"/>
                <w:sz w:val="24"/>
              </w:rPr>
              <w:t xml:space="preserve">ИТОГО (п. 1 + п. 2) </w:t>
            </w:r>
            <w:r>
              <w:rPr>
                <w:rFonts w:ascii="Times New Roman" w:hAnsi="Times New Roman"/>
                <w:b/>
                <w:color w:val="000000"/>
                <w:sz w:val="24"/>
                <w:u w:val="single"/>
              </w:rPr>
              <w:t>по состоянию на 31.12.2021</w:t>
            </w:r>
            <w:r>
              <w:rPr>
                <w:rFonts w:ascii="Times New Roman" w:hAnsi="Times New Roman"/>
                <w:b/>
                <w:color w:val="000000"/>
                <w:sz w:val="24"/>
              </w:rPr>
              <w:t>:</w:t>
            </w:r>
          </w:p>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b/>
                <w:color w:val="000000"/>
                <w:sz w:val="24"/>
              </w:rPr>
              <w:t>58 ед.</w:t>
            </w:r>
          </w:p>
        </w:tc>
        <w:tc>
          <w:tcPr>
            <w:tcW w:w="364" w:type="pct"/>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 xml:space="preserve">2104 </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w:t>
            </w:r>
            <w:r>
              <w:rPr>
                <w:rFonts w:ascii="Times New Roman" w:hAnsi="Times New Roman"/>
                <w:i/>
                <w:color w:val="000000"/>
                <w:sz w:val="24"/>
              </w:rPr>
              <w:t>107706</w:t>
            </w:r>
          </w:p>
        </w:tc>
        <w:tc>
          <w:tcPr>
            <w:tcW w:w="335"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 xml:space="preserve">915 </w:t>
            </w:r>
          </w:p>
        </w:tc>
        <w:tc>
          <w:tcPr>
            <w:tcW w:w="457" w:type="pct"/>
            <w:tcBorders>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290</w:t>
            </w:r>
          </w:p>
        </w:tc>
        <w:tc>
          <w:tcPr>
            <w:tcW w:w="432" w:type="pct"/>
            <w:gridSpan w:val="2"/>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232</w:t>
            </w:r>
          </w:p>
        </w:tc>
        <w:tc>
          <w:tcPr>
            <w:tcW w:w="364" w:type="pct"/>
            <w:tcBorders>
              <w:left w:val="single" w:sz="4" w:space="0" w:color="auto"/>
              <w:righ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181</w:t>
            </w:r>
          </w:p>
        </w:tc>
        <w:tc>
          <w:tcPr>
            <w:tcW w:w="365" w:type="pct"/>
            <w:gridSpan w:val="2"/>
            <w:tcBorders>
              <w:left w:val="single" w:sz="4" w:space="0" w:color="auto"/>
            </w:tcBorders>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268</w:t>
            </w:r>
          </w:p>
        </w:tc>
        <w:tc>
          <w:tcPr>
            <w:tcW w:w="317"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218</w:t>
            </w:r>
          </w:p>
        </w:tc>
        <w:tc>
          <w:tcPr>
            <w:tcW w:w="377" w:type="pct"/>
            <w:gridSpan w:val="2"/>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17</w:t>
            </w:r>
          </w:p>
        </w:tc>
        <w:tc>
          <w:tcPr>
            <w:tcW w:w="366" w:type="pct"/>
            <w:vAlign w:val="center"/>
          </w:tcPr>
          <w:p w:rsidR="00294AAA" w:rsidRDefault="00294AAA" w:rsidP="008175F0">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i/>
                <w:color w:val="000000"/>
                <w:sz w:val="24"/>
              </w:rPr>
              <w:t>0</w:t>
            </w:r>
          </w:p>
        </w:tc>
      </w:tr>
    </w:tbl>
    <w:p w:rsidR="009157BD" w:rsidRDefault="00385888">
      <w:pPr>
        <w:pStyle w:val="ad"/>
        <w:spacing w:after="0" w:line="240" w:lineRule="auto"/>
        <w:ind w:left="0"/>
        <w:rPr>
          <w:rFonts w:ascii="Times New Roman" w:hAnsi="Times New Roman"/>
          <w:b/>
          <w:color w:val="000000"/>
          <w:sz w:val="24"/>
          <w:szCs w:val="24"/>
        </w:rPr>
      </w:pPr>
      <w:r>
        <w:rPr>
          <w:rFonts w:ascii="Times New Roman" w:hAnsi="Times New Roman"/>
          <w:b/>
          <w:color w:val="000000"/>
          <w:sz w:val="24"/>
          <w:szCs w:val="24"/>
        </w:rPr>
        <w:t>Общее количество участников клубных формирований по возрастам:</w:t>
      </w:r>
    </w:p>
    <w:p w:rsidR="009157BD" w:rsidRDefault="00385888">
      <w:pPr>
        <w:pStyle w:val="ad"/>
        <w:spacing w:after="0" w:line="240" w:lineRule="auto"/>
        <w:ind w:left="0"/>
        <w:rPr>
          <w:rFonts w:ascii="Times New Roman" w:hAnsi="Times New Roman"/>
          <w:color w:val="000000"/>
        </w:rPr>
      </w:pPr>
      <w:r>
        <w:rPr>
          <w:color w:val="000000"/>
        </w:rPr>
        <w:t>-</w:t>
      </w:r>
      <w:r>
        <w:rPr>
          <w:rFonts w:ascii="Times New Roman" w:hAnsi="Times New Roman"/>
          <w:color w:val="000000"/>
        </w:rPr>
        <w:t xml:space="preserve"> дети до 14 лет – 915 человек</w:t>
      </w:r>
    </w:p>
    <w:p w:rsidR="009157BD" w:rsidRDefault="00385888">
      <w:pPr>
        <w:pStyle w:val="ad"/>
        <w:spacing w:after="0" w:line="240" w:lineRule="auto"/>
        <w:ind w:left="0"/>
        <w:rPr>
          <w:rFonts w:ascii="Times New Roman" w:hAnsi="Times New Roman"/>
          <w:color w:val="000000"/>
        </w:rPr>
      </w:pPr>
      <w:r>
        <w:rPr>
          <w:rFonts w:ascii="Times New Roman" w:hAnsi="Times New Roman"/>
          <w:color w:val="000000"/>
        </w:rPr>
        <w:t>- молодёжь от 14 до 17 лет (включительно) - 290 человек</w:t>
      </w:r>
    </w:p>
    <w:p w:rsidR="009157BD" w:rsidRDefault="00385888">
      <w:pPr>
        <w:pStyle w:val="ad"/>
        <w:spacing w:after="0" w:line="240" w:lineRule="auto"/>
        <w:ind w:left="0"/>
        <w:rPr>
          <w:rFonts w:ascii="Times New Roman" w:hAnsi="Times New Roman"/>
          <w:color w:val="000000"/>
        </w:rPr>
      </w:pPr>
      <w:r>
        <w:rPr>
          <w:rFonts w:ascii="Times New Roman" w:hAnsi="Times New Roman"/>
          <w:color w:val="000000"/>
        </w:rPr>
        <w:lastRenderedPageBreak/>
        <w:t>- молодёжь от 18 до 24 лет (включительно) - 232 человек</w:t>
      </w:r>
    </w:p>
    <w:p w:rsidR="009157BD" w:rsidRDefault="00385888">
      <w:pPr>
        <w:pStyle w:val="ad"/>
        <w:spacing w:after="0" w:line="240" w:lineRule="auto"/>
        <w:ind w:left="0"/>
        <w:rPr>
          <w:rFonts w:ascii="Times New Roman" w:hAnsi="Times New Roman"/>
          <w:color w:val="000000"/>
        </w:rPr>
      </w:pPr>
      <w:r>
        <w:rPr>
          <w:rFonts w:ascii="Times New Roman" w:hAnsi="Times New Roman"/>
          <w:color w:val="000000"/>
        </w:rPr>
        <w:t>- молодёжь от 25 до 35 лет (включительно) - 181 человек</w:t>
      </w:r>
    </w:p>
    <w:p w:rsidR="009157BD" w:rsidRDefault="00385888">
      <w:pPr>
        <w:pStyle w:val="ad"/>
        <w:spacing w:after="0" w:line="240" w:lineRule="auto"/>
        <w:ind w:left="0"/>
        <w:rPr>
          <w:rFonts w:ascii="Times New Roman" w:hAnsi="Times New Roman"/>
          <w:color w:val="000000"/>
        </w:rPr>
      </w:pPr>
      <w:r>
        <w:rPr>
          <w:rFonts w:ascii="Times New Roman" w:hAnsi="Times New Roman"/>
          <w:color w:val="000000"/>
        </w:rPr>
        <w:t>- взрослые от 36 до 54 лет (включительно) - 268 человек</w:t>
      </w:r>
    </w:p>
    <w:p w:rsidR="009157BD" w:rsidRDefault="00385888">
      <w:pPr>
        <w:pStyle w:val="ad"/>
        <w:spacing w:after="0" w:line="240" w:lineRule="auto"/>
        <w:ind w:left="0"/>
        <w:rPr>
          <w:rFonts w:ascii="Times New Roman" w:hAnsi="Times New Roman"/>
          <w:color w:val="000000"/>
        </w:rPr>
      </w:pPr>
      <w:r>
        <w:rPr>
          <w:rFonts w:ascii="Times New Roman" w:hAnsi="Times New Roman"/>
          <w:color w:val="000000"/>
        </w:rPr>
        <w:t>- взрослые от 55 лет и старше - 218 человек</w:t>
      </w:r>
    </w:p>
    <w:p w:rsidR="009157BD" w:rsidRDefault="009157BD">
      <w:pPr>
        <w:pStyle w:val="ad"/>
        <w:spacing w:after="0" w:line="240" w:lineRule="auto"/>
        <w:ind w:left="0"/>
        <w:rPr>
          <w:rFonts w:ascii="Times New Roman" w:hAnsi="Times New Roman"/>
          <w:color w:val="000000"/>
        </w:rPr>
      </w:pPr>
    </w:p>
    <w:p w:rsidR="008175F0" w:rsidRDefault="008175F0">
      <w:pPr>
        <w:pStyle w:val="ad"/>
        <w:spacing w:after="0" w:line="240" w:lineRule="auto"/>
        <w:ind w:left="0"/>
        <w:rPr>
          <w:rFonts w:ascii="Times New Roman" w:hAnsi="Times New Roman"/>
          <w:color w:val="000000"/>
        </w:rPr>
      </w:pPr>
    </w:p>
    <w:p w:rsidR="008175F0" w:rsidRDefault="008175F0">
      <w:pPr>
        <w:pStyle w:val="ad"/>
        <w:spacing w:after="0" w:line="240" w:lineRule="auto"/>
        <w:ind w:left="0"/>
        <w:rPr>
          <w:rFonts w:ascii="Times New Roman" w:hAnsi="Times New Roman"/>
          <w:color w:val="000000"/>
        </w:rPr>
      </w:pPr>
    </w:p>
    <w:p w:rsidR="00C34C03" w:rsidRDefault="00C34C03">
      <w:pPr>
        <w:pStyle w:val="ad"/>
        <w:spacing w:after="0" w:line="240" w:lineRule="auto"/>
        <w:ind w:left="0"/>
        <w:rPr>
          <w:rFonts w:ascii="Times New Roman" w:hAnsi="Times New Roman"/>
          <w:b/>
          <w:sz w:val="24"/>
          <w:szCs w:val="24"/>
        </w:rPr>
      </w:pPr>
      <w:r>
        <w:rPr>
          <w:rFonts w:ascii="Times New Roman" w:hAnsi="Times New Roman"/>
          <w:b/>
          <w:sz w:val="24"/>
          <w:szCs w:val="24"/>
        </w:rPr>
        <w:br w:type="page"/>
      </w:r>
    </w:p>
    <w:p w:rsidR="009157BD" w:rsidRDefault="00385888">
      <w:pPr>
        <w:pStyle w:val="ad"/>
        <w:spacing w:after="0" w:line="240" w:lineRule="auto"/>
        <w:ind w:left="0"/>
        <w:rPr>
          <w:rFonts w:ascii="Times New Roman" w:hAnsi="Times New Roman"/>
          <w:b/>
          <w:sz w:val="24"/>
          <w:szCs w:val="24"/>
        </w:rPr>
      </w:pPr>
      <w:r>
        <w:rPr>
          <w:rFonts w:ascii="Times New Roman" w:hAnsi="Times New Roman"/>
          <w:b/>
          <w:sz w:val="24"/>
          <w:szCs w:val="24"/>
        </w:rPr>
        <w:lastRenderedPageBreak/>
        <w:t>5.2. Достижения клубных формирований самодеятельного народного творчества в отчетном году.</w:t>
      </w:r>
    </w:p>
    <w:p w:rsidR="009157BD" w:rsidRDefault="00385888">
      <w:pPr>
        <w:pStyle w:val="ad"/>
        <w:spacing w:after="0" w:line="240" w:lineRule="auto"/>
        <w:ind w:left="0"/>
        <w:rPr>
          <w:rFonts w:ascii="Times New Roman" w:hAnsi="Times New Roman"/>
          <w:b/>
          <w:color w:val="000000"/>
          <w:sz w:val="24"/>
          <w:szCs w:val="24"/>
          <w:u w:val="single"/>
        </w:rPr>
      </w:pPr>
      <w:r>
        <w:rPr>
          <w:rFonts w:ascii="Times New Roman" w:hAnsi="Times New Roman"/>
          <w:color w:val="000000"/>
          <w:sz w:val="24"/>
          <w:szCs w:val="24"/>
        </w:rPr>
        <w:t xml:space="preserve">Общее количество коллективов, </w:t>
      </w:r>
      <w:r>
        <w:rPr>
          <w:rFonts w:ascii="Times New Roman" w:hAnsi="Times New Roman"/>
          <w:sz w:val="24"/>
          <w:szCs w:val="24"/>
        </w:rPr>
        <w:t xml:space="preserve">принявших участие, </w:t>
      </w:r>
      <w:r>
        <w:rPr>
          <w:rFonts w:ascii="Times New Roman" w:hAnsi="Times New Roman"/>
          <w:color w:val="000000"/>
          <w:sz w:val="24"/>
          <w:szCs w:val="24"/>
        </w:rPr>
        <w:t xml:space="preserve">в конкурсах (фестивалях, смотрах) в отчетном году: </w:t>
      </w:r>
      <w:r w:rsidR="00B25678">
        <w:rPr>
          <w:rFonts w:ascii="Times New Roman" w:hAnsi="Times New Roman"/>
          <w:b/>
          <w:bCs/>
          <w:color w:val="000000"/>
          <w:sz w:val="24"/>
          <w:szCs w:val="24"/>
          <w:u w:val="single"/>
        </w:rPr>
        <w:t>155</w:t>
      </w:r>
      <w:r w:rsidR="00B25678">
        <w:rPr>
          <w:rFonts w:ascii="Times New Roman" w:hAnsi="Times New Roman"/>
          <w:b/>
          <w:color w:val="000000"/>
          <w:sz w:val="24"/>
          <w:szCs w:val="24"/>
        </w:rPr>
        <w:t>(из них дистанционно - 28</w:t>
      </w:r>
      <w:r>
        <w:rPr>
          <w:rFonts w:ascii="Times New Roman" w:hAnsi="Times New Roman"/>
          <w:b/>
          <w:color w:val="000000"/>
          <w:sz w:val="24"/>
          <w:szCs w:val="24"/>
        </w:rPr>
        <w:t>)</w:t>
      </w:r>
    </w:p>
    <w:p w:rsidR="009157BD" w:rsidRDefault="00385888">
      <w:pPr>
        <w:pStyle w:val="ad"/>
        <w:spacing w:after="0" w:line="240" w:lineRule="auto"/>
        <w:ind w:left="0"/>
        <w:rPr>
          <w:rFonts w:ascii="Times New Roman" w:hAnsi="Times New Roman"/>
          <w:i/>
          <w:color w:val="000000"/>
          <w:sz w:val="24"/>
          <w:szCs w:val="24"/>
        </w:rPr>
      </w:pPr>
      <w:r>
        <w:rPr>
          <w:rFonts w:ascii="Times New Roman" w:hAnsi="Times New Roman"/>
          <w:i/>
          <w:color w:val="000000"/>
          <w:sz w:val="24"/>
          <w:szCs w:val="24"/>
        </w:rPr>
        <w:t>*один коллектив может несколько раз выехать на конкурсы, считаем каждый выезд.</w:t>
      </w:r>
    </w:p>
    <w:p w:rsidR="009157BD" w:rsidRDefault="00385888">
      <w:pPr>
        <w:pStyle w:val="ad"/>
        <w:spacing w:after="0" w:line="240" w:lineRule="auto"/>
        <w:ind w:left="0"/>
        <w:rPr>
          <w:rFonts w:ascii="Times New Roman" w:hAnsi="Times New Roman"/>
          <w:b/>
          <w:color w:val="000000"/>
          <w:sz w:val="24"/>
          <w:szCs w:val="24"/>
          <w:u w:val="single"/>
        </w:rPr>
      </w:pPr>
      <w:r>
        <w:rPr>
          <w:rFonts w:ascii="Times New Roman" w:hAnsi="Times New Roman"/>
          <w:color w:val="000000"/>
          <w:sz w:val="24"/>
          <w:szCs w:val="24"/>
        </w:rPr>
        <w:t xml:space="preserve">Общее количество конкурсов (фестивалей, смотров) в отчетном году: </w:t>
      </w:r>
      <w:r w:rsidR="00B25678">
        <w:rPr>
          <w:rFonts w:ascii="Times New Roman" w:hAnsi="Times New Roman"/>
          <w:b/>
          <w:color w:val="000000"/>
          <w:sz w:val="24"/>
          <w:szCs w:val="24"/>
          <w:u w:val="single"/>
        </w:rPr>
        <w:t>109</w:t>
      </w:r>
    </w:p>
    <w:p w:rsidR="009157BD" w:rsidRDefault="00385888">
      <w:pPr>
        <w:pStyle w:val="ad"/>
        <w:spacing w:after="0" w:line="240" w:lineRule="auto"/>
        <w:ind w:left="0"/>
        <w:rPr>
          <w:rFonts w:ascii="Times New Roman" w:hAnsi="Times New Roman"/>
          <w:i/>
          <w:color w:val="000000"/>
          <w:sz w:val="24"/>
          <w:szCs w:val="24"/>
        </w:rPr>
      </w:pPr>
      <w:r>
        <w:rPr>
          <w:rFonts w:ascii="Times New Roman" w:hAnsi="Times New Roman"/>
          <w:i/>
          <w:color w:val="000000"/>
          <w:sz w:val="24"/>
          <w:szCs w:val="24"/>
        </w:rPr>
        <w:t>*каждый конкурс считаем один раз, без повторений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4806"/>
        <w:gridCol w:w="3415"/>
        <w:gridCol w:w="2132"/>
        <w:gridCol w:w="1909"/>
        <w:gridCol w:w="2656"/>
      </w:tblGrid>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hideMark/>
          </w:tcPr>
          <w:p w:rsidR="00385888" w:rsidRPr="00385888" w:rsidRDefault="00385888" w:rsidP="00385888">
            <w:pPr>
              <w:spacing w:after="0" w:line="240" w:lineRule="auto"/>
              <w:jc w:val="center"/>
              <w:rPr>
                <w:rFonts w:ascii="Times New Roman" w:hAnsi="Times New Roman"/>
                <w:b/>
                <w:sz w:val="24"/>
                <w:szCs w:val="24"/>
                <w:lang w:eastAsia="en-US"/>
              </w:rPr>
            </w:pPr>
            <w:r w:rsidRPr="00385888">
              <w:rPr>
                <w:rFonts w:ascii="Times New Roman" w:hAnsi="Times New Roman"/>
                <w:b/>
                <w:sz w:val="24"/>
                <w:szCs w:val="24"/>
                <w:lang w:eastAsia="en-US"/>
              </w:rPr>
              <w:t>№ п/п</w:t>
            </w:r>
          </w:p>
        </w:tc>
        <w:tc>
          <w:tcPr>
            <w:tcW w:w="1551" w:type="pct"/>
            <w:tcBorders>
              <w:top w:val="single" w:sz="4" w:space="0" w:color="000000"/>
              <w:left w:val="single" w:sz="4" w:space="0" w:color="000000"/>
              <w:bottom w:val="single" w:sz="4" w:space="0" w:color="000000"/>
              <w:right w:val="single" w:sz="4" w:space="0" w:color="000000"/>
            </w:tcBorders>
            <w:hideMark/>
          </w:tcPr>
          <w:p w:rsidR="00385888" w:rsidRPr="00385888" w:rsidRDefault="00385888" w:rsidP="00385888">
            <w:pPr>
              <w:spacing w:after="0" w:line="240" w:lineRule="auto"/>
              <w:jc w:val="center"/>
              <w:rPr>
                <w:rFonts w:ascii="Times New Roman" w:hAnsi="Times New Roman"/>
                <w:b/>
                <w:sz w:val="24"/>
                <w:szCs w:val="24"/>
                <w:lang w:eastAsia="en-US"/>
              </w:rPr>
            </w:pPr>
            <w:r w:rsidRPr="00385888">
              <w:rPr>
                <w:rFonts w:ascii="Times New Roman" w:hAnsi="Times New Roman"/>
                <w:b/>
                <w:sz w:val="24"/>
                <w:szCs w:val="24"/>
                <w:lang w:eastAsia="en-US"/>
              </w:rPr>
              <w:t xml:space="preserve">Наименование клубного формирования </w:t>
            </w:r>
          </w:p>
        </w:tc>
        <w:tc>
          <w:tcPr>
            <w:tcW w:w="1102" w:type="pct"/>
            <w:tcBorders>
              <w:top w:val="single" w:sz="4" w:space="0" w:color="000000"/>
              <w:left w:val="single" w:sz="4" w:space="0" w:color="000000"/>
              <w:bottom w:val="single" w:sz="4" w:space="0" w:color="000000"/>
              <w:right w:val="single" w:sz="4" w:space="0" w:color="000000"/>
            </w:tcBorders>
            <w:hideMark/>
          </w:tcPr>
          <w:p w:rsidR="00385888" w:rsidRPr="00385888" w:rsidRDefault="00385888" w:rsidP="00385888">
            <w:pPr>
              <w:spacing w:after="0" w:line="240" w:lineRule="auto"/>
              <w:jc w:val="center"/>
              <w:rPr>
                <w:rFonts w:ascii="Times New Roman" w:hAnsi="Times New Roman"/>
                <w:b/>
                <w:sz w:val="24"/>
                <w:szCs w:val="24"/>
                <w:lang w:eastAsia="en-US"/>
              </w:rPr>
            </w:pPr>
            <w:r w:rsidRPr="00385888">
              <w:rPr>
                <w:rFonts w:ascii="Times New Roman" w:hAnsi="Times New Roman"/>
                <w:b/>
                <w:sz w:val="24"/>
                <w:szCs w:val="24"/>
                <w:lang w:eastAsia="en-US"/>
              </w:rPr>
              <w:t>Наименование мероприятия</w:t>
            </w:r>
          </w:p>
        </w:tc>
        <w:tc>
          <w:tcPr>
            <w:tcW w:w="688" w:type="pct"/>
            <w:tcBorders>
              <w:top w:val="single" w:sz="4" w:space="0" w:color="000000"/>
              <w:left w:val="single" w:sz="4" w:space="0" w:color="000000"/>
              <w:bottom w:val="single" w:sz="4" w:space="0" w:color="000000"/>
              <w:right w:val="single" w:sz="4" w:space="0" w:color="000000"/>
            </w:tcBorders>
            <w:hideMark/>
          </w:tcPr>
          <w:p w:rsidR="00385888" w:rsidRPr="00385888" w:rsidRDefault="00385888" w:rsidP="00385888">
            <w:pPr>
              <w:spacing w:after="0" w:line="240" w:lineRule="auto"/>
              <w:jc w:val="center"/>
              <w:rPr>
                <w:rFonts w:ascii="Times New Roman" w:hAnsi="Times New Roman"/>
                <w:b/>
                <w:sz w:val="24"/>
                <w:szCs w:val="24"/>
                <w:lang w:eastAsia="en-US"/>
              </w:rPr>
            </w:pPr>
            <w:r w:rsidRPr="00385888">
              <w:rPr>
                <w:rFonts w:ascii="Times New Roman" w:hAnsi="Times New Roman"/>
                <w:b/>
                <w:sz w:val="24"/>
                <w:szCs w:val="24"/>
                <w:lang w:eastAsia="en-US"/>
              </w:rPr>
              <w:t>Место проведения мероприятия</w:t>
            </w:r>
          </w:p>
        </w:tc>
        <w:tc>
          <w:tcPr>
            <w:tcW w:w="616" w:type="pct"/>
            <w:tcBorders>
              <w:top w:val="single" w:sz="4" w:space="0" w:color="000000"/>
              <w:left w:val="single" w:sz="4" w:space="0" w:color="000000"/>
              <w:bottom w:val="single" w:sz="4" w:space="0" w:color="000000"/>
              <w:right w:val="single" w:sz="4" w:space="0" w:color="000000"/>
            </w:tcBorders>
            <w:hideMark/>
          </w:tcPr>
          <w:p w:rsidR="00385888" w:rsidRPr="00385888" w:rsidRDefault="00385888" w:rsidP="00385888">
            <w:pPr>
              <w:spacing w:after="0" w:line="240" w:lineRule="auto"/>
              <w:jc w:val="center"/>
              <w:rPr>
                <w:rFonts w:ascii="Times New Roman" w:hAnsi="Times New Roman"/>
                <w:b/>
                <w:sz w:val="24"/>
                <w:szCs w:val="24"/>
                <w:lang w:eastAsia="en-US"/>
              </w:rPr>
            </w:pPr>
            <w:r w:rsidRPr="00385888">
              <w:rPr>
                <w:rFonts w:ascii="Times New Roman" w:hAnsi="Times New Roman"/>
                <w:b/>
                <w:sz w:val="24"/>
                <w:szCs w:val="24"/>
                <w:lang w:eastAsia="en-US"/>
              </w:rPr>
              <w:t>Дата проведения мероприятия</w:t>
            </w:r>
          </w:p>
        </w:tc>
        <w:tc>
          <w:tcPr>
            <w:tcW w:w="857" w:type="pct"/>
            <w:tcBorders>
              <w:top w:val="single" w:sz="4" w:space="0" w:color="000000"/>
              <w:left w:val="single" w:sz="4" w:space="0" w:color="000000"/>
              <w:bottom w:val="single" w:sz="4" w:space="0" w:color="000000"/>
              <w:right w:val="single" w:sz="4" w:space="0" w:color="000000"/>
            </w:tcBorders>
            <w:hideMark/>
          </w:tcPr>
          <w:p w:rsidR="00385888" w:rsidRPr="00385888" w:rsidRDefault="00385888" w:rsidP="00385888">
            <w:pPr>
              <w:spacing w:after="0" w:line="240" w:lineRule="auto"/>
              <w:jc w:val="center"/>
              <w:rPr>
                <w:rFonts w:ascii="Times New Roman" w:hAnsi="Times New Roman"/>
                <w:b/>
                <w:sz w:val="24"/>
                <w:szCs w:val="24"/>
                <w:lang w:eastAsia="en-US"/>
              </w:rPr>
            </w:pPr>
            <w:r w:rsidRPr="00385888">
              <w:rPr>
                <w:rFonts w:ascii="Times New Roman" w:hAnsi="Times New Roman"/>
                <w:b/>
                <w:sz w:val="24"/>
                <w:szCs w:val="24"/>
                <w:lang w:eastAsia="en-US"/>
              </w:rPr>
              <w:t>Наименование награды</w:t>
            </w:r>
          </w:p>
        </w:tc>
      </w:tr>
      <w:tr w:rsidR="00385888" w:rsidRPr="00385888" w:rsidTr="00385888">
        <w:tc>
          <w:tcPr>
            <w:tcW w:w="5000" w:type="pct"/>
            <w:gridSpan w:val="6"/>
            <w:tcBorders>
              <w:top w:val="single" w:sz="4" w:space="0" w:color="000000"/>
              <w:left w:val="single" w:sz="4" w:space="0" w:color="000000"/>
              <w:bottom w:val="single" w:sz="4" w:space="0" w:color="000000"/>
              <w:right w:val="single" w:sz="4" w:space="0" w:color="000000"/>
            </w:tcBorders>
            <w:hideMark/>
          </w:tcPr>
          <w:p w:rsidR="00385888" w:rsidRPr="00385888" w:rsidRDefault="00385888" w:rsidP="00385888">
            <w:pPr>
              <w:spacing w:after="0" w:line="240" w:lineRule="auto"/>
              <w:jc w:val="center"/>
              <w:rPr>
                <w:rFonts w:ascii="Times New Roman" w:hAnsi="Times New Roman"/>
                <w:b/>
                <w:sz w:val="24"/>
                <w:szCs w:val="24"/>
                <w:lang w:eastAsia="en-US"/>
              </w:rPr>
            </w:pPr>
            <w:r w:rsidRPr="00385888">
              <w:rPr>
                <w:rFonts w:ascii="Times New Roman" w:hAnsi="Times New Roman"/>
                <w:b/>
                <w:sz w:val="24"/>
                <w:szCs w:val="24"/>
                <w:lang w:eastAsia="en-US"/>
              </w:rPr>
              <w:t>Областные конкурсы/фестивали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rPr>
                <w:rFonts w:ascii="Times New Roman" w:hAnsi="Times New Roman"/>
                <w:sz w:val="24"/>
                <w:szCs w:val="24"/>
                <w:lang w:eastAsia="en-US"/>
              </w:rPr>
            </w:pPr>
            <w:r w:rsidRPr="00385888">
              <w:rPr>
                <w:rFonts w:ascii="Times New Roman" w:hAnsi="Times New Roman"/>
                <w:sz w:val="24"/>
                <w:szCs w:val="24"/>
                <w:lang w:eastAsia="en-US"/>
              </w:rPr>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Областные соревнования «Рейтинг-турнир Мурманской области по танцевальному спорту»</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4"/>
              <w:jc w:val="center"/>
              <w:rPr>
                <w:rFonts w:ascii="Times New Roman" w:hAnsi="Times New Roman"/>
                <w:sz w:val="24"/>
                <w:szCs w:val="24"/>
                <w:lang w:eastAsia="en-US"/>
              </w:rPr>
            </w:pPr>
            <w:r w:rsidRPr="00385888">
              <w:rPr>
                <w:rFonts w:ascii="Times New Roman" w:hAnsi="Times New Roman"/>
                <w:sz w:val="24"/>
                <w:szCs w:val="24"/>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4"/>
              <w:jc w:val="center"/>
              <w:rPr>
                <w:rFonts w:ascii="Times New Roman" w:hAnsi="Times New Roman"/>
                <w:sz w:val="24"/>
                <w:szCs w:val="24"/>
                <w:lang w:eastAsia="en-US"/>
              </w:rPr>
            </w:pPr>
            <w:r w:rsidRPr="00385888">
              <w:rPr>
                <w:rFonts w:ascii="Times New Roman" w:hAnsi="Times New Roman"/>
                <w:sz w:val="24"/>
                <w:szCs w:val="24"/>
                <w:lang w:eastAsia="en-US"/>
              </w:rPr>
              <w:t>14 января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 место (6 дипломов)</w:t>
            </w:r>
          </w:p>
          <w:p w:rsidR="00385888" w:rsidRPr="00385888" w:rsidRDefault="00385888" w:rsidP="00385888">
            <w:pPr>
              <w:pStyle w:val="af9"/>
              <w:spacing w:before="0" w:beforeAutospacing="0" w:after="0" w:afterAutospacing="0"/>
              <w:jc w:val="center"/>
            </w:pPr>
            <w:r w:rsidRPr="00385888">
              <w:t>2 место (3 диплома)</w:t>
            </w:r>
          </w:p>
          <w:p w:rsidR="00385888" w:rsidRPr="00385888" w:rsidRDefault="00385888" w:rsidP="00385888">
            <w:pPr>
              <w:pStyle w:val="af9"/>
              <w:spacing w:before="0" w:beforeAutospacing="0" w:after="0" w:afterAutospacing="0"/>
              <w:jc w:val="center"/>
            </w:pPr>
            <w:r w:rsidRPr="00385888">
              <w:t xml:space="preserve">3 место </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pPr>
            <w:r w:rsidRPr="00385888">
              <w:t>ОСК «Прекрасные мгновения» ансамбля танца «Радость»</w:t>
            </w:r>
          </w:p>
          <w:p w:rsidR="00385888" w:rsidRPr="00385888" w:rsidRDefault="00385888" w:rsidP="00385888">
            <w:pPr>
              <w:pStyle w:val="af9"/>
              <w:spacing w:before="0" w:beforeAutospacing="0" w:after="0" w:afterAutospacing="0"/>
            </w:pPr>
            <w:r w:rsidRPr="00385888">
              <w:t>ОСК «Маленькие звездочки» ансамбля танца «Радость»</w:t>
            </w: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p>
          <w:p w:rsidR="00385888" w:rsidRPr="00385888" w:rsidRDefault="00385888" w:rsidP="00385888">
            <w:pPr>
              <w:spacing w:after="0" w:line="240" w:lineRule="auto"/>
              <w:rPr>
                <w:rFonts w:ascii="Times New Roman" w:hAnsi="Times New Roman"/>
                <w:sz w:val="24"/>
                <w:szCs w:val="24"/>
              </w:rPr>
            </w:pPr>
            <w:r w:rsidRPr="00385888">
              <w:rPr>
                <w:rFonts w:ascii="Times New Roman" w:hAnsi="Times New Roman"/>
                <w:sz w:val="24"/>
                <w:szCs w:val="24"/>
              </w:rPr>
              <w:t>ОСК «Огоньки надежды» ансамбля танца «Радость»</w:t>
            </w:r>
          </w:p>
          <w:p w:rsidR="00385888" w:rsidRPr="00385888" w:rsidRDefault="00385888" w:rsidP="00385888">
            <w:pPr>
              <w:spacing w:after="0" w:line="240" w:lineRule="auto"/>
              <w:rPr>
                <w:rFonts w:ascii="Times New Roman" w:hAnsi="Times New Roman"/>
                <w:sz w:val="24"/>
                <w:szCs w:val="24"/>
                <w:lang w:eastAsia="en-US"/>
              </w:rPr>
            </w:pPr>
            <w:r w:rsidRPr="00385888">
              <w:rPr>
                <w:rFonts w:ascii="Times New Roman" w:hAnsi="Times New Roman"/>
                <w:sz w:val="24"/>
                <w:szCs w:val="24"/>
              </w:rPr>
              <w:t>ОСК «Светлячки»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Областной конкурс-фестиваль хореографического искусства «Звёздный дождь»</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4"/>
              <w:jc w:val="center"/>
              <w:rPr>
                <w:rFonts w:ascii="Times New Roman" w:hAnsi="Times New Roman"/>
                <w:sz w:val="24"/>
                <w:szCs w:val="24"/>
                <w:lang w:eastAsia="en-US"/>
              </w:rPr>
            </w:pPr>
            <w:r w:rsidRPr="00385888">
              <w:rPr>
                <w:rFonts w:ascii="Times New Roman" w:hAnsi="Times New Roman"/>
                <w:sz w:val="24"/>
                <w:szCs w:val="24"/>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4"/>
              <w:jc w:val="center"/>
              <w:rPr>
                <w:rFonts w:ascii="Times New Roman" w:hAnsi="Times New Roman"/>
                <w:sz w:val="24"/>
                <w:szCs w:val="24"/>
                <w:lang w:eastAsia="en-US"/>
              </w:rPr>
            </w:pPr>
            <w:r w:rsidRPr="00385888">
              <w:rPr>
                <w:rFonts w:ascii="Times New Roman" w:hAnsi="Times New Roman"/>
                <w:sz w:val="24"/>
                <w:szCs w:val="24"/>
                <w:lang w:eastAsia="en-US"/>
              </w:rPr>
              <w:t>21-22 января</w:t>
            </w:r>
          </w:p>
        </w:tc>
        <w:tc>
          <w:tcPr>
            <w:tcW w:w="857"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jc w:val="center"/>
            </w:pPr>
            <w:r w:rsidRPr="00385888">
              <w:t xml:space="preserve">Диплом Лауреата </w:t>
            </w:r>
            <w:r w:rsidRPr="00385888">
              <w:rPr>
                <w:lang w:val="en-US"/>
              </w:rPr>
              <w:t>I</w:t>
            </w:r>
            <w:r w:rsidRPr="00385888">
              <w:t xml:space="preserve"> степени;</w:t>
            </w:r>
          </w:p>
          <w:p w:rsidR="00385888" w:rsidRPr="00385888" w:rsidRDefault="00385888" w:rsidP="00385888">
            <w:pPr>
              <w:pStyle w:val="af9"/>
              <w:spacing w:before="0" w:beforeAutospacing="0" w:after="0" w:afterAutospacing="0"/>
              <w:jc w:val="center"/>
            </w:pPr>
            <w:r w:rsidRPr="00385888">
              <w:t>Гран-при,</w:t>
            </w:r>
          </w:p>
          <w:p w:rsidR="00385888" w:rsidRPr="00385888" w:rsidRDefault="00385888" w:rsidP="00385888">
            <w:pPr>
              <w:pStyle w:val="af9"/>
              <w:spacing w:before="0" w:beforeAutospacing="0" w:after="0" w:afterAutospacing="0"/>
              <w:jc w:val="center"/>
            </w:pPr>
            <w:r w:rsidRPr="00385888">
              <w:t xml:space="preserve">2 диплома Лауреата </w:t>
            </w:r>
            <w:r w:rsidRPr="00385888">
              <w:rPr>
                <w:lang w:val="en-US"/>
              </w:rPr>
              <w:t>I</w:t>
            </w:r>
            <w:r w:rsidRPr="00385888">
              <w:t xml:space="preserve"> степени, диплом Лауреата </w:t>
            </w:r>
            <w:r w:rsidRPr="00385888">
              <w:rPr>
                <w:lang w:val="en-US"/>
              </w:rPr>
              <w:t>II</w:t>
            </w:r>
            <w:r w:rsidRPr="00385888">
              <w:t xml:space="preserve"> степени;</w:t>
            </w:r>
          </w:p>
          <w:p w:rsidR="00385888" w:rsidRPr="00385888" w:rsidRDefault="00385888" w:rsidP="00385888">
            <w:pPr>
              <w:pStyle w:val="af9"/>
              <w:spacing w:before="0" w:beforeAutospacing="0" w:after="0" w:afterAutospacing="0"/>
              <w:jc w:val="center"/>
            </w:pPr>
            <w:r w:rsidRPr="00385888">
              <w:t xml:space="preserve">Диплом Лауреата </w:t>
            </w:r>
            <w:r w:rsidRPr="00385888">
              <w:rPr>
                <w:lang w:val="en-US"/>
              </w:rPr>
              <w:t>III</w:t>
            </w:r>
            <w:r w:rsidRPr="00385888">
              <w:t xml:space="preserve"> степени;</w:t>
            </w:r>
          </w:p>
          <w:p w:rsidR="00385888" w:rsidRPr="00385888" w:rsidRDefault="00385888" w:rsidP="00385888">
            <w:pPr>
              <w:pStyle w:val="af9"/>
              <w:spacing w:before="0" w:beforeAutospacing="0" w:after="0" w:afterAutospacing="0"/>
              <w:jc w:val="center"/>
            </w:pPr>
            <w:r w:rsidRPr="00385888">
              <w:t xml:space="preserve">Диплом Лауреата </w:t>
            </w:r>
            <w:r w:rsidRPr="00385888">
              <w:rPr>
                <w:lang w:val="en-US"/>
              </w:rPr>
              <w:t>I</w:t>
            </w:r>
            <w:r w:rsidRPr="00385888">
              <w:t xml:space="preserve"> степени, диплом Лауреата </w:t>
            </w:r>
            <w:r w:rsidRPr="00385888">
              <w:rPr>
                <w:lang w:val="en-US"/>
              </w:rPr>
              <w:t>II</w:t>
            </w:r>
            <w:r w:rsidRPr="00385888">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pPr>
            <w:r w:rsidRPr="00385888">
              <w:t>НСК а</w:t>
            </w:r>
            <w:r w:rsidR="00874100">
              <w:t>нсамбль бального танца «Ювента»</w:t>
            </w:r>
          </w:p>
          <w:p w:rsidR="00385888" w:rsidRPr="00385888" w:rsidRDefault="00385888" w:rsidP="00385888">
            <w:pPr>
              <w:pStyle w:val="af9"/>
              <w:spacing w:before="0" w:beforeAutospacing="0" w:after="0" w:afterAutospacing="0"/>
            </w:pPr>
            <w:r w:rsidRPr="00385888">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Чемпионат и Первенство Мурманской области по танцевальному спорту</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4"/>
              <w:jc w:val="center"/>
              <w:rPr>
                <w:rFonts w:ascii="Times New Roman" w:hAnsi="Times New Roman"/>
                <w:sz w:val="24"/>
                <w:szCs w:val="24"/>
                <w:lang w:eastAsia="en-US"/>
              </w:rPr>
            </w:pPr>
            <w:r w:rsidRPr="00385888">
              <w:rPr>
                <w:rFonts w:ascii="Times New Roman" w:hAnsi="Times New Roman"/>
                <w:sz w:val="24"/>
                <w:szCs w:val="24"/>
                <w:lang w:eastAsia="en-US"/>
              </w:rPr>
              <w:t>22 января</w:t>
            </w:r>
          </w:p>
        </w:tc>
        <w:tc>
          <w:tcPr>
            <w:tcW w:w="857" w:type="pct"/>
            <w:tcBorders>
              <w:top w:val="single" w:sz="4" w:space="0" w:color="000000"/>
              <w:left w:val="single" w:sz="4" w:space="0" w:color="000000"/>
              <w:bottom w:val="single" w:sz="4" w:space="0" w:color="000000"/>
              <w:right w:val="single" w:sz="4" w:space="0" w:color="000000"/>
            </w:tcBorders>
          </w:tcPr>
          <w:p w:rsidR="00385888" w:rsidRPr="00385888" w:rsidRDefault="00874100" w:rsidP="00874100">
            <w:pPr>
              <w:pStyle w:val="af9"/>
              <w:spacing w:before="0" w:beforeAutospacing="0" w:after="0" w:afterAutospacing="0"/>
              <w:jc w:val="center"/>
            </w:pPr>
            <w:r>
              <w:t>4 место;</w:t>
            </w: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1 место (12 дипломов)</w:t>
            </w: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2 место (5 дипломов)</w:t>
            </w:r>
          </w:p>
          <w:p w:rsidR="00385888" w:rsidRPr="00385888" w:rsidRDefault="00385888" w:rsidP="00385888">
            <w:pPr>
              <w:pStyle w:val="af9"/>
              <w:spacing w:before="0" w:beforeAutospacing="0" w:after="0" w:afterAutospacing="0"/>
              <w:jc w:val="center"/>
            </w:pPr>
            <w:r w:rsidRPr="00385888">
              <w:t>3 место (4 диплома)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rPr>
                <w:rFonts w:ascii="Times New Roman" w:hAnsi="Times New Roman"/>
                <w:sz w:val="24"/>
                <w:szCs w:val="24"/>
                <w:lang w:eastAsia="en-US"/>
              </w:rPr>
            </w:pPr>
            <w:r w:rsidRPr="00385888">
              <w:rPr>
                <w:rFonts w:ascii="Times New Roman" w:hAnsi="Times New Roman"/>
                <w:sz w:val="24"/>
                <w:szCs w:val="24"/>
                <w:lang w:eastAsia="en-US"/>
              </w:rPr>
              <w:t>ЗКНТ фольклорный ансамбль «Беломорье»</w:t>
            </w:r>
          </w:p>
          <w:p w:rsidR="00385888" w:rsidRPr="00385888" w:rsidRDefault="00385888" w:rsidP="00385888">
            <w:pPr>
              <w:spacing w:after="0" w:line="240" w:lineRule="auto"/>
              <w:rPr>
                <w:rFonts w:ascii="Times New Roman" w:hAnsi="Times New Roman"/>
                <w:sz w:val="24"/>
                <w:szCs w:val="24"/>
                <w:lang w:eastAsia="en-US"/>
              </w:rPr>
            </w:pPr>
            <w:r w:rsidRPr="00385888">
              <w:rPr>
                <w:rFonts w:ascii="Times New Roman" w:hAnsi="Times New Roman"/>
                <w:sz w:val="24"/>
                <w:szCs w:val="24"/>
                <w:lang w:eastAsia="en-US"/>
              </w:rPr>
              <w:t>НСК ансамбль украинской песни «Джерела»</w:t>
            </w:r>
          </w:p>
          <w:p w:rsidR="00385888" w:rsidRPr="00385888" w:rsidRDefault="00385888" w:rsidP="00385888">
            <w:pPr>
              <w:spacing w:after="0" w:line="240" w:lineRule="auto"/>
              <w:rPr>
                <w:rFonts w:ascii="Times New Roman" w:hAnsi="Times New Roman"/>
                <w:sz w:val="24"/>
                <w:szCs w:val="24"/>
                <w:lang w:eastAsia="en-US"/>
              </w:rPr>
            </w:pPr>
            <w:r w:rsidRPr="00385888">
              <w:rPr>
                <w:rFonts w:ascii="Times New Roman" w:hAnsi="Times New Roman"/>
                <w:sz w:val="24"/>
                <w:szCs w:val="24"/>
                <w:lang w:eastAsia="en-US"/>
              </w:rPr>
              <w:t>НСК ансамбль народной песни «Любава»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t>Областной фестиваль национальных культур «Праздник дружбы»</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4"/>
              <w:jc w:val="center"/>
              <w:rPr>
                <w:rFonts w:ascii="Times New Roman" w:hAnsi="Times New Roman"/>
                <w:sz w:val="24"/>
                <w:szCs w:val="24"/>
                <w:lang w:eastAsia="en-US"/>
              </w:rPr>
            </w:pPr>
            <w:r w:rsidRPr="00385888">
              <w:rPr>
                <w:rFonts w:ascii="Times New Roman" w:hAnsi="Times New Roman"/>
                <w:sz w:val="24"/>
                <w:szCs w:val="24"/>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4"/>
              <w:jc w:val="center"/>
              <w:rPr>
                <w:rFonts w:ascii="Times New Roman" w:hAnsi="Times New Roman"/>
                <w:sz w:val="24"/>
                <w:szCs w:val="24"/>
                <w:lang w:eastAsia="en-US"/>
              </w:rPr>
            </w:pPr>
            <w:r w:rsidRPr="00385888">
              <w:rPr>
                <w:rFonts w:ascii="Times New Roman" w:hAnsi="Times New Roman"/>
                <w:sz w:val="24"/>
                <w:szCs w:val="24"/>
                <w:lang w:eastAsia="en-US"/>
              </w:rPr>
              <w:t>28 января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t>Диплом за участие</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rPr>
                <w:rFonts w:ascii="Times New Roman" w:hAnsi="Times New Roman"/>
                <w:sz w:val="24"/>
                <w:szCs w:val="24"/>
                <w:lang w:eastAsia="en-US"/>
              </w:rPr>
            </w:pPr>
            <w:r w:rsidRPr="00385888">
              <w:rPr>
                <w:rFonts w:ascii="Times New Roman" w:hAnsi="Times New Roman"/>
                <w:sz w:val="24"/>
                <w:szCs w:val="24"/>
                <w:lang w:eastAsia="en-US"/>
              </w:rPr>
              <w:t>ОСК вокальный ансамбль «Цветные сны»</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XXVII открытый областной фестиваль солдатской песни </w:t>
            </w:r>
            <w:r w:rsidRPr="00385888">
              <w:lastRenderedPageBreak/>
              <w:t>«С боевыми друзьями встречаюсь, чтобы памяти нить не прервать…», посвящённый 34-й годовщине вывода ограниченного контингента советских войск из Афганистана, 80-летию разгрома немецко-фашистских войск в Сталинградской битве</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4"/>
              <w:jc w:val="center"/>
              <w:rPr>
                <w:rFonts w:ascii="Times New Roman" w:hAnsi="Times New Roman"/>
                <w:sz w:val="24"/>
                <w:szCs w:val="24"/>
                <w:lang w:eastAsia="en-US"/>
              </w:rPr>
            </w:pPr>
            <w:r w:rsidRPr="00385888">
              <w:rPr>
                <w:rFonts w:ascii="Times New Roman" w:hAnsi="Times New Roman"/>
                <w:sz w:val="24"/>
                <w:szCs w:val="24"/>
                <w:lang w:eastAsia="en-US"/>
              </w:rPr>
              <w:lastRenderedPageBreak/>
              <w:t>г. Оленегорск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4"/>
              <w:jc w:val="center"/>
              <w:rPr>
                <w:rFonts w:ascii="Times New Roman" w:hAnsi="Times New Roman"/>
                <w:sz w:val="24"/>
                <w:szCs w:val="24"/>
                <w:lang w:eastAsia="en-US"/>
              </w:rPr>
            </w:pPr>
            <w:r w:rsidRPr="00385888">
              <w:rPr>
                <w:rFonts w:ascii="Times New Roman" w:hAnsi="Times New Roman"/>
                <w:sz w:val="24"/>
                <w:szCs w:val="24"/>
                <w:lang w:eastAsia="en-US"/>
              </w:rPr>
              <w:t>11 февраля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t>Диплом за участие</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pPr>
            <w:r w:rsidRPr="00385888">
              <w:t>НСК ансамбль бального танца «Ювента»</w:t>
            </w:r>
          </w:p>
          <w:p w:rsidR="00385888" w:rsidRPr="00385888" w:rsidRDefault="00385888" w:rsidP="00385888">
            <w:pPr>
              <w:pStyle w:val="af9"/>
              <w:spacing w:before="0" w:beforeAutospacing="0" w:after="0" w:afterAutospacing="0"/>
            </w:pPr>
            <w:r w:rsidRPr="00385888">
              <w:t> </w:t>
            </w:r>
          </w:p>
          <w:p w:rsidR="00385888" w:rsidRPr="00385888" w:rsidRDefault="00385888" w:rsidP="00385888">
            <w:pPr>
              <w:pStyle w:val="af9"/>
              <w:spacing w:before="0" w:beforeAutospacing="0" w:after="0" w:afterAutospacing="0"/>
            </w:pPr>
          </w:p>
          <w:p w:rsidR="00385888" w:rsidRPr="00385888" w:rsidRDefault="00385888" w:rsidP="00385888">
            <w:pPr>
              <w:spacing w:after="0" w:line="240" w:lineRule="auto"/>
              <w:rPr>
                <w:rFonts w:ascii="Times New Roman" w:hAnsi="Times New Roman"/>
                <w:sz w:val="24"/>
                <w:szCs w:val="24"/>
              </w:rPr>
            </w:pPr>
            <w:r w:rsidRPr="00385888">
              <w:rPr>
                <w:rFonts w:ascii="Times New Roman" w:hAnsi="Times New Roman"/>
                <w:sz w:val="24"/>
                <w:szCs w:val="24"/>
              </w:rPr>
              <w:t>ОСК ансамбль бального танца «ОНиОНА»</w:t>
            </w:r>
          </w:p>
          <w:p w:rsidR="00385888" w:rsidRPr="00385888" w:rsidRDefault="00385888" w:rsidP="00385888">
            <w:pPr>
              <w:spacing w:after="0" w:line="240" w:lineRule="auto"/>
              <w:rPr>
                <w:rFonts w:ascii="Times New Roman" w:hAnsi="Times New Roman"/>
                <w:sz w:val="24"/>
                <w:szCs w:val="24"/>
              </w:rPr>
            </w:pPr>
          </w:p>
          <w:p w:rsidR="00385888" w:rsidRPr="00385888" w:rsidRDefault="00385888" w:rsidP="00385888">
            <w:pPr>
              <w:spacing w:after="0" w:line="240" w:lineRule="auto"/>
              <w:rPr>
                <w:rFonts w:ascii="Times New Roman" w:hAnsi="Times New Roman"/>
                <w:sz w:val="24"/>
                <w:szCs w:val="24"/>
              </w:rPr>
            </w:pPr>
          </w:p>
          <w:p w:rsidR="00385888" w:rsidRPr="00385888" w:rsidRDefault="00385888" w:rsidP="00385888">
            <w:pPr>
              <w:spacing w:after="0" w:line="240" w:lineRule="auto"/>
              <w:rPr>
                <w:rFonts w:ascii="Times New Roman" w:hAnsi="Times New Roman"/>
                <w:sz w:val="24"/>
                <w:szCs w:val="24"/>
              </w:rPr>
            </w:pPr>
          </w:p>
          <w:p w:rsidR="00385888" w:rsidRPr="00385888" w:rsidRDefault="00385888" w:rsidP="00385888">
            <w:pPr>
              <w:spacing w:after="0" w:line="240" w:lineRule="auto"/>
              <w:rPr>
                <w:rFonts w:ascii="Times New Roman" w:hAnsi="Times New Roman"/>
                <w:sz w:val="24"/>
                <w:szCs w:val="24"/>
              </w:rPr>
            </w:pPr>
          </w:p>
          <w:p w:rsidR="00385888" w:rsidRPr="00385888" w:rsidRDefault="00385888" w:rsidP="00385888">
            <w:pPr>
              <w:spacing w:after="0" w:line="240" w:lineRule="auto"/>
              <w:rPr>
                <w:rFonts w:ascii="Times New Roman" w:hAnsi="Times New Roman"/>
                <w:sz w:val="24"/>
                <w:szCs w:val="24"/>
                <w:lang w:eastAsia="en-US"/>
              </w:rPr>
            </w:pPr>
            <w:r w:rsidRPr="00385888">
              <w:rPr>
                <w:rFonts w:ascii="Times New Roman" w:hAnsi="Times New Roman"/>
                <w:sz w:val="24"/>
                <w:szCs w:val="24"/>
              </w:rPr>
              <w:t>Студия современного танца «</w:t>
            </w:r>
            <w:r w:rsidRPr="00385888">
              <w:rPr>
                <w:rFonts w:ascii="Times New Roman" w:hAnsi="Times New Roman"/>
                <w:sz w:val="24"/>
                <w:szCs w:val="24"/>
                <w:lang w:val="en-US"/>
              </w:rPr>
              <w:t>GrandLiberty</w:t>
            </w:r>
            <w:r w:rsidRPr="00385888">
              <w:rPr>
                <w:rFonts w:ascii="Times New Roman" w:hAnsi="Times New Roman"/>
                <w:sz w:val="24"/>
                <w:szCs w:val="24"/>
              </w:rPr>
              <w:t>»</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t>XXXIV открытый областной конкурс ансамблей бального танца «Февральские вьюги»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4"/>
              <w:jc w:val="center"/>
              <w:rPr>
                <w:rFonts w:ascii="Times New Roman" w:hAnsi="Times New Roman"/>
                <w:sz w:val="24"/>
                <w:szCs w:val="24"/>
                <w:lang w:eastAsia="en-US"/>
              </w:rPr>
            </w:pPr>
            <w:r w:rsidRPr="00385888">
              <w:rPr>
                <w:rFonts w:ascii="Times New Roman" w:hAnsi="Times New Roman"/>
                <w:sz w:val="24"/>
                <w:szCs w:val="24"/>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4"/>
              <w:jc w:val="center"/>
              <w:rPr>
                <w:rFonts w:ascii="Times New Roman" w:hAnsi="Times New Roman"/>
                <w:sz w:val="24"/>
                <w:szCs w:val="24"/>
                <w:lang w:eastAsia="en-US"/>
              </w:rPr>
            </w:pPr>
            <w:r w:rsidRPr="00385888">
              <w:rPr>
                <w:rFonts w:ascii="Times New Roman" w:hAnsi="Times New Roman"/>
                <w:sz w:val="24"/>
                <w:szCs w:val="24"/>
                <w:lang w:eastAsia="en-US"/>
              </w:rPr>
              <w:t>26 февраля</w:t>
            </w:r>
          </w:p>
        </w:tc>
        <w:tc>
          <w:tcPr>
            <w:tcW w:w="857"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Гран-при,</w:t>
            </w: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 xml:space="preserve">2 диплома Лауреата </w:t>
            </w:r>
            <w:r w:rsidRPr="00385888">
              <w:rPr>
                <w:rFonts w:ascii="Times New Roman" w:hAnsi="Times New Roman"/>
                <w:sz w:val="24"/>
                <w:szCs w:val="24"/>
                <w:lang w:val="en-US"/>
              </w:rPr>
              <w:t>I</w:t>
            </w:r>
            <w:r w:rsidRPr="00385888">
              <w:rPr>
                <w:rFonts w:ascii="Times New Roman" w:hAnsi="Times New Roman"/>
                <w:sz w:val="24"/>
                <w:szCs w:val="24"/>
              </w:rPr>
              <w:t xml:space="preserve"> степени;</w:t>
            </w: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 xml:space="preserve">Диплом Лауреата </w:t>
            </w:r>
            <w:r w:rsidRPr="00385888">
              <w:rPr>
                <w:rFonts w:ascii="Times New Roman" w:eastAsia="MS Gothic" w:hAnsi="Times New Roman"/>
                <w:sz w:val="24"/>
                <w:szCs w:val="24"/>
              </w:rPr>
              <w:t>Ⅰ</w:t>
            </w:r>
            <w:r w:rsidRPr="00385888">
              <w:rPr>
                <w:rFonts w:ascii="Times New Roman" w:hAnsi="Times New Roman"/>
                <w:sz w:val="24"/>
                <w:szCs w:val="24"/>
              </w:rPr>
              <w:t xml:space="preserve"> степени, диплом Лауреата </w:t>
            </w:r>
            <w:r w:rsidRPr="00385888">
              <w:rPr>
                <w:rFonts w:ascii="Times New Roman" w:hAnsi="Times New Roman"/>
                <w:sz w:val="24"/>
                <w:szCs w:val="24"/>
                <w:lang w:val="en-US"/>
              </w:rPr>
              <w:t>II</w:t>
            </w:r>
            <w:r w:rsidRPr="00385888">
              <w:rPr>
                <w:rFonts w:ascii="Times New Roman" w:hAnsi="Times New Roman"/>
                <w:sz w:val="24"/>
                <w:szCs w:val="24"/>
              </w:rPr>
              <w:t xml:space="preserve"> степени, </w:t>
            </w: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 xml:space="preserve">2 диплома Лауреата </w:t>
            </w:r>
            <w:r w:rsidRPr="00385888">
              <w:rPr>
                <w:rFonts w:ascii="Times New Roman" w:hAnsi="Times New Roman"/>
                <w:sz w:val="24"/>
                <w:szCs w:val="24"/>
                <w:lang w:val="en-US"/>
              </w:rPr>
              <w:t>III</w:t>
            </w:r>
            <w:r w:rsidRPr="00385888">
              <w:rPr>
                <w:rFonts w:ascii="Times New Roman" w:hAnsi="Times New Roman"/>
                <w:sz w:val="24"/>
                <w:szCs w:val="24"/>
              </w:rPr>
              <w:t xml:space="preserve"> степени;</w:t>
            </w:r>
          </w:p>
          <w:p w:rsidR="00385888" w:rsidRPr="00385888" w:rsidRDefault="00385888" w:rsidP="00385888">
            <w:pPr>
              <w:spacing w:after="0" w:line="240" w:lineRule="auto"/>
              <w:jc w:val="center"/>
              <w:rPr>
                <w:rFonts w:ascii="Times New Roman" w:hAnsi="Times New Roman"/>
                <w:sz w:val="24"/>
                <w:szCs w:val="24"/>
                <w:lang w:eastAsia="en-US"/>
              </w:rPr>
            </w:pPr>
            <w:r w:rsidRPr="00385888">
              <w:rPr>
                <w:rFonts w:ascii="Times New Roman" w:hAnsi="Times New Roman"/>
                <w:sz w:val="24"/>
                <w:szCs w:val="24"/>
              </w:rPr>
              <w:t xml:space="preserve">Диплом Лауреата </w:t>
            </w:r>
            <w:r w:rsidRPr="00385888">
              <w:rPr>
                <w:rFonts w:ascii="Times New Roman" w:hAnsi="Times New Roman"/>
                <w:sz w:val="24"/>
                <w:szCs w:val="24"/>
                <w:lang w:val="en-US"/>
              </w:rPr>
              <w:t>III</w:t>
            </w:r>
            <w:r w:rsidRPr="00385888">
              <w:rPr>
                <w:rFonts w:ascii="Times New Roman" w:hAnsi="Times New Roman"/>
                <w:sz w:val="24"/>
                <w:szCs w:val="24"/>
              </w:rPr>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spacing w:after="0" w:line="240" w:lineRule="auto"/>
              <w:rPr>
                <w:rFonts w:ascii="Times New Roman" w:hAnsi="Times New Roman"/>
                <w:sz w:val="24"/>
                <w:szCs w:val="24"/>
                <w:lang w:eastAsia="en-US"/>
              </w:rPr>
            </w:pPr>
            <w:r w:rsidRPr="00385888">
              <w:rPr>
                <w:rFonts w:ascii="Times New Roman" w:hAnsi="Times New Roman"/>
                <w:sz w:val="24"/>
                <w:szCs w:val="24"/>
                <w:lang w:eastAsia="en-US"/>
              </w:rPr>
              <w:t>ЗКНТ фольклорный ансамбль «Беломорье»</w:t>
            </w:r>
          </w:p>
          <w:p w:rsidR="00385888" w:rsidRPr="00385888" w:rsidRDefault="00385888" w:rsidP="00385888">
            <w:pPr>
              <w:pStyle w:val="af9"/>
              <w:spacing w:before="0" w:beforeAutospacing="0" w:after="0" w:afterAutospacing="0"/>
            </w:pPr>
            <w:r w:rsidRPr="00385888">
              <w:rPr>
                <w:lang w:eastAsia="en-US"/>
              </w:rPr>
              <w:t>НСК хор ветеранов «Встреча друзей»</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t>Областной конкурс творчества людей старшего поколения «Мы юности нашей верны»</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г. Апатиты</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4 марта</w:t>
            </w:r>
          </w:p>
        </w:tc>
        <w:tc>
          <w:tcPr>
            <w:tcW w:w="857"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jc w:val="center"/>
            </w:pPr>
            <w:r w:rsidRPr="00385888">
              <w:t>Диплом I</w:t>
            </w:r>
            <w:r w:rsidRPr="00385888">
              <w:rPr>
                <w:lang w:val="en-US"/>
              </w:rPr>
              <w:t>II</w:t>
            </w:r>
            <w:r w:rsidRPr="00385888">
              <w:t xml:space="preserve"> степени;</w:t>
            </w:r>
          </w:p>
          <w:p w:rsidR="00385888" w:rsidRPr="00385888" w:rsidRDefault="00385888" w:rsidP="00385888">
            <w:pPr>
              <w:pStyle w:val="af9"/>
              <w:spacing w:before="0" w:beforeAutospacing="0" w:after="0" w:afterAutospacing="0"/>
              <w:jc w:val="center"/>
            </w:pPr>
          </w:p>
          <w:p w:rsidR="00385888" w:rsidRPr="00385888" w:rsidRDefault="00385888" w:rsidP="00385888">
            <w:pPr>
              <w:pStyle w:val="af9"/>
              <w:spacing w:before="0" w:beforeAutospacing="0" w:after="0" w:afterAutospacing="0"/>
              <w:jc w:val="center"/>
            </w:pPr>
            <w:r w:rsidRPr="00385888">
              <w:t>Диплом I</w:t>
            </w:r>
            <w:r w:rsidRPr="00385888">
              <w:rPr>
                <w:lang w:val="en-US"/>
              </w:rPr>
              <w:t>I</w:t>
            </w:r>
            <w:r w:rsidRPr="00385888">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rPr>
                <w:rFonts w:ascii="Times New Roman" w:hAnsi="Times New Roman"/>
                <w:sz w:val="24"/>
                <w:szCs w:val="24"/>
                <w:lang w:eastAsia="en-US"/>
              </w:rPr>
            </w:pPr>
            <w:r w:rsidRPr="00385888">
              <w:rPr>
                <w:rFonts w:ascii="Times New Roman" w:hAnsi="Times New Roman"/>
                <w:sz w:val="24"/>
                <w:szCs w:val="24"/>
              </w:rPr>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t>Областные соревнования «Кубок Аквамарина»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lang w:eastAsia="en-US"/>
              </w:rPr>
            </w:pPr>
            <w:r w:rsidRPr="00385888">
              <w:rPr>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18 марта</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1 место (2 диплома)</w:t>
            </w: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2 место (3 диплома)</w:t>
            </w:r>
          </w:p>
          <w:p w:rsidR="00385888" w:rsidRPr="00385888" w:rsidRDefault="00385888" w:rsidP="00385888">
            <w:pPr>
              <w:pStyle w:val="af9"/>
              <w:spacing w:before="0" w:beforeAutospacing="0" w:after="0" w:afterAutospacing="0"/>
              <w:jc w:val="center"/>
            </w:pPr>
            <w:r w:rsidRPr="00385888">
              <w:t>3 место (4 диплома)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rPr>
                <w:rFonts w:ascii="Times New Roman" w:hAnsi="Times New Roman"/>
                <w:sz w:val="24"/>
                <w:szCs w:val="24"/>
                <w:lang w:eastAsia="en-US"/>
              </w:rPr>
            </w:pPr>
            <w:r w:rsidRPr="00385888">
              <w:rPr>
                <w:rFonts w:ascii="Times New Roman" w:hAnsi="Times New Roman"/>
                <w:sz w:val="24"/>
                <w:szCs w:val="24"/>
                <w:lang w:eastAsia="en-US"/>
              </w:rPr>
              <w:t>НСК драматический театр «Комедиограф»</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t>Открытый областной фестиваль молодёжных и взрослых любительских театров «Театральные подмостки – 2023»</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lang w:eastAsia="en-US"/>
              </w:rPr>
            </w:pPr>
            <w:r w:rsidRPr="00385888">
              <w:rPr>
                <w:lang w:eastAsia="en-US"/>
              </w:rPr>
              <w:t>г. Полярные Зори</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18-19 марта</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Диплом I</w:t>
            </w:r>
            <w:r w:rsidRPr="00385888">
              <w:rPr>
                <w:lang w:val="en-US"/>
              </w:rPr>
              <w:t>I</w:t>
            </w:r>
            <w:r w:rsidRPr="00385888">
              <w:t xml:space="preserve"> степени, </w:t>
            </w:r>
          </w:p>
          <w:p w:rsidR="00385888" w:rsidRPr="00385888" w:rsidRDefault="00385888" w:rsidP="00385888">
            <w:pPr>
              <w:pStyle w:val="af9"/>
              <w:spacing w:before="0" w:beforeAutospacing="0" w:after="0" w:afterAutospacing="0"/>
              <w:jc w:val="center"/>
            </w:pPr>
            <w:r w:rsidRPr="00385888">
              <w:t>3 специальных диплома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ансамбль русских народных инструментов «Русские потешки»</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Региональный этап Всероссийского фестиваля-конкурса «Хрустальные звездочки»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lang w:eastAsia="en-US"/>
              </w:rPr>
            </w:pPr>
            <w:r w:rsidRPr="00385888">
              <w:rPr>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24 марта</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 место</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Default="00385888" w:rsidP="00385888">
            <w:pPr>
              <w:pStyle w:val="af9"/>
              <w:spacing w:before="0" w:beforeAutospacing="0" w:after="0" w:afterAutospacing="0"/>
            </w:pPr>
            <w:r w:rsidRPr="00385888">
              <w:t>НСК а</w:t>
            </w:r>
            <w:r w:rsidR="00874100">
              <w:t>нсамбль бального танца «Ювента»</w:t>
            </w:r>
          </w:p>
          <w:p w:rsidR="00B25678" w:rsidRPr="00385888" w:rsidRDefault="00B25678" w:rsidP="00385888">
            <w:pPr>
              <w:pStyle w:val="af9"/>
              <w:spacing w:before="0" w:beforeAutospacing="0" w:after="0" w:afterAutospacing="0"/>
            </w:pPr>
          </w:p>
          <w:p w:rsidR="00385888" w:rsidRPr="00385888" w:rsidRDefault="00385888" w:rsidP="00385888">
            <w:pPr>
              <w:pStyle w:val="af9"/>
              <w:spacing w:before="0" w:beforeAutospacing="0" w:after="0" w:afterAutospacing="0"/>
            </w:pPr>
            <w:r w:rsidRPr="00385888">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Региональные соревнования «Кубок Губернатора Мурманской области»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15-16 апреля</w:t>
            </w:r>
          </w:p>
        </w:tc>
        <w:tc>
          <w:tcPr>
            <w:tcW w:w="857" w:type="pct"/>
            <w:tcBorders>
              <w:top w:val="single" w:sz="4" w:space="0" w:color="000000"/>
              <w:left w:val="single" w:sz="4" w:space="0" w:color="000000"/>
              <w:bottom w:val="single" w:sz="4" w:space="0" w:color="000000"/>
              <w:right w:val="single" w:sz="4" w:space="0" w:color="000000"/>
            </w:tcBorders>
          </w:tcPr>
          <w:p w:rsidR="00385888" w:rsidRDefault="00874100" w:rsidP="00874100">
            <w:pPr>
              <w:pStyle w:val="af9"/>
              <w:spacing w:before="0" w:beforeAutospacing="0" w:after="0" w:afterAutospacing="0"/>
              <w:jc w:val="center"/>
            </w:pPr>
            <w:r>
              <w:t>3 место;</w:t>
            </w:r>
          </w:p>
          <w:p w:rsidR="00B25678" w:rsidRPr="00385888" w:rsidRDefault="00B25678" w:rsidP="00874100">
            <w:pPr>
              <w:pStyle w:val="af9"/>
              <w:spacing w:before="0" w:beforeAutospacing="0" w:after="0" w:afterAutospacing="0"/>
              <w:jc w:val="center"/>
            </w:pP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1 место (6 дипломов)</w:t>
            </w: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2 место (6 дипломов)</w:t>
            </w:r>
          </w:p>
          <w:p w:rsidR="00385888" w:rsidRPr="00385888" w:rsidRDefault="00385888" w:rsidP="00385888">
            <w:pPr>
              <w:pStyle w:val="af9"/>
              <w:spacing w:before="0" w:beforeAutospacing="0" w:after="0" w:afterAutospacing="0"/>
              <w:jc w:val="center"/>
            </w:pPr>
            <w:r w:rsidRPr="00385888">
              <w:t>3 место (4 диплома)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цирк «Комплимент»</w:t>
            </w: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r w:rsidRPr="00385888">
              <w:t>НСК ансамбль танца «Сполохи»</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Региональный этап Всероссийского фестиваля «Российская студенческая весна»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30 апреля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 место</w:t>
            </w:r>
          </w:p>
          <w:p w:rsidR="00385888" w:rsidRPr="00385888" w:rsidRDefault="00385888" w:rsidP="00385888">
            <w:pPr>
              <w:pStyle w:val="af9"/>
              <w:spacing w:before="0" w:beforeAutospacing="0" w:after="0" w:afterAutospacing="0"/>
              <w:jc w:val="center"/>
            </w:pPr>
          </w:p>
          <w:p w:rsidR="00385888" w:rsidRPr="00385888" w:rsidRDefault="00385888" w:rsidP="00385888">
            <w:pPr>
              <w:pStyle w:val="af9"/>
              <w:spacing w:before="0" w:beforeAutospacing="0" w:after="0" w:afterAutospacing="0"/>
              <w:jc w:val="center"/>
            </w:pPr>
            <w:r w:rsidRPr="00385888">
              <w:t>2 место</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клуб авторской песни «Пять углов»</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XXVII областной фестиваль клубов авторской песни «Возьми гитару»</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19-21 мая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10 специальных дипломов</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pPr>
            <w:r w:rsidRPr="00385888">
              <w:t>НСК ансамбль бального танца «Ювента»</w:t>
            </w: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r w:rsidRPr="00385888">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Областные соревнования «Юность Заполярья»</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14 мая</w:t>
            </w:r>
          </w:p>
        </w:tc>
        <w:tc>
          <w:tcPr>
            <w:tcW w:w="857"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jc w:val="center"/>
            </w:pPr>
            <w:r w:rsidRPr="00385888">
              <w:t>3 место;</w:t>
            </w:r>
          </w:p>
          <w:p w:rsidR="00385888" w:rsidRPr="00385888" w:rsidRDefault="00385888" w:rsidP="00385888">
            <w:pPr>
              <w:pStyle w:val="af9"/>
              <w:spacing w:before="0" w:beforeAutospacing="0" w:after="0" w:afterAutospacing="0"/>
              <w:jc w:val="center"/>
            </w:pP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1 место (2 диплома)</w:t>
            </w: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2 место</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фотостудия «Мурманск»</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Областной конкурс фоторабот «Наша гордость – Мурманская область!», посвященный 85-летию Мурманской области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lang w:eastAsia="en-US"/>
              </w:rPr>
            </w:pPr>
            <w:r w:rsidRPr="00385888">
              <w:rPr>
                <w:lang w:eastAsia="en-US"/>
              </w:rPr>
              <w:t>г. Мурманск</w:t>
            </w:r>
          </w:p>
          <w:p w:rsidR="00385888" w:rsidRPr="00385888" w:rsidRDefault="00385888" w:rsidP="00385888">
            <w:pPr>
              <w:pStyle w:val="af9"/>
              <w:spacing w:before="0" w:beforeAutospacing="0" w:after="0" w:afterAutospacing="0"/>
              <w:jc w:val="center"/>
              <w:rPr>
                <w:i/>
              </w:rPr>
            </w:pPr>
            <w:r w:rsidRPr="00385888">
              <w:rPr>
                <w:i/>
                <w:lang w:eastAsia="en-US"/>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20 марта-20 мая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Диплом «Приз зрительских симпатий»</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драматический театр «Комедиограф»</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Областной конкурс художественного слова «Душа родного слова», посвящённый 85-летию со дня образования Мурманской области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21 мая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Диплом Лауреата II степени, </w:t>
            </w:r>
          </w:p>
          <w:p w:rsidR="00385888" w:rsidRPr="00385888" w:rsidRDefault="00385888" w:rsidP="00385888">
            <w:pPr>
              <w:pStyle w:val="af9"/>
              <w:spacing w:before="0" w:beforeAutospacing="0" w:after="0" w:afterAutospacing="0"/>
              <w:jc w:val="center"/>
            </w:pPr>
            <w:r w:rsidRPr="00385888">
              <w:t xml:space="preserve">диплом Лауреата III степени, </w:t>
            </w:r>
          </w:p>
          <w:p w:rsidR="00385888" w:rsidRPr="00385888" w:rsidRDefault="00385888" w:rsidP="00385888">
            <w:pPr>
              <w:pStyle w:val="af9"/>
              <w:spacing w:before="0" w:beforeAutospacing="0" w:after="0" w:afterAutospacing="0"/>
              <w:jc w:val="center"/>
            </w:pPr>
            <w:r w:rsidRPr="00385888">
              <w:t>диплом 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spacing w:after="0" w:line="240" w:lineRule="auto"/>
              <w:rPr>
                <w:rFonts w:ascii="Times New Roman" w:hAnsi="Times New Roman"/>
                <w:sz w:val="24"/>
                <w:szCs w:val="24"/>
                <w:lang w:eastAsia="en-US"/>
              </w:rPr>
            </w:pPr>
            <w:r w:rsidRPr="00385888">
              <w:rPr>
                <w:rFonts w:ascii="Times New Roman" w:hAnsi="Times New Roman"/>
                <w:sz w:val="24"/>
                <w:szCs w:val="24"/>
                <w:lang w:eastAsia="en-US"/>
              </w:rPr>
              <w:t>ЗКНТ фольклорный ансамбль «Беломорье»</w:t>
            </w:r>
          </w:p>
          <w:p w:rsidR="00385888" w:rsidRPr="00385888" w:rsidRDefault="00385888" w:rsidP="00385888">
            <w:pPr>
              <w:spacing w:after="0" w:line="240" w:lineRule="auto"/>
              <w:rPr>
                <w:rFonts w:ascii="Times New Roman" w:hAnsi="Times New Roman"/>
                <w:sz w:val="24"/>
                <w:szCs w:val="24"/>
                <w:lang w:eastAsia="en-US"/>
              </w:rPr>
            </w:pPr>
          </w:p>
          <w:p w:rsidR="00385888" w:rsidRPr="00385888" w:rsidRDefault="00385888" w:rsidP="00385888">
            <w:pPr>
              <w:pStyle w:val="af9"/>
              <w:spacing w:before="0" w:beforeAutospacing="0" w:after="0" w:afterAutospacing="0"/>
            </w:pPr>
            <w:r w:rsidRPr="00385888">
              <w:rPr>
                <w:lang w:eastAsia="en-US"/>
              </w:rPr>
              <w:t>НСК хор ветеранов «Встреча друзей»</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Областной вокальный конкурс среди людей старшего поколения «Пой душой»</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lang w:eastAsia="en-US"/>
              </w:rPr>
            </w:pPr>
            <w:r w:rsidRPr="00385888">
              <w:rPr>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 октября</w:t>
            </w:r>
          </w:p>
        </w:tc>
        <w:tc>
          <w:tcPr>
            <w:tcW w:w="857"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jc w:val="center"/>
            </w:pPr>
            <w:r w:rsidRPr="00385888">
              <w:t>2 место</w:t>
            </w:r>
          </w:p>
          <w:p w:rsidR="00385888" w:rsidRPr="00385888" w:rsidRDefault="00385888" w:rsidP="00874100">
            <w:pPr>
              <w:pStyle w:val="af9"/>
              <w:spacing w:before="0" w:beforeAutospacing="0" w:after="0" w:afterAutospacing="0"/>
            </w:pPr>
          </w:p>
          <w:p w:rsidR="00385888" w:rsidRPr="00385888" w:rsidRDefault="00385888" w:rsidP="00385888">
            <w:pPr>
              <w:pStyle w:val="af9"/>
              <w:spacing w:before="0" w:beforeAutospacing="0" w:after="0" w:afterAutospacing="0"/>
              <w:jc w:val="center"/>
            </w:pPr>
            <w:r w:rsidRPr="00385888">
              <w:t>1 место</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spacing w:after="0" w:line="240" w:lineRule="auto"/>
              <w:rPr>
                <w:rFonts w:ascii="Times New Roman" w:hAnsi="Times New Roman"/>
                <w:sz w:val="24"/>
                <w:szCs w:val="24"/>
              </w:rPr>
            </w:pPr>
            <w:r w:rsidRPr="00385888">
              <w:rPr>
                <w:rFonts w:ascii="Times New Roman" w:hAnsi="Times New Roman"/>
                <w:sz w:val="24"/>
                <w:szCs w:val="24"/>
              </w:rPr>
              <w:t>НСК ансамбль бального танца «Ювента»</w:t>
            </w:r>
          </w:p>
          <w:p w:rsidR="00385888" w:rsidRPr="00385888" w:rsidRDefault="00385888" w:rsidP="00385888">
            <w:pPr>
              <w:spacing w:after="0" w:line="240" w:lineRule="auto"/>
              <w:rPr>
                <w:rFonts w:ascii="Times New Roman" w:hAnsi="Times New Roman"/>
                <w:sz w:val="24"/>
                <w:szCs w:val="24"/>
              </w:rPr>
            </w:pPr>
          </w:p>
          <w:p w:rsidR="00385888" w:rsidRPr="00385888" w:rsidRDefault="00385888" w:rsidP="00385888">
            <w:pPr>
              <w:spacing w:after="0" w:line="240" w:lineRule="auto"/>
              <w:rPr>
                <w:rFonts w:ascii="Times New Roman" w:hAnsi="Times New Roman"/>
                <w:sz w:val="24"/>
                <w:szCs w:val="24"/>
                <w:lang w:eastAsia="en-US"/>
              </w:rPr>
            </w:pPr>
            <w:r w:rsidRPr="00385888">
              <w:rPr>
                <w:rFonts w:ascii="Times New Roman" w:hAnsi="Times New Roman"/>
                <w:sz w:val="24"/>
                <w:szCs w:val="24"/>
              </w:rPr>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Областные соревнования «Осенний вальс»</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lang w:eastAsia="en-US"/>
              </w:rPr>
            </w:pPr>
            <w:r w:rsidRPr="00385888">
              <w:rPr>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6 ноября</w:t>
            </w:r>
          </w:p>
        </w:tc>
        <w:tc>
          <w:tcPr>
            <w:tcW w:w="857"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2 место</w:t>
            </w:r>
          </w:p>
          <w:p w:rsidR="00385888" w:rsidRPr="00385888" w:rsidRDefault="00385888" w:rsidP="00385888">
            <w:pPr>
              <w:spacing w:after="0" w:line="240" w:lineRule="auto"/>
              <w:jc w:val="center"/>
              <w:rPr>
                <w:rFonts w:ascii="Times New Roman" w:hAnsi="Times New Roman"/>
                <w:sz w:val="24"/>
                <w:szCs w:val="24"/>
              </w:rPr>
            </w:pP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1 место (5 дипломов)</w:t>
            </w: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2 место (4 диплома)</w:t>
            </w:r>
          </w:p>
          <w:p w:rsidR="00385888" w:rsidRPr="00385888" w:rsidRDefault="00385888" w:rsidP="00385888">
            <w:pPr>
              <w:pStyle w:val="af9"/>
              <w:spacing w:before="0" w:beforeAutospacing="0" w:after="0" w:afterAutospacing="0"/>
              <w:jc w:val="center"/>
            </w:pPr>
            <w:r w:rsidRPr="00385888">
              <w:t>3 место (2 диплома)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драматический театр «Комедиограф»</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I региональный фестиваль-</w:t>
            </w:r>
            <w:r w:rsidRPr="00385888">
              <w:lastRenderedPageBreak/>
              <w:t>конкурс чтецов «Время стиха»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lang w:eastAsia="en-US"/>
              </w:rPr>
            </w:pPr>
            <w:r w:rsidRPr="00385888">
              <w:rPr>
                <w:lang w:eastAsia="en-US"/>
              </w:rPr>
              <w:lastRenderedPageBreak/>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18-19 ноября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Диплом Лауреата II </w:t>
            </w:r>
            <w:r w:rsidRPr="00385888">
              <w:lastRenderedPageBreak/>
              <w:t xml:space="preserve">степени, </w:t>
            </w:r>
          </w:p>
          <w:p w:rsidR="00385888" w:rsidRPr="00385888" w:rsidRDefault="00385888" w:rsidP="00385888">
            <w:pPr>
              <w:pStyle w:val="af9"/>
              <w:spacing w:before="0" w:beforeAutospacing="0" w:after="0" w:afterAutospacing="0"/>
              <w:jc w:val="center"/>
            </w:pPr>
            <w:r w:rsidRPr="00385888">
              <w:t xml:space="preserve">2 диплома Лауреата III степени </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rPr>
                <w:lang w:eastAsia="en-US"/>
              </w:rPr>
              <w:t>НСК хор ветеранов «Встреча друзей»</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Областной военно-патриотический фестиваль среди людей с ОВЗ «Верь в себя»</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lang w:eastAsia="en-US"/>
              </w:rPr>
            </w:pPr>
            <w:r w:rsidRPr="00385888">
              <w:rPr>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19 ноября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Диплом за участие</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«Прекрасные мгновения»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Областной конкурс детского и юношеского творчества «Ритмы России»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lang w:eastAsia="en-US"/>
              </w:rPr>
            </w:pPr>
            <w:r w:rsidRPr="00385888">
              <w:rPr>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6-8 декабря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Гран-при и диплом Лауреата 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0"/>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rPr>
                <w:rFonts w:ascii="Times New Roman" w:hAnsi="Times New Roman"/>
                <w:sz w:val="24"/>
                <w:szCs w:val="24"/>
              </w:rPr>
            </w:pPr>
            <w:r w:rsidRPr="00385888">
              <w:rPr>
                <w:rFonts w:ascii="Times New Roman" w:hAnsi="Times New Roman"/>
                <w:sz w:val="24"/>
                <w:szCs w:val="24"/>
              </w:rPr>
              <w:t>НСК ансамбль бального танца «Ювента»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Областные соревнования «Кубок Арктики»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lang w:eastAsia="en-US"/>
              </w:rPr>
            </w:pPr>
            <w:r w:rsidRPr="00385888">
              <w:rPr>
                <w:lang w:eastAsia="en-US"/>
              </w:rPr>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17 декабря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2 место</w:t>
            </w:r>
          </w:p>
          <w:p w:rsidR="00385888" w:rsidRPr="00385888" w:rsidRDefault="00385888" w:rsidP="00385888">
            <w:pPr>
              <w:pStyle w:val="af9"/>
              <w:spacing w:before="0" w:beforeAutospacing="0" w:after="0" w:afterAutospacing="0"/>
              <w:jc w:val="center"/>
            </w:pPr>
            <w:r w:rsidRPr="00385888">
              <w:t>3 место</w:t>
            </w:r>
          </w:p>
        </w:tc>
      </w:tr>
      <w:tr w:rsidR="00385888" w:rsidRPr="00385888" w:rsidTr="00385888">
        <w:tc>
          <w:tcPr>
            <w:tcW w:w="5000" w:type="pct"/>
            <w:gridSpan w:val="6"/>
            <w:tcBorders>
              <w:top w:val="single" w:sz="4" w:space="0" w:color="000000"/>
              <w:left w:val="single" w:sz="4" w:space="0" w:color="000000"/>
              <w:bottom w:val="single" w:sz="4" w:space="0" w:color="000000"/>
              <w:right w:val="single" w:sz="4" w:space="0" w:color="000000"/>
            </w:tcBorders>
            <w:hideMark/>
          </w:tcPr>
          <w:p w:rsidR="00385888" w:rsidRPr="00385888" w:rsidRDefault="00385888" w:rsidP="00385888">
            <w:pPr>
              <w:spacing w:after="0" w:line="240" w:lineRule="auto"/>
              <w:jc w:val="center"/>
              <w:rPr>
                <w:rFonts w:ascii="Times New Roman" w:hAnsi="Times New Roman"/>
                <w:b/>
                <w:sz w:val="24"/>
                <w:szCs w:val="24"/>
                <w:lang w:eastAsia="en-US"/>
              </w:rPr>
            </w:pPr>
            <w:r w:rsidRPr="00385888">
              <w:rPr>
                <w:rFonts w:ascii="Times New Roman" w:hAnsi="Times New Roman"/>
                <w:b/>
                <w:sz w:val="24"/>
                <w:szCs w:val="24"/>
                <w:lang w:eastAsia="en-US"/>
              </w:rPr>
              <w:t>Всероссийские конкурсы/фестивали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«Созвездие»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V Всероссийский фестиваль-конкурс хореографического искусства «Сияние Арктики»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Архангельск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13-16 января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Гран-при, </w:t>
            </w:r>
          </w:p>
          <w:p w:rsidR="00385888" w:rsidRPr="00385888" w:rsidRDefault="00385888" w:rsidP="00385888">
            <w:pPr>
              <w:pStyle w:val="af9"/>
              <w:spacing w:before="0" w:beforeAutospacing="0" w:after="0" w:afterAutospacing="0"/>
              <w:jc w:val="center"/>
            </w:pPr>
            <w:r w:rsidRPr="00385888">
              <w:t>3 диплома Лауреата I степени,</w:t>
            </w:r>
          </w:p>
          <w:p w:rsidR="00385888" w:rsidRPr="00385888" w:rsidRDefault="00385888" w:rsidP="00385888">
            <w:pPr>
              <w:pStyle w:val="af9"/>
              <w:spacing w:before="0" w:beforeAutospacing="0" w:after="0" w:afterAutospacing="0"/>
              <w:jc w:val="center"/>
            </w:pPr>
            <w:r w:rsidRPr="00385888">
              <w:t>диплом Лауреата II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Российские соревнования «Кубок Латинского Квартала»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Красногорск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23-26 февраля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 место (4 диплома)</w:t>
            </w:r>
          </w:p>
          <w:p w:rsidR="00385888" w:rsidRPr="00385888" w:rsidRDefault="00385888" w:rsidP="00385888">
            <w:pPr>
              <w:pStyle w:val="af9"/>
              <w:spacing w:before="0" w:beforeAutospacing="0" w:after="0" w:afterAutospacing="0"/>
              <w:jc w:val="center"/>
            </w:pPr>
            <w:r w:rsidRPr="00385888">
              <w:t>2 место (3 диплома)</w:t>
            </w:r>
          </w:p>
          <w:p w:rsidR="00385888" w:rsidRPr="00385888" w:rsidRDefault="00385888" w:rsidP="00385888">
            <w:pPr>
              <w:pStyle w:val="af9"/>
              <w:spacing w:before="0" w:beforeAutospacing="0" w:after="0" w:afterAutospacing="0"/>
              <w:jc w:val="center"/>
            </w:pPr>
            <w:r w:rsidRPr="00385888">
              <w:t>3 место (4 диплома)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эстрадного танца «Форсаж»</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VIII Всероссийский конкурс хореографического искусства «ARENA DANCE»</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Сочи</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27-30 марта</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Диплом Лауреата III степени,</w:t>
            </w:r>
          </w:p>
          <w:p w:rsidR="00385888" w:rsidRPr="00385888" w:rsidRDefault="00385888" w:rsidP="00385888">
            <w:pPr>
              <w:pStyle w:val="af9"/>
              <w:spacing w:before="0" w:beforeAutospacing="0" w:after="0" w:afterAutospacing="0"/>
              <w:jc w:val="center"/>
            </w:pPr>
            <w:r w:rsidRPr="00385888">
              <w:t>диплом 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«Созвездие»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Всероссийский фестиваль-конкурс народного танца и балетмейстерских работ имени Геннадия Власенко</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Самара</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30 марта – 2 апреля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 диплома II степени,</w:t>
            </w:r>
          </w:p>
          <w:p w:rsidR="00385888" w:rsidRPr="00385888" w:rsidRDefault="00385888" w:rsidP="00385888">
            <w:pPr>
              <w:pStyle w:val="af9"/>
              <w:spacing w:before="0" w:beforeAutospacing="0" w:after="0" w:afterAutospacing="0"/>
              <w:jc w:val="center"/>
            </w:pPr>
            <w:r w:rsidRPr="00385888">
              <w:t xml:space="preserve"> диплом III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«Маленькие звездочки»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XXIII Всероссийский конкурс-фестиваль детского художественного творчества «Адрес детства – Россия»</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Санкт-Петербург</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10-13 апреля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Диплом Лауреата 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Российские соревнования «26-й Кубок ЦСКА – Вальс </w:t>
            </w:r>
            <w:r w:rsidRPr="00385888">
              <w:lastRenderedPageBreak/>
              <w:t>Победы»</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lastRenderedPageBreak/>
              <w:t>г. Красногорск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29 апреля – 1 мая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 место (6 дипломов)</w:t>
            </w:r>
          </w:p>
          <w:p w:rsidR="00385888" w:rsidRPr="00385888" w:rsidRDefault="00385888" w:rsidP="00385888">
            <w:pPr>
              <w:pStyle w:val="af9"/>
              <w:spacing w:before="0" w:beforeAutospacing="0" w:after="0" w:afterAutospacing="0"/>
              <w:jc w:val="center"/>
            </w:pPr>
            <w:r w:rsidRPr="00385888">
              <w:t>3 место (3 диплома)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pPr>
            <w:r w:rsidRPr="00385888">
              <w:t>НСК ансамбль русских народных инструментов «Россия»</w:t>
            </w:r>
          </w:p>
          <w:p w:rsidR="00385888" w:rsidRPr="00385888" w:rsidRDefault="00385888" w:rsidP="00385888">
            <w:pPr>
              <w:pStyle w:val="af9"/>
              <w:spacing w:before="0" w:beforeAutospacing="0" w:after="0" w:afterAutospacing="0"/>
            </w:pPr>
            <w:r w:rsidRPr="00385888">
              <w:t>ЗКНТ ансамбль песни и танца «Россия» им. В.М. Колбасы</w:t>
            </w:r>
            <w:r w:rsidRPr="00385888">
              <w:rPr>
                <w:i/>
              </w:rPr>
              <w:t xml:space="preserve"> (дистанционно)</w:t>
            </w:r>
          </w:p>
          <w:p w:rsidR="00385888" w:rsidRPr="00385888" w:rsidRDefault="00385888" w:rsidP="00385888">
            <w:pPr>
              <w:pStyle w:val="af9"/>
              <w:spacing w:before="0" w:beforeAutospacing="0" w:after="0" w:afterAutospacing="0"/>
              <w:rPr>
                <w:i/>
              </w:rPr>
            </w:pPr>
            <w:r w:rsidRPr="00385888">
              <w:t xml:space="preserve">ЗКНТ фольклорный ансамбль «Беломорье» </w:t>
            </w:r>
            <w:r w:rsidRPr="00385888">
              <w:rPr>
                <w:i/>
              </w:rPr>
              <w:t>(дистанционно)</w:t>
            </w:r>
          </w:p>
          <w:p w:rsidR="00385888" w:rsidRPr="00385888" w:rsidRDefault="00385888" w:rsidP="00385888">
            <w:pPr>
              <w:pStyle w:val="af9"/>
              <w:spacing w:before="0" w:beforeAutospacing="0" w:after="0" w:afterAutospacing="0"/>
              <w:rPr>
                <w:color w:val="FF0000"/>
              </w:rPr>
            </w:pPr>
            <w:r w:rsidRPr="00385888">
              <w:t xml:space="preserve">НСК ансамбль танца «Сполохи» </w:t>
            </w:r>
            <w:r w:rsidRPr="00385888">
              <w:rPr>
                <w:i/>
              </w:rPr>
              <w:t>(дистанционно)</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Всероссийский фестиваль-конкурс любительских творческих коллективов Северо-Западного федерального округа </w:t>
            </w:r>
          </w:p>
          <w:p w:rsidR="00385888" w:rsidRPr="00385888" w:rsidRDefault="00385888" w:rsidP="00385888">
            <w:pPr>
              <w:pStyle w:val="af9"/>
              <w:spacing w:before="0" w:beforeAutospacing="0" w:after="0" w:afterAutospacing="0"/>
              <w:jc w:val="center"/>
              <w:rPr>
                <w:color w:val="FF0000"/>
              </w:rPr>
            </w:pPr>
            <w:r w:rsidRPr="00385888">
              <w:t>(II зональный этап)</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Петрозаводск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27-29 апреля</w:t>
            </w:r>
          </w:p>
        </w:tc>
        <w:tc>
          <w:tcPr>
            <w:tcW w:w="857"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jc w:val="center"/>
            </w:pPr>
            <w:r w:rsidRPr="00385888">
              <w:t>Диплом I степени</w:t>
            </w:r>
          </w:p>
          <w:p w:rsidR="00385888" w:rsidRPr="00385888" w:rsidRDefault="00385888" w:rsidP="00385888">
            <w:pPr>
              <w:pStyle w:val="af9"/>
              <w:spacing w:before="0" w:beforeAutospacing="0" w:after="0" w:afterAutospacing="0"/>
              <w:jc w:val="center"/>
            </w:pPr>
          </w:p>
          <w:p w:rsidR="00385888" w:rsidRPr="00385888" w:rsidRDefault="00385888" w:rsidP="00385888">
            <w:pPr>
              <w:pStyle w:val="af9"/>
              <w:spacing w:before="0" w:beforeAutospacing="0" w:after="0" w:afterAutospacing="0"/>
              <w:jc w:val="center"/>
            </w:pPr>
            <w:r w:rsidRPr="00385888">
              <w:t>Диплом I</w:t>
            </w:r>
            <w:r w:rsidRPr="00385888">
              <w:rPr>
                <w:lang w:val="en-US"/>
              </w:rPr>
              <w:t>I</w:t>
            </w:r>
            <w:r w:rsidRPr="00385888">
              <w:t xml:space="preserve"> степени</w:t>
            </w:r>
          </w:p>
          <w:p w:rsidR="00385888" w:rsidRPr="00385888" w:rsidRDefault="00385888" w:rsidP="00385888">
            <w:pPr>
              <w:pStyle w:val="af9"/>
              <w:spacing w:before="0" w:beforeAutospacing="0" w:after="0" w:afterAutospacing="0"/>
              <w:jc w:val="center"/>
            </w:pPr>
          </w:p>
          <w:p w:rsidR="00385888" w:rsidRPr="00385888" w:rsidRDefault="00385888" w:rsidP="00385888">
            <w:pPr>
              <w:pStyle w:val="af9"/>
              <w:spacing w:before="0" w:beforeAutospacing="0" w:after="0" w:afterAutospacing="0"/>
              <w:jc w:val="center"/>
            </w:pPr>
            <w:r w:rsidRPr="00385888">
              <w:t>Диплом II</w:t>
            </w:r>
            <w:r w:rsidRPr="00385888">
              <w:rPr>
                <w:lang w:val="en-US"/>
              </w:rPr>
              <w:t>I</w:t>
            </w:r>
            <w:r w:rsidRPr="00385888">
              <w:t xml:space="preserve"> степени</w:t>
            </w:r>
          </w:p>
          <w:p w:rsidR="00385888" w:rsidRPr="00385888" w:rsidRDefault="00385888" w:rsidP="00385888">
            <w:pPr>
              <w:pStyle w:val="af9"/>
              <w:spacing w:before="0" w:beforeAutospacing="0" w:after="0" w:afterAutospacing="0"/>
              <w:jc w:val="center"/>
            </w:pPr>
          </w:p>
          <w:p w:rsidR="00385888" w:rsidRPr="00385888" w:rsidRDefault="00385888" w:rsidP="00385888">
            <w:pPr>
              <w:pStyle w:val="af9"/>
              <w:spacing w:before="0" w:beforeAutospacing="0" w:after="0" w:afterAutospacing="0"/>
              <w:jc w:val="center"/>
            </w:pPr>
            <w:r w:rsidRPr="00385888">
              <w:t>Диплом II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rPr>
                <w:i/>
              </w:rPr>
            </w:pPr>
            <w:r w:rsidRPr="00385888">
              <w:t xml:space="preserve">ЗКНТ фольклорный ансамбль «Беломорье» </w:t>
            </w:r>
          </w:p>
          <w:p w:rsidR="00385888" w:rsidRPr="00385888" w:rsidRDefault="00385888" w:rsidP="00385888">
            <w:pPr>
              <w:pStyle w:val="af9"/>
              <w:spacing w:before="0" w:beforeAutospacing="0" w:after="0" w:afterAutospacing="0"/>
              <w:rPr>
                <w:i/>
              </w:rPr>
            </w:pPr>
            <w:r w:rsidRPr="00385888">
              <w:t xml:space="preserve">НСК ансамбль танца «Сполохи» </w:t>
            </w:r>
          </w:p>
          <w:p w:rsidR="00385888" w:rsidRPr="00385888" w:rsidRDefault="00385888" w:rsidP="00385888">
            <w:pPr>
              <w:pStyle w:val="af9"/>
              <w:spacing w:before="0" w:beforeAutospacing="0" w:after="0" w:afterAutospacing="0"/>
            </w:pPr>
            <w:r w:rsidRPr="00385888">
              <w:t>НСК «Созвездие» ансамбля танца «Радость»</w:t>
            </w:r>
          </w:p>
          <w:p w:rsidR="00385888" w:rsidRPr="00385888" w:rsidRDefault="00385888" w:rsidP="00385888">
            <w:pPr>
              <w:pStyle w:val="af9"/>
              <w:spacing w:before="0" w:beforeAutospacing="0" w:after="0" w:afterAutospacing="0"/>
            </w:pPr>
            <w:r w:rsidRPr="00385888">
              <w:t>ОСК «Прекрасные мгновения» ансамбля танца «Радость»</w:t>
            </w:r>
          </w:p>
          <w:p w:rsidR="00385888" w:rsidRPr="00385888" w:rsidRDefault="00385888" w:rsidP="00385888">
            <w:pPr>
              <w:pStyle w:val="af9"/>
              <w:spacing w:before="0" w:beforeAutospacing="0" w:after="0" w:afterAutospacing="0"/>
            </w:pPr>
            <w:r w:rsidRPr="00385888">
              <w:t>ОСК «Огоньки надежды» ансамбля танца «Радость»</w:t>
            </w:r>
          </w:p>
          <w:p w:rsidR="00385888" w:rsidRPr="00385888" w:rsidRDefault="00385888" w:rsidP="00385888">
            <w:pPr>
              <w:pStyle w:val="af9"/>
              <w:spacing w:before="0" w:beforeAutospacing="0" w:after="0" w:afterAutospacing="0"/>
            </w:pPr>
            <w:r w:rsidRPr="00385888">
              <w:t>ОСК «Маленькие звездочки» ансамбля танца «Радость»</w:t>
            </w:r>
          </w:p>
          <w:p w:rsidR="00385888" w:rsidRPr="00385888" w:rsidRDefault="00385888" w:rsidP="00385888">
            <w:pPr>
              <w:pStyle w:val="af9"/>
              <w:spacing w:before="0" w:beforeAutospacing="0" w:after="0" w:afterAutospacing="0"/>
            </w:pPr>
            <w:r w:rsidRPr="00385888">
              <w:t>НСК ансамбль народной песни «Любава»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Всероссийский фестиваль-праздник народного творчества и традиций «Вместе мы — Россия!»</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26-29 мая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Диплом за участие</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цирк «Комплимент»</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V Всероссийский конкурс-фестиваль сценического и эстрадно-</w:t>
            </w:r>
            <w:r w:rsidR="00F14A6C" w:rsidRPr="00385888">
              <w:t>циркового мастерства</w:t>
            </w:r>
            <w:r w:rsidRPr="00385888">
              <w:t xml:space="preserve">  «Ваш выход»</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Москва </w:t>
            </w:r>
          </w:p>
          <w:p w:rsidR="00385888" w:rsidRPr="00385888" w:rsidRDefault="00385888" w:rsidP="00385888">
            <w:pPr>
              <w:pStyle w:val="af9"/>
              <w:spacing w:before="0" w:beforeAutospacing="0" w:after="0" w:afterAutospacing="0"/>
              <w:jc w:val="center"/>
              <w:rPr>
                <w:i/>
              </w:rPr>
            </w:pP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20 апреля – 31 мая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lang w:eastAsia="en-US"/>
              </w:rPr>
            </w:pPr>
            <w:r w:rsidRPr="00385888">
              <w:t>Гран-при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цирк «Комплимент»</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Всероссийский фестиваль «Российская студенческая весна»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Пермь</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26-30 мая</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5888" w:rsidRPr="00385888" w:rsidRDefault="00385888" w:rsidP="00385888">
            <w:pPr>
              <w:pStyle w:val="af9"/>
              <w:spacing w:before="0" w:beforeAutospacing="0" w:after="0" w:afterAutospacing="0"/>
              <w:jc w:val="center"/>
            </w:pPr>
            <w:r w:rsidRPr="00385888">
              <w:t>Диплом Лауреата 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«Прекрасные мгновения» ансамбля танца «Радость»</w:t>
            </w:r>
          </w:p>
          <w:p w:rsidR="00385888" w:rsidRPr="00385888" w:rsidRDefault="00385888" w:rsidP="00385888">
            <w:pPr>
              <w:pStyle w:val="af9"/>
              <w:spacing w:before="0" w:beforeAutospacing="0" w:after="0" w:afterAutospacing="0"/>
            </w:pPr>
            <w:r w:rsidRPr="00385888">
              <w:t>ОСК «Огоньки надежды»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III Всероссийский детско-юношеский фестиваль-конкурс национальных культур «ДетиТворчествоДружба»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Новосибирск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10-12 июня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Диплом Лауреата 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Российские соревнования «Grand-Dance»</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Красногорск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10-12 июня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 место (2 диплома)</w:t>
            </w:r>
          </w:p>
          <w:p w:rsidR="00385888" w:rsidRPr="00385888" w:rsidRDefault="00385888" w:rsidP="00385888">
            <w:pPr>
              <w:pStyle w:val="af9"/>
              <w:spacing w:before="0" w:beforeAutospacing="0" w:after="0" w:afterAutospacing="0"/>
              <w:jc w:val="center"/>
            </w:pPr>
            <w:r w:rsidRPr="00385888">
              <w:t>3 место</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клуб авторской песни «Пять углов»</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50-й Всероссийский фестиваль </w:t>
            </w:r>
            <w:r w:rsidRPr="00385888">
              <w:lastRenderedPageBreak/>
              <w:t>авторской песни им. Валерия Грушина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lastRenderedPageBreak/>
              <w:t xml:space="preserve">Самарская </w:t>
            </w:r>
            <w:r w:rsidRPr="00385888">
              <w:lastRenderedPageBreak/>
              <w:t>область, Мастрюковские озёра</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lastRenderedPageBreak/>
              <w:t xml:space="preserve">29 июня – 2 </w:t>
            </w:r>
            <w:r w:rsidRPr="00385888">
              <w:lastRenderedPageBreak/>
              <w:t>июля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lastRenderedPageBreak/>
              <w:t>Диплом за участие</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«Прекрасные мгновения» ансамбля танца «Радость»</w:t>
            </w:r>
          </w:p>
          <w:p w:rsidR="00385888" w:rsidRPr="00385888" w:rsidRDefault="00385888" w:rsidP="00385888">
            <w:pPr>
              <w:pStyle w:val="af9"/>
              <w:spacing w:before="0" w:beforeAutospacing="0" w:after="0" w:afterAutospacing="0"/>
            </w:pPr>
            <w:r w:rsidRPr="00385888">
              <w:t>ОСК «Огоньки надежды» ансамбля танца «Радость»</w:t>
            </w:r>
          </w:p>
          <w:p w:rsidR="00385888" w:rsidRPr="00385888" w:rsidRDefault="00385888" w:rsidP="00385888">
            <w:pPr>
              <w:pStyle w:val="af9"/>
              <w:spacing w:before="0" w:beforeAutospacing="0" w:after="0" w:afterAutospacing="0"/>
              <w:rPr>
                <w:color w:val="FF0000"/>
              </w:rPr>
            </w:pPr>
            <w:r w:rsidRPr="00385888">
              <w:t>ОСК «Маленькие звездочки»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III Всероссийский творческий фестиваль «Дивноморский фламинго»</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г. Геленджик, </w:t>
            </w:r>
          </w:p>
          <w:p w:rsidR="00385888" w:rsidRPr="00385888" w:rsidRDefault="00385888" w:rsidP="00385888">
            <w:pPr>
              <w:pStyle w:val="af9"/>
              <w:spacing w:before="0" w:beforeAutospacing="0" w:after="0" w:afterAutospacing="0"/>
              <w:jc w:val="center"/>
            </w:pPr>
            <w:r w:rsidRPr="00385888">
              <w:t>п. Дивноморское</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1-10 июля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Гран-при, </w:t>
            </w:r>
          </w:p>
          <w:p w:rsidR="00385888" w:rsidRPr="00385888" w:rsidRDefault="00385888" w:rsidP="00385888">
            <w:pPr>
              <w:pStyle w:val="af9"/>
              <w:spacing w:before="0" w:beforeAutospacing="0" w:after="0" w:afterAutospacing="0"/>
              <w:jc w:val="center"/>
            </w:pPr>
            <w:r w:rsidRPr="00385888">
              <w:t xml:space="preserve">4 диплома Лауреата I степени, </w:t>
            </w:r>
          </w:p>
          <w:p w:rsidR="00385888" w:rsidRPr="00385888" w:rsidRDefault="00385888" w:rsidP="00385888">
            <w:pPr>
              <w:pStyle w:val="af9"/>
              <w:spacing w:before="0" w:beforeAutospacing="0" w:after="0" w:afterAutospacing="0"/>
              <w:jc w:val="center"/>
            </w:pPr>
            <w:r w:rsidRPr="00385888">
              <w:t>диплом Лауреата II степени,</w:t>
            </w:r>
          </w:p>
          <w:p w:rsidR="00385888" w:rsidRPr="00385888" w:rsidRDefault="00385888" w:rsidP="00385888">
            <w:pPr>
              <w:pStyle w:val="af9"/>
              <w:spacing w:before="0" w:beforeAutospacing="0" w:after="0" w:afterAutospacing="0"/>
              <w:jc w:val="center"/>
            </w:pPr>
            <w:r w:rsidRPr="00385888">
              <w:t>специальный диплом</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«Созвездие»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Всероссийский фестиваль-конкурс детско-юношеского и молодёжного творчества «Море зовёт, волна поёт…»</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п. Кучугуры, Краснодарский край</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24 июля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3 диплома Лауреата I степени, </w:t>
            </w:r>
          </w:p>
          <w:p w:rsidR="00385888" w:rsidRPr="00385888" w:rsidRDefault="00385888" w:rsidP="00385888">
            <w:pPr>
              <w:pStyle w:val="af9"/>
              <w:spacing w:before="0" w:beforeAutospacing="0" w:after="0" w:afterAutospacing="0"/>
              <w:jc w:val="center"/>
            </w:pPr>
            <w:r w:rsidRPr="00385888">
              <w:t>диплом Лауреата II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солистов «Орфей»</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Всероссийский конкурс-фестиваль искусств «Серпантин искусств»</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г. Севастополь </w:t>
            </w: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23 сентября (итоги)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Диплом Лауреата 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бального танца «Ювента»</w:t>
            </w:r>
          </w:p>
          <w:p w:rsidR="00385888" w:rsidRPr="00385888" w:rsidRDefault="00385888" w:rsidP="00385888">
            <w:pPr>
              <w:pStyle w:val="af9"/>
              <w:spacing w:before="0" w:beforeAutospacing="0" w:after="0" w:afterAutospacing="0"/>
            </w:pPr>
            <w:r w:rsidRPr="00385888">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Российские соревнования «Кубок Империи»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Красногорск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23 сентября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 место</w:t>
            </w:r>
          </w:p>
          <w:p w:rsidR="00385888" w:rsidRPr="00385888" w:rsidRDefault="00385888" w:rsidP="00385888">
            <w:pPr>
              <w:pStyle w:val="af9"/>
              <w:spacing w:before="0" w:beforeAutospacing="0" w:after="0" w:afterAutospacing="0"/>
              <w:jc w:val="center"/>
            </w:pPr>
            <w:r w:rsidRPr="00385888">
              <w:t>3 место</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pPr>
            <w:r w:rsidRPr="00385888">
              <w:t>НСК «Созвездие» ансамбля танца «Радость»</w:t>
            </w:r>
          </w:p>
          <w:p w:rsidR="00385888" w:rsidRPr="00385888" w:rsidRDefault="00385888" w:rsidP="00385888">
            <w:pPr>
              <w:pStyle w:val="af9"/>
              <w:spacing w:before="0" w:beforeAutospacing="0" w:after="0" w:afterAutospacing="0"/>
            </w:pPr>
            <w:r w:rsidRPr="00385888">
              <w:t>ОСК «Прекрасные мгновения» ансамбля танца «Радость»</w:t>
            </w:r>
          </w:p>
          <w:p w:rsidR="00385888" w:rsidRPr="00385888" w:rsidRDefault="00385888" w:rsidP="00385888">
            <w:pPr>
              <w:pStyle w:val="af9"/>
              <w:spacing w:before="0" w:beforeAutospacing="0" w:after="0" w:afterAutospacing="0"/>
            </w:pPr>
            <w:r w:rsidRPr="00385888">
              <w:t>НСК ансамбль танца «Сполохи»</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Национальная премия детского и юношеского танца «Весна священная». Региональный смотр-конкурс танцевальных коллективов Северо-Западного федерального округа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Светлогорск Калининградской области</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28-29 сентября</w:t>
            </w:r>
          </w:p>
        </w:tc>
        <w:tc>
          <w:tcPr>
            <w:tcW w:w="857"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jc w:val="center"/>
            </w:pPr>
            <w:r w:rsidRPr="00385888">
              <w:t>Гран-при и 2 золотых диплома;</w:t>
            </w:r>
          </w:p>
          <w:p w:rsidR="00385888" w:rsidRPr="00385888" w:rsidRDefault="00385888" w:rsidP="00874100">
            <w:pPr>
              <w:pStyle w:val="af9"/>
              <w:spacing w:before="0" w:beforeAutospacing="0" w:after="0" w:afterAutospacing="0"/>
            </w:pPr>
          </w:p>
          <w:p w:rsidR="00385888" w:rsidRPr="00385888" w:rsidRDefault="00385888" w:rsidP="00385888">
            <w:pPr>
              <w:pStyle w:val="af9"/>
              <w:spacing w:before="0" w:beforeAutospacing="0" w:after="0" w:afterAutospacing="0"/>
              <w:jc w:val="center"/>
            </w:pPr>
            <w:r w:rsidRPr="00385888">
              <w:t>Золотой и серебряный дипломы, специальный диплом «Лучший номер патриотического содержания»</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цирк «Комплимент»</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Всероссийский фестиваль-конкурс любительских цирковых коллективов «Звездная россыпь» </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Санкт-Петербург</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11-13 октября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Диплом Лауреата I степени,</w:t>
            </w:r>
          </w:p>
          <w:p w:rsidR="00385888" w:rsidRPr="00385888" w:rsidRDefault="00385888" w:rsidP="00385888">
            <w:pPr>
              <w:pStyle w:val="af9"/>
              <w:spacing w:before="0" w:beforeAutospacing="0" w:after="0" w:afterAutospacing="0"/>
              <w:jc w:val="center"/>
            </w:pPr>
            <w:r w:rsidRPr="00385888">
              <w:t>диплом 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rPr>
                <w:color w:val="000000"/>
              </w:rPr>
            </w:pPr>
            <w:r w:rsidRPr="00385888">
              <w:rPr>
                <w:color w:val="000000"/>
              </w:rPr>
              <w:t>НСК «Созвездие»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Вторые открытые молодёжные Арктические Дельфийские игры</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Сыктывкар</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20-24 ноября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3 место (бронзовая медаль); Свидетельство участника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фотостудия «Мурманск»</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Всероссийский конкурс </w:t>
            </w:r>
            <w:r w:rsidRPr="00385888">
              <w:lastRenderedPageBreak/>
              <w:t>фототворчества «Россия многонациональная: преемственность поколений»</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i/>
              </w:rPr>
            </w:pPr>
            <w:r w:rsidRPr="00385888">
              <w:lastRenderedPageBreak/>
              <w:t xml:space="preserve">Москва </w:t>
            </w:r>
            <w:r w:rsidRPr="00385888">
              <w:rPr>
                <w:i/>
              </w:rPr>
              <w:lastRenderedPageBreak/>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lastRenderedPageBreak/>
              <w:t xml:space="preserve">29 ноября </w:t>
            </w:r>
            <w:r w:rsidRPr="00385888">
              <w:lastRenderedPageBreak/>
              <w:t>(итоги)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lastRenderedPageBreak/>
              <w:t>Диплом Лауреата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1"/>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Всероссийские соревнования «Московия-2023»</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Красногорск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2-3 декабря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1 место </w:t>
            </w:r>
          </w:p>
          <w:p w:rsidR="00385888" w:rsidRPr="00385888" w:rsidRDefault="00385888" w:rsidP="00385888">
            <w:pPr>
              <w:pStyle w:val="af9"/>
              <w:spacing w:before="0" w:beforeAutospacing="0" w:after="0" w:afterAutospacing="0"/>
              <w:jc w:val="center"/>
            </w:pPr>
            <w:r w:rsidRPr="00385888">
              <w:t>2 место</w:t>
            </w:r>
          </w:p>
          <w:p w:rsidR="00385888" w:rsidRPr="00385888" w:rsidRDefault="00385888" w:rsidP="00385888">
            <w:pPr>
              <w:pStyle w:val="af9"/>
              <w:spacing w:before="0" w:beforeAutospacing="0" w:after="0" w:afterAutospacing="0"/>
              <w:jc w:val="center"/>
            </w:pPr>
            <w:r w:rsidRPr="00385888">
              <w:t>3 место</w:t>
            </w:r>
          </w:p>
        </w:tc>
      </w:tr>
      <w:tr w:rsidR="00385888" w:rsidRPr="00385888" w:rsidTr="00385888">
        <w:tc>
          <w:tcPr>
            <w:tcW w:w="5000" w:type="pct"/>
            <w:gridSpan w:val="6"/>
            <w:tcBorders>
              <w:top w:val="single" w:sz="4" w:space="0" w:color="000000"/>
              <w:left w:val="single" w:sz="4" w:space="0" w:color="000000"/>
              <w:bottom w:val="single" w:sz="4" w:space="0" w:color="000000"/>
              <w:right w:val="single" w:sz="4" w:space="0" w:color="000000"/>
            </w:tcBorders>
            <w:hideMark/>
          </w:tcPr>
          <w:p w:rsidR="00385888" w:rsidRPr="00385888" w:rsidRDefault="00385888" w:rsidP="00385888">
            <w:pPr>
              <w:spacing w:after="0" w:line="240" w:lineRule="auto"/>
              <w:jc w:val="center"/>
              <w:rPr>
                <w:rFonts w:ascii="Times New Roman" w:hAnsi="Times New Roman"/>
                <w:b/>
                <w:sz w:val="24"/>
                <w:szCs w:val="24"/>
                <w:lang w:eastAsia="en-US"/>
              </w:rPr>
            </w:pPr>
            <w:r w:rsidRPr="00385888">
              <w:rPr>
                <w:rFonts w:ascii="Times New Roman" w:hAnsi="Times New Roman"/>
                <w:b/>
                <w:sz w:val="24"/>
                <w:szCs w:val="24"/>
                <w:lang w:eastAsia="en-US"/>
              </w:rPr>
              <w:t>Международные конкурсы/фестивали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«Светлячки»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конкурс-фестиваль искусств «НЕВСКОЕ СИЯНИЕ»</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Санкт-Петербург</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w:t>
            </w:r>
          </w:p>
          <w:p w:rsidR="00385888" w:rsidRPr="00385888" w:rsidRDefault="00385888" w:rsidP="00385888">
            <w:pPr>
              <w:pStyle w:val="af9"/>
              <w:spacing w:before="0" w:beforeAutospacing="0" w:after="0" w:afterAutospacing="0"/>
              <w:jc w:val="center"/>
            </w:pPr>
            <w:r w:rsidRPr="00385888">
              <w:t>13-16 января</w:t>
            </w:r>
          </w:p>
          <w:p w:rsidR="00385888" w:rsidRPr="00385888" w:rsidRDefault="00385888" w:rsidP="00385888">
            <w:pPr>
              <w:pStyle w:val="af9"/>
              <w:spacing w:before="0" w:beforeAutospacing="0" w:after="0" w:afterAutospacing="0"/>
              <w:jc w:val="center"/>
            </w:pPr>
            <w:r w:rsidRPr="00385888">
              <w:t> </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 диплома Лауреата II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солистов «Орфей»</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V Международный конкурс молодых певцов памяти народной артистки России, профессора Московской консерватории им. П.И. Чайковского Галины Алексеевны Писаренко</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г. Нижний </w:t>
            </w:r>
            <w:r w:rsidR="00F14A6C" w:rsidRPr="00385888">
              <w:t>Новгород (</w:t>
            </w: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25 января – 5 февраля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Дипломант</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«Созвездие»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конкурс-фестиваль «Гордость Нации»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F14A6C" w:rsidP="00385888">
            <w:pPr>
              <w:pStyle w:val="af9"/>
              <w:spacing w:before="0" w:beforeAutospacing="0" w:after="0" w:afterAutospacing="0"/>
              <w:jc w:val="center"/>
            </w:pPr>
            <w:r>
              <w:t xml:space="preserve">г. </w:t>
            </w:r>
            <w:r w:rsidR="00385888" w:rsidRPr="00385888">
              <w:t xml:space="preserve">Москва </w:t>
            </w:r>
            <w:r w:rsidR="00385888"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17 февраля (итоги)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3 диплома Лауреата 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цирк «Комплимент»</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VI Международный фестиваль-конкурс детских и молодёжных цирков «Всё начинается с мечты»</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Санкт-Петербург</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23-26 февраля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Диплом Лауреата </w:t>
            </w:r>
            <w:r w:rsidRPr="00385888">
              <w:rPr>
                <w:lang w:val="en-US"/>
              </w:rPr>
              <w:t>II</w:t>
            </w:r>
            <w:r w:rsidRPr="00385888">
              <w:t xml:space="preserve"> степени,</w:t>
            </w:r>
          </w:p>
          <w:p w:rsidR="00385888" w:rsidRPr="00385888" w:rsidRDefault="00385888" w:rsidP="00385888">
            <w:pPr>
              <w:pStyle w:val="af9"/>
              <w:spacing w:before="0" w:beforeAutospacing="0" w:after="0" w:afterAutospacing="0"/>
              <w:jc w:val="center"/>
            </w:pPr>
            <w:r w:rsidRPr="00385888">
              <w:t xml:space="preserve">диплом </w:t>
            </w:r>
            <w:r w:rsidRPr="00385888">
              <w:rPr>
                <w:lang w:val="en-US"/>
              </w:rPr>
              <w:t>III</w:t>
            </w:r>
            <w:r w:rsidRPr="00385888">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танца «Сполохи»</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III Международная премия в области культуры и искусства «FOSSART»</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Москва</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9-12 марта</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874100" w:rsidP="00874100">
            <w:pPr>
              <w:pStyle w:val="af9"/>
              <w:spacing w:before="0" w:beforeAutospacing="0" w:after="0" w:afterAutospacing="0"/>
              <w:jc w:val="center"/>
            </w:pPr>
            <w:r>
              <w:t>Диплом Лауреата I степени</w:t>
            </w:r>
            <w:r w:rsidR="001C3D26">
              <w:t>, спец диплом</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танца «Сполохи»</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shd w:val="clear" w:color="auto" w:fill="FFFFFF"/>
              </w:rPr>
              <w:t>VII Международный конкурс-фестиваль музыкально-художественного творчества «Открытые страницы. Вологда»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Вологда</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23-26 марта</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Гран-при, </w:t>
            </w:r>
          </w:p>
          <w:p w:rsidR="00385888" w:rsidRPr="00385888" w:rsidRDefault="00385888" w:rsidP="00385888">
            <w:pPr>
              <w:pStyle w:val="af9"/>
              <w:spacing w:before="0" w:beforeAutospacing="0" w:after="0" w:afterAutospacing="0"/>
              <w:jc w:val="center"/>
            </w:pPr>
            <w:r w:rsidRPr="00385888">
              <w:t>диплом Лауреата Ⅰ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фотостудия «Мурманск»</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shd w:val="clear" w:color="auto" w:fill="FFFFFF"/>
              </w:rPr>
            </w:pPr>
            <w:r w:rsidRPr="00385888">
              <w:rPr>
                <w:shd w:val="clear" w:color="auto" w:fill="FFFFFF"/>
              </w:rPr>
              <w:t>Международный фотоконкурс 35 AWARDS</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i/>
              </w:rPr>
            </w:pPr>
            <w:r w:rsidRPr="00385888">
              <w:t xml:space="preserve">Россия </w:t>
            </w: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22 февраля – 30 марта</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Сертификаты участника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 xml:space="preserve">ОСК «Светлячки» ансамбля танца </w:t>
            </w:r>
            <w:r w:rsidRPr="00385888">
              <w:lastRenderedPageBreak/>
              <w:t>«Радость»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shd w:val="clear" w:color="auto" w:fill="FFFFFF"/>
              </w:rPr>
            </w:pPr>
            <w:r w:rsidRPr="00385888">
              <w:rPr>
                <w:shd w:val="clear" w:color="auto" w:fill="FFFFFF"/>
              </w:rPr>
              <w:lastRenderedPageBreak/>
              <w:t xml:space="preserve">II Международный </w:t>
            </w:r>
            <w:r w:rsidRPr="00385888">
              <w:rPr>
                <w:shd w:val="clear" w:color="auto" w:fill="FFFFFF"/>
              </w:rPr>
              <w:lastRenderedPageBreak/>
              <w:t>хореографический конкурс-фестиваль «ПОЧЕРК»</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lastRenderedPageBreak/>
              <w:t>г. Ярославль</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31 марта – 3 </w:t>
            </w:r>
            <w:r w:rsidRPr="00385888">
              <w:lastRenderedPageBreak/>
              <w:t>апреля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lastRenderedPageBreak/>
              <w:t xml:space="preserve">Диплом Лауреата II </w:t>
            </w:r>
            <w:r w:rsidRPr="00385888">
              <w:lastRenderedPageBreak/>
              <w:t>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цирк «Комплимент»</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конкурс творчества и искусства «</w:t>
            </w:r>
            <w:r w:rsidRPr="00385888">
              <w:rPr>
                <w:lang w:val="en-US"/>
              </w:rPr>
              <w:t>VinArt</w:t>
            </w:r>
            <w:r w:rsidRPr="00385888">
              <w:t>»</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22 апреля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Диплом Лауреата II степени,</w:t>
            </w:r>
          </w:p>
          <w:p w:rsidR="00385888" w:rsidRPr="00385888" w:rsidRDefault="00385888" w:rsidP="00385888">
            <w:pPr>
              <w:pStyle w:val="af9"/>
              <w:spacing w:before="0" w:beforeAutospacing="0" w:after="0" w:afterAutospacing="0"/>
              <w:jc w:val="center"/>
            </w:pPr>
            <w:r w:rsidRPr="00385888">
              <w:t>2 диплома Лауреата III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«Созвездие» ансамбля танца «Радость»</w:t>
            </w:r>
          </w:p>
          <w:p w:rsidR="00385888" w:rsidRPr="00385888" w:rsidRDefault="00385888" w:rsidP="00385888">
            <w:pPr>
              <w:pStyle w:val="af9"/>
              <w:spacing w:before="0" w:beforeAutospacing="0" w:after="0" w:afterAutospacing="0"/>
            </w:pPr>
            <w:r w:rsidRPr="00385888">
              <w:t>ОСК «Прекрасные мгновения» ансамбля танца «Радость»</w:t>
            </w:r>
          </w:p>
          <w:p w:rsidR="00385888" w:rsidRPr="00385888" w:rsidRDefault="00385888" w:rsidP="00385888">
            <w:pPr>
              <w:pStyle w:val="af9"/>
              <w:spacing w:before="0" w:beforeAutospacing="0" w:after="0" w:afterAutospacing="0"/>
            </w:pPr>
            <w:r w:rsidRPr="00385888">
              <w:t>ОСК «Маленькие звездочки» ансамбля танца «Радость»</w:t>
            </w:r>
          </w:p>
          <w:p w:rsidR="00385888" w:rsidRPr="00385888" w:rsidRDefault="00385888" w:rsidP="00385888">
            <w:pPr>
              <w:pStyle w:val="af9"/>
              <w:spacing w:before="0" w:beforeAutospacing="0" w:after="0" w:afterAutospacing="0"/>
            </w:pPr>
            <w:r w:rsidRPr="00385888">
              <w:t>ОСК «Огоньки надежды» ансамбля танца «Радость»</w:t>
            </w:r>
          </w:p>
          <w:p w:rsidR="00385888" w:rsidRPr="00385888" w:rsidRDefault="00385888" w:rsidP="00385888">
            <w:pPr>
              <w:pStyle w:val="af9"/>
              <w:spacing w:before="0" w:beforeAutospacing="0" w:after="0" w:afterAutospacing="0"/>
            </w:pPr>
            <w:r w:rsidRPr="00385888">
              <w:t>ОСК «Светлячки»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Финал Международного </w:t>
            </w:r>
            <w:r w:rsidR="00F14A6C" w:rsidRPr="00385888">
              <w:t>конкурса хореографического</w:t>
            </w:r>
            <w:r w:rsidRPr="00385888">
              <w:t xml:space="preserve"> искусства «Танцемания»</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Москва</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25-28 марта</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Гран-при</w:t>
            </w:r>
          </w:p>
          <w:p w:rsidR="00385888" w:rsidRPr="00385888" w:rsidRDefault="00385888" w:rsidP="00385888">
            <w:pPr>
              <w:pStyle w:val="af9"/>
              <w:spacing w:before="0" w:beforeAutospacing="0" w:after="0" w:afterAutospacing="0"/>
              <w:jc w:val="center"/>
            </w:pPr>
            <w:r w:rsidRPr="00385888">
              <w:t>13 дипломов Лауреата Ⅰ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pPr>
            <w:r w:rsidRPr="00385888">
              <w:t>НСК ансамбль танца «Сполохи»</w:t>
            </w: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r w:rsidRPr="00385888">
              <w:t>НСК ансамбль эстрадного танца «Форсаж»</w:t>
            </w: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r w:rsidRPr="00385888">
              <w:t>ОСК «Светлячки»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конкурс искусств и творчества «Звёздная волна»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29 апреля</w:t>
            </w:r>
          </w:p>
        </w:tc>
        <w:tc>
          <w:tcPr>
            <w:tcW w:w="857"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jc w:val="center"/>
            </w:pPr>
            <w:r w:rsidRPr="00385888">
              <w:t>Гран-при,</w:t>
            </w:r>
          </w:p>
          <w:p w:rsidR="00385888" w:rsidRPr="00385888" w:rsidRDefault="00385888" w:rsidP="00385888">
            <w:pPr>
              <w:pStyle w:val="af9"/>
              <w:spacing w:before="0" w:beforeAutospacing="0" w:after="0" w:afterAutospacing="0"/>
              <w:jc w:val="center"/>
            </w:pPr>
            <w:r w:rsidRPr="00385888">
              <w:t>2 диплома Лауреата I степени;</w:t>
            </w:r>
          </w:p>
          <w:p w:rsidR="00385888" w:rsidRPr="00385888" w:rsidRDefault="00385888" w:rsidP="00385888">
            <w:pPr>
              <w:pStyle w:val="af9"/>
              <w:spacing w:before="0" w:beforeAutospacing="0" w:after="0" w:afterAutospacing="0"/>
              <w:jc w:val="center"/>
            </w:pPr>
            <w:r w:rsidRPr="00385888">
              <w:t>2 диплома Гран-при,</w:t>
            </w:r>
          </w:p>
          <w:p w:rsidR="00385888" w:rsidRPr="00385888" w:rsidRDefault="00385888" w:rsidP="00385888">
            <w:pPr>
              <w:pStyle w:val="af9"/>
              <w:spacing w:before="0" w:beforeAutospacing="0" w:after="0" w:afterAutospacing="0"/>
              <w:jc w:val="center"/>
            </w:pPr>
            <w:r w:rsidRPr="00385888">
              <w:t xml:space="preserve"> 2 диплома Лауреата I степени;</w:t>
            </w:r>
          </w:p>
          <w:p w:rsidR="00385888" w:rsidRPr="00385888" w:rsidRDefault="00385888" w:rsidP="00385888">
            <w:pPr>
              <w:pStyle w:val="af9"/>
              <w:spacing w:before="0" w:beforeAutospacing="0" w:after="0" w:afterAutospacing="0"/>
              <w:jc w:val="center"/>
            </w:pPr>
            <w:r w:rsidRPr="00385888">
              <w:t>2 диплома Лауреата 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солистов «Орфей»</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VII Международный музыкальный конкурс имени Р. М. Глиэра (по видеозаписям)</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 xml:space="preserve">Москва </w:t>
            </w:r>
          </w:p>
          <w:p w:rsidR="00385888" w:rsidRPr="00385888" w:rsidRDefault="00385888" w:rsidP="00385888">
            <w:pPr>
              <w:pStyle w:val="af9"/>
              <w:spacing w:before="0" w:beforeAutospacing="0" w:after="0" w:afterAutospacing="0"/>
              <w:jc w:val="center"/>
            </w:pP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15 марта – 15 мая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Диплом Лауреата III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цирк «Комплимент»</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IX Международный конкурс-фестиваль искусств «Высокий полет»</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 xml:space="preserve">г. Санкт-Петербург </w:t>
            </w: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i/>
                <w:sz w:val="24"/>
                <w:szCs w:val="24"/>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5 мая</w:t>
            </w:r>
          </w:p>
          <w:p w:rsidR="00385888" w:rsidRPr="00385888" w:rsidRDefault="00385888" w:rsidP="00385888">
            <w:pPr>
              <w:pStyle w:val="af9"/>
              <w:spacing w:before="0" w:beforeAutospacing="0" w:after="0" w:afterAutospacing="0"/>
              <w:jc w:val="center"/>
            </w:pPr>
            <w:r w:rsidRPr="00385888">
              <w:t>(итоги)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Диплом Лауреата 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солистов «Орфей»</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конкурс вокалистов «Звёздная рапсодия»</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 xml:space="preserve">г. Санкт-Петербург </w:t>
            </w:r>
          </w:p>
          <w:p w:rsidR="00385888" w:rsidRPr="00385888" w:rsidRDefault="00385888" w:rsidP="00385888">
            <w:pPr>
              <w:pStyle w:val="af9"/>
              <w:spacing w:before="0" w:beforeAutospacing="0" w:after="0" w:afterAutospacing="0"/>
              <w:jc w:val="center"/>
            </w:pP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5-10 мая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Дипломант</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фотостудия «Мурманск»</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8 Международная фотопремия </w:t>
            </w:r>
            <w:r w:rsidRPr="00385888">
              <w:lastRenderedPageBreak/>
              <w:t>35 AWARDS</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i/>
              </w:rPr>
            </w:pPr>
            <w:r w:rsidRPr="00385888">
              <w:lastRenderedPageBreak/>
              <w:t xml:space="preserve">Россия </w:t>
            </w:r>
            <w:r w:rsidRPr="00385888">
              <w:rPr>
                <w:i/>
              </w:rPr>
              <w:lastRenderedPageBreak/>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lastRenderedPageBreak/>
              <w:t>1 июня (итоги)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Сертификат участника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«Прекрасные мгновения»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XIV Международный заочный конкурс хореографического искусства «Собираем таланты»</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 xml:space="preserve">г. Санкт-Петербург </w:t>
            </w:r>
            <w:r w:rsidRPr="00385888">
              <w:rPr>
                <w:rFonts w:ascii="Times New Roman" w:hAnsi="Times New Roman"/>
                <w:i/>
                <w:sz w:val="24"/>
                <w:szCs w:val="24"/>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1-15 июня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Гран-при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солистов «Орфей»</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музыкальный дистанционный конкурс, посвящённый 150-летию С.В. Рахманинова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 xml:space="preserve">г. Санкт-Петербург </w:t>
            </w:r>
            <w:r w:rsidRPr="00385888">
              <w:rPr>
                <w:rFonts w:ascii="Times New Roman" w:hAnsi="Times New Roman"/>
                <w:i/>
                <w:sz w:val="24"/>
                <w:szCs w:val="24"/>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25 июня (итоги)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Дипломант I степени </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солистов «Орфей»</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музыкальный конкурс, посвященный И.Ф. Стравинскому</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Москва </w:t>
            </w: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10-27 июня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3 диплома дипломант 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солистов «Орфей»</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конкурс-фестиваль искусств «Вершина таланта»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Москва </w:t>
            </w: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30 июня (итоги)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Диплом Лауреата I степени, диплом Лауреата </w:t>
            </w:r>
            <w:r w:rsidRPr="00385888">
              <w:rPr>
                <w:lang w:val="en-US"/>
              </w:rPr>
              <w:t>II</w:t>
            </w:r>
            <w:r w:rsidRPr="00385888">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«Созвездие»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51-й Международный конкурс «Золотые россыпи талантов»</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п. Кучугуры, Краснодарский край</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18-23 июля</w:t>
            </w:r>
          </w:p>
        </w:tc>
        <w:tc>
          <w:tcPr>
            <w:tcW w:w="857" w:type="pct"/>
            <w:tcBorders>
              <w:top w:val="single" w:sz="4" w:space="0" w:color="000000"/>
              <w:left w:val="single" w:sz="4" w:space="0" w:color="000000"/>
              <w:bottom w:val="single" w:sz="4" w:space="0" w:color="000000"/>
              <w:right w:val="single" w:sz="4" w:space="0" w:color="000000"/>
            </w:tcBorders>
            <w:vAlign w:val="center"/>
          </w:tcPr>
          <w:p w:rsidR="00874100" w:rsidRDefault="00385888" w:rsidP="00385888">
            <w:pPr>
              <w:pStyle w:val="af9"/>
              <w:spacing w:before="0" w:beforeAutospacing="0" w:after="0" w:afterAutospacing="0"/>
              <w:jc w:val="center"/>
            </w:pPr>
            <w:r w:rsidRPr="00385888">
              <w:t xml:space="preserve">5 дипломов Гран-при, </w:t>
            </w:r>
          </w:p>
          <w:p w:rsidR="00874100" w:rsidRDefault="00385888" w:rsidP="00385888">
            <w:pPr>
              <w:pStyle w:val="af9"/>
              <w:spacing w:before="0" w:beforeAutospacing="0" w:after="0" w:afterAutospacing="0"/>
              <w:jc w:val="center"/>
            </w:pPr>
            <w:r w:rsidRPr="00385888">
              <w:t xml:space="preserve">2 диплома Лауреата I степени, </w:t>
            </w:r>
          </w:p>
          <w:p w:rsidR="00874100" w:rsidRDefault="00385888" w:rsidP="00385888">
            <w:pPr>
              <w:pStyle w:val="af9"/>
              <w:spacing w:before="0" w:beforeAutospacing="0" w:after="0" w:afterAutospacing="0"/>
              <w:jc w:val="center"/>
            </w:pPr>
            <w:r w:rsidRPr="00385888">
              <w:t xml:space="preserve">диплом Лауреата II степени, </w:t>
            </w:r>
          </w:p>
          <w:p w:rsidR="00385888" w:rsidRPr="00385888" w:rsidRDefault="00385888" w:rsidP="00385888">
            <w:pPr>
              <w:pStyle w:val="af9"/>
              <w:spacing w:before="0" w:beforeAutospacing="0" w:after="0" w:afterAutospacing="0"/>
              <w:jc w:val="center"/>
            </w:pPr>
            <w:r w:rsidRPr="00385888">
              <w:t>диплом «Золотой Пегас»</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385888">
            <w:pPr>
              <w:pStyle w:val="af9"/>
              <w:spacing w:before="0" w:beforeAutospacing="0" w:after="0" w:afterAutospacing="0"/>
            </w:pPr>
            <w:r w:rsidRPr="00385888">
              <w:t>НСК ансамбль солистов «Орфей»</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385888">
            <w:pPr>
              <w:pStyle w:val="af9"/>
              <w:spacing w:before="0" w:beforeAutospacing="0" w:after="0" w:afterAutospacing="0"/>
              <w:jc w:val="center"/>
            </w:pPr>
            <w:r w:rsidRPr="00B25678">
              <w:t>Международный конкур</w:t>
            </w:r>
            <w:r>
              <w:t>с-фестиваль искусств «На Олимпе»</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385888">
            <w:pPr>
              <w:pStyle w:val="af9"/>
              <w:spacing w:before="0" w:beforeAutospacing="0" w:after="0" w:afterAutospacing="0"/>
              <w:jc w:val="center"/>
            </w:pPr>
            <w:r w:rsidRPr="00B25678">
              <w:t xml:space="preserve">Москва </w:t>
            </w:r>
            <w:r w:rsidRPr="00B2567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385888">
            <w:pPr>
              <w:pStyle w:val="af9"/>
              <w:spacing w:before="0" w:beforeAutospacing="0" w:after="0" w:afterAutospacing="0"/>
              <w:jc w:val="center"/>
            </w:pPr>
            <w:r>
              <w:t>6 августа (итоги)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385888">
            <w:pPr>
              <w:pStyle w:val="af9"/>
              <w:spacing w:before="0" w:beforeAutospacing="0" w:after="0" w:afterAutospacing="0"/>
              <w:jc w:val="center"/>
            </w:pPr>
            <w:r w:rsidRPr="00385888">
              <w:t>2 диплома Лауреата 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танца «Сполохи»</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XII Международный фестиваль народного творчества «Золотое кольцо»</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Владимир</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9-15 сентября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Диплом за участие</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танца «Сполохи»</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XIV Международный фестиваль-конкурс сольного танца имени Махмуда Эсамбаева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Грозный</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15-18 октября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Диплом за участие</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«Прекрасные мгновения» ансамбля танца «Радость»</w:t>
            </w:r>
          </w:p>
          <w:p w:rsidR="00385888" w:rsidRPr="00385888" w:rsidRDefault="00385888" w:rsidP="00385888">
            <w:pPr>
              <w:pStyle w:val="af9"/>
              <w:spacing w:before="0" w:beforeAutospacing="0" w:after="0" w:afterAutospacing="0"/>
            </w:pPr>
            <w:r w:rsidRPr="00385888">
              <w:t>ОСК «Маленькие звездочки» ансамбля танца «Радость»</w:t>
            </w:r>
          </w:p>
          <w:p w:rsidR="00385888" w:rsidRPr="00385888" w:rsidRDefault="00385888" w:rsidP="00385888">
            <w:pPr>
              <w:pStyle w:val="af9"/>
              <w:spacing w:before="0" w:beforeAutospacing="0" w:after="0" w:afterAutospacing="0"/>
            </w:pPr>
            <w:r w:rsidRPr="00385888">
              <w:t>ОСК «Огоньки надежды»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конкурс-фестиваль хореографического искусства «Grand Festival. Суперфинал»</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Казань</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22-25 октября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2 диплома Лауреата </w:t>
            </w:r>
            <w:r w:rsidRPr="00385888">
              <w:rPr>
                <w:lang w:val="en-US"/>
              </w:rPr>
              <w:t>I</w:t>
            </w:r>
            <w:r w:rsidRPr="00385888">
              <w:t xml:space="preserve"> степени, </w:t>
            </w:r>
          </w:p>
          <w:p w:rsidR="00385888" w:rsidRPr="00385888" w:rsidRDefault="00385888" w:rsidP="00385888">
            <w:pPr>
              <w:pStyle w:val="af9"/>
              <w:spacing w:before="0" w:beforeAutospacing="0" w:after="0" w:afterAutospacing="0"/>
              <w:jc w:val="center"/>
            </w:pPr>
            <w:r w:rsidRPr="00385888">
              <w:t xml:space="preserve">3 диплома Лауреата </w:t>
            </w:r>
            <w:r w:rsidRPr="00385888">
              <w:rPr>
                <w:lang w:val="en-US"/>
              </w:rPr>
              <w:t>II</w:t>
            </w:r>
            <w:r w:rsidRPr="00385888">
              <w:t xml:space="preserve"> степени,</w:t>
            </w:r>
          </w:p>
          <w:p w:rsidR="00385888" w:rsidRPr="00385888" w:rsidRDefault="00385888" w:rsidP="00385888">
            <w:pPr>
              <w:pStyle w:val="af9"/>
              <w:spacing w:before="0" w:beforeAutospacing="0" w:after="0" w:afterAutospacing="0"/>
              <w:jc w:val="center"/>
            </w:pPr>
            <w:r w:rsidRPr="00385888">
              <w:t xml:space="preserve">диплом Лауреата </w:t>
            </w:r>
            <w:r w:rsidRPr="00385888">
              <w:rPr>
                <w:lang w:val="en-US"/>
              </w:rPr>
              <w:t>III</w:t>
            </w:r>
            <w:r w:rsidRPr="00385888">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фотостудия «Мурманск»</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конкурс профессиональной и любительской фотографии ФотоПризер.ру «Близкий ракурс»</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 интернет-ресурс ФотоПризер.ру  </w:t>
            </w:r>
          </w:p>
          <w:p w:rsidR="00385888" w:rsidRPr="00385888" w:rsidRDefault="00385888" w:rsidP="00385888">
            <w:pPr>
              <w:pStyle w:val="af9"/>
              <w:spacing w:before="0" w:beforeAutospacing="0" w:after="0" w:afterAutospacing="0"/>
              <w:jc w:val="center"/>
              <w:rPr>
                <w:i/>
              </w:rPr>
            </w:pP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27 октября (итоги)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Грамота жюри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«Светлячки»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конкурс искусств и творчества «Ты – SUPERSTAR»</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28 октября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Гран-при,</w:t>
            </w:r>
          </w:p>
          <w:p w:rsidR="00385888" w:rsidRPr="00385888" w:rsidRDefault="00385888" w:rsidP="00385888">
            <w:pPr>
              <w:pStyle w:val="af9"/>
              <w:spacing w:before="0" w:beforeAutospacing="0" w:after="0" w:afterAutospacing="0"/>
              <w:jc w:val="center"/>
            </w:pPr>
            <w:r w:rsidRPr="00385888">
              <w:t xml:space="preserve">3 диплома Лауреата </w:t>
            </w:r>
            <w:r w:rsidRPr="00385888">
              <w:rPr>
                <w:lang w:val="en-US"/>
              </w:rPr>
              <w:t>I</w:t>
            </w:r>
            <w:r w:rsidRPr="00385888">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солистов «Орфей»</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X Международный конкурс вокалистов имени Наталии Шпиллер «Шедевры русской музыки»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Москва</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24-29 октября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Диплом «За лучшее исполнение произведения»</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«Светлячки»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39-й Международный фестиваль-конкурс детского и юношеского творчества «Звезды столицы»</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Москва</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1-4 ноября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2 диплома Лауреата </w:t>
            </w:r>
            <w:r w:rsidRPr="00385888">
              <w:rPr>
                <w:lang w:val="en-US"/>
              </w:rPr>
              <w:t>I</w:t>
            </w:r>
            <w:r w:rsidRPr="00385888">
              <w:t xml:space="preserve"> степени,</w:t>
            </w:r>
          </w:p>
          <w:p w:rsidR="00385888" w:rsidRPr="00385888" w:rsidRDefault="00385888" w:rsidP="00385888">
            <w:pPr>
              <w:pStyle w:val="af9"/>
              <w:spacing w:before="0" w:beforeAutospacing="0" w:after="0" w:afterAutospacing="0"/>
              <w:jc w:val="center"/>
            </w:pPr>
            <w:r w:rsidRPr="00385888">
              <w:t xml:space="preserve">диплом Лауреата </w:t>
            </w:r>
            <w:r w:rsidRPr="00385888">
              <w:rPr>
                <w:lang w:val="en-US"/>
              </w:rPr>
              <w:t>II</w:t>
            </w:r>
            <w:r w:rsidRPr="00385888">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цирк «Комплимент»</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многожанровый конкурс искусств и творчества «Магия осени»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Москва</w:t>
            </w:r>
          </w:p>
          <w:p w:rsidR="00385888" w:rsidRPr="00385888" w:rsidRDefault="00385888" w:rsidP="00385888">
            <w:pPr>
              <w:pStyle w:val="af9"/>
              <w:spacing w:before="0" w:beforeAutospacing="0" w:after="0" w:afterAutospacing="0"/>
              <w:jc w:val="center"/>
              <w:rPr>
                <w:i/>
              </w:rPr>
            </w:pP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3 ноября (итоги)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2 диплома Лауреата </w:t>
            </w:r>
            <w:r w:rsidRPr="00385888">
              <w:rPr>
                <w:lang w:val="en-US"/>
              </w:rPr>
              <w:t>I</w:t>
            </w:r>
            <w:r w:rsidRPr="00385888">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танца «Сполохи»</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фестиваль национальных культур «Возьмёмся за руки, друзья!»</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г. Ханты-Мансийск </w:t>
            </w: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3 ноября (итоги)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Диплом Лауреата </w:t>
            </w:r>
            <w:r w:rsidRPr="00385888">
              <w:rPr>
                <w:lang w:val="en-US"/>
              </w:rPr>
              <w:t>I</w:t>
            </w:r>
            <w:r w:rsidRPr="00385888">
              <w:t xml:space="preserve"> степени</w:t>
            </w:r>
          </w:p>
        </w:tc>
      </w:tr>
      <w:tr w:rsidR="00385888" w:rsidRPr="00385888" w:rsidTr="00874100">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Default="00385888" w:rsidP="00874100">
            <w:pPr>
              <w:pStyle w:val="af9"/>
              <w:spacing w:before="0" w:beforeAutospacing="0" w:after="0" w:afterAutospacing="0"/>
            </w:pPr>
            <w:r w:rsidRPr="00385888">
              <w:t>НСК «Созвездие» ансамбля танца «Радость»</w:t>
            </w:r>
          </w:p>
          <w:p w:rsidR="00874100" w:rsidRPr="00385888" w:rsidRDefault="00874100" w:rsidP="00874100">
            <w:pPr>
              <w:pStyle w:val="af9"/>
              <w:spacing w:before="0" w:beforeAutospacing="0" w:after="0" w:afterAutospacing="0"/>
            </w:pPr>
          </w:p>
          <w:p w:rsidR="00385888" w:rsidRPr="00385888" w:rsidRDefault="00385888" w:rsidP="00874100">
            <w:pPr>
              <w:pStyle w:val="af9"/>
              <w:spacing w:before="0" w:beforeAutospacing="0" w:after="0" w:afterAutospacing="0"/>
            </w:pPr>
            <w:r w:rsidRPr="00385888">
              <w:t>ОСК «Прекрасные мгновения» ансамбля танца «Радость»</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XV Международный заочный конкурс хореографического искусства «Собираем таланты»</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г. Санкт-Петербург </w:t>
            </w: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13-30 ноября</w:t>
            </w:r>
          </w:p>
        </w:tc>
        <w:tc>
          <w:tcPr>
            <w:tcW w:w="857" w:type="pct"/>
            <w:tcBorders>
              <w:top w:val="single" w:sz="4" w:space="0" w:color="000000"/>
              <w:left w:val="single" w:sz="4" w:space="0" w:color="000000"/>
              <w:bottom w:val="single" w:sz="4" w:space="0" w:color="000000"/>
              <w:right w:val="single" w:sz="4" w:space="0" w:color="000000"/>
            </w:tcBorders>
          </w:tcPr>
          <w:p w:rsidR="00385888" w:rsidRDefault="00874100" w:rsidP="00874100">
            <w:pPr>
              <w:pStyle w:val="af9"/>
              <w:spacing w:before="0" w:beforeAutospacing="0" w:after="0" w:afterAutospacing="0"/>
              <w:jc w:val="center"/>
            </w:pPr>
            <w:r>
              <w:t>Гран-при</w:t>
            </w:r>
          </w:p>
          <w:p w:rsidR="00874100" w:rsidRPr="00385888" w:rsidRDefault="00874100" w:rsidP="00874100">
            <w:pPr>
              <w:pStyle w:val="af9"/>
              <w:spacing w:before="0" w:beforeAutospacing="0" w:after="0" w:afterAutospacing="0"/>
              <w:jc w:val="center"/>
            </w:pPr>
          </w:p>
          <w:p w:rsidR="00385888" w:rsidRPr="00385888" w:rsidRDefault="00385888" w:rsidP="00385888">
            <w:pPr>
              <w:pStyle w:val="af9"/>
              <w:spacing w:before="0" w:beforeAutospacing="0" w:after="0" w:afterAutospacing="0"/>
              <w:jc w:val="center"/>
            </w:pPr>
            <w:r w:rsidRPr="00385888">
              <w:t xml:space="preserve">Диплом Лауреата </w:t>
            </w:r>
            <w:r w:rsidRPr="00385888">
              <w:rPr>
                <w:lang w:val="en-US"/>
              </w:rPr>
              <w:t>I</w:t>
            </w:r>
            <w:r w:rsidRPr="00385888">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фотостудия «Мурманск»</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IIV Международный </w:t>
            </w:r>
            <w:r w:rsidRPr="00385888">
              <w:lastRenderedPageBreak/>
              <w:t>фотоконкурс «Взгляды», посвящённом жизни человека с инвалидностью в современном обществе</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lastRenderedPageBreak/>
              <w:t>г. Санкт-</w:t>
            </w:r>
            <w:r w:rsidRPr="00385888">
              <w:lastRenderedPageBreak/>
              <w:t xml:space="preserve">Петербург </w:t>
            </w: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lastRenderedPageBreak/>
              <w:t xml:space="preserve">10 декабря </w:t>
            </w:r>
            <w:r w:rsidRPr="00385888">
              <w:lastRenderedPageBreak/>
              <w:t>(итоги)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lastRenderedPageBreak/>
              <w:t>Сертификат участника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танца «Сполохи»</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XVII Международный конкурс-фестиваль музыкально-художественного творчества «Открытые страницы. Великий Новгород»</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Великий Новгород</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14-17 декабря</w:t>
            </w:r>
          </w:p>
        </w:tc>
        <w:tc>
          <w:tcPr>
            <w:tcW w:w="857"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jc w:val="center"/>
            </w:pPr>
            <w:r w:rsidRPr="00385888">
              <w:t>2 диплома</w:t>
            </w:r>
            <w:r w:rsidR="00874100">
              <w:t xml:space="preserve"> Лауреата I степени, спец. диплом</w:t>
            </w:r>
            <w:r w:rsidRPr="00385888">
              <w:t xml:space="preserve"> «За сохранение национальных культурных ценностей»</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2"/>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цирк «Комплимент»</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Международный многожанровый конкурс всех видов искусств «Грани таланта»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 xml:space="preserve">Москва </w:t>
            </w:r>
            <w:r w:rsidRPr="00385888">
              <w:rPr>
                <w:rFonts w:ascii="Times New Roman" w:hAnsi="Times New Roman"/>
                <w:i/>
                <w:sz w:val="24"/>
                <w:szCs w:val="24"/>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16 декабря (итоги)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 диплома Лауреата I степени</w:t>
            </w:r>
          </w:p>
        </w:tc>
      </w:tr>
      <w:tr w:rsidR="00385888" w:rsidRPr="00385888" w:rsidTr="00385888">
        <w:tc>
          <w:tcPr>
            <w:tcW w:w="5000" w:type="pct"/>
            <w:gridSpan w:val="6"/>
            <w:tcBorders>
              <w:top w:val="single" w:sz="4" w:space="0" w:color="000000"/>
              <w:left w:val="single" w:sz="4" w:space="0" w:color="000000"/>
              <w:bottom w:val="single" w:sz="4" w:space="0" w:color="000000"/>
              <w:right w:val="single" w:sz="4" w:space="0" w:color="000000"/>
            </w:tcBorders>
            <w:hideMark/>
          </w:tcPr>
          <w:p w:rsidR="00385888" w:rsidRPr="00385888" w:rsidRDefault="00385888" w:rsidP="00385888">
            <w:pPr>
              <w:spacing w:after="0" w:line="240" w:lineRule="auto"/>
              <w:jc w:val="center"/>
              <w:rPr>
                <w:rFonts w:ascii="Times New Roman" w:hAnsi="Times New Roman"/>
                <w:b/>
                <w:sz w:val="24"/>
                <w:szCs w:val="24"/>
                <w:highlight w:val="yellow"/>
                <w:lang w:eastAsia="en-US"/>
              </w:rPr>
            </w:pPr>
            <w:r w:rsidRPr="00385888">
              <w:rPr>
                <w:rFonts w:ascii="Times New Roman" w:hAnsi="Times New Roman"/>
                <w:b/>
                <w:sz w:val="24"/>
                <w:szCs w:val="24"/>
                <w:lang w:eastAsia="en-US"/>
              </w:rPr>
              <w:t xml:space="preserve">Иные </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вокальный ансамбль «Цветные сны»</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XX открытый муниципальный вокальный конкурс эстрадной песни «Серебряное соло», посвящённый 85-летию Мурманской области</w:t>
            </w:r>
          </w:p>
        </w:tc>
        <w:tc>
          <w:tcPr>
            <w:tcW w:w="688" w:type="pct"/>
            <w:tcBorders>
              <w:top w:val="single" w:sz="4" w:space="0" w:color="000000"/>
              <w:left w:val="single" w:sz="4" w:space="0" w:color="000000"/>
              <w:bottom w:val="single" w:sz="4" w:space="0" w:color="000000"/>
              <w:right w:val="single" w:sz="4" w:space="0" w:color="auto"/>
            </w:tcBorders>
            <w:vAlign w:val="center"/>
          </w:tcPr>
          <w:p w:rsidR="00385888" w:rsidRPr="00385888" w:rsidRDefault="00385888" w:rsidP="00385888">
            <w:pPr>
              <w:pStyle w:val="af9"/>
              <w:spacing w:before="0" w:beforeAutospacing="0" w:after="0" w:afterAutospacing="0"/>
              <w:jc w:val="center"/>
            </w:pPr>
            <w:r w:rsidRPr="00385888">
              <w:t>г. Оленегорск</w:t>
            </w:r>
          </w:p>
        </w:tc>
        <w:tc>
          <w:tcPr>
            <w:tcW w:w="616" w:type="pct"/>
            <w:tcBorders>
              <w:top w:val="single" w:sz="4" w:space="0" w:color="auto"/>
              <w:left w:val="single" w:sz="4" w:space="0" w:color="auto"/>
              <w:bottom w:val="single" w:sz="4" w:space="0" w:color="auto"/>
              <w:right w:val="single" w:sz="4" w:space="0" w:color="auto"/>
            </w:tcBorders>
            <w:vAlign w:val="center"/>
          </w:tcPr>
          <w:p w:rsidR="00385888" w:rsidRPr="00385888" w:rsidRDefault="00385888" w:rsidP="00385888">
            <w:pPr>
              <w:pStyle w:val="af9"/>
              <w:spacing w:before="0" w:beforeAutospacing="0" w:after="0" w:afterAutospacing="0"/>
              <w:jc w:val="center"/>
            </w:pPr>
            <w:r w:rsidRPr="00385888">
              <w:t>21 января</w:t>
            </w:r>
          </w:p>
        </w:tc>
        <w:tc>
          <w:tcPr>
            <w:tcW w:w="857" w:type="pct"/>
            <w:tcBorders>
              <w:top w:val="single" w:sz="4" w:space="0" w:color="000000"/>
              <w:left w:val="single" w:sz="4" w:space="0" w:color="auto"/>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Диплом Лауреата </w:t>
            </w:r>
            <w:r w:rsidRPr="00385888">
              <w:rPr>
                <w:lang w:val="en-US"/>
              </w:rPr>
              <w:t>II</w:t>
            </w:r>
            <w:r w:rsidRPr="00385888">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клуб авторской песни «Пять углов»</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XXXII традиционный фестиваль авторской песни «Дни Владимира Высоцкого на Кольской земле»</w:t>
            </w:r>
          </w:p>
        </w:tc>
        <w:tc>
          <w:tcPr>
            <w:tcW w:w="688" w:type="pct"/>
            <w:tcBorders>
              <w:top w:val="single" w:sz="4" w:space="0" w:color="000000"/>
              <w:left w:val="single" w:sz="4" w:space="0" w:color="000000"/>
              <w:bottom w:val="single" w:sz="4" w:space="0" w:color="000000"/>
              <w:right w:val="single" w:sz="4" w:space="0" w:color="auto"/>
            </w:tcBorders>
            <w:vAlign w:val="center"/>
          </w:tcPr>
          <w:p w:rsidR="00385888" w:rsidRPr="00385888" w:rsidRDefault="00385888" w:rsidP="00385888">
            <w:pPr>
              <w:pStyle w:val="af9"/>
              <w:spacing w:before="0" w:beforeAutospacing="0" w:after="0" w:afterAutospacing="0"/>
              <w:jc w:val="center"/>
            </w:pPr>
            <w:r w:rsidRPr="00385888">
              <w:t>г. Мончегорск</w:t>
            </w:r>
          </w:p>
        </w:tc>
        <w:tc>
          <w:tcPr>
            <w:tcW w:w="616" w:type="pct"/>
            <w:tcBorders>
              <w:top w:val="single" w:sz="4" w:space="0" w:color="auto"/>
              <w:left w:val="single" w:sz="4" w:space="0" w:color="auto"/>
              <w:bottom w:val="single" w:sz="4" w:space="0" w:color="auto"/>
              <w:right w:val="single" w:sz="4" w:space="0" w:color="auto"/>
            </w:tcBorders>
            <w:vAlign w:val="center"/>
          </w:tcPr>
          <w:p w:rsidR="00385888" w:rsidRPr="00385888" w:rsidRDefault="00385888" w:rsidP="00385888">
            <w:pPr>
              <w:pStyle w:val="af9"/>
              <w:spacing w:before="0" w:beforeAutospacing="0" w:after="0" w:afterAutospacing="0"/>
              <w:jc w:val="center"/>
            </w:pPr>
            <w:r w:rsidRPr="00385888">
              <w:t>28 января</w:t>
            </w:r>
          </w:p>
        </w:tc>
        <w:tc>
          <w:tcPr>
            <w:tcW w:w="857" w:type="pct"/>
            <w:tcBorders>
              <w:top w:val="single" w:sz="4" w:space="0" w:color="000000"/>
              <w:left w:val="single" w:sz="4" w:space="0" w:color="auto"/>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Благодарственное письмо</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вокальный ансамбль «Цветные сны»</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XII открытый муниципальный конкурс исполнителей детской песни «Весёлый колокольчик»</w:t>
            </w:r>
          </w:p>
        </w:tc>
        <w:tc>
          <w:tcPr>
            <w:tcW w:w="688" w:type="pct"/>
            <w:tcBorders>
              <w:top w:val="single" w:sz="4" w:space="0" w:color="000000"/>
              <w:left w:val="single" w:sz="4" w:space="0" w:color="000000"/>
              <w:bottom w:val="single" w:sz="4" w:space="0" w:color="000000"/>
              <w:right w:val="single" w:sz="4" w:space="0" w:color="auto"/>
            </w:tcBorders>
            <w:vAlign w:val="center"/>
          </w:tcPr>
          <w:p w:rsidR="00385888" w:rsidRPr="00385888" w:rsidRDefault="00385888" w:rsidP="00385888">
            <w:pPr>
              <w:pStyle w:val="af9"/>
              <w:spacing w:before="0" w:beforeAutospacing="0" w:after="0" w:afterAutospacing="0"/>
              <w:jc w:val="center"/>
            </w:pPr>
            <w:r w:rsidRPr="00385888">
              <w:t>г. Мурманск</w:t>
            </w:r>
          </w:p>
        </w:tc>
        <w:tc>
          <w:tcPr>
            <w:tcW w:w="616" w:type="pct"/>
            <w:tcBorders>
              <w:top w:val="single" w:sz="4" w:space="0" w:color="auto"/>
              <w:left w:val="single" w:sz="4" w:space="0" w:color="auto"/>
              <w:bottom w:val="single" w:sz="4" w:space="0" w:color="auto"/>
              <w:right w:val="single" w:sz="4" w:space="0" w:color="auto"/>
            </w:tcBorders>
            <w:vAlign w:val="center"/>
          </w:tcPr>
          <w:p w:rsidR="00385888" w:rsidRPr="00385888" w:rsidRDefault="00385888" w:rsidP="00385888">
            <w:pPr>
              <w:pStyle w:val="af9"/>
              <w:spacing w:before="0" w:beforeAutospacing="0" w:after="0" w:afterAutospacing="0"/>
              <w:jc w:val="center"/>
            </w:pPr>
            <w:r w:rsidRPr="00385888">
              <w:t>18 февраля</w:t>
            </w:r>
          </w:p>
        </w:tc>
        <w:tc>
          <w:tcPr>
            <w:tcW w:w="857" w:type="pct"/>
            <w:tcBorders>
              <w:top w:val="single" w:sz="4" w:space="0" w:color="000000"/>
              <w:left w:val="single" w:sz="4" w:space="0" w:color="auto"/>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Диплом Лауреата </w:t>
            </w:r>
            <w:r w:rsidRPr="00385888">
              <w:rPr>
                <w:lang w:val="en-US"/>
              </w:rPr>
              <w:t>II</w:t>
            </w:r>
            <w:r w:rsidRPr="00385888">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Межрегиональные соревнования «Москап Гран При - 2023»</w:t>
            </w:r>
          </w:p>
        </w:tc>
        <w:tc>
          <w:tcPr>
            <w:tcW w:w="688" w:type="pct"/>
            <w:tcBorders>
              <w:top w:val="single" w:sz="4" w:space="0" w:color="000000"/>
              <w:left w:val="single" w:sz="4" w:space="0" w:color="000000"/>
              <w:bottom w:val="single" w:sz="4" w:space="0" w:color="000000"/>
              <w:right w:val="single" w:sz="4" w:space="0" w:color="auto"/>
            </w:tcBorders>
            <w:vAlign w:val="center"/>
          </w:tcPr>
          <w:p w:rsidR="00385888" w:rsidRPr="00385888" w:rsidRDefault="00385888" w:rsidP="00385888">
            <w:pPr>
              <w:pStyle w:val="af9"/>
              <w:spacing w:before="0" w:beforeAutospacing="0" w:after="0" w:afterAutospacing="0"/>
              <w:jc w:val="center"/>
            </w:pPr>
            <w:r w:rsidRPr="00385888">
              <w:t>г. Красногорск</w:t>
            </w:r>
          </w:p>
        </w:tc>
        <w:tc>
          <w:tcPr>
            <w:tcW w:w="616" w:type="pct"/>
            <w:tcBorders>
              <w:top w:val="single" w:sz="4" w:space="0" w:color="auto"/>
              <w:left w:val="single" w:sz="4" w:space="0" w:color="auto"/>
              <w:bottom w:val="single" w:sz="4" w:space="0" w:color="auto"/>
              <w:right w:val="single" w:sz="4" w:space="0" w:color="auto"/>
            </w:tcBorders>
            <w:vAlign w:val="center"/>
          </w:tcPr>
          <w:p w:rsidR="00385888" w:rsidRPr="00385888" w:rsidRDefault="00385888" w:rsidP="00385888">
            <w:pPr>
              <w:pStyle w:val="af9"/>
              <w:spacing w:before="0" w:beforeAutospacing="0" w:after="0" w:afterAutospacing="0"/>
              <w:jc w:val="center"/>
            </w:pPr>
            <w:r w:rsidRPr="00385888">
              <w:t>18-19 февраля</w:t>
            </w:r>
          </w:p>
        </w:tc>
        <w:tc>
          <w:tcPr>
            <w:tcW w:w="857" w:type="pct"/>
            <w:tcBorders>
              <w:top w:val="single" w:sz="4" w:space="0" w:color="000000"/>
              <w:left w:val="single" w:sz="4" w:space="0" w:color="auto"/>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 место (2 диплома)</w:t>
            </w:r>
          </w:p>
          <w:p w:rsidR="00385888" w:rsidRPr="00385888" w:rsidRDefault="00385888" w:rsidP="00385888">
            <w:pPr>
              <w:pStyle w:val="af9"/>
              <w:spacing w:before="0" w:beforeAutospacing="0" w:after="0" w:afterAutospacing="0"/>
              <w:jc w:val="center"/>
            </w:pPr>
            <w:r w:rsidRPr="00385888">
              <w:t>3 место</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pPr>
            <w:r w:rsidRPr="00385888">
              <w:t>НСК ансамбль бального танца «Ювента»</w:t>
            </w: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r w:rsidRPr="00385888">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Чемпионат и Первенство города Мурманска по танцевальному спорту</w:t>
            </w:r>
          </w:p>
        </w:tc>
        <w:tc>
          <w:tcPr>
            <w:tcW w:w="688" w:type="pct"/>
            <w:tcBorders>
              <w:top w:val="single" w:sz="4" w:space="0" w:color="000000"/>
              <w:left w:val="single" w:sz="4" w:space="0" w:color="000000"/>
              <w:bottom w:val="single" w:sz="4" w:space="0" w:color="000000"/>
              <w:right w:val="single" w:sz="4" w:space="0" w:color="auto"/>
            </w:tcBorders>
            <w:vAlign w:val="center"/>
          </w:tcPr>
          <w:p w:rsidR="00385888" w:rsidRPr="00385888" w:rsidRDefault="00385888" w:rsidP="00385888">
            <w:pPr>
              <w:pStyle w:val="af9"/>
              <w:spacing w:before="0" w:beforeAutospacing="0" w:after="0" w:afterAutospacing="0"/>
              <w:jc w:val="center"/>
            </w:pPr>
            <w:r w:rsidRPr="00385888">
              <w:t>г. Мурманск</w:t>
            </w:r>
          </w:p>
        </w:tc>
        <w:tc>
          <w:tcPr>
            <w:tcW w:w="616" w:type="pct"/>
            <w:tcBorders>
              <w:top w:val="single" w:sz="4" w:space="0" w:color="auto"/>
              <w:left w:val="single" w:sz="4" w:space="0" w:color="auto"/>
              <w:bottom w:val="single" w:sz="4" w:space="0" w:color="auto"/>
              <w:right w:val="single" w:sz="4" w:space="0" w:color="auto"/>
            </w:tcBorders>
            <w:vAlign w:val="center"/>
          </w:tcPr>
          <w:p w:rsidR="00385888" w:rsidRPr="00385888" w:rsidRDefault="00385888" w:rsidP="00385888">
            <w:pPr>
              <w:spacing w:after="0" w:line="240" w:lineRule="auto"/>
              <w:ind w:left="-57" w:right="-57"/>
              <w:jc w:val="center"/>
              <w:rPr>
                <w:rFonts w:ascii="Times New Roman" w:hAnsi="Times New Roman"/>
                <w:sz w:val="24"/>
                <w:szCs w:val="24"/>
              </w:rPr>
            </w:pPr>
            <w:r w:rsidRPr="00385888">
              <w:rPr>
                <w:rFonts w:ascii="Times New Roman" w:hAnsi="Times New Roman"/>
                <w:sz w:val="24"/>
                <w:szCs w:val="24"/>
              </w:rPr>
              <w:t>5 марта</w:t>
            </w:r>
          </w:p>
        </w:tc>
        <w:tc>
          <w:tcPr>
            <w:tcW w:w="857" w:type="pct"/>
            <w:tcBorders>
              <w:top w:val="single" w:sz="4" w:space="0" w:color="000000"/>
              <w:left w:val="single" w:sz="4" w:space="0" w:color="auto"/>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1 место (3 диплома)</w:t>
            </w: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2 место (3 диплома)</w:t>
            </w:r>
          </w:p>
          <w:p w:rsidR="00385888" w:rsidRPr="00385888" w:rsidRDefault="00874100" w:rsidP="00874100">
            <w:pPr>
              <w:spacing w:after="0" w:line="240" w:lineRule="auto"/>
              <w:jc w:val="center"/>
              <w:rPr>
                <w:rFonts w:ascii="Times New Roman" w:hAnsi="Times New Roman"/>
                <w:sz w:val="24"/>
                <w:szCs w:val="24"/>
              </w:rPr>
            </w:pPr>
            <w:r>
              <w:rPr>
                <w:rFonts w:ascii="Times New Roman" w:hAnsi="Times New Roman"/>
                <w:sz w:val="24"/>
                <w:szCs w:val="24"/>
              </w:rPr>
              <w:t>3 место;</w:t>
            </w: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 xml:space="preserve">1 место </w:t>
            </w:r>
          </w:p>
          <w:p w:rsidR="00385888" w:rsidRPr="00385888" w:rsidRDefault="00385888" w:rsidP="00385888">
            <w:pPr>
              <w:pStyle w:val="af9"/>
              <w:spacing w:before="0" w:beforeAutospacing="0" w:after="0" w:afterAutospacing="0"/>
              <w:jc w:val="center"/>
            </w:pPr>
            <w:r w:rsidRPr="00385888">
              <w:lastRenderedPageBreak/>
              <w:t>2 место</w:t>
            </w:r>
          </w:p>
          <w:p w:rsidR="00385888" w:rsidRPr="00385888" w:rsidRDefault="00385888" w:rsidP="00385888">
            <w:pPr>
              <w:pStyle w:val="af9"/>
              <w:spacing w:before="0" w:beforeAutospacing="0" w:after="0" w:afterAutospacing="0"/>
              <w:jc w:val="center"/>
            </w:pPr>
            <w:r w:rsidRPr="00385888">
              <w:t>3 место (2 диплома)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pPr>
            <w:r w:rsidRPr="00385888">
              <w:t>НСК ансамбль эстрадного танца «Форсаж»</w:t>
            </w: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r w:rsidRPr="00385888">
              <w:t>Студия современного танца «</w:t>
            </w:r>
            <w:r w:rsidRPr="00385888">
              <w:rPr>
                <w:lang w:val="en-US"/>
              </w:rPr>
              <w:t>GrandLiberty</w:t>
            </w:r>
            <w:r w:rsidRPr="00385888">
              <w:t>»</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Фестиваль-конкурс современного танца «MTI Dance Festival 2023» среди хореографических коллективов и танцевальных команд Мурманска и Мурманской области</w:t>
            </w:r>
          </w:p>
        </w:tc>
        <w:tc>
          <w:tcPr>
            <w:tcW w:w="688" w:type="pct"/>
            <w:tcBorders>
              <w:top w:val="single" w:sz="4" w:space="0" w:color="000000"/>
              <w:left w:val="single" w:sz="4" w:space="0" w:color="000000"/>
              <w:bottom w:val="single" w:sz="4" w:space="0" w:color="000000"/>
              <w:right w:val="single" w:sz="4" w:space="0" w:color="auto"/>
            </w:tcBorders>
            <w:vAlign w:val="center"/>
          </w:tcPr>
          <w:p w:rsidR="00385888" w:rsidRPr="00385888" w:rsidRDefault="00385888" w:rsidP="00385888">
            <w:pPr>
              <w:pStyle w:val="af9"/>
              <w:spacing w:before="0" w:beforeAutospacing="0" w:after="0" w:afterAutospacing="0"/>
              <w:jc w:val="center"/>
            </w:pPr>
            <w:r w:rsidRPr="00385888">
              <w:t>г. Кола</w:t>
            </w:r>
          </w:p>
        </w:tc>
        <w:tc>
          <w:tcPr>
            <w:tcW w:w="616" w:type="pct"/>
            <w:tcBorders>
              <w:top w:val="single" w:sz="4" w:space="0" w:color="auto"/>
              <w:left w:val="single" w:sz="4" w:space="0" w:color="auto"/>
              <w:bottom w:val="single" w:sz="4" w:space="0" w:color="auto"/>
              <w:right w:val="single" w:sz="4" w:space="0" w:color="auto"/>
            </w:tcBorders>
            <w:vAlign w:val="center"/>
          </w:tcPr>
          <w:p w:rsidR="00385888" w:rsidRPr="00385888" w:rsidRDefault="00385888" w:rsidP="00385888">
            <w:pPr>
              <w:spacing w:after="0" w:line="240" w:lineRule="auto"/>
              <w:ind w:left="-57" w:right="-57"/>
              <w:jc w:val="center"/>
              <w:rPr>
                <w:rFonts w:ascii="Times New Roman" w:hAnsi="Times New Roman"/>
                <w:sz w:val="24"/>
                <w:szCs w:val="24"/>
              </w:rPr>
            </w:pPr>
            <w:r w:rsidRPr="00385888">
              <w:rPr>
                <w:rFonts w:ascii="Times New Roman" w:hAnsi="Times New Roman"/>
                <w:sz w:val="24"/>
                <w:szCs w:val="24"/>
              </w:rPr>
              <w:t>25 марта</w:t>
            </w:r>
          </w:p>
        </w:tc>
        <w:tc>
          <w:tcPr>
            <w:tcW w:w="857" w:type="pct"/>
            <w:tcBorders>
              <w:top w:val="single" w:sz="4" w:space="0" w:color="000000"/>
              <w:left w:val="single" w:sz="4" w:space="0" w:color="auto"/>
              <w:bottom w:val="single" w:sz="4" w:space="0" w:color="000000"/>
              <w:right w:val="single" w:sz="4" w:space="0" w:color="000000"/>
            </w:tcBorders>
          </w:tcPr>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Диплом Лауреата I степени,</w:t>
            </w:r>
          </w:p>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диплом Лауреата III степени;</w:t>
            </w:r>
          </w:p>
          <w:p w:rsidR="00385888" w:rsidRPr="00385888" w:rsidRDefault="00385888" w:rsidP="00385888">
            <w:pPr>
              <w:spacing w:after="0" w:line="240" w:lineRule="auto"/>
              <w:jc w:val="center"/>
              <w:rPr>
                <w:rFonts w:ascii="Times New Roman" w:hAnsi="Times New Roman"/>
                <w:sz w:val="24"/>
                <w:szCs w:val="24"/>
              </w:rPr>
            </w:pPr>
          </w:p>
          <w:p w:rsidR="00385888" w:rsidRPr="00385888" w:rsidRDefault="00385888" w:rsidP="00385888">
            <w:pPr>
              <w:pStyle w:val="af9"/>
              <w:spacing w:before="0" w:beforeAutospacing="0" w:after="0" w:afterAutospacing="0"/>
              <w:jc w:val="center"/>
            </w:pPr>
            <w:r w:rsidRPr="00385888">
              <w:t>Диплом Лауреата II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rPr>
                <w:rFonts w:ascii="Times New Roman" w:hAnsi="Times New Roman"/>
                <w:sz w:val="24"/>
                <w:szCs w:val="24"/>
                <w:lang w:eastAsia="en-US"/>
              </w:rPr>
            </w:pPr>
            <w:r w:rsidRPr="00385888">
              <w:rPr>
                <w:rFonts w:ascii="Times New Roman" w:hAnsi="Times New Roman"/>
                <w:sz w:val="24"/>
                <w:szCs w:val="24"/>
              </w:rPr>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t>Межрегиональные соревнования «Большой Кубок Прометея»</w:t>
            </w:r>
          </w:p>
        </w:tc>
        <w:tc>
          <w:tcPr>
            <w:tcW w:w="688" w:type="pct"/>
            <w:tcBorders>
              <w:top w:val="single" w:sz="4" w:space="0" w:color="000000"/>
              <w:left w:val="single" w:sz="4" w:space="0" w:color="000000"/>
              <w:bottom w:val="single" w:sz="4" w:space="0" w:color="000000"/>
              <w:right w:val="single" w:sz="4" w:space="0" w:color="auto"/>
            </w:tcBorders>
            <w:vAlign w:val="center"/>
          </w:tcPr>
          <w:p w:rsidR="00385888" w:rsidRPr="00385888" w:rsidRDefault="00385888" w:rsidP="00385888">
            <w:pPr>
              <w:pStyle w:val="af9"/>
              <w:spacing w:before="0" w:beforeAutospacing="0" w:after="0" w:afterAutospacing="0"/>
              <w:jc w:val="center"/>
              <w:rPr>
                <w:lang w:eastAsia="en-US"/>
              </w:rPr>
            </w:pPr>
            <w:r w:rsidRPr="00385888">
              <w:rPr>
                <w:lang w:eastAsia="en-US"/>
              </w:rPr>
              <w:t>Москва</w:t>
            </w:r>
          </w:p>
        </w:tc>
        <w:tc>
          <w:tcPr>
            <w:tcW w:w="616" w:type="pct"/>
            <w:tcBorders>
              <w:top w:val="single" w:sz="4" w:space="0" w:color="auto"/>
              <w:left w:val="single" w:sz="4" w:space="0" w:color="auto"/>
              <w:bottom w:val="single" w:sz="4" w:space="0" w:color="auto"/>
              <w:right w:val="single" w:sz="4" w:space="0" w:color="auto"/>
            </w:tcBorders>
            <w:vAlign w:val="center"/>
          </w:tcPr>
          <w:p w:rsidR="00385888" w:rsidRPr="00385888" w:rsidRDefault="00385888" w:rsidP="00385888">
            <w:pPr>
              <w:pStyle w:val="af9"/>
              <w:spacing w:before="0" w:beforeAutospacing="0" w:after="0" w:afterAutospacing="0"/>
              <w:jc w:val="center"/>
            </w:pPr>
            <w:r w:rsidRPr="00385888">
              <w:t>25-26 марта</w:t>
            </w:r>
          </w:p>
        </w:tc>
        <w:tc>
          <w:tcPr>
            <w:tcW w:w="857" w:type="pct"/>
            <w:tcBorders>
              <w:top w:val="single" w:sz="4" w:space="0" w:color="000000"/>
              <w:left w:val="single" w:sz="4" w:space="0" w:color="auto"/>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 место</w:t>
            </w:r>
          </w:p>
          <w:p w:rsidR="00385888" w:rsidRPr="00385888" w:rsidRDefault="00385888" w:rsidP="00385888">
            <w:pPr>
              <w:pStyle w:val="af9"/>
              <w:spacing w:before="0" w:beforeAutospacing="0" w:after="0" w:afterAutospacing="0"/>
              <w:jc w:val="center"/>
            </w:pPr>
            <w:r w:rsidRPr="00385888">
              <w:t>2 место (4 диплома)</w:t>
            </w:r>
          </w:p>
          <w:p w:rsidR="00385888" w:rsidRPr="00385888" w:rsidRDefault="00385888" w:rsidP="00385888">
            <w:pPr>
              <w:pStyle w:val="af9"/>
              <w:spacing w:before="0" w:beforeAutospacing="0" w:after="0" w:afterAutospacing="0"/>
              <w:jc w:val="center"/>
            </w:pPr>
            <w:r w:rsidRPr="00385888">
              <w:t>3 место (2 диплома)</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клуб авторской песни «Пять углов»</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XXXIII открытый межрегиональный фестиваль авторской песни Парад бардов на Кольской земле «Кольские встречи», посвященный 85-летию со Дня образования Мурманской области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Кировск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25-26 марта</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Диплом Лауреата </w:t>
            </w:r>
            <w:r w:rsidRPr="00385888">
              <w:rPr>
                <w:lang w:val="en-US"/>
              </w:rPr>
              <w:t>I</w:t>
            </w:r>
            <w:r w:rsidRPr="00385888">
              <w:t xml:space="preserve"> степени, </w:t>
            </w:r>
          </w:p>
          <w:p w:rsidR="00385888" w:rsidRPr="00385888" w:rsidRDefault="00385888" w:rsidP="00385888">
            <w:pPr>
              <w:pStyle w:val="af9"/>
              <w:spacing w:before="0" w:beforeAutospacing="0" w:after="0" w:afterAutospacing="0"/>
              <w:jc w:val="center"/>
            </w:pPr>
            <w:r w:rsidRPr="00385888">
              <w:t xml:space="preserve">2 диплома Лауреата </w:t>
            </w:r>
            <w:r w:rsidRPr="00385888">
              <w:rPr>
                <w:lang w:val="en-US"/>
              </w:rPr>
              <w:t>II</w:t>
            </w:r>
            <w:r w:rsidRPr="00385888">
              <w:t xml:space="preserve"> степени, </w:t>
            </w:r>
          </w:p>
          <w:p w:rsidR="00385888" w:rsidRPr="00385888" w:rsidRDefault="00385888" w:rsidP="00385888">
            <w:pPr>
              <w:pStyle w:val="af9"/>
              <w:spacing w:before="0" w:beforeAutospacing="0" w:after="0" w:afterAutospacing="0"/>
              <w:jc w:val="center"/>
            </w:pPr>
            <w:r w:rsidRPr="00385888">
              <w:t xml:space="preserve">2 диплома Лауреата </w:t>
            </w:r>
            <w:r w:rsidRPr="00385888">
              <w:rPr>
                <w:lang w:val="en-US"/>
              </w:rPr>
              <w:t>III</w:t>
            </w:r>
            <w:r w:rsidRPr="00385888">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ОСК «Маленькие звездочки» ансамбля танца «Радость»</w:t>
            </w:r>
          </w:p>
          <w:p w:rsidR="00385888" w:rsidRPr="00385888" w:rsidRDefault="00385888" w:rsidP="00385888">
            <w:pPr>
              <w:pStyle w:val="af9"/>
              <w:spacing w:before="0" w:beforeAutospacing="0" w:after="0" w:afterAutospacing="0"/>
            </w:pPr>
            <w:r w:rsidRPr="00385888">
              <w:t>НСК ансамбль танца «Сполохи»</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II этап смотра-конкурса художественного творчества войск национальной гвардии РФ «Солдаты антитеррора»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Санкт-Петербург</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7 апреля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 xml:space="preserve">Диплом Лауреата </w:t>
            </w:r>
            <w:r w:rsidRPr="00385888">
              <w:rPr>
                <w:lang w:val="en-US" w:eastAsia="en-US"/>
              </w:rPr>
              <w:t>I</w:t>
            </w:r>
            <w:r w:rsidRPr="00385888">
              <w:rPr>
                <w:lang w:eastAsia="en-US"/>
              </w:rPr>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pPr>
            <w:r w:rsidRPr="00385888">
              <w:t>НСК ансамбль народной песни «Любава»</w:t>
            </w: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r w:rsidRPr="00385888">
              <w:t>ОСК ансамбль народной песни «Горенка»</w:t>
            </w: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pPr>
          </w:p>
          <w:p w:rsidR="00385888" w:rsidRPr="00385888" w:rsidRDefault="00385888" w:rsidP="00385888">
            <w:pPr>
              <w:pStyle w:val="af9"/>
              <w:spacing w:before="0" w:beforeAutospacing="0" w:after="0" w:afterAutospacing="0"/>
              <w:rPr>
                <w:i/>
                <w:color w:val="FF0000"/>
              </w:rPr>
            </w:pPr>
            <w:r w:rsidRPr="00385888">
              <w:t xml:space="preserve">ОСК вокальный ансамбль «Цветные сны» </w:t>
            </w:r>
            <w:r w:rsidRPr="00385888">
              <w:rPr>
                <w:i/>
              </w:rPr>
              <w:t>(дистанционно)</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color w:val="FF0000"/>
              </w:rPr>
            </w:pPr>
            <w:r w:rsidRPr="00385888">
              <w:rPr>
                <w:bCs/>
              </w:rPr>
              <w:t>XXIII открытый межрегиональный конкурс сольного и ансамблевого пения «БРАВО», посвящённый 85-летию со дня образования Мурманской области</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Кировск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7-9 апреля</w:t>
            </w:r>
          </w:p>
        </w:tc>
        <w:tc>
          <w:tcPr>
            <w:tcW w:w="857" w:type="pct"/>
            <w:tcBorders>
              <w:top w:val="single" w:sz="4" w:space="0" w:color="000000"/>
              <w:left w:val="single" w:sz="4" w:space="0" w:color="000000"/>
              <w:bottom w:val="single" w:sz="4" w:space="0" w:color="000000"/>
              <w:right w:val="single" w:sz="4" w:space="0" w:color="000000"/>
            </w:tcBorders>
          </w:tcPr>
          <w:p w:rsidR="00385888" w:rsidRPr="00385888" w:rsidRDefault="00385888" w:rsidP="00385888">
            <w:pPr>
              <w:pStyle w:val="af9"/>
              <w:spacing w:before="0" w:beforeAutospacing="0" w:after="0" w:afterAutospacing="0"/>
              <w:jc w:val="center"/>
              <w:rPr>
                <w:lang w:eastAsia="en-US"/>
              </w:rPr>
            </w:pPr>
            <w:r w:rsidRPr="00385888">
              <w:rPr>
                <w:lang w:eastAsia="en-US"/>
              </w:rPr>
              <w:t xml:space="preserve">Диплом Лауреата </w:t>
            </w:r>
            <w:r w:rsidRPr="00385888">
              <w:rPr>
                <w:lang w:val="en-US" w:eastAsia="en-US"/>
              </w:rPr>
              <w:t>I</w:t>
            </w:r>
            <w:r w:rsidRPr="00385888">
              <w:rPr>
                <w:lang w:eastAsia="en-US"/>
              </w:rPr>
              <w:t xml:space="preserve"> степени</w:t>
            </w:r>
          </w:p>
          <w:p w:rsidR="00385888" w:rsidRPr="00385888" w:rsidRDefault="00385888" w:rsidP="00385888">
            <w:pPr>
              <w:pStyle w:val="af9"/>
              <w:spacing w:before="0" w:beforeAutospacing="0" w:after="0" w:afterAutospacing="0"/>
              <w:jc w:val="center"/>
              <w:rPr>
                <w:lang w:eastAsia="en-US"/>
              </w:rPr>
            </w:pPr>
            <w:r w:rsidRPr="00385888">
              <w:rPr>
                <w:lang w:eastAsia="en-US"/>
              </w:rPr>
              <w:t xml:space="preserve">Диплом Лауреата </w:t>
            </w:r>
            <w:r w:rsidRPr="00385888">
              <w:rPr>
                <w:lang w:val="en-US" w:eastAsia="en-US"/>
              </w:rPr>
              <w:t>III</w:t>
            </w:r>
            <w:r w:rsidRPr="00385888">
              <w:rPr>
                <w:lang w:eastAsia="en-US"/>
              </w:rPr>
              <w:t xml:space="preserve"> степени </w:t>
            </w:r>
          </w:p>
          <w:p w:rsidR="00385888" w:rsidRPr="00385888" w:rsidRDefault="00385888" w:rsidP="00385888">
            <w:pPr>
              <w:pStyle w:val="af9"/>
              <w:spacing w:before="0" w:beforeAutospacing="0" w:after="0" w:afterAutospacing="0"/>
              <w:jc w:val="center"/>
              <w:rPr>
                <w:lang w:eastAsia="en-US"/>
              </w:rPr>
            </w:pPr>
          </w:p>
          <w:p w:rsidR="00385888" w:rsidRPr="00385888" w:rsidRDefault="00385888" w:rsidP="00385888">
            <w:pPr>
              <w:pStyle w:val="af9"/>
              <w:spacing w:before="0" w:beforeAutospacing="0" w:after="0" w:afterAutospacing="0"/>
              <w:jc w:val="center"/>
            </w:pPr>
            <w:r w:rsidRPr="00385888">
              <w:rPr>
                <w:lang w:eastAsia="en-US"/>
              </w:rPr>
              <w:t>2 диплома Дипломант</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фотостудия «Мурманск»</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Онлайн-фотоконкурс «Подари улыбку», посвященный Дню смеха</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Мурманск</w:t>
            </w:r>
          </w:p>
          <w:p w:rsidR="00385888" w:rsidRPr="00385888" w:rsidRDefault="00385888" w:rsidP="00385888">
            <w:pPr>
              <w:pStyle w:val="af9"/>
              <w:spacing w:before="0" w:beforeAutospacing="0" w:after="0" w:afterAutospacing="0"/>
              <w:jc w:val="center"/>
              <w:rPr>
                <w:b/>
              </w:rPr>
            </w:pP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14 апреля (итоги)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rPr>
                <w:lang w:eastAsia="en-US"/>
              </w:rPr>
            </w:pPr>
            <w:r w:rsidRPr="00385888">
              <w:rPr>
                <w:lang w:eastAsia="en-US"/>
              </w:rPr>
              <w:t>1 место,</w:t>
            </w:r>
          </w:p>
          <w:p w:rsidR="00385888" w:rsidRPr="00385888" w:rsidRDefault="00385888" w:rsidP="00385888">
            <w:pPr>
              <w:pStyle w:val="af9"/>
              <w:spacing w:before="0" w:beforeAutospacing="0" w:after="0" w:afterAutospacing="0"/>
              <w:jc w:val="center"/>
              <w:rPr>
                <w:lang w:eastAsia="en-US"/>
              </w:rPr>
            </w:pPr>
            <w:r w:rsidRPr="00385888">
              <w:rPr>
                <w:lang w:eastAsia="en-US"/>
              </w:rPr>
              <w:t>2 место</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rPr>
                <w:lang w:eastAsia="en-US"/>
              </w:rPr>
            </w:pPr>
            <w:r w:rsidRPr="00385888">
              <w:rPr>
                <w:lang w:eastAsia="en-US"/>
              </w:rPr>
              <w:t>ЗКНТ фольклорный ансамбль «Беломорье»</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Межрегиональный фестиваль </w:t>
            </w:r>
            <w:r w:rsidRPr="00385888">
              <w:lastRenderedPageBreak/>
              <w:t>фольклорных коллективов «Русь»</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lastRenderedPageBreak/>
              <w:t>г. Ханты-</w:t>
            </w:r>
            <w:r w:rsidRPr="00385888">
              <w:lastRenderedPageBreak/>
              <w:t xml:space="preserve">Мансийск </w:t>
            </w: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lastRenderedPageBreak/>
              <w:t>13-17 мая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 xml:space="preserve">Диплом Лауреата I </w:t>
            </w:r>
            <w:r w:rsidRPr="00385888">
              <w:lastRenderedPageBreak/>
              <w:t>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rPr>
                <w:lang w:eastAsia="en-US"/>
              </w:rPr>
            </w:pPr>
            <w:r w:rsidRPr="00385888">
              <w:t>НСК цирк «Комплимент»</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Х</w:t>
            </w:r>
            <w:r w:rsidRPr="00385888">
              <w:rPr>
                <w:lang w:val="en-US"/>
              </w:rPr>
              <w:t>III</w:t>
            </w:r>
            <w:r w:rsidRPr="00385888">
              <w:t xml:space="preserve"> открытый фестиваль-конкурс циркового искусства «Циркачонок» в рамках муниципального фестиваля детского творчества «Овация - 2023»</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Апатиты</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16 апреля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spacing w:after="0" w:line="240" w:lineRule="auto"/>
              <w:jc w:val="center"/>
              <w:rPr>
                <w:rFonts w:ascii="Times New Roman" w:hAnsi="Times New Roman"/>
                <w:sz w:val="24"/>
                <w:szCs w:val="24"/>
              </w:rPr>
            </w:pPr>
            <w:r w:rsidRPr="00385888">
              <w:rPr>
                <w:rFonts w:ascii="Times New Roman" w:hAnsi="Times New Roman"/>
                <w:sz w:val="24"/>
                <w:szCs w:val="24"/>
              </w:rPr>
              <w:t>Гран-при,</w:t>
            </w:r>
          </w:p>
          <w:p w:rsidR="00385888" w:rsidRPr="00385888" w:rsidRDefault="00385888" w:rsidP="00385888">
            <w:pPr>
              <w:pStyle w:val="af9"/>
              <w:spacing w:before="0" w:beforeAutospacing="0" w:after="0" w:afterAutospacing="0"/>
              <w:jc w:val="center"/>
            </w:pPr>
            <w:r w:rsidRPr="00385888">
              <w:t xml:space="preserve">3 диплома Лауреата </w:t>
            </w:r>
            <w:r w:rsidRPr="00385888">
              <w:rPr>
                <w:lang w:val="en-US"/>
              </w:rPr>
              <w:t>II</w:t>
            </w:r>
            <w:r w:rsidRPr="00385888">
              <w:t xml:space="preserve"> степени</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украинской песни «Джерела»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Фестиваль национальных культур «Северный хоровод»</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30 апреля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Диплом за участие</w:t>
            </w:r>
          </w:p>
        </w:tc>
      </w:tr>
      <w:tr w:rsidR="00385888" w:rsidRPr="00385888" w:rsidTr="00385888">
        <w:trPr>
          <w:trHeight w:val="656"/>
        </w:trPr>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украинской песни «Джерела»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Фестиваль национальных культур #НаСевереДружить</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30 апреля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Диплом за участие</w:t>
            </w:r>
          </w:p>
        </w:tc>
      </w:tr>
      <w:tr w:rsidR="0038588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897B25">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pPr>
            <w:r w:rsidRPr="00385888">
              <w:t>НСК ансамбль украинской песни «Джерела»</w:t>
            </w:r>
          </w:p>
        </w:tc>
        <w:tc>
          <w:tcPr>
            <w:tcW w:w="1102"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Фестиваль национальных культур «Единая дорога на Берлин»</w:t>
            </w:r>
          </w:p>
        </w:tc>
        <w:tc>
          <w:tcPr>
            <w:tcW w:w="688"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t>9 мая</w:t>
            </w:r>
          </w:p>
        </w:tc>
        <w:tc>
          <w:tcPr>
            <w:tcW w:w="857" w:type="pct"/>
            <w:tcBorders>
              <w:top w:val="single" w:sz="4" w:space="0" w:color="000000"/>
              <w:left w:val="single" w:sz="4" w:space="0" w:color="000000"/>
              <w:bottom w:val="single" w:sz="4" w:space="0" w:color="000000"/>
              <w:right w:val="single" w:sz="4" w:space="0" w:color="000000"/>
            </w:tcBorders>
            <w:vAlign w:val="center"/>
          </w:tcPr>
          <w:p w:rsidR="00385888" w:rsidRPr="00385888" w:rsidRDefault="00385888" w:rsidP="00385888">
            <w:pPr>
              <w:pStyle w:val="af9"/>
              <w:spacing w:before="0" w:beforeAutospacing="0" w:after="0" w:afterAutospacing="0"/>
              <w:jc w:val="center"/>
            </w:pPr>
            <w:r w:rsidRPr="00385888">
              <w:rPr>
                <w:lang w:eastAsia="en-US"/>
              </w:rPr>
              <w:t>Диплом за участие</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pPr>
            <w:r w:rsidRPr="00385888">
              <w:t>НСК клуб авторской песни «Пять углов»</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B25678">
              <w:t>Фестиваль авт</w:t>
            </w:r>
            <w:r>
              <w:t>орской песни «Песни Белого моря»</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t>г. Кемь</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t>3-6 августа</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rPr>
                <w:lang w:eastAsia="en-US"/>
              </w:rPr>
            </w:pPr>
            <w:r w:rsidRPr="00B25678">
              <w:rPr>
                <w:lang w:eastAsia="en-US"/>
              </w:rPr>
              <w:t>Диплом</w:t>
            </w:r>
            <w:r>
              <w:rPr>
                <w:lang w:eastAsia="en-US"/>
              </w:rPr>
              <w:t>ант в номинации «Авторский дуэт»</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pPr>
            <w:r w:rsidRPr="00385888">
              <w:t>ЗКНТ фольклорный ансамбль «Беломорье»</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Мультикультурный фестиваль «Кольские легенды» в рамках празднования 85-летия Мурманской области</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г. Кола</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16 сентября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rPr>
                <w:lang w:eastAsia="en-US"/>
              </w:rPr>
            </w:pPr>
            <w:r w:rsidRPr="00385888">
              <w:rPr>
                <w:lang w:eastAsia="en-US"/>
              </w:rPr>
              <w:t>Благодарственное письмо</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pPr>
            <w:r w:rsidRPr="00385888">
              <w:t>НСК клуб авторской песни «Пять углов»</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XXI открытый фестиваль-конкурс военно-патриотической песни «На безымянной высоте», посвященный 78-ой годовщине Победы в Великой Отечественной войне и 79-ой годовщине разгрома немецко-фа</w:t>
            </w:r>
            <w:r w:rsidR="00B82E6D">
              <w:t>ш</w:t>
            </w:r>
            <w:r w:rsidRPr="00385888">
              <w:t>истских войск в Заполярье</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г. Снежногорск</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16 сентября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rPr>
                <w:lang w:eastAsia="en-US"/>
              </w:rPr>
            </w:pPr>
            <w:r w:rsidRPr="00385888">
              <w:t>Диплом I степени</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B25678" w:rsidRPr="00385888" w:rsidRDefault="00B25678" w:rsidP="00B25678">
            <w:pPr>
              <w:pStyle w:val="af9"/>
              <w:spacing w:before="0" w:beforeAutospacing="0" w:after="0" w:afterAutospacing="0"/>
            </w:pPr>
            <w:r w:rsidRPr="00385888">
              <w:t>НСК ансамбль бального танца «Ювента»</w:t>
            </w:r>
          </w:p>
          <w:p w:rsidR="00B25678" w:rsidRPr="00385888" w:rsidRDefault="00B25678" w:rsidP="00B25678">
            <w:pPr>
              <w:pStyle w:val="af9"/>
              <w:spacing w:before="0" w:beforeAutospacing="0" w:after="0" w:afterAutospacing="0"/>
            </w:pPr>
          </w:p>
          <w:p w:rsidR="00B25678" w:rsidRPr="00385888" w:rsidRDefault="00B25678" w:rsidP="00B25678">
            <w:pPr>
              <w:pStyle w:val="af9"/>
              <w:spacing w:before="0" w:beforeAutospacing="0" w:after="0" w:afterAutospacing="0"/>
              <w:rPr>
                <w:highlight w:val="yellow"/>
              </w:rPr>
            </w:pPr>
            <w:r w:rsidRPr="00385888">
              <w:lastRenderedPageBreak/>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lastRenderedPageBreak/>
              <w:t>Первенство города Мурманска по танцевальному спорту</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8 октября</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B25678" w:rsidRPr="00385888" w:rsidRDefault="00B25678" w:rsidP="00B2567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t>2 место</w:t>
            </w:r>
          </w:p>
          <w:p w:rsidR="00B25678" w:rsidRPr="00385888" w:rsidRDefault="00B25678" w:rsidP="00B2567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t>3 место</w:t>
            </w:r>
          </w:p>
          <w:p w:rsidR="00B25678" w:rsidRPr="00385888" w:rsidRDefault="00B25678" w:rsidP="00B2567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lastRenderedPageBreak/>
              <w:t>1 место (8 дипломов)</w:t>
            </w:r>
          </w:p>
          <w:p w:rsidR="00B25678" w:rsidRPr="00385888" w:rsidRDefault="00B25678" w:rsidP="00B2567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t>2 место (5 дипломов)</w:t>
            </w:r>
          </w:p>
          <w:p w:rsidR="00B25678" w:rsidRPr="00385888" w:rsidRDefault="00B25678" w:rsidP="00B2567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t>3 место (4 дипломов)</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pPr>
            <w:r w:rsidRPr="00385888">
              <w:t>НСК ансамбль украинской песни «Джерела»</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Открытый районный фестиваль национальных культур «Мы - вместе!»</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г. Кола</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22 октября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rPr>
                <w:lang w:eastAsia="en-US"/>
              </w:rPr>
            </w:pPr>
            <w:r w:rsidRPr="00385888">
              <w:rPr>
                <w:lang w:eastAsia="en-US"/>
              </w:rPr>
              <w:t>Диплом за участие</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pPr>
            <w:r w:rsidRPr="00385888">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Муниципальные соревнования «Кольская осень»</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г. Кола</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29 октября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spacing w:after="0" w:line="240" w:lineRule="auto"/>
              <w:jc w:val="center"/>
              <w:rPr>
                <w:rFonts w:ascii="Times New Roman" w:hAnsi="Times New Roman"/>
                <w:sz w:val="24"/>
                <w:szCs w:val="24"/>
                <w:lang w:eastAsia="en-US"/>
              </w:rPr>
            </w:pPr>
            <w:r w:rsidRPr="00385888">
              <w:rPr>
                <w:rFonts w:ascii="Times New Roman" w:hAnsi="Times New Roman"/>
                <w:sz w:val="24"/>
                <w:szCs w:val="24"/>
                <w:lang w:eastAsia="en-US"/>
              </w:rPr>
              <w:t>2 место (4 диплома)</w:t>
            </w:r>
          </w:p>
          <w:p w:rsidR="00B25678" w:rsidRPr="00385888" w:rsidRDefault="00B25678" w:rsidP="00B25678">
            <w:pPr>
              <w:pStyle w:val="af9"/>
              <w:spacing w:before="0" w:beforeAutospacing="0" w:after="0" w:afterAutospacing="0"/>
              <w:jc w:val="center"/>
              <w:rPr>
                <w:lang w:eastAsia="en-US"/>
              </w:rPr>
            </w:pPr>
            <w:r w:rsidRPr="00385888">
              <w:rPr>
                <w:lang w:eastAsia="en-US"/>
              </w:rPr>
              <w:t>3 место</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pPr>
            <w:r w:rsidRPr="00385888">
              <w:t>НСК цирк «Комплимент»</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Городской конкурс молодых талантов «Звезда Арктики»</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1 ноября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rPr>
                <w:lang w:eastAsia="en-US"/>
              </w:rPr>
            </w:pPr>
            <w:r w:rsidRPr="00385888">
              <w:rPr>
                <w:lang w:eastAsia="en-US"/>
              </w:rPr>
              <w:t>1 место</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pPr>
            <w:r w:rsidRPr="00385888">
              <w:t>НСК ансамбль украинской песни «Джерела»</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Фестиваль национальных культур «Не хлебом едины»</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4 ноября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rPr>
                <w:lang w:eastAsia="en-US"/>
              </w:rPr>
              <w:t>Диплом за участие</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pPr>
            <w:r w:rsidRPr="00385888">
              <w:t>НСК ансамбль украинской песни «Джерела»</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Открытый фестиваль национальных культур «От моря Баренца – до моря Белого»</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п. Видяево</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5 ноября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rPr>
                <w:lang w:eastAsia="en-US"/>
              </w:rPr>
            </w:pPr>
            <w:r w:rsidRPr="00385888">
              <w:rPr>
                <w:lang w:eastAsia="en-US"/>
              </w:rPr>
              <w:t>Благодарственное письмо</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pPr>
            <w:r w:rsidRPr="00385888">
              <w:t>НСК ансамбль украинской песни «Джерела»</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Фестиваль национальных культур «Сияние Хибин»</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г. Кировск</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11 ноября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rPr>
                <w:lang w:eastAsia="en-US"/>
              </w:rPr>
            </w:pPr>
            <w:r w:rsidRPr="00385888">
              <w:rPr>
                <w:lang w:eastAsia="en-US"/>
              </w:rPr>
              <w:t>Благодарственное письмо</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pPr>
            <w:r w:rsidRPr="00385888">
              <w:t>ЗКНТ фольклорный ансамбль «Беломорье»</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V открытый фестиваль-конкурс традиционных посиделочных игр, частушек и кадрилей «Попоём – попляшем!» в рамках проекта «Встречи с русскими традициями»</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 xml:space="preserve">г. Калининград </w:t>
            </w:r>
            <w:r w:rsidRPr="00385888">
              <w:rPr>
                <w:i/>
              </w:rPr>
              <w:t>(дистанционно)</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11 ноября (итоги)</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rPr>
                <w:lang w:eastAsia="en-US"/>
              </w:rPr>
            </w:pPr>
            <w:r w:rsidRPr="00385888">
              <w:t>Диплом Лауреата I степени</w:t>
            </w:r>
          </w:p>
        </w:tc>
      </w:tr>
      <w:tr w:rsidR="00B25678" w:rsidRPr="00385888" w:rsidTr="00874100">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B25678" w:rsidRPr="00385888" w:rsidRDefault="00B25678" w:rsidP="00B25678">
            <w:pPr>
              <w:pStyle w:val="af9"/>
              <w:spacing w:before="0" w:beforeAutospacing="0" w:after="0" w:afterAutospacing="0"/>
            </w:pPr>
            <w:r w:rsidRPr="00385888">
              <w:t>НСК «Созвездие» ансамбля танца «Радость»</w:t>
            </w:r>
          </w:p>
          <w:p w:rsidR="00B25678" w:rsidRPr="00385888" w:rsidRDefault="00B25678" w:rsidP="00B25678">
            <w:pPr>
              <w:pStyle w:val="af9"/>
              <w:spacing w:before="0" w:beforeAutospacing="0" w:after="0" w:afterAutospacing="0"/>
            </w:pPr>
            <w:r w:rsidRPr="00385888">
              <w:t>ОСК «Прекрасные мгно</w:t>
            </w:r>
            <w:r>
              <w:t>вения» ансамбля танца «Радость»</w:t>
            </w:r>
          </w:p>
          <w:p w:rsidR="00B25678" w:rsidRPr="00385888" w:rsidRDefault="00B25678" w:rsidP="00B25678">
            <w:pPr>
              <w:pStyle w:val="af9"/>
              <w:spacing w:before="0" w:beforeAutospacing="0" w:after="0" w:afterAutospacing="0"/>
            </w:pPr>
            <w:r w:rsidRPr="00385888">
              <w:t>НСК ансамбль танца «Сполохи»</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I Межрегиональный конкурс народного танца «Душа России»</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17-19 ноября</w:t>
            </w:r>
          </w:p>
        </w:tc>
        <w:tc>
          <w:tcPr>
            <w:tcW w:w="857" w:type="pct"/>
            <w:tcBorders>
              <w:top w:val="single" w:sz="4" w:space="0" w:color="000000"/>
              <w:left w:val="single" w:sz="4" w:space="0" w:color="000000"/>
              <w:bottom w:val="single" w:sz="4" w:space="0" w:color="000000"/>
              <w:right w:val="single" w:sz="4" w:space="0" w:color="000000"/>
            </w:tcBorders>
          </w:tcPr>
          <w:p w:rsidR="00B25678" w:rsidRPr="00385888" w:rsidRDefault="00B25678" w:rsidP="00B25678">
            <w:pPr>
              <w:spacing w:after="0" w:line="240" w:lineRule="auto"/>
              <w:jc w:val="center"/>
              <w:rPr>
                <w:rFonts w:ascii="Times New Roman" w:hAnsi="Times New Roman"/>
                <w:bCs/>
                <w:color w:val="000000"/>
                <w:sz w:val="24"/>
                <w:szCs w:val="24"/>
              </w:rPr>
            </w:pPr>
            <w:r w:rsidRPr="00385888">
              <w:rPr>
                <w:rFonts w:ascii="Times New Roman" w:hAnsi="Times New Roman"/>
                <w:bCs/>
                <w:color w:val="000000"/>
                <w:sz w:val="24"/>
                <w:szCs w:val="24"/>
              </w:rPr>
              <w:t xml:space="preserve">Гран-при и диплом Лауреата </w:t>
            </w:r>
            <w:r w:rsidRPr="00385888">
              <w:rPr>
                <w:rFonts w:ascii="Times New Roman" w:hAnsi="Times New Roman"/>
                <w:sz w:val="24"/>
                <w:szCs w:val="24"/>
              </w:rPr>
              <w:t>I степени</w:t>
            </w:r>
          </w:p>
          <w:p w:rsidR="00B25678" w:rsidRPr="00385888" w:rsidRDefault="00B25678" w:rsidP="00B25678">
            <w:pPr>
              <w:spacing w:after="0" w:line="240" w:lineRule="auto"/>
              <w:rPr>
                <w:rFonts w:ascii="Times New Roman" w:hAnsi="Times New Roman"/>
                <w:bCs/>
                <w:color w:val="000000"/>
                <w:sz w:val="24"/>
                <w:szCs w:val="24"/>
              </w:rPr>
            </w:pPr>
          </w:p>
          <w:p w:rsidR="00B25678" w:rsidRPr="00385888" w:rsidRDefault="00B25678" w:rsidP="00B25678">
            <w:pPr>
              <w:spacing w:after="0" w:line="240" w:lineRule="auto"/>
              <w:jc w:val="center"/>
              <w:rPr>
                <w:rFonts w:ascii="Times New Roman" w:hAnsi="Times New Roman"/>
                <w:bCs/>
                <w:color w:val="000000"/>
                <w:sz w:val="24"/>
                <w:szCs w:val="24"/>
              </w:rPr>
            </w:pPr>
            <w:r w:rsidRPr="00385888">
              <w:rPr>
                <w:rFonts w:ascii="Times New Roman" w:hAnsi="Times New Roman"/>
                <w:bCs/>
                <w:color w:val="000000"/>
                <w:sz w:val="24"/>
                <w:szCs w:val="24"/>
              </w:rPr>
              <w:t xml:space="preserve">Диплом Лауреата </w:t>
            </w:r>
            <w:r w:rsidRPr="00385888">
              <w:rPr>
                <w:rFonts w:ascii="Times New Roman" w:hAnsi="Times New Roman"/>
                <w:sz w:val="24"/>
                <w:szCs w:val="24"/>
              </w:rPr>
              <w:t>I степени</w:t>
            </w:r>
            <w:r w:rsidRPr="00385888">
              <w:rPr>
                <w:rFonts w:ascii="Times New Roman" w:hAnsi="Times New Roman"/>
                <w:bCs/>
                <w:color w:val="000000"/>
                <w:sz w:val="24"/>
                <w:szCs w:val="24"/>
              </w:rPr>
              <w:t xml:space="preserve">, диплом Лауреата </w:t>
            </w:r>
            <w:r w:rsidRPr="00385888">
              <w:rPr>
                <w:rFonts w:ascii="Times New Roman" w:hAnsi="Times New Roman"/>
                <w:sz w:val="24"/>
                <w:szCs w:val="24"/>
              </w:rPr>
              <w:t>III степени</w:t>
            </w:r>
            <w:r w:rsidRPr="00385888">
              <w:rPr>
                <w:rFonts w:ascii="Times New Roman" w:hAnsi="Times New Roman"/>
                <w:bCs/>
                <w:color w:val="000000"/>
                <w:sz w:val="24"/>
                <w:szCs w:val="24"/>
              </w:rPr>
              <w:t xml:space="preserve"> и диплом </w:t>
            </w:r>
            <w:r w:rsidRPr="00385888">
              <w:rPr>
                <w:rFonts w:ascii="Times New Roman" w:hAnsi="Times New Roman"/>
                <w:sz w:val="24"/>
                <w:szCs w:val="24"/>
              </w:rPr>
              <w:t>II</w:t>
            </w:r>
            <w:r w:rsidRPr="00385888">
              <w:rPr>
                <w:rFonts w:ascii="Times New Roman" w:hAnsi="Times New Roman"/>
                <w:bCs/>
                <w:color w:val="000000"/>
                <w:sz w:val="24"/>
                <w:szCs w:val="24"/>
              </w:rPr>
              <w:t xml:space="preserve"> степени</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tcPr>
          <w:p w:rsidR="00B25678" w:rsidRPr="00385888" w:rsidRDefault="00B25678" w:rsidP="00B25678">
            <w:pPr>
              <w:pStyle w:val="af9"/>
              <w:spacing w:before="0" w:beforeAutospacing="0" w:after="0" w:afterAutospacing="0"/>
              <w:rPr>
                <w:color w:val="000000"/>
              </w:rPr>
            </w:pPr>
            <w:r w:rsidRPr="00385888">
              <w:rPr>
                <w:color w:val="000000"/>
              </w:rPr>
              <w:t>НСК ансамбль русских народных инструментов «Россия»</w:t>
            </w:r>
          </w:p>
          <w:p w:rsidR="00B25678" w:rsidRPr="00385888" w:rsidRDefault="00B25678" w:rsidP="00B25678">
            <w:pPr>
              <w:pStyle w:val="af9"/>
              <w:spacing w:before="0" w:beforeAutospacing="0" w:after="0" w:afterAutospacing="0"/>
              <w:rPr>
                <w:color w:val="000000"/>
              </w:rPr>
            </w:pPr>
          </w:p>
          <w:p w:rsidR="00B25678" w:rsidRPr="00385888" w:rsidRDefault="00B25678" w:rsidP="00B25678">
            <w:pPr>
              <w:pStyle w:val="af9"/>
              <w:spacing w:before="0" w:beforeAutospacing="0" w:after="0" w:afterAutospacing="0"/>
            </w:pPr>
            <w:r w:rsidRPr="00385888">
              <w:rPr>
                <w:color w:val="000000"/>
              </w:rPr>
              <w:t>ОСК ансамбль русских народных инструментов «Русские потешки»</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lastRenderedPageBreak/>
              <w:t xml:space="preserve">Межрегиональный конкурс исполнителей на русских </w:t>
            </w:r>
            <w:r w:rsidRPr="00385888">
              <w:lastRenderedPageBreak/>
              <w:t>народных инструментах «Кольские наигрыши»</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lastRenderedPageBreak/>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2-3 декабря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rPr>
                <w:lang w:eastAsia="en-US"/>
              </w:rPr>
            </w:pPr>
            <w:r w:rsidRPr="00385888">
              <w:rPr>
                <w:lang w:eastAsia="en-US"/>
              </w:rPr>
              <w:t>Гран-при и спец диплом</w:t>
            </w:r>
          </w:p>
          <w:p w:rsidR="00B25678" w:rsidRPr="00385888" w:rsidRDefault="00B25678" w:rsidP="00B25678">
            <w:pPr>
              <w:pStyle w:val="af9"/>
              <w:spacing w:before="0" w:beforeAutospacing="0" w:after="0" w:afterAutospacing="0"/>
              <w:jc w:val="center"/>
              <w:rPr>
                <w:lang w:eastAsia="en-US"/>
              </w:rPr>
            </w:pPr>
            <w:r w:rsidRPr="00385888">
              <w:rPr>
                <w:lang w:eastAsia="en-US"/>
              </w:rPr>
              <w:lastRenderedPageBreak/>
              <w:t xml:space="preserve">Диплом Лауреата </w:t>
            </w:r>
            <w:r w:rsidRPr="00385888">
              <w:t>I степени</w:t>
            </w:r>
            <w:r w:rsidRPr="00385888">
              <w:rPr>
                <w:lang w:eastAsia="en-US"/>
              </w:rPr>
              <w:t xml:space="preserve"> и Лауреата </w:t>
            </w:r>
            <w:r w:rsidRPr="00385888">
              <w:t xml:space="preserve">III </w:t>
            </w:r>
            <w:r w:rsidRPr="00385888">
              <w:rPr>
                <w:lang w:eastAsia="en-US"/>
              </w:rPr>
              <w:t>степени</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pPr>
            <w:r w:rsidRPr="00385888">
              <w:t>НСК ансамбль украинской песни «Джерела»</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Фестиваль национальной кухни народов России и стран СНГ «Мы вместе»</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23 декабря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rPr>
                <w:lang w:eastAsia="en-US"/>
              </w:rPr>
            </w:pPr>
            <w:r w:rsidRPr="00385888">
              <w:rPr>
                <w:lang w:eastAsia="en-US"/>
              </w:rPr>
              <w:t>Диплом за участие</w:t>
            </w:r>
          </w:p>
        </w:tc>
      </w:tr>
      <w:tr w:rsidR="00B25678" w:rsidRPr="00385888" w:rsidTr="00385888">
        <w:tc>
          <w:tcPr>
            <w:tcW w:w="18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numPr>
                <w:ilvl w:val="0"/>
                <w:numId w:val="13"/>
              </w:numPr>
              <w:spacing w:after="0" w:line="240" w:lineRule="auto"/>
              <w:ind w:left="0" w:firstLine="0"/>
              <w:rPr>
                <w:rFonts w:ascii="Times New Roman" w:hAnsi="Times New Roman"/>
                <w:sz w:val="24"/>
                <w:szCs w:val="24"/>
                <w:lang w:eastAsia="en-US"/>
              </w:rPr>
            </w:pPr>
          </w:p>
        </w:tc>
        <w:tc>
          <w:tcPr>
            <w:tcW w:w="1551"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pPr>
            <w:r w:rsidRPr="00385888">
              <w:t>ОСК ансамбль бального танца «ОНиОНА»</w:t>
            </w:r>
          </w:p>
        </w:tc>
        <w:tc>
          <w:tcPr>
            <w:tcW w:w="1102"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Кубок города Мурманска по танцевальному спорту</w:t>
            </w:r>
          </w:p>
        </w:tc>
        <w:tc>
          <w:tcPr>
            <w:tcW w:w="688"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г. Мурманск</w:t>
            </w:r>
          </w:p>
        </w:tc>
        <w:tc>
          <w:tcPr>
            <w:tcW w:w="616"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pStyle w:val="af9"/>
              <w:spacing w:before="0" w:beforeAutospacing="0" w:after="0" w:afterAutospacing="0"/>
              <w:jc w:val="center"/>
            </w:pPr>
            <w:r w:rsidRPr="00385888">
              <w:t>24 декабря</w:t>
            </w:r>
          </w:p>
        </w:tc>
        <w:tc>
          <w:tcPr>
            <w:tcW w:w="857" w:type="pct"/>
            <w:tcBorders>
              <w:top w:val="single" w:sz="4" w:space="0" w:color="000000"/>
              <w:left w:val="single" w:sz="4" w:space="0" w:color="000000"/>
              <w:bottom w:val="single" w:sz="4" w:space="0" w:color="000000"/>
              <w:right w:val="single" w:sz="4" w:space="0" w:color="000000"/>
            </w:tcBorders>
            <w:vAlign w:val="center"/>
          </w:tcPr>
          <w:p w:rsidR="00B25678" w:rsidRPr="00385888" w:rsidRDefault="00B25678" w:rsidP="00B25678">
            <w:pPr>
              <w:spacing w:after="0" w:line="240" w:lineRule="auto"/>
              <w:jc w:val="center"/>
              <w:rPr>
                <w:rFonts w:ascii="Times New Roman" w:hAnsi="Times New Roman"/>
                <w:color w:val="FF0000"/>
                <w:sz w:val="24"/>
                <w:szCs w:val="24"/>
              </w:rPr>
            </w:pPr>
            <w:r w:rsidRPr="00385888">
              <w:rPr>
                <w:rFonts w:ascii="Times New Roman" w:hAnsi="Times New Roman"/>
                <w:sz w:val="24"/>
                <w:szCs w:val="24"/>
              </w:rPr>
              <w:t>1 место</w:t>
            </w:r>
          </w:p>
        </w:tc>
      </w:tr>
    </w:tbl>
    <w:p w:rsidR="009157BD" w:rsidRDefault="009157BD">
      <w:pPr>
        <w:pStyle w:val="ad"/>
        <w:spacing w:after="0" w:line="240" w:lineRule="auto"/>
        <w:ind w:left="0"/>
        <w:rPr>
          <w:rFonts w:ascii="Times New Roman" w:hAnsi="Times New Roman"/>
          <w:color w:val="0070C0"/>
          <w:sz w:val="24"/>
          <w:szCs w:val="24"/>
        </w:rPr>
      </w:pPr>
    </w:p>
    <w:p w:rsidR="009157BD" w:rsidRDefault="00385888">
      <w:pPr>
        <w:pStyle w:val="ad"/>
        <w:spacing w:after="0" w:line="240" w:lineRule="auto"/>
        <w:ind w:left="0"/>
        <w:rPr>
          <w:rFonts w:ascii="Times New Roman" w:hAnsi="Times New Roman"/>
          <w:b/>
          <w:sz w:val="24"/>
          <w:szCs w:val="24"/>
        </w:rPr>
      </w:pPr>
      <w:r>
        <w:rPr>
          <w:rFonts w:ascii="Times New Roman" w:hAnsi="Times New Roman"/>
          <w:b/>
          <w:sz w:val="24"/>
          <w:szCs w:val="24"/>
        </w:rPr>
        <w:t xml:space="preserve">Результативность:   </w:t>
      </w:r>
    </w:p>
    <w:p w:rsidR="009157BD" w:rsidRDefault="00385888">
      <w:pPr>
        <w:pStyle w:val="ad"/>
        <w:spacing w:after="0" w:line="240" w:lineRule="auto"/>
        <w:ind w:left="0"/>
        <w:rPr>
          <w:rFonts w:ascii="Times New Roman" w:hAnsi="Times New Roman"/>
          <w:b/>
          <w:sz w:val="24"/>
          <w:szCs w:val="24"/>
        </w:rPr>
      </w:pPr>
      <w:r>
        <w:rPr>
          <w:rFonts w:ascii="Times New Roman" w:hAnsi="Times New Roman"/>
          <w:b/>
          <w:sz w:val="24"/>
          <w:szCs w:val="24"/>
        </w:rPr>
        <w:t xml:space="preserve">Гран-при: </w:t>
      </w:r>
      <w:r w:rsidR="00874100">
        <w:rPr>
          <w:rFonts w:ascii="Times New Roman" w:hAnsi="Times New Roman"/>
          <w:b/>
          <w:sz w:val="24"/>
          <w:szCs w:val="24"/>
          <w:u w:val="single"/>
        </w:rPr>
        <w:t>25</w:t>
      </w:r>
      <w:r>
        <w:rPr>
          <w:rFonts w:ascii="Times New Roman" w:hAnsi="Times New Roman"/>
          <w:b/>
          <w:sz w:val="24"/>
          <w:szCs w:val="24"/>
          <w:u w:val="single"/>
        </w:rPr>
        <w:t xml:space="preserve"> ед.</w:t>
      </w:r>
    </w:p>
    <w:p w:rsidR="009157BD" w:rsidRPr="00B25678" w:rsidRDefault="00385888">
      <w:pPr>
        <w:pStyle w:val="ad"/>
        <w:spacing w:after="0" w:line="240" w:lineRule="auto"/>
        <w:ind w:left="0"/>
        <w:rPr>
          <w:rFonts w:ascii="Times New Roman" w:hAnsi="Times New Roman"/>
          <w:b/>
          <w:sz w:val="24"/>
          <w:szCs w:val="24"/>
        </w:rPr>
      </w:pPr>
      <w:bookmarkStart w:id="0" w:name="_Hlk140575554"/>
      <w:r w:rsidRPr="00B25678">
        <w:rPr>
          <w:rFonts w:ascii="Times New Roman" w:hAnsi="Times New Roman"/>
          <w:b/>
          <w:sz w:val="24"/>
          <w:szCs w:val="24"/>
        </w:rPr>
        <w:t xml:space="preserve">Диплом Лауреата </w:t>
      </w:r>
      <w:r w:rsidRPr="00B25678">
        <w:rPr>
          <w:rFonts w:ascii="Times New Roman" w:hAnsi="Times New Roman"/>
          <w:b/>
          <w:sz w:val="24"/>
          <w:szCs w:val="24"/>
          <w:lang w:val="en-US"/>
        </w:rPr>
        <w:t>I</w:t>
      </w:r>
      <w:r w:rsidRPr="00B25678">
        <w:rPr>
          <w:rFonts w:ascii="Times New Roman" w:hAnsi="Times New Roman"/>
          <w:b/>
          <w:sz w:val="24"/>
          <w:szCs w:val="24"/>
        </w:rPr>
        <w:t xml:space="preserve"> степени: </w:t>
      </w:r>
      <w:r w:rsidR="00F808E9" w:rsidRPr="00B25678">
        <w:rPr>
          <w:rFonts w:ascii="Times New Roman" w:hAnsi="Times New Roman"/>
          <w:b/>
          <w:sz w:val="24"/>
          <w:szCs w:val="24"/>
          <w:u w:val="single"/>
        </w:rPr>
        <w:t>1</w:t>
      </w:r>
      <w:r w:rsidR="00B25678" w:rsidRPr="00B25678">
        <w:rPr>
          <w:rFonts w:ascii="Times New Roman" w:hAnsi="Times New Roman"/>
          <w:b/>
          <w:sz w:val="24"/>
          <w:szCs w:val="24"/>
          <w:u w:val="single"/>
        </w:rPr>
        <w:t>39</w:t>
      </w:r>
      <w:r w:rsidRPr="00B25678">
        <w:rPr>
          <w:rFonts w:ascii="Times New Roman" w:hAnsi="Times New Roman"/>
          <w:b/>
          <w:sz w:val="24"/>
          <w:szCs w:val="24"/>
          <w:u w:val="single"/>
        </w:rPr>
        <w:t xml:space="preserve"> ед.</w:t>
      </w:r>
    </w:p>
    <w:p w:rsidR="009157BD" w:rsidRPr="00B25678" w:rsidRDefault="00385888">
      <w:pPr>
        <w:pStyle w:val="ad"/>
        <w:spacing w:after="0" w:line="240" w:lineRule="auto"/>
        <w:ind w:left="0"/>
        <w:rPr>
          <w:rFonts w:ascii="Times New Roman" w:hAnsi="Times New Roman"/>
          <w:b/>
          <w:sz w:val="24"/>
          <w:szCs w:val="24"/>
        </w:rPr>
      </w:pPr>
      <w:r w:rsidRPr="00B25678">
        <w:rPr>
          <w:rFonts w:ascii="Times New Roman" w:hAnsi="Times New Roman"/>
          <w:b/>
          <w:sz w:val="24"/>
          <w:szCs w:val="24"/>
        </w:rPr>
        <w:t xml:space="preserve">Диплом Лауреата </w:t>
      </w:r>
      <w:r w:rsidRPr="00B25678">
        <w:rPr>
          <w:rFonts w:ascii="Times New Roman" w:hAnsi="Times New Roman"/>
          <w:b/>
          <w:sz w:val="24"/>
          <w:szCs w:val="24"/>
          <w:lang w:val="en-US"/>
        </w:rPr>
        <w:t>II</w:t>
      </w:r>
      <w:r w:rsidRPr="00B25678">
        <w:rPr>
          <w:rFonts w:ascii="Times New Roman" w:hAnsi="Times New Roman"/>
          <w:b/>
          <w:sz w:val="24"/>
          <w:szCs w:val="24"/>
        </w:rPr>
        <w:t xml:space="preserve"> степени: </w:t>
      </w:r>
      <w:r w:rsidR="00F808E9" w:rsidRPr="00B25678">
        <w:rPr>
          <w:rFonts w:ascii="Times New Roman" w:hAnsi="Times New Roman"/>
          <w:b/>
          <w:sz w:val="24"/>
          <w:szCs w:val="24"/>
          <w:u w:val="single"/>
        </w:rPr>
        <w:t>86</w:t>
      </w:r>
      <w:r w:rsidRPr="00B25678">
        <w:rPr>
          <w:rFonts w:ascii="Times New Roman" w:hAnsi="Times New Roman"/>
          <w:b/>
          <w:sz w:val="24"/>
          <w:szCs w:val="24"/>
          <w:u w:val="single"/>
        </w:rPr>
        <w:t xml:space="preserve"> ед.</w:t>
      </w:r>
    </w:p>
    <w:p w:rsidR="009157BD" w:rsidRPr="00B25678" w:rsidRDefault="00385888">
      <w:pPr>
        <w:pStyle w:val="ad"/>
        <w:spacing w:after="0" w:line="240" w:lineRule="auto"/>
        <w:ind w:left="0"/>
        <w:rPr>
          <w:rFonts w:ascii="Times New Roman" w:hAnsi="Times New Roman"/>
          <w:b/>
          <w:sz w:val="24"/>
          <w:szCs w:val="24"/>
          <w:u w:val="single"/>
        </w:rPr>
      </w:pPr>
      <w:r w:rsidRPr="00B25678">
        <w:rPr>
          <w:rFonts w:ascii="Times New Roman" w:hAnsi="Times New Roman"/>
          <w:b/>
          <w:sz w:val="24"/>
          <w:szCs w:val="24"/>
        </w:rPr>
        <w:t xml:space="preserve">Диплом Лауреата </w:t>
      </w:r>
      <w:r w:rsidRPr="00B25678">
        <w:rPr>
          <w:rFonts w:ascii="Times New Roman" w:hAnsi="Times New Roman"/>
          <w:b/>
          <w:sz w:val="24"/>
          <w:szCs w:val="24"/>
          <w:lang w:val="en-US"/>
        </w:rPr>
        <w:t>III</w:t>
      </w:r>
      <w:r w:rsidRPr="00B25678">
        <w:rPr>
          <w:rFonts w:ascii="Times New Roman" w:hAnsi="Times New Roman"/>
          <w:b/>
          <w:sz w:val="24"/>
          <w:szCs w:val="24"/>
        </w:rPr>
        <w:t xml:space="preserve"> степени: </w:t>
      </w:r>
      <w:r w:rsidR="00F808E9" w:rsidRPr="00B25678">
        <w:rPr>
          <w:rFonts w:ascii="Times New Roman" w:hAnsi="Times New Roman"/>
          <w:b/>
          <w:sz w:val="24"/>
          <w:szCs w:val="24"/>
          <w:u w:val="single"/>
        </w:rPr>
        <w:t>60</w:t>
      </w:r>
      <w:r w:rsidRPr="00B25678">
        <w:rPr>
          <w:rFonts w:ascii="Times New Roman" w:hAnsi="Times New Roman"/>
          <w:b/>
          <w:sz w:val="24"/>
          <w:szCs w:val="24"/>
          <w:u w:val="single"/>
        </w:rPr>
        <w:t xml:space="preserve"> ед.</w:t>
      </w:r>
    </w:p>
    <w:p w:rsidR="009157BD" w:rsidRPr="00B25678" w:rsidRDefault="00385888">
      <w:pPr>
        <w:pStyle w:val="ad"/>
        <w:spacing w:after="0" w:line="240" w:lineRule="auto"/>
        <w:ind w:left="0"/>
        <w:rPr>
          <w:rFonts w:ascii="Times New Roman" w:hAnsi="Times New Roman"/>
          <w:b/>
          <w:sz w:val="24"/>
          <w:szCs w:val="24"/>
        </w:rPr>
      </w:pPr>
      <w:r w:rsidRPr="00B25678">
        <w:rPr>
          <w:rFonts w:ascii="Times New Roman" w:hAnsi="Times New Roman"/>
          <w:b/>
          <w:sz w:val="24"/>
          <w:szCs w:val="24"/>
        </w:rPr>
        <w:t xml:space="preserve">Диплом </w:t>
      </w:r>
      <w:r w:rsidRPr="00B25678">
        <w:rPr>
          <w:rFonts w:ascii="Times New Roman" w:hAnsi="Times New Roman"/>
          <w:b/>
          <w:sz w:val="24"/>
          <w:szCs w:val="24"/>
          <w:lang w:val="en-US"/>
        </w:rPr>
        <w:t>I</w:t>
      </w:r>
      <w:r w:rsidRPr="00B25678">
        <w:rPr>
          <w:rFonts w:ascii="Times New Roman" w:hAnsi="Times New Roman"/>
          <w:b/>
          <w:sz w:val="24"/>
          <w:szCs w:val="24"/>
        </w:rPr>
        <w:t xml:space="preserve"> степени: </w:t>
      </w:r>
      <w:r w:rsidR="00F808E9" w:rsidRPr="00B25678">
        <w:rPr>
          <w:rFonts w:ascii="Times New Roman" w:hAnsi="Times New Roman"/>
          <w:b/>
          <w:sz w:val="24"/>
          <w:szCs w:val="24"/>
          <w:u w:val="single"/>
        </w:rPr>
        <w:t>9</w:t>
      </w:r>
      <w:r w:rsidRPr="00B25678">
        <w:rPr>
          <w:rFonts w:ascii="Times New Roman" w:hAnsi="Times New Roman"/>
          <w:b/>
          <w:sz w:val="24"/>
          <w:szCs w:val="24"/>
          <w:u w:val="single"/>
        </w:rPr>
        <w:t xml:space="preserve"> ед.</w:t>
      </w:r>
    </w:p>
    <w:p w:rsidR="009157BD" w:rsidRPr="00B25678" w:rsidRDefault="00385888">
      <w:pPr>
        <w:pStyle w:val="ad"/>
        <w:spacing w:after="0" w:line="240" w:lineRule="auto"/>
        <w:ind w:left="0"/>
        <w:rPr>
          <w:rFonts w:ascii="Times New Roman" w:hAnsi="Times New Roman"/>
          <w:b/>
          <w:sz w:val="24"/>
          <w:szCs w:val="24"/>
        </w:rPr>
      </w:pPr>
      <w:r w:rsidRPr="00B25678">
        <w:rPr>
          <w:rFonts w:ascii="Times New Roman" w:hAnsi="Times New Roman"/>
          <w:b/>
          <w:sz w:val="24"/>
          <w:szCs w:val="24"/>
        </w:rPr>
        <w:t xml:space="preserve">Диплом </w:t>
      </w:r>
      <w:r w:rsidRPr="00B25678">
        <w:rPr>
          <w:rFonts w:ascii="Times New Roman" w:hAnsi="Times New Roman"/>
          <w:b/>
          <w:sz w:val="24"/>
          <w:szCs w:val="24"/>
          <w:lang w:val="en-US"/>
        </w:rPr>
        <w:t>II</w:t>
      </w:r>
      <w:r w:rsidRPr="00B25678">
        <w:rPr>
          <w:rFonts w:ascii="Times New Roman" w:hAnsi="Times New Roman"/>
          <w:b/>
          <w:sz w:val="24"/>
          <w:szCs w:val="24"/>
        </w:rPr>
        <w:t xml:space="preserve"> степени: </w:t>
      </w:r>
      <w:r w:rsidR="00F808E9" w:rsidRPr="00B25678">
        <w:rPr>
          <w:rFonts w:ascii="Times New Roman" w:hAnsi="Times New Roman"/>
          <w:b/>
          <w:sz w:val="24"/>
          <w:szCs w:val="24"/>
          <w:u w:val="single"/>
        </w:rPr>
        <w:t>7</w:t>
      </w:r>
      <w:r w:rsidRPr="00B25678">
        <w:rPr>
          <w:rFonts w:ascii="Times New Roman" w:hAnsi="Times New Roman"/>
          <w:b/>
          <w:sz w:val="24"/>
          <w:szCs w:val="24"/>
          <w:u w:val="single"/>
        </w:rPr>
        <w:t xml:space="preserve"> ед.</w:t>
      </w:r>
    </w:p>
    <w:p w:rsidR="009157BD" w:rsidRPr="00B25678" w:rsidRDefault="00385888">
      <w:pPr>
        <w:pStyle w:val="ad"/>
        <w:spacing w:after="0" w:line="240" w:lineRule="auto"/>
        <w:ind w:left="0"/>
        <w:rPr>
          <w:rFonts w:ascii="Times New Roman" w:hAnsi="Times New Roman"/>
          <w:b/>
          <w:sz w:val="24"/>
          <w:szCs w:val="24"/>
          <w:u w:val="single"/>
        </w:rPr>
      </w:pPr>
      <w:r w:rsidRPr="00B25678">
        <w:rPr>
          <w:rFonts w:ascii="Times New Roman" w:hAnsi="Times New Roman"/>
          <w:b/>
          <w:sz w:val="24"/>
          <w:szCs w:val="24"/>
        </w:rPr>
        <w:t xml:space="preserve">Диплом </w:t>
      </w:r>
      <w:r w:rsidRPr="00B25678">
        <w:rPr>
          <w:rFonts w:ascii="Times New Roman" w:hAnsi="Times New Roman"/>
          <w:b/>
          <w:sz w:val="24"/>
          <w:szCs w:val="24"/>
          <w:lang w:val="en-US"/>
        </w:rPr>
        <w:t>III</w:t>
      </w:r>
      <w:r w:rsidRPr="00B25678">
        <w:rPr>
          <w:rFonts w:ascii="Times New Roman" w:hAnsi="Times New Roman"/>
          <w:b/>
          <w:sz w:val="24"/>
          <w:szCs w:val="24"/>
        </w:rPr>
        <w:t xml:space="preserve"> степени: </w:t>
      </w:r>
      <w:r w:rsidR="00F808E9" w:rsidRPr="00B25678">
        <w:rPr>
          <w:rFonts w:ascii="Times New Roman" w:hAnsi="Times New Roman"/>
          <w:b/>
          <w:sz w:val="24"/>
          <w:szCs w:val="24"/>
          <w:u w:val="single"/>
        </w:rPr>
        <w:t>4</w:t>
      </w:r>
      <w:r w:rsidRPr="00B25678">
        <w:rPr>
          <w:rFonts w:ascii="Times New Roman" w:hAnsi="Times New Roman"/>
          <w:b/>
          <w:sz w:val="24"/>
          <w:szCs w:val="24"/>
          <w:u w:val="single"/>
        </w:rPr>
        <w:t xml:space="preserve"> ед.</w:t>
      </w:r>
      <w:bookmarkEnd w:id="0"/>
    </w:p>
    <w:p w:rsidR="009157BD" w:rsidRDefault="00385888">
      <w:pPr>
        <w:pStyle w:val="ad"/>
        <w:spacing w:after="0" w:line="240" w:lineRule="auto"/>
        <w:ind w:left="0"/>
        <w:rPr>
          <w:rFonts w:ascii="Times New Roman" w:hAnsi="Times New Roman"/>
          <w:b/>
          <w:sz w:val="24"/>
          <w:szCs w:val="24"/>
        </w:rPr>
      </w:pPr>
      <w:r w:rsidRPr="00B25678">
        <w:rPr>
          <w:rFonts w:ascii="Times New Roman" w:hAnsi="Times New Roman"/>
          <w:b/>
          <w:sz w:val="24"/>
          <w:szCs w:val="24"/>
        </w:rPr>
        <w:t>Специальный диплом:</w:t>
      </w:r>
      <w:r w:rsidR="00F808E9" w:rsidRPr="00B25678">
        <w:rPr>
          <w:rFonts w:ascii="Times New Roman" w:hAnsi="Times New Roman"/>
          <w:b/>
          <w:sz w:val="24"/>
          <w:szCs w:val="24"/>
          <w:u w:val="single"/>
        </w:rPr>
        <w:t>20</w:t>
      </w:r>
      <w:r w:rsidRPr="00B25678">
        <w:rPr>
          <w:rFonts w:ascii="Times New Roman" w:hAnsi="Times New Roman"/>
          <w:b/>
          <w:sz w:val="24"/>
          <w:szCs w:val="24"/>
          <w:u w:val="single"/>
        </w:rPr>
        <w:t xml:space="preserve"> ед.</w:t>
      </w:r>
    </w:p>
    <w:p w:rsidR="009157BD" w:rsidRDefault="00385888">
      <w:pPr>
        <w:pStyle w:val="ad"/>
        <w:spacing w:after="0" w:line="240" w:lineRule="auto"/>
        <w:ind w:left="0"/>
        <w:rPr>
          <w:rFonts w:ascii="Times New Roman" w:hAnsi="Times New Roman"/>
          <w:b/>
          <w:sz w:val="24"/>
          <w:szCs w:val="24"/>
        </w:rPr>
      </w:pPr>
      <w:r>
        <w:rPr>
          <w:rFonts w:ascii="Times New Roman" w:hAnsi="Times New Roman"/>
          <w:b/>
          <w:sz w:val="24"/>
          <w:szCs w:val="24"/>
          <w:u w:val="single"/>
        </w:rPr>
        <w:t xml:space="preserve">ИТОГО: </w:t>
      </w:r>
      <w:r w:rsidR="00B25678">
        <w:rPr>
          <w:rFonts w:ascii="Times New Roman" w:hAnsi="Times New Roman"/>
          <w:b/>
          <w:sz w:val="24"/>
          <w:szCs w:val="24"/>
          <w:u w:val="single"/>
        </w:rPr>
        <w:t>350</w:t>
      </w:r>
      <w:r>
        <w:rPr>
          <w:rFonts w:ascii="Times New Roman" w:hAnsi="Times New Roman"/>
          <w:b/>
          <w:sz w:val="24"/>
          <w:szCs w:val="24"/>
          <w:u w:val="single"/>
        </w:rPr>
        <w:t xml:space="preserve"> ед.</w:t>
      </w:r>
    </w:p>
    <w:p w:rsidR="009157BD" w:rsidRDefault="009157BD">
      <w:pPr>
        <w:spacing w:after="0" w:line="240" w:lineRule="auto"/>
        <w:rPr>
          <w:rFonts w:ascii="Times New Roman" w:hAnsi="Times New Roman"/>
          <w:i/>
          <w:color w:val="FF6600"/>
          <w:sz w:val="24"/>
          <w:szCs w:val="24"/>
          <w:u w:val="single"/>
        </w:rPr>
      </w:pPr>
    </w:p>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clear="all"/>
      </w:r>
    </w:p>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5.3. Перечислить коллективы, имеющие звание на конец отчетного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5"/>
        <w:gridCol w:w="6570"/>
        <w:gridCol w:w="4171"/>
        <w:gridCol w:w="3817"/>
        <w:gridCol w:w="55"/>
      </w:tblGrid>
      <w:tr w:rsidR="007C56A8" w:rsidTr="008175F0">
        <w:trPr>
          <w:gridAfter w:val="1"/>
          <w:wAfter w:w="55" w:type="dxa"/>
        </w:trPr>
        <w:tc>
          <w:tcPr>
            <w:tcW w:w="655" w:type="dxa"/>
            <w:shd w:val="clear" w:color="auto" w:fill="auto"/>
          </w:tcPr>
          <w:p w:rsidR="007C56A8" w:rsidRDefault="007C56A8" w:rsidP="00734570">
            <w:pPr>
              <w:spacing w:after="0" w:line="240" w:lineRule="auto"/>
              <w:jc w:val="center"/>
              <w:rPr>
                <w:rFonts w:ascii="Times New Roman" w:hAnsi="Times New Roman"/>
                <w:i/>
                <w:sz w:val="24"/>
                <w:szCs w:val="24"/>
                <w:u w:val="single"/>
              </w:rPr>
            </w:pPr>
            <w:r>
              <w:rPr>
                <w:rFonts w:ascii="Times New Roman" w:hAnsi="Times New Roman"/>
                <w:b/>
                <w:sz w:val="24"/>
                <w:szCs w:val="24"/>
              </w:rPr>
              <w:t xml:space="preserve">№ </w:t>
            </w:r>
          </w:p>
        </w:tc>
        <w:tc>
          <w:tcPr>
            <w:tcW w:w="6570" w:type="dxa"/>
            <w:shd w:val="clear" w:color="auto" w:fill="auto"/>
          </w:tcPr>
          <w:p w:rsidR="007C56A8" w:rsidRDefault="007C56A8" w:rsidP="00734570">
            <w:pPr>
              <w:spacing w:after="0" w:line="240" w:lineRule="auto"/>
              <w:jc w:val="center"/>
              <w:rPr>
                <w:rFonts w:ascii="Times New Roman" w:hAnsi="Times New Roman"/>
                <w:i/>
                <w:sz w:val="24"/>
                <w:szCs w:val="24"/>
                <w:u w:val="single"/>
              </w:rPr>
            </w:pPr>
            <w:r>
              <w:rPr>
                <w:rFonts w:ascii="Times New Roman" w:hAnsi="Times New Roman"/>
                <w:b/>
                <w:sz w:val="24"/>
                <w:szCs w:val="24"/>
              </w:rPr>
              <w:t>Наименование коллектива</w:t>
            </w:r>
          </w:p>
        </w:tc>
        <w:tc>
          <w:tcPr>
            <w:tcW w:w="4171" w:type="dxa"/>
            <w:shd w:val="clear" w:color="auto" w:fill="auto"/>
          </w:tcPr>
          <w:p w:rsidR="007C56A8" w:rsidRDefault="007C56A8" w:rsidP="00734570">
            <w:pPr>
              <w:spacing w:after="0" w:line="240" w:lineRule="auto"/>
              <w:jc w:val="center"/>
              <w:rPr>
                <w:rFonts w:ascii="Times New Roman" w:hAnsi="Times New Roman"/>
                <w:i/>
                <w:sz w:val="24"/>
                <w:szCs w:val="24"/>
                <w:u w:val="single"/>
              </w:rPr>
            </w:pPr>
            <w:r>
              <w:rPr>
                <w:rFonts w:ascii="Times New Roman" w:hAnsi="Times New Roman"/>
                <w:b/>
                <w:sz w:val="24"/>
                <w:szCs w:val="24"/>
              </w:rPr>
              <w:t>Дата присвоения звания (первая)</w:t>
            </w:r>
          </w:p>
        </w:tc>
        <w:tc>
          <w:tcPr>
            <w:tcW w:w="3817" w:type="dxa"/>
            <w:shd w:val="clear" w:color="auto" w:fill="auto"/>
          </w:tcPr>
          <w:p w:rsidR="007C56A8" w:rsidRDefault="007C56A8" w:rsidP="00734570">
            <w:pPr>
              <w:spacing w:after="0" w:line="240" w:lineRule="auto"/>
              <w:jc w:val="center"/>
              <w:rPr>
                <w:rFonts w:ascii="Times New Roman" w:hAnsi="Times New Roman"/>
                <w:sz w:val="24"/>
                <w:szCs w:val="24"/>
              </w:rPr>
            </w:pPr>
            <w:r>
              <w:rPr>
                <w:rFonts w:ascii="Times New Roman" w:hAnsi="Times New Roman"/>
                <w:b/>
                <w:sz w:val="24"/>
                <w:szCs w:val="24"/>
              </w:rPr>
              <w:t xml:space="preserve">Дата последнего подтверждения </w:t>
            </w:r>
          </w:p>
        </w:tc>
      </w:tr>
      <w:tr w:rsidR="007C56A8" w:rsidTr="008175F0">
        <w:trPr>
          <w:gridAfter w:val="1"/>
          <w:wAfter w:w="55" w:type="dxa"/>
        </w:trPr>
        <w:tc>
          <w:tcPr>
            <w:tcW w:w="15213" w:type="dxa"/>
            <w:gridSpan w:val="4"/>
            <w:shd w:val="clear" w:color="auto" w:fill="auto"/>
          </w:tcPr>
          <w:p w:rsidR="007C56A8" w:rsidRDefault="007C56A8" w:rsidP="00734570">
            <w:pPr>
              <w:spacing w:after="0" w:line="240" w:lineRule="auto"/>
              <w:jc w:val="center"/>
              <w:rPr>
                <w:rFonts w:ascii="Times New Roman" w:hAnsi="Times New Roman"/>
                <w:i/>
                <w:sz w:val="24"/>
                <w:szCs w:val="24"/>
                <w:u w:val="single"/>
              </w:rPr>
            </w:pPr>
            <w:r>
              <w:rPr>
                <w:rFonts w:ascii="Times New Roman" w:hAnsi="Times New Roman"/>
                <w:b/>
                <w:sz w:val="24"/>
                <w:szCs w:val="24"/>
              </w:rPr>
              <w:t>«Народный самодеятельный коллектив»</w:t>
            </w:r>
          </w:p>
        </w:tc>
      </w:tr>
      <w:tr w:rsidR="007C56A8" w:rsidTr="008175F0">
        <w:tc>
          <w:tcPr>
            <w:tcW w:w="655" w:type="dxa"/>
            <w:shd w:val="clear" w:color="auto" w:fill="auto"/>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auto" w:fill="auto"/>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НСК студия эстрадной песни «Вернисаж» </w:t>
            </w:r>
          </w:p>
        </w:tc>
        <w:tc>
          <w:tcPr>
            <w:tcW w:w="4171" w:type="dxa"/>
            <w:shd w:val="clear" w:color="auto" w:fill="auto"/>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приказ № 104 от 10.12.2002 </w:t>
            </w:r>
          </w:p>
        </w:tc>
        <w:tc>
          <w:tcPr>
            <w:tcW w:w="3817" w:type="dxa"/>
            <w:shd w:val="clear" w:color="auto" w:fill="auto"/>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НСК хор ветеранов «Встреча друзей»</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1980 г.</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НСК хор украинской песни «Джерела» </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приказ № 13 от 31.01.2006 </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НСК ансамбль народной песни «Любава» </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71 от 07.03.2014</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НСК клуб авторской песни «Пять углов» </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приказ № 114 от 27.12.2005 </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НСК «Созвездие» ансамбля танца «Радость»</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протокол № 4 от 28.05.1980</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НСК ансамбль танца «Сполохи»</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27.11.1993</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НСК ансамбль бального танца «Ювента» </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73 от 04.07.2005</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НСК ансамбль эстрадного танца «Форсаж» </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114 от 27.12.2005</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НСК драматический театр «Комедиограф»</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90 от 12.04.1999</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НСК ансамбль песни и танца «Россия» им. В.М. Колбасы</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протокол № 26 от 12.05.1971</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НСК ансамбль русских народных инструментов «Россия»</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1998 г.</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НСК ансамбль солистов «Орфей»</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339 от 28.12.2017</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НСК фольклорный ансамбль «Беломорье» </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приказ № 1/1 от 11.01.2008 </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НСК фотостудия «Мурманск» </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протокол № 21 от 28.10.1981</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9B37BE">
        <w:trPr>
          <w:trHeight w:val="337"/>
        </w:trPr>
        <w:tc>
          <w:tcPr>
            <w:tcW w:w="655" w:type="dxa"/>
            <w:shd w:val="clear" w:color="FFFFFF" w:fill="FFFFFF"/>
          </w:tcPr>
          <w:p w:rsidR="007C56A8" w:rsidRDefault="007C56A8" w:rsidP="00897B25">
            <w:pPr>
              <w:numPr>
                <w:ilvl w:val="0"/>
                <w:numId w:val="14"/>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НСК цирк «Комплимент» </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1987 г.</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pBdr>
                <w:top w:val="none" w:sz="4" w:space="0" w:color="000000"/>
                <w:left w:val="none" w:sz="4" w:space="0" w:color="000000"/>
                <w:bottom w:val="none" w:sz="4" w:space="0" w:color="000000"/>
                <w:right w:val="none" w:sz="4" w:space="0" w:color="000000"/>
              </w:pBdr>
              <w:spacing w:line="253" w:lineRule="atLeast"/>
              <w:rPr>
                <w:rFonts w:eastAsia="Calibri" w:cs="Calibri"/>
              </w:rPr>
            </w:pPr>
            <w:r>
              <w:rPr>
                <w:rFonts w:eastAsia="Calibri" w:cs="Calibri"/>
                <w:color w:val="000000"/>
              </w:rPr>
              <w:t> </w:t>
            </w:r>
          </w:p>
        </w:tc>
      </w:tr>
      <w:tr w:rsidR="007C56A8" w:rsidTr="008175F0">
        <w:trPr>
          <w:gridAfter w:val="1"/>
          <w:wAfter w:w="55" w:type="dxa"/>
        </w:trPr>
        <w:tc>
          <w:tcPr>
            <w:tcW w:w="15213" w:type="dxa"/>
            <w:gridSpan w:val="4"/>
            <w:shd w:val="clear" w:color="auto" w:fill="auto"/>
          </w:tcPr>
          <w:p w:rsidR="007C56A8" w:rsidRDefault="007C56A8" w:rsidP="00734570">
            <w:pPr>
              <w:spacing w:after="0" w:line="240" w:lineRule="auto"/>
              <w:jc w:val="center"/>
              <w:rPr>
                <w:rFonts w:ascii="Times New Roman" w:hAnsi="Times New Roman"/>
                <w:i/>
                <w:sz w:val="24"/>
                <w:szCs w:val="24"/>
                <w:u w:val="single"/>
              </w:rPr>
            </w:pPr>
            <w:r>
              <w:rPr>
                <w:rFonts w:ascii="Times New Roman" w:hAnsi="Times New Roman"/>
                <w:b/>
                <w:sz w:val="24"/>
                <w:szCs w:val="24"/>
              </w:rPr>
              <w:t>«Образцовый самодеятельный коллектив»</w:t>
            </w:r>
          </w:p>
        </w:tc>
      </w:tr>
      <w:tr w:rsidR="007C56A8" w:rsidTr="008175F0">
        <w:tc>
          <w:tcPr>
            <w:tcW w:w="655" w:type="dxa"/>
            <w:shd w:val="clear" w:color="FFFFFF" w:fill="FFFFFF"/>
          </w:tcPr>
          <w:p w:rsidR="007C56A8" w:rsidRDefault="007C56A8" w:rsidP="00897B25">
            <w:pPr>
              <w:numPr>
                <w:ilvl w:val="0"/>
                <w:numId w:val="15"/>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ОСК ансамбль народной песни «Горенка» </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2009 г.</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5"/>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ОСК «Прекрасные мгновения» ансамбля танца «Радость» </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1980 г.</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5"/>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ОСК «Огоньки надежды» ансамбля танца «Радость»</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1980 г.</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5"/>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ОСК «Маленькие звездочки» ансамбля танца «Радость»</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1980 г.</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5"/>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ОСК «Светлячки» ансамбля танца «Радость» </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1980 г.</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5"/>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ОСК ансамбль бального танца «ОНиОНА»</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1988 г.</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5"/>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ОСК </w:t>
            </w:r>
            <w:r w:rsidR="009B37BE">
              <w:rPr>
                <w:rFonts w:ascii="Times New Roman" w:hAnsi="Times New Roman"/>
                <w:i/>
                <w:color w:val="000000"/>
                <w:sz w:val="24"/>
              </w:rPr>
              <w:t>АРНИ</w:t>
            </w:r>
            <w:r>
              <w:rPr>
                <w:rFonts w:ascii="Times New Roman" w:hAnsi="Times New Roman"/>
                <w:i/>
                <w:color w:val="000000"/>
                <w:sz w:val="24"/>
              </w:rPr>
              <w:t xml:space="preserve"> «Русские потешки» </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21 от 15.02.2005</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FFFFFF" w:fill="FFFFFF"/>
          </w:tcPr>
          <w:p w:rsidR="007C56A8" w:rsidRDefault="007C56A8" w:rsidP="00897B25">
            <w:pPr>
              <w:numPr>
                <w:ilvl w:val="0"/>
                <w:numId w:val="15"/>
              </w:numPr>
              <w:spacing w:after="0" w:line="240" w:lineRule="auto"/>
              <w:jc w:val="center"/>
              <w:rPr>
                <w:rFonts w:ascii="Times New Roman" w:hAnsi="Times New Roman"/>
                <w:sz w:val="24"/>
                <w:szCs w:val="24"/>
              </w:rPr>
            </w:pP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ОСК фольклорный ансамбль «Потешенки» </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 xml:space="preserve">приказ № 88 от 08.12.2003 </w:t>
            </w:r>
          </w:p>
        </w:tc>
        <w:tc>
          <w:tcPr>
            <w:tcW w:w="3817"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spacing w:after="0" w:line="57" w:lineRule="atLeast"/>
            </w:pPr>
          </w:p>
        </w:tc>
      </w:tr>
      <w:tr w:rsidR="007C56A8" w:rsidTr="008175F0">
        <w:tc>
          <w:tcPr>
            <w:tcW w:w="655" w:type="dxa"/>
            <w:shd w:val="clear" w:color="auto" w:fill="auto"/>
          </w:tcPr>
          <w:p w:rsidR="007C56A8" w:rsidRDefault="007C56A8" w:rsidP="00897B25">
            <w:pPr>
              <w:numPr>
                <w:ilvl w:val="0"/>
                <w:numId w:val="15"/>
              </w:numPr>
              <w:spacing w:after="0" w:line="240" w:lineRule="auto"/>
              <w:jc w:val="center"/>
              <w:rPr>
                <w:rFonts w:ascii="Times New Roman" w:hAnsi="Times New Roman"/>
                <w:sz w:val="24"/>
                <w:szCs w:val="24"/>
              </w:rPr>
            </w:pPr>
          </w:p>
        </w:tc>
        <w:tc>
          <w:tcPr>
            <w:tcW w:w="6570" w:type="dxa"/>
            <w:shd w:val="clear" w:color="auto" w:fill="auto"/>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ОСК вокальный ансамбль «Цветные сны»</w:t>
            </w:r>
          </w:p>
        </w:tc>
        <w:tc>
          <w:tcPr>
            <w:tcW w:w="4171" w:type="dxa"/>
            <w:shd w:val="clear" w:color="auto" w:fill="auto"/>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332 от 21.11.2019</w:t>
            </w:r>
          </w:p>
        </w:tc>
        <w:tc>
          <w:tcPr>
            <w:tcW w:w="3817" w:type="dxa"/>
            <w:shd w:val="clear" w:color="auto" w:fill="auto"/>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приказ № 400 от 26.10.2020</w:t>
            </w:r>
          </w:p>
        </w:tc>
        <w:tc>
          <w:tcPr>
            <w:tcW w:w="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7C56A8" w:rsidRDefault="007C56A8" w:rsidP="00734570">
            <w:pPr>
              <w:pBdr>
                <w:top w:val="none" w:sz="4" w:space="0" w:color="000000"/>
                <w:left w:val="none" w:sz="4" w:space="0" w:color="000000"/>
                <w:bottom w:val="none" w:sz="4" w:space="0" w:color="000000"/>
                <w:right w:val="none" w:sz="4" w:space="0" w:color="000000"/>
              </w:pBdr>
              <w:spacing w:line="253" w:lineRule="atLeast"/>
              <w:rPr>
                <w:rFonts w:eastAsia="Calibri" w:cs="Calibri"/>
              </w:rPr>
            </w:pPr>
            <w:r>
              <w:rPr>
                <w:rFonts w:eastAsia="Calibri" w:cs="Calibri"/>
                <w:color w:val="000000"/>
              </w:rPr>
              <w:t> </w:t>
            </w:r>
          </w:p>
        </w:tc>
      </w:tr>
      <w:tr w:rsidR="007C56A8" w:rsidTr="008175F0">
        <w:trPr>
          <w:gridAfter w:val="1"/>
          <w:wAfter w:w="55" w:type="dxa"/>
        </w:trPr>
        <w:tc>
          <w:tcPr>
            <w:tcW w:w="15213" w:type="dxa"/>
            <w:gridSpan w:val="4"/>
            <w:shd w:val="clear" w:color="auto" w:fill="auto"/>
          </w:tcPr>
          <w:p w:rsidR="007C56A8" w:rsidRDefault="007C56A8" w:rsidP="00734570">
            <w:pPr>
              <w:spacing w:after="0" w:line="240" w:lineRule="auto"/>
              <w:jc w:val="center"/>
              <w:rPr>
                <w:rFonts w:ascii="Times New Roman" w:hAnsi="Times New Roman"/>
                <w:b/>
                <w:sz w:val="24"/>
                <w:szCs w:val="24"/>
              </w:rPr>
            </w:pPr>
            <w:r>
              <w:rPr>
                <w:rFonts w:ascii="Times New Roman" w:hAnsi="Times New Roman"/>
                <w:b/>
                <w:sz w:val="24"/>
                <w:szCs w:val="24"/>
              </w:rPr>
              <w:t>«Заслуженный коллектив народного творчества»</w:t>
            </w:r>
          </w:p>
        </w:tc>
      </w:tr>
      <w:tr w:rsidR="007C56A8" w:rsidTr="008175F0">
        <w:trPr>
          <w:gridAfter w:val="1"/>
          <w:wAfter w:w="55" w:type="dxa"/>
        </w:trPr>
        <w:tc>
          <w:tcPr>
            <w:tcW w:w="655" w:type="dxa"/>
            <w:shd w:val="clear" w:color="auto" w:fill="auto"/>
          </w:tcPr>
          <w:p w:rsidR="007C56A8" w:rsidRDefault="007C56A8" w:rsidP="00734570">
            <w:pPr>
              <w:spacing w:after="0" w:line="240" w:lineRule="auto"/>
              <w:rPr>
                <w:rFonts w:ascii="Times New Roman" w:hAnsi="Times New Roman"/>
                <w:sz w:val="24"/>
                <w:szCs w:val="24"/>
              </w:rPr>
            </w:pPr>
            <w:r>
              <w:rPr>
                <w:rFonts w:ascii="Times New Roman" w:hAnsi="Times New Roman"/>
                <w:sz w:val="24"/>
                <w:szCs w:val="24"/>
              </w:rPr>
              <w:t>1.</w:t>
            </w:r>
          </w:p>
        </w:tc>
        <w:tc>
          <w:tcPr>
            <w:tcW w:w="6570" w:type="dxa"/>
            <w:shd w:val="clear" w:color="auto" w:fill="auto"/>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i/>
                <w:color w:val="000000"/>
                <w:sz w:val="24"/>
              </w:rPr>
              <w:t>ЗКНТ ансамбль песни и танца «Россия» им. В.М. Колбасы</w:t>
            </w:r>
          </w:p>
        </w:tc>
        <w:tc>
          <w:tcPr>
            <w:tcW w:w="4171" w:type="dxa"/>
            <w:shd w:val="clear" w:color="auto" w:fill="auto"/>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i/>
                <w:color w:val="000000"/>
                <w:sz w:val="24"/>
              </w:rPr>
              <w:t>приказ № 191 от 12.02.2020</w:t>
            </w:r>
          </w:p>
        </w:tc>
        <w:tc>
          <w:tcPr>
            <w:tcW w:w="3817" w:type="dxa"/>
            <w:shd w:val="clear" w:color="auto" w:fill="auto"/>
          </w:tcPr>
          <w:p w:rsidR="007C56A8" w:rsidRDefault="007C56A8" w:rsidP="00734570">
            <w:pPr>
              <w:spacing w:after="0" w:line="57" w:lineRule="atLeast"/>
              <w:jc w:val="center"/>
            </w:pPr>
            <w:r>
              <w:t>-</w:t>
            </w:r>
          </w:p>
        </w:tc>
      </w:tr>
      <w:tr w:rsidR="007C56A8" w:rsidTr="008175F0">
        <w:trPr>
          <w:gridAfter w:val="1"/>
          <w:wAfter w:w="55" w:type="dxa"/>
          <w:trHeight w:val="276"/>
        </w:trPr>
        <w:tc>
          <w:tcPr>
            <w:tcW w:w="655" w:type="dxa"/>
            <w:shd w:val="clear" w:color="FFFFFF" w:fill="FFFFFF"/>
          </w:tcPr>
          <w:p w:rsidR="007C56A8" w:rsidRDefault="007C56A8" w:rsidP="00734570">
            <w:pPr>
              <w:spacing w:after="0" w:line="240" w:lineRule="auto"/>
              <w:rPr>
                <w:rFonts w:ascii="Times New Roman" w:hAnsi="Times New Roman"/>
                <w:sz w:val="24"/>
                <w:szCs w:val="24"/>
              </w:rPr>
            </w:pPr>
            <w:r>
              <w:rPr>
                <w:rFonts w:ascii="Times New Roman" w:hAnsi="Times New Roman"/>
                <w:sz w:val="24"/>
                <w:szCs w:val="24"/>
              </w:rPr>
              <w:t>2.</w:t>
            </w: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i/>
                <w:color w:val="000000"/>
                <w:sz w:val="24"/>
              </w:rPr>
              <w:t>ЗКНТ ансамбль танца «Радость»</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i/>
                <w:color w:val="000000"/>
                <w:sz w:val="24"/>
              </w:rPr>
              <w:t>приказ № 2195 от 24.12.2021</w:t>
            </w:r>
          </w:p>
        </w:tc>
        <w:tc>
          <w:tcPr>
            <w:tcW w:w="3817" w:type="dxa"/>
            <w:shd w:val="clear" w:color="FFFFFF" w:fill="FFFFFF"/>
          </w:tcPr>
          <w:p w:rsidR="007C56A8" w:rsidRDefault="007C56A8" w:rsidP="00734570">
            <w:pPr>
              <w:spacing w:after="0" w:line="57" w:lineRule="atLeast"/>
              <w:jc w:val="center"/>
            </w:pPr>
            <w:r>
              <w:t>-</w:t>
            </w:r>
          </w:p>
        </w:tc>
      </w:tr>
      <w:tr w:rsidR="007C56A8" w:rsidTr="008175F0">
        <w:trPr>
          <w:gridAfter w:val="1"/>
          <w:wAfter w:w="55" w:type="dxa"/>
          <w:trHeight w:val="276"/>
        </w:trPr>
        <w:tc>
          <w:tcPr>
            <w:tcW w:w="655" w:type="dxa"/>
            <w:shd w:val="clear" w:color="FFFFFF" w:fill="FFFFFF"/>
          </w:tcPr>
          <w:p w:rsidR="007C56A8" w:rsidRDefault="007C56A8" w:rsidP="00734570">
            <w:pPr>
              <w:spacing w:after="0" w:line="240" w:lineRule="auto"/>
              <w:rPr>
                <w:rFonts w:ascii="Times New Roman" w:hAnsi="Times New Roman"/>
                <w:sz w:val="24"/>
                <w:szCs w:val="24"/>
              </w:rPr>
            </w:pPr>
            <w:r>
              <w:rPr>
                <w:rFonts w:ascii="Times New Roman" w:hAnsi="Times New Roman"/>
                <w:sz w:val="24"/>
                <w:szCs w:val="24"/>
              </w:rPr>
              <w:t>3.</w:t>
            </w:r>
          </w:p>
        </w:tc>
        <w:tc>
          <w:tcPr>
            <w:tcW w:w="6570"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i/>
                <w:color w:val="000000"/>
                <w:sz w:val="24"/>
              </w:rPr>
              <w:t>ЗКНТ фольклорный ансамбль «Беломорье»</w:t>
            </w:r>
          </w:p>
        </w:tc>
        <w:tc>
          <w:tcPr>
            <w:tcW w:w="4171" w:type="dxa"/>
            <w:shd w:val="clear" w:color="FFFFFF" w:fill="FFFFFF"/>
            <w:vAlign w:val="center"/>
          </w:tcPr>
          <w:p w:rsidR="007C56A8" w:rsidRDefault="007C56A8" w:rsidP="00D278BE">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i/>
                <w:color w:val="000000"/>
                <w:sz w:val="24"/>
              </w:rPr>
              <w:t>приказ № 2034 от 21.11.2018</w:t>
            </w:r>
          </w:p>
        </w:tc>
        <w:tc>
          <w:tcPr>
            <w:tcW w:w="3817" w:type="dxa"/>
            <w:shd w:val="clear" w:color="FFFFFF" w:fill="FFFFFF"/>
          </w:tcPr>
          <w:p w:rsidR="007C56A8" w:rsidRDefault="007C56A8" w:rsidP="00734570">
            <w:pPr>
              <w:pBdr>
                <w:top w:val="none" w:sz="4" w:space="0" w:color="000000"/>
                <w:left w:val="none" w:sz="4" w:space="0" w:color="000000"/>
                <w:bottom w:val="none" w:sz="4" w:space="0" w:color="000000"/>
                <w:right w:val="none" w:sz="4" w:space="0" w:color="000000"/>
              </w:pBdr>
              <w:spacing w:line="253" w:lineRule="atLeast"/>
              <w:jc w:val="center"/>
            </w:pPr>
            <w:r>
              <w:rPr>
                <w:rFonts w:eastAsia="Calibri" w:cs="Calibri"/>
                <w:color w:val="000000"/>
              </w:rPr>
              <w:t> -</w:t>
            </w:r>
          </w:p>
        </w:tc>
      </w:tr>
    </w:tbl>
    <w:p w:rsidR="009157BD" w:rsidRDefault="009157BD">
      <w:pPr>
        <w:spacing w:after="0" w:line="240" w:lineRule="auto"/>
        <w:rPr>
          <w:rFonts w:ascii="Times New Roman" w:hAnsi="Times New Roman"/>
          <w:b/>
          <w:sz w:val="24"/>
          <w:szCs w:val="24"/>
        </w:rPr>
      </w:pPr>
    </w:p>
    <w:p w:rsidR="009157BD" w:rsidRDefault="00385888">
      <w:pPr>
        <w:spacing w:after="0" w:line="240" w:lineRule="auto"/>
        <w:rPr>
          <w:rFonts w:ascii="Times New Roman" w:hAnsi="Times New Roman"/>
          <w:b/>
          <w:sz w:val="24"/>
          <w:szCs w:val="24"/>
        </w:rPr>
      </w:pPr>
      <w:r>
        <w:rPr>
          <w:rFonts w:ascii="Times New Roman" w:hAnsi="Times New Roman"/>
          <w:b/>
          <w:sz w:val="24"/>
          <w:szCs w:val="24"/>
        </w:rPr>
        <w:t>5.4. Процент населения, участвующего в систематических занятиях художественным творчеством, по формуле:</w:t>
      </w:r>
    </w:p>
    <w:p w:rsidR="009157BD" w:rsidRDefault="00385888">
      <w:pPr>
        <w:spacing w:after="0" w:line="240" w:lineRule="auto"/>
        <w:rPr>
          <w:rFonts w:ascii="Times New Roman" w:hAnsi="Times New Roman"/>
          <w:i/>
        </w:rPr>
      </w:pPr>
      <w:r>
        <w:rPr>
          <w:rFonts w:ascii="Times New Roman" w:hAnsi="Times New Roman"/>
          <w:i/>
        </w:rPr>
        <w:t>УСК = (У</w:t>
      </w:r>
      <w:r>
        <w:rPr>
          <w:rFonts w:ascii="Times New Roman" w:hAnsi="Times New Roman"/>
          <w:i/>
          <w:vertAlign w:val="subscript"/>
        </w:rPr>
        <w:t>КФ</w:t>
      </w:r>
      <w:r>
        <w:rPr>
          <w:rFonts w:ascii="Times New Roman" w:hAnsi="Times New Roman"/>
          <w:i/>
        </w:rPr>
        <w:t>/Ч</w:t>
      </w:r>
      <w:r>
        <w:rPr>
          <w:rFonts w:ascii="Times New Roman" w:hAnsi="Times New Roman"/>
          <w:i/>
          <w:vertAlign w:val="subscript"/>
        </w:rPr>
        <w:t>МО</w:t>
      </w:r>
      <w:r>
        <w:rPr>
          <w:rFonts w:ascii="Times New Roman" w:hAnsi="Times New Roman"/>
          <w:i/>
        </w:rPr>
        <w:t>) * 100, где У</w:t>
      </w:r>
      <w:r>
        <w:rPr>
          <w:rFonts w:ascii="Times New Roman" w:hAnsi="Times New Roman"/>
          <w:i/>
          <w:vertAlign w:val="subscript"/>
        </w:rPr>
        <w:t>КФ</w:t>
      </w:r>
      <w:r>
        <w:rPr>
          <w:rFonts w:ascii="Times New Roman" w:hAnsi="Times New Roman"/>
          <w:i/>
        </w:rPr>
        <w:t xml:space="preserve"> – количество участников клубных формирований в отчетном году, Ч</w:t>
      </w:r>
      <w:r>
        <w:rPr>
          <w:rFonts w:ascii="Times New Roman" w:hAnsi="Times New Roman"/>
          <w:i/>
          <w:vertAlign w:val="subscript"/>
        </w:rPr>
        <w:t>МО</w:t>
      </w:r>
      <w:r>
        <w:rPr>
          <w:rFonts w:ascii="Times New Roman" w:hAnsi="Times New Roman"/>
          <w:i/>
        </w:rPr>
        <w:t xml:space="preserve"> – чис-ть населения в муниц. образовании в отчет.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843"/>
        <w:gridCol w:w="2268"/>
        <w:gridCol w:w="2126"/>
      </w:tblGrid>
      <w:tr w:rsidR="009157BD">
        <w:tc>
          <w:tcPr>
            <w:tcW w:w="1242"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Год</w:t>
            </w:r>
          </w:p>
        </w:tc>
        <w:tc>
          <w:tcPr>
            <w:tcW w:w="1843"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Значение У</w:t>
            </w:r>
            <w:r>
              <w:rPr>
                <w:rFonts w:ascii="Times New Roman" w:hAnsi="Times New Roman"/>
                <w:b/>
                <w:sz w:val="24"/>
                <w:szCs w:val="24"/>
                <w:vertAlign w:val="subscript"/>
              </w:rPr>
              <w:t>КФ</w:t>
            </w:r>
            <w:r>
              <w:rPr>
                <w:rFonts w:ascii="Times New Roman" w:hAnsi="Times New Roman"/>
                <w:b/>
                <w:sz w:val="24"/>
                <w:szCs w:val="24"/>
              </w:rPr>
              <w:t>, чел.</w:t>
            </w:r>
          </w:p>
        </w:tc>
        <w:tc>
          <w:tcPr>
            <w:tcW w:w="2268"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Значение Ч</w:t>
            </w:r>
            <w:r>
              <w:rPr>
                <w:rFonts w:ascii="Times New Roman" w:hAnsi="Times New Roman"/>
                <w:b/>
                <w:sz w:val="24"/>
                <w:szCs w:val="24"/>
                <w:vertAlign w:val="subscript"/>
              </w:rPr>
              <w:t>МО</w:t>
            </w:r>
            <w:r>
              <w:rPr>
                <w:rFonts w:ascii="Times New Roman" w:hAnsi="Times New Roman"/>
                <w:b/>
                <w:sz w:val="24"/>
                <w:szCs w:val="24"/>
              </w:rPr>
              <w:t>, чел.</w:t>
            </w:r>
          </w:p>
        </w:tc>
        <w:tc>
          <w:tcPr>
            <w:tcW w:w="2126"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Значение УСК, %</w:t>
            </w:r>
          </w:p>
        </w:tc>
      </w:tr>
      <w:tr w:rsidR="009157BD">
        <w:tc>
          <w:tcPr>
            <w:tcW w:w="124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2021</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1615</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282.851</w:t>
            </w:r>
          </w:p>
        </w:tc>
        <w:tc>
          <w:tcPr>
            <w:tcW w:w="2126"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0,6</w:t>
            </w:r>
          </w:p>
        </w:tc>
      </w:tr>
      <w:tr w:rsidR="009157BD">
        <w:tc>
          <w:tcPr>
            <w:tcW w:w="124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2022</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1621</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279.064</w:t>
            </w:r>
          </w:p>
        </w:tc>
        <w:tc>
          <w:tcPr>
            <w:tcW w:w="2126"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0,6</w:t>
            </w:r>
          </w:p>
        </w:tc>
      </w:tr>
      <w:tr w:rsidR="009157BD">
        <w:tc>
          <w:tcPr>
            <w:tcW w:w="124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2023</w:t>
            </w:r>
          </w:p>
        </w:tc>
        <w:tc>
          <w:tcPr>
            <w:tcW w:w="1843" w:type="dxa"/>
          </w:tcPr>
          <w:p w:rsidR="009157BD" w:rsidRDefault="00F14A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2104</w:t>
            </w:r>
          </w:p>
        </w:tc>
        <w:tc>
          <w:tcPr>
            <w:tcW w:w="2268"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287.847</w:t>
            </w:r>
          </w:p>
        </w:tc>
        <w:tc>
          <w:tcPr>
            <w:tcW w:w="2126" w:type="dxa"/>
          </w:tcPr>
          <w:p w:rsidR="009157BD" w:rsidRPr="00EF1E14" w:rsidRDefault="00382792">
            <w:pPr>
              <w:spacing w:after="0" w:line="240" w:lineRule="auto"/>
              <w:jc w:val="center"/>
              <w:rPr>
                <w:rFonts w:ascii="Times New Roman" w:hAnsi="Times New Roman"/>
                <w:color w:val="00FF00"/>
                <w:sz w:val="24"/>
                <w:szCs w:val="24"/>
              </w:rPr>
            </w:pPr>
            <w:r w:rsidRPr="00345F96">
              <w:rPr>
                <w:rFonts w:ascii="Times New Roman" w:hAnsi="Times New Roman"/>
                <w:sz w:val="24"/>
                <w:szCs w:val="24"/>
              </w:rPr>
              <w:t>0,7</w:t>
            </w:r>
          </w:p>
        </w:tc>
      </w:tr>
    </w:tbl>
    <w:p w:rsidR="009157BD" w:rsidRDefault="00385888">
      <w:pPr>
        <w:spacing w:after="0" w:line="240" w:lineRule="auto"/>
        <w:jc w:val="both"/>
        <w:rPr>
          <w:rFonts w:ascii="Times New Roman" w:hAnsi="Times New Roman"/>
          <w:color w:val="000000"/>
          <w:sz w:val="24"/>
          <w:szCs w:val="24"/>
        </w:rPr>
      </w:pPr>
      <w:r>
        <w:rPr>
          <w:rFonts w:ascii="Times New Roman" w:hAnsi="Times New Roman"/>
          <w:b/>
          <w:color w:val="000000"/>
          <w:sz w:val="24"/>
          <w:szCs w:val="24"/>
          <w:u w:val="single"/>
        </w:rPr>
        <w:t>АНАЛИЗ РАБОТЫ ПО НАПРАВЛЕНИЮ:</w:t>
      </w:r>
    </w:p>
    <w:p w:rsidR="009157BD" w:rsidRDefault="00385888">
      <w:pPr>
        <w:spacing w:after="0" w:line="240" w:lineRule="auto"/>
        <w:rPr>
          <w:rFonts w:ascii="Times New Roman" w:hAnsi="Times New Roman"/>
          <w:color w:val="000000"/>
          <w:sz w:val="24"/>
          <w:szCs w:val="24"/>
        </w:rPr>
      </w:pPr>
      <w:r>
        <w:rPr>
          <w:rFonts w:ascii="Times New Roman" w:hAnsi="Times New Roman"/>
          <w:b/>
          <w:color w:val="000000"/>
          <w:sz w:val="24"/>
          <w:szCs w:val="24"/>
        </w:rPr>
        <w:t>Информация о достижениях учреждения в этом направлении (не более ½ листа формата А 4)</w:t>
      </w:r>
    </w:p>
    <w:p w:rsidR="00294AAA" w:rsidRDefault="00294AAA" w:rsidP="00294AAA">
      <w:pPr>
        <w:pBdr>
          <w:top w:val="none" w:sz="4" w:space="0" w:color="000000"/>
          <w:left w:val="none" w:sz="4" w:space="0" w:color="000000"/>
          <w:bottom w:val="none" w:sz="4" w:space="0" w:color="000000"/>
          <w:right w:val="none" w:sz="4" w:space="0" w:color="000000"/>
        </w:pBdr>
        <w:shd w:val="clear" w:color="FFFFFF" w:fill="auto"/>
        <w:spacing w:after="0" w:line="240" w:lineRule="auto"/>
        <w:ind w:firstLine="567"/>
        <w:jc w:val="both"/>
        <w:rPr>
          <w:rFonts w:ascii="Times New Roman" w:hAnsi="Times New Roman"/>
          <w:sz w:val="24"/>
        </w:rPr>
      </w:pPr>
      <w:r w:rsidRPr="0030648E">
        <w:rPr>
          <w:rFonts w:ascii="Times New Roman" w:hAnsi="Times New Roman"/>
          <w:sz w:val="24"/>
        </w:rPr>
        <w:t>В настояще</w:t>
      </w:r>
      <w:r>
        <w:rPr>
          <w:rFonts w:ascii="Times New Roman" w:hAnsi="Times New Roman"/>
          <w:sz w:val="24"/>
        </w:rPr>
        <w:t>е время в учреждении осуществляю</w:t>
      </w:r>
      <w:r w:rsidRPr="0030648E">
        <w:rPr>
          <w:rFonts w:ascii="Times New Roman" w:hAnsi="Times New Roman"/>
          <w:sz w:val="24"/>
        </w:rPr>
        <w:t xml:space="preserve">т свою деятельность 58 клубных формирований, в которых занимаются 2104 человека разного возраста, от самых маленьких до пожилых. Стабильно работают коллективы художественной самодеятельности самых разных жанров и видов творчества: </w:t>
      </w:r>
      <w:r w:rsidRPr="00A576CA">
        <w:rPr>
          <w:rFonts w:ascii="Times New Roman" w:hAnsi="Times New Roman"/>
          <w:sz w:val="24"/>
        </w:rPr>
        <w:t xml:space="preserve">16 народных и 9 образцовых коллективов, три из которых носят высокое звание – </w:t>
      </w:r>
      <w:r>
        <w:rPr>
          <w:rFonts w:ascii="Times New Roman" w:hAnsi="Times New Roman"/>
          <w:sz w:val="24"/>
        </w:rPr>
        <w:t>«</w:t>
      </w:r>
      <w:r w:rsidRPr="00A576CA">
        <w:rPr>
          <w:rFonts w:ascii="Times New Roman" w:hAnsi="Times New Roman"/>
          <w:sz w:val="24"/>
        </w:rPr>
        <w:t>Заслуженный коллектив народного творчества</w:t>
      </w:r>
      <w:r>
        <w:rPr>
          <w:rFonts w:ascii="Times New Roman" w:hAnsi="Times New Roman"/>
          <w:sz w:val="24"/>
        </w:rPr>
        <w:t>»</w:t>
      </w:r>
      <w:r w:rsidRPr="0030648E">
        <w:rPr>
          <w:rFonts w:ascii="Times New Roman" w:hAnsi="Times New Roman"/>
          <w:sz w:val="24"/>
        </w:rPr>
        <w:t>, в</w:t>
      </w:r>
      <w:r w:rsidRPr="00A576CA">
        <w:rPr>
          <w:rFonts w:ascii="Times New Roman" w:hAnsi="Times New Roman"/>
          <w:sz w:val="24"/>
        </w:rPr>
        <w:t>едут работу кружки, студии, клубы по интересам и любительские объединения</w:t>
      </w:r>
      <w:r w:rsidRPr="0030648E">
        <w:rPr>
          <w:rFonts w:ascii="Times New Roman" w:hAnsi="Times New Roman"/>
          <w:sz w:val="24"/>
        </w:rPr>
        <w:t>.</w:t>
      </w:r>
      <w:r>
        <w:rPr>
          <w:rFonts w:ascii="Times New Roman" w:hAnsi="Times New Roman"/>
          <w:sz w:val="24"/>
        </w:rPr>
        <w:t xml:space="preserve"> Их количество является </w:t>
      </w:r>
      <w:r w:rsidRPr="0030648E">
        <w:rPr>
          <w:rFonts w:ascii="Times New Roman" w:hAnsi="Times New Roman"/>
          <w:sz w:val="24"/>
        </w:rPr>
        <w:t>одним из клю</w:t>
      </w:r>
      <w:r>
        <w:rPr>
          <w:rFonts w:ascii="Times New Roman" w:hAnsi="Times New Roman"/>
          <w:sz w:val="24"/>
        </w:rPr>
        <w:t xml:space="preserve">чевых показателей эффективности </w:t>
      </w:r>
      <w:r w:rsidRPr="0030648E">
        <w:rPr>
          <w:rFonts w:ascii="Times New Roman" w:hAnsi="Times New Roman"/>
          <w:sz w:val="24"/>
        </w:rPr>
        <w:t>работы</w:t>
      </w:r>
      <w:r>
        <w:rPr>
          <w:rFonts w:ascii="Times New Roman" w:hAnsi="Times New Roman"/>
          <w:sz w:val="24"/>
        </w:rPr>
        <w:t xml:space="preserve"> учреждения, а ежегодный </w:t>
      </w:r>
      <w:r w:rsidRPr="0030648E">
        <w:rPr>
          <w:rFonts w:ascii="Times New Roman" w:hAnsi="Times New Roman"/>
          <w:sz w:val="24"/>
        </w:rPr>
        <w:t>прирост, как</w:t>
      </w:r>
      <w:r>
        <w:rPr>
          <w:rFonts w:ascii="Times New Roman" w:hAnsi="Times New Roman"/>
          <w:sz w:val="24"/>
        </w:rPr>
        <w:t xml:space="preserve"> клубных формирований, так и их участников говорит об устойчивом социальном заказе на </w:t>
      </w:r>
      <w:r w:rsidRPr="0030648E">
        <w:rPr>
          <w:rFonts w:ascii="Times New Roman" w:hAnsi="Times New Roman"/>
          <w:sz w:val="24"/>
        </w:rPr>
        <w:t>ключевую функцию учреждения — обеспечение деятельности любительских художественных кол</w:t>
      </w:r>
      <w:r>
        <w:rPr>
          <w:rFonts w:ascii="Times New Roman" w:hAnsi="Times New Roman"/>
          <w:sz w:val="24"/>
        </w:rPr>
        <w:t xml:space="preserve">лективов, то </w:t>
      </w:r>
      <w:r w:rsidRPr="0030648E">
        <w:rPr>
          <w:rFonts w:ascii="Times New Roman" w:hAnsi="Times New Roman"/>
          <w:sz w:val="24"/>
        </w:rPr>
        <w:t>есть возможности творческой реализации всех жителей города.</w:t>
      </w:r>
      <w:r>
        <w:rPr>
          <w:rFonts w:ascii="Times New Roman" w:hAnsi="Times New Roman"/>
          <w:sz w:val="24"/>
        </w:rPr>
        <w:t xml:space="preserve"> Ежегодно в конце творческого сезона объявляется набор на следующий творческий сезон, а в начале октября </w:t>
      </w:r>
      <w:r w:rsidRPr="00CC3841">
        <w:rPr>
          <w:rFonts w:ascii="Times New Roman" w:hAnsi="Times New Roman"/>
          <w:sz w:val="24"/>
        </w:rPr>
        <w:t>Мурманский областной Дворец культуры и народного творчества им С.М. Кирова приглашает всех мальчишек и девчонок, мурманчан и гостей города на концерт «А у нас во Дворце». Участники коллективов дарят гостям праздника красочные номера</w:t>
      </w:r>
      <w:r>
        <w:rPr>
          <w:rFonts w:ascii="Times New Roman" w:hAnsi="Times New Roman"/>
          <w:sz w:val="24"/>
        </w:rPr>
        <w:t>, а п</w:t>
      </w:r>
      <w:r w:rsidRPr="00AC7ED0">
        <w:rPr>
          <w:rFonts w:ascii="Times New Roman" w:hAnsi="Times New Roman"/>
          <w:sz w:val="24"/>
        </w:rPr>
        <w:t>осле концерта проходит запись в коллективы Дворца.</w:t>
      </w:r>
    </w:p>
    <w:p w:rsidR="005B09BC" w:rsidRPr="00345F96" w:rsidRDefault="005B09BC" w:rsidP="005B09BC">
      <w:pPr>
        <w:pBdr>
          <w:top w:val="none" w:sz="4" w:space="0" w:color="000000"/>
          <w:left w:val="none" w:sz="4" w:space="0" w:color="000000"/>
          <w:bottom w:val="none" w:sz="4" w:space="0" w:color="000000"/>
          <w:right w:val="none" w:sz="4" w:space="0" w:color="000000"/>
        </w:pBdr>
        <w:shd w:val="clear" w:color="FFFFFF" w:fill="auto"/>
        <w:spacing w:after="0" w:line="240" w:lineRule="auto"/>
        <w:ind w:firstLine="567"/>
        <w:jc w:val="both"/>
        <w:rPr>
          <w:rFonts w:ascii="Times New Roman" w:hAnsi="Times New Roman"/>
          <w:sz w:val="24"/>
        </w:rPr>
      </w:pPr>
      <w:r w:rsidRPr="00345F96">
        <w:rPr>
          <w:rFonts w:ascii="Times New Roman" w:hAnsi="Times New Roman"/>
          <w:sz w:val="24"/>
        </w:rPr>
        <w:t>Вот уже 91 год «Кировка» является одним из ведущих культурных центров Кольского Заполярья, объединяющих под одной крышей одаренных, интересных, талантливых людей. И в этом очередной раз смогли убедиться зрители, побывав 7 ноября на концерте «Дворец зажигает огни», который по традиции состоялся в день рождения Дворца и в программу которого вошли самые интересные и зрелищные номера творческих коллективов. А за час до концерта открылась фотовыставка «Барк «Седов» - «Мечте навстречу!» члена фотостудии «Мурманск». Мурманчане и гости города перед концертом в фойе смогли увидеть фотографии барка «Седов», его экипажа и гостей, побывавших на борту легендарного парусника во время его кругосветного похода.</w:t>
      </w:r>
    </w:p>
    <w:p w:rsidR="00294AAA" w:rsidRPr="00DC361D" w:rsidRDefault="00294AAA" w:rsidP="00294AAA">
      <w:pPr>
        <w:spacing w:after="0" w:line="240" w:lineRule="auto"/>
        <w:ind w:firstLine="567"/>
        <w:jc w:val="both"/>
        <w:rPr>
          <w:rFonts w:ascii="Times New Roman" w:hAnsi="Times New Roman"/>
          <w:iCs/>
          <w:sz w:val="24"/>
          <w:szCs w:val="24"/>
        </w:rPr>
      </w:pPr>
      <w:r>
        <w:rPr>
          <w:rFonts w:ascii="Times New Roman" w:hAnsi="Times New Roman"/>
          <w:iCs/>
          <w:sz w:val="24"/>
          <w:szCs w:val="24"/>
        </w:rPr>
        <w:lastRenderedPageBreak/>
        <w:t>За 2023</w:t>
      </w:r>
      <w:r w:rsidRPr="00A35257">
        <w:rPr>
          <w:rFonts w:ascii="Times New Roman" w:hAnsi="Times New Roman"/>
          <w:iCs/>
          <w:sz w:val="24"/>
          <w:szCs w:val="24"/>
        </w:rPr>
        <w:t xml:space="preserve"> год творческими коллективами Дворца было дано </w:t>
      </w:r>
      <w:r>
        <w:rPr>
          <w:rFonts w:ascii="Times New Roman" w:hAnsi="Times New Roman"/>
          <w:iCs/>
          <w:sz w:val="24"/>
          <w:szCs w:val="24"/>
        </w:rPr>
        <w:t>123 концерта</w:t>
      </w:r>
      <w:r w:rsidRPr="00A35257">
        <w:rPr>
          <w:rFonts w:ascii="Times New Roman" w:hAnsi="Times New Roman"/>
          <w:iCs/>
          <w:sz w:val="24"/>
          <w:szCs w:val="24"/>
        </w:rPr>
        <w:t xml:space="preserve">, спектаклей, выставок. Из них во Дворце – </w:t>
      </w:r>
      <w:r>
        <w:rPr>
          <w:rFonts w:ascii="Times New Roman" w:hAnsi="Times New Roman"/>
          <w:iCs/>
          <w:sz w:val="24"/>
          <w:szCs w:val="24"/>
        </w:rPr>
        <w:t>51</w:t>
      </w:r>
      <w:r w:rsidRPr="00A35257">
        <w:rPr>
          <w:rFonts w:ascii="Times New Roman" w:hAnsi="Times New Roman"/>
          <w:iCs/>
          <w:sz w:val="24"/>
          <w:szCs w:val="24"/>
        </w:rPr>
        <w:t xml:space="preserve">, в городе – </w:t>
      </w:r>
      <w:r>
        <w:rPr>
          <w:rFonts w:ascii="Times New Roman" w:hAnsi="Times New Roman"/>
          <w:iCs/>
          <w:sz w:val="24"/>
          <w:szCs w:val="24"/>
        </w:rPr>
        <w:t>52</w:t>
      </w:r>
      <w:r w:rsidRPr="00A35257">
        <w:rPr>
          <w:rFonts w:ascii="Times New Roman" w:hAnsi="Times New Roman"/>
          <w:iCs/>
          <w:sz w:val="24"/>
          <w:szCs w:val="24"/>
        </w:rPr>
        <w:t xml:space="preserve">, в области – </w:t>
      </w:r>
      <w:r>
        <w:rPr>
          <w:rFonts w:ascii="Times New Roman" w:hAnsi="Times New Roman"/>
          <w:iCs/>
          <w:sz w:val="24"/>
          <w:szCs w:val="24"/>
        </w:rPr>
        <w:t>18, в городах России – 2.</w:t>
      </w:r>
    </w:p>
    <w:p w:rsidR="00294AAA" w:rsidRDefault="00294AAA" w:rsidP="00294AAA">
      <w:pPr>
        <w:spacing w:after="0" w:line="240" w:lineRule="auto"/>
        <w:ind w:firstLine="567"/>
        <w:jc w:val="both"/>
        <w:rPr>
          <w:rFonts w:ascii="Times New Roman" w:hAnsi="Times New Roman"/>
          <w:iCs/>
          <w:sz w:val="24"/>
          <w:szCs w:val="24"/>
        </w:rPr>
      </w:pPr>
      <w:r>
        <w:rPr>
          <w:rFonts w:ascii="Times New Roman" w:hAnsi="Times New Roman"/>
          <w:iCs/>
          <w:sz w:val="24"/>
          <w:szCs w:val="24"/>
        </w:rPr>
        <w:t>Клубные формирования учреждения</w:t>
      </w:r>
      <w:r w:rsidRPr="00DC361D">
        <w:rPr>
          <w:rFonts w:ascii="Times New Roman" w:hAnsi="Times New Roman"/>
          <w:iCs/>
          <w:sz w:val="24"/>
          <w:szCs w:val="24"/>
        </w:rPr>
        <w:t xml:space="preserve"> принимают участие в концертах, спектаклях, театрализованных представлениях, музыкально – развлекательных и интерактивных программах, проводимых Дворцом </w:t>
      </w:r>
      <w:r>
        <w:rPr>
          <w:rFonts w:ascii="Times New Roman" w:hAnsi="Times New Roman"/>
          <w:iCs/>
          <w:sz w:val="24"/>
          <w:szCs w:val="24"/>
        </w:rPr>
        <w:t xml:space="preserve">культуры, </w:t>
      </w:r>
      <w:r w:rsidRPr="009240D2">
        <w:rPr>
          <w:rFonts w:ascii="Times New Roman" w:eastAsiaTheme="minorHAnsi" w:hAnsi="Times New Roman" w:cstheme="minorBidi"/>
          <w:iCs/>
          <w:sz w:val="24"/>
          <w:szCs w:val="24"/>
          <w:lang w:eastAsia="en-US"/>
        </w:rPr>
        <w:t>работают в режиме постоянного творческого поиска и роста.</w:t>
      </w:r>
    </w:p>
    <w:p w:rsidR="00294AAA" w:rsidRDefault="00294AAA" w:rsidP="00294AAA">
      <w:pPr>
        <w:spacing w:after="0" w:line="240" w:lineRule="auto"/>
        <w:ind w:firstLine="567"/>
        <w:jc w:val="both"/>
        <w:rPr>
          <w:rFonts w:ascii="Times New Roman" w:hAnsi="Times New Roman"/>
          <w:sz w:val="24"/>
          <w:szCs w:val="24"/>
          <w:shd w:val="clear" w:color="auto" w:fill="FFFFFF"/>
        </w:rPr>
      </w:pPr>
      <w:r w:rsidRPr="006A0D10">
        <w:rPr>
          <w:rFonts w:ascii="Times New Roman" w:hAnsi="Times New Roman"/>
          <w:sz w:val="24"/>
          <w:szCs w:val="24"/>
        </w:rPr>
        <w:t>16 марта</w:t>
      </w:r>
      <w:r>
        <w:rPr>
          <w:rFonts w:ascii="Times New Roman" w:hAnsi="Times New Roman"/>
          <w:sz w:val="24"/>
          <w:szCs w:val="24"/>
        </w:rPr>
        <w:t xml:space="preserve">ЗКНТ </w:t>
      </w:r>
      <w:r w:rsidRPr="00B9732D">
        <w:rPr>
          <w:rFonts w:ascii="Times New Roman" w:hAnsi="Times New Roman"/>
          <w:sz w:val="24"/>
          <w:szCs w:val="24"/>
          <w:shd w:val="clear" w:color="auto" w:fill="FFFFFF"/>
        </w:rPr>
        <w:t xml:space="preserve">фольклорный ансамбль «Беломорье» </w:t>
      </w:r>
      <w:r>
        <w:rPr>
          <w:rFonts w:ascii="Times New Roman" w:hAnsi="Times New Roman"/>
          <w:sz w:val="24"/>
          <w:szCs w:val="24"/>
          <w:shd w:val="clear" w:color="auto" w:fill="FFFFFF"/>
        </w:rPr>
        <w:t xml:space="preserve">и хормейстерОСК ансамбля народной песни «Горенка» Серова Юлия Валерьевна </w:t>
      </w:r>
      <w:r w:rsidRPr="00B9732D">
        <w:rPr>
          <w:rFonts w:ascii="Times New Roman" w:hAnsi="Times New Roman"/>
          <w:sz w:val="24"/>
          <w:szCs w:val="24"/>
          <w:shd w:val="clear" w:color="auto" w:fill="FFFFFF"/>
        </w:rPr>
        <w:t>принял</w:t>
      </w:r>
      <w:r>
        <w:rPr>
          <w:rFonts w:ascii="Times New Roman" w:hAnsi="Times New Roman"/>
          <w:sz w:val="24"/>
          <w:szCs w:val="24"/>
          <w:shd w:val="clear" w:color="auto" w:fill="FFFFFF"/>
        </w:rPr>
        <w:t>и</w:t>
      </w:r>
      <w:r w:rsidRPr="00B9732D">
        <w:rPr>
          <w:rFonts w:ascii="Times New Roman" w:hAnsi="Times New Roman"/>
          <w:sz w:val="24"/>
          <w:szCs w:val="24"/>
          <w:shd w:val="clear" w:color="auto" w:fill="FFFFFF"/>
        </w:rPr>
        <w:t xml:space="preserve"> участие в вебинаре Центра культуры народов России </w:t>
      </w:r>
      <w:r w:rsidRPr="008B6A6E">
        <w:rPr>
          <w:rFonts w:ascii="Times New Roman" w:hAnsi="Times New Roman"/>
          <w:sz w:val="24"/>
          <w:szCs w:val="24"/>
          <w:shd w:val="clear" w:color="auto" w:fill="FFFFFF"/>
        </w:rPr>
        <w:t>ГРДНТ им. В.Д. Поленова</w:t>
      </w:r>
      <w:r w:rsidRPr="00B9732D">
        <w:rPr>
          <w:rFonts w:ascii="Times New Roman" w:hAnsi="Times New Roman"/>
          <w:sz w:val="24"/>
          <w:szCs w:val="24"/>
          <w:shd w:val="clear" w:color="auto" w:fill="FFFFFF"/>
        </w:rPr>
        <w:t>, посвященном традициям народов Мурманской области. В рамках цикла онлайн-презентаций национальных культур народов России</w:t>
      </w:r>
      <w:r w:rsidRPr="00440B90">
        <w:rPr>
          <w:rFonts w:ascii="Times New Roman" w:hAnsi="Times New Roman"/>
          <w:sz w:val="24"/>
          <w:szCs w:val="24"/>
          <w:shd w:val="clear" w:color="auto" w:fill="FFFFFF"/>
        </w:rPr>
        <w:t xml:space="preserve"> «Наследие этномиров» (#ЭтноНаследие)</w:t>
      </w:r>
      <w:r w:rsidRPr="00B9732D">
        <w:rPr>
          <w:rFonts w:ascii="Times New Roman" w:hAnsi="Times New Roman"/>
          <w:sz w:val="24"/>
          <w:szCs w:val="24"/>
          <w:shd w:val="clear" w:color="auto" w:fill="FFFFFF"/>
        </w:rPr>
        <w:t xml:space="preserve"> коллектив</w:t>
      </w:r>
      <w:r w:rsidRPr="008B6A6E">
        <w:rPr>
          <w:rFonts w:ascii="Times New Roman" w:hAnsi="Times New Roman"/>
          <w:sz w:val="24"/>
          <w:szCs w:val="24"/>
        </w:rPr>
        <w:t xml:space="preserve"> представил один из объектов нематериального культурного наследия Мурманской области</w:t>
      </w:r>
      <w:r w:rsidRPr="008B6A6E">
        <w:rPr>
          <w:rFonts w:ascii="Times New Roman" w:hAnsi="Times New Roman"/>
          <w:sz w:val="24"/>
          <w:szCs w:val="24"/>
          <w:shd w:val="clear" w:color="auto" w:fill="FFFFFF"/>
        </w:rPr>
        <w:t xml:space="preserve">«Обычай изготавливать обрядовое печенье «Козули» на </w:t>
      </w:r>
      <w:r w:rsidR="00F14A6C">
        <w:rPr>
          <w:rFonts w:ascii="Times New Roman" w:hAnsi="Times New Roman"/>
          <w:sz w:val="24"/>
          <w:szCs w:val="24"/>
          <w:shd w:val="clear" w:color="auto" w:fill="FFFFFF"/>
        </w:rPr>
        <w:t>Р</w:t>
      </w:r>
      <w:r w:rsidRPr="008B6A6E">
        <w:rPr>
          <w:rFonts w:ascii="Times New Roman" w:hAnsi="Times New Roman"/>
          <w:sz w:val="24"/>
          <w:szCs w:val="24"/>
          <w:shd w:val="clear" w:color="auto" w:fill="FFFFFF"/>
        </w:rPr>
        <w:t xml:space="preserve">ождество». </w:t>
      </w:r>
      <w:r>
        <w:rPr>
          <w:rFonts w:ascii="Times New Roman" w:hAnsi="Times New Roman"/>
          <w:sz w:val="24"/>
          <w:szCs w:val="24"/>
          <w:shd w:val="clear" w:color="auto" w:fill="FFFFFF"/>
        </w:rPr>
        <w:t>Серова Ю.В. провела онлайн-лекцию</w:t>
      </w:r>
      <w:r w:rsidRPr="00754C53">
        <w:rPr>
          <w:rFonts w:ascii="Times New Roman" w:eastAsiaTheme="minorHAnsi" w:hAnsi="Times New Roman"/>
          <w:sz w:val="24"/>
          <w:szCs w:val="24"/>
          <w:shd w:val="clear" w:color="auto" w:fill="FFFFFF"/>
          <w:lang w:eastAsia="en-US"/>
        </w:rPr>
        <w:t xml:space="preserve"> «Песенное творчество саамов Кольского полуострова»</w:t>
      </w:r>
      <w:r>
        <w:rPr>
          <w:rFonts w:ascii="Times New Roman" w:hAnsi="Times New Roman"/>
          <w:sz w:val="24"/>
          <w:szCs w:val="24"/>
          <w:shd w:val="clear" w:color="auto" w:fill="FFFFFF"/>
        </w:rPr>
        <w:t>.</w:t>
      </w:r>
      <w:r w:rsidRPr="002E78FF">
        <w:rPr>
          <w:rFonts w:ascii="Times New Roman" w:hAnsi="Times New Roman"/>
          <w:iCs/>
          <w:sz w:val="24"/>
          <w:szCs w:val="24"/>
        </w:rPr>
        <w:t>В августе фольклорный ансамбль «Беломорье» принял участие во втором сезоне</w:t>
      </w:r>
      <w:r w:rsidRPr="006A58F5">
        <w:rPr>
          <w:rFonts w:ascii="Times New Roman" w:hAnsi="Times New Roman"/>
          <w:sz w:val="24"/>
          <w:szCs w:val="24"/>
          <w:shd w:val="clear" w:color="auto" w:fill="FFFFFF"/>
        </w:rPr>
        <w:t xml:space="preserve"> уникального проекта «Национальность.ru», реализуемого Федеральным агентством по делам национальностей </w:t>
      </w:r>
      <w:r>
        <w:rPr>
          <w:rFonts w:ascii="Times New Roman" w:hAnsi="Times New Roman"/>
          <w:sz w:val="24"/>
          <w:szCs w:val="24"/>
          <w:shd w:val="clear" w:color="auto" w:fill="FFFFFF"/>
        </w:rPr>
        <w:t>России совместно с АНО «</w:t>
      </w:r>
      <w:r w:rsidRPr="006A58F5">
        <w:rPr>
          <w:rFonts w:ascii="Times New Roman" w:hAnsi="Times New Roman"/>
          <w:sz w:val="24"/>
          <w:szCs w:val="24"/>
          <w:shd w:val="clear" w:color="auto" w:fill="FFFFFF"/>
        </w:rPr>
        <w:t>Институт развития инте</w:t>
      </w:r>
      <w:r>
        <w:rPr>
          <w:rFonts w:ascii="Times New Roman" w:hAnsi="Times New Roman"/>
          <w:sz w:val="24"/>
          <w:szCs w:val="24"/>
          <w:shd w:val="clear" w:color="auto" w:fill="FFFFFF"/>
        </w:rPr>
        <w:t>рнета»</w:t>
      </w:r>
      <w:r w:rsidRPr="006A58F5">
        <w:rPr>
          <w:rFonts w:ascii="Times New Roman" w:hAnsi="Times New Roman"/>
          <w:sz w:val="24"/>
          <w:szCs w:val="24"/>
          <w:shd w:val="clear" w:color="auto" w:fill="FFFFFF"/>
        </w:rPr>
        <w:t>. Это тревел-шоу о разных народах, проживающих на территории нашей страны, который позволяет познакомиться с ними поближе, понять их культуру и ценности.</w:t>
      </w:r>
    </w:p>
    <w:p w:rsidR="00294AAA" w:rsidRDefault="00294AAA" w:rsidP="00294AAA">
      <w:pPr>
        <w:spacing w:after="0" w:line="240" w:lineRule="auto"/>
        <w:ind w:firstLine="567"/>
        <w:jc w:val="both"/>
        <w:rPr>
          <w:rFonts w:ascii="Times New Roman" w:hAnsi="Times New Roman"/>
          <w:iCs/>
          <w:sz w:val="24"/>
          <w:szCs w:val="24"/>
        </w:rPr>
      </w:pPr>
      <w:r w:rsidRPr="001F0F71">
        <w:rPr>
          <w:rFonts w:ascii="Times New Roman" w:hAnsi="Times New Roman"/>
          <w:iCs/>
          <w:sz w:val="24"/>
          <w:szCs w:val="24"/>
        </w:rPr>
        <w:t xml:space="preserve">Коллективы «Кировки» – ансамбль песни и танца Россия» им. В.М. Колбасы и </w:t>
      </w:r>
      <w:r w:rsidRPr="001F0F71">
        <w:rPr>
          <w:rFonts w:ascii="Times New Roman" w:hAnsi="Times New Roman"/>
          <w:color w:val="333333"/>
          <w:sz w:val="24"/>
          <w:szCs w:val="24"/>
          <w:shd w:val="clear" w:color="auto" w:fill="FFFFFF"/>
        </w:rPr>
        <w:t xml:space="preserve">солисты ансамбля «Орфей» </w:t>
      </w:r>
      <w:r w:rsidRPr="001F0F71">
        <w:rPr>
          <w:rFonts w:ascii="Times New Roman" w:hAnsi="Times New Roman"/>
          <w:iCs/>
          <w:sz w:val="24"/>
          <w:szCs w:val="24"/>
        </w:rPr>
        <w:t xml:space="preserve">приняли участие во Всероссийской хоровой акции </w:t>
      </w:r>
      <w:r w:rsidRPr="001F0F71">
        <w:rPr>
          <w:rFonts w:ascii="Times New Roman" w:hAnsi="Times New Roman"/>
          <w:color w:val="333333"/>
          <w:sz w:val="24"/>
          <w:szCs w:val="24"/>
          <w:shd w:val="clear" w:color="auto" w:fill="FFFFFF"/>
        </w:rPr>
        <w:t>по исполнению песни «Баллада о солдате»</w:t>
      </w:r>
      <w:r w:rsidRPr="001F0F71">
        <w:rPr>
          <w:rFonts w:ascii="Times New Roman" w:hAnsi="Times New Roman"/>
          <w:iCs/>
          <w:sz w:val="24"/>
          <w:szCs w:val="24"/>
        </w:rPr>
        <w:t xml:space="preserve">, </w:t>
      </w:r>
      <w:r w:rsidRPr="001F0F71">
        <w:rPr>
          <w:rFonts w:ascii="Times New Roman" w:hAnsi="Times New Roman"/>
          <w:sz w:val="24"/>
          <w:szCs w:val="24"/>
          <w:shd w:val="clear" w:color="auto" w:fill="FFFFFF"/>
        </w:rPr>
        <w:t xml:space="preserve">таким образом музыканты поздравили россиян с праздником и почтили память воинов, </w:t>
      </w:r>
      <w:r w:rsidRPr="001F0F71">
        <w:rPr>
          <w:rFonts w:ascii="Times New Roman" w:hAnsi="Times New Roman"/>
          <w:iCs/>
          <w:sz w:val="24"/>
          <w:szCs w:val="24"/>
        </w:rPr>
        <w:t xml:space="preserve">защищавших Отечество во время Великой Отечественной войны. Ансамбль песни и танца Россия» им. В.М. Колбасы – во Всероссийской хоровой акции, посвященной Дню России, по исполнению песни «Выйду ночью в поле с конём…». </w:t>
      </w:r>
      <w:r>
        <w:rPr>
          <w:rFonts w:ascii="Times New Roman" w:hAnsi="Times New Roman"/>
          <w:iCs/>
          <w:sz w:val="24"/>
          <w:szCs w:val="24"/>
        </w:rPr>
        <w:t>Оба в</w:t>
      </w:r>
      <w:r w:rsidRPr="001F0F71">
        <w:rPr>
          <w:rFonts w:ascii="Times New Roman" w:hAnsi="Times New Roman"/>
          <w:iCs/>
          <w:sz w:val="24"/>
          <w:szCs w:val="24"/>
        </w:rPr>
        <w:t xml:space="preserve">идео </w:t>
      </w:r>
      <w:r>
        <w:rPr>
          <w:rFonts w:ascii="Times New Roman" w:hAnsi="Times New Roman"/>
          <w:iCs/>
          <w:sz w:val="24"/>
          <w:szCs w:val="24"/>
        </w:rPr>
        <w:t>были представлены</w:t>
      </w:r>
      <w:r w:rsidRPr="001F0F71">
        <w:rPr>
          <w:rFonts w:ascii="Times New Roman" w:hAnsi="Times New Roman"/>
          <w:iCs/>
          <w:sz w:val="24"/>
          <w:szCs w:val="24"/>
        </w:rPr>
        <w:t xml:space="preserve"> на различных платформах в интернете, а также в эфире телеканалов «Россия-1», «Россия-24»</w:t>
      </w:r>
      <w:r>
        <w:rPr>
          <w:rFonts w:ascii="Times New Roman" w:hAnsi="Times New Roman"/>
          <w:iCs/>
          <w:sz w:val="24"/>
          <w:szCs w:val="24"/>
        </w:rPr>
        <w:t>.</w:t>
      </w:r>
    </w:p>
    <w:p w:rsidR="00294AAA" w:rsidRDefault="00294AAA" w:rsidP="00294AAA">
      <w:pPr>
        <w:spacing w:after="0" w:line="240" w:lineRule="auto"/>
        <w:ind w:firstLine="567"/>
        <w:jc w:val="both"/>
        <w:rPr>
          <w:rFonts w:ascii="Times New Roman" w:hAnsi="Times New Roman"/>
          <w:iCs/>
          <w:sz w:val="24"/>
          <w:szCs w:val="24"/>
        </w:rPr>
      </w:pPr>
      <w:r w:rsidRPr="002E78FF">
        <w:rPr>
          <w:rFonts w:ascii="Times New Roman" w:hAnsi="Times New Roman"/>
          <w:iCs/>
          <w:sz w:val="24"/>
          <w:szCs w:val="24"/>
        </w:rPr>
        <w:t>В мае 2023 года коллективы Дворца достойно представили Мурманскую область на Всероссийском фестивале-празднике традиций и творчества «Вместе мы – Россия!», а также приняли активное участие в концертных программах юбилейных мероприятий, посвящённых 85-летию со дня образования Мурманской области</w:t>
      </w:r>
      <w:r>
        <w:rPr>
          <w:rFonts w:ascii="Times New Roman" w:hAnsi="Times New Roman"/>
          <w:iCs/>
          <w:sz w:val="24"/>
          <w:szCs w:val="24"/>
        </w:rPr>
        <w:t>.</w:t>
      </w:r>
    </w:p>
    <w:p w:rsidR="00294AAA" w:rsidRPr="00561872" w:rsidRDefault="00294AAA" w:rsidP="00294AAA">
      <w:pPr>
        <w:spacing w:after="0" w:line="240" w:lineRule="auto"/>
        <w:ind w:firstLine="567"/>
        <w:jc w:val="both"/>
        <w:rPr>
          <w:rFonts w:ascii="Times New Roman" w:hAnsi="Times New Roman"/>
          <w:sz w:val="24"/>
          <w:szCs w:val="24"/>
          <w:shd w:val="clear" w:color="auto" w:fill="FFFFFF"/>
        </w:rPr>
      </w:pPr>
      <w:r>
        <w:rPr>
          <w:rFonts w:ascii="Times New Roman" w:hAnsi="Times New Roman"/>
          <w:iCs/>
          <w:sz w:val="24"/>
          <w:szCs w:val="24"/>
        </w:rPr>
        <w:t xml:space="preserve">Творческие коллективы Дворца </w:t>
      </w:r>
      <w:r w:rsidRPr="00E46F91">
        <w:rPr>
          <w:rFonts w:ascii="Times New Roman" w:hAnsi="Times New Roman"/>
          <w:iCs/>
          <w:sz w:val="24"/>
          <w:szCs w:val="24"/>
        </w:rPr>
        <w:t xml:space="preserve">ведут активную концертную деятельность, являясь постоянными участниками региональных мероприятий, творческих программ торжественных приёмов, социально значимых мероприятий города и области. </w:t>
      </w:r>
      <w:r>
        <w:rPr>
          <w:rFonts w:ascii="Times New Roman" w:hAnsi="Times New Roman"/>
          <w:sz w:val="24"/>
          <w:szCs w:val="24"/>
          <w:shd w:val="clear" w:color="auto" w:fill="FFFFFF"/>
        </w:rPr>
        <w:t xml:space="preserve">В декабре </w:t>
      </w:r>
      <w:r w:rsidRPr="0090271E">
        <w:rPr>
          <w:rFonts w:ascii="Times New Roman" w:hAnsi="Times New Roman"/>
          <w:sz w:val="24"/>
          <w:szCs w:val="24"/>
          <w:shd w:val="clear" w:color="auto" w:fill="FFFFFF"/>
        </w:rPr>
        <w:t xml:space="preserve">ансамбли танца «Радость» и «Сполохи», ансамбль песни и танца Россия» им. В.М. Колбасы, ансамбли бального танца «Ювента» и «ОНиОНА» и фольклорный ансамбль «Беломорье» в составе </w:t>
      </w:r>
      <w:r>
        <w:rPr>
          <w:rFonts w:ascii="Times New Roman" w:hAnsi="Times New Roman"/>
          <w:sz w:val="24"/>
          <w:szCs w:val="24"/>
          <w:shd w:val="clear" w:color="auto" w:fill="FFFFFF"/>
        </w:rPr>
        <w:t xml:space="preserve">творческой </w:t>
      </w:r>
      <w:r w:rsidRPr="0090271E">
        <w:rPr>
          <w:rFonts w:ascii="Times New Roman" w:hAnsi="Times New Roman"/>
          <w:sz w:val="24"/>
          <w:szCs w:val="24"/>
          <w:shd w:val="clear" w:color="auto" w:fill="FFFFFF"/>
        </w:rPr>
        <w:t xml:space="preserve">делегации Мурманской области приняли участие в цикле презентационных мероприятий, посвящённых 85-летию со дня образования Мурманской области, в рамках Международной выставки-форума «Россия» на ВДНХ, получив </w:t>
      </w:r>
      <w:r w:rsidRPr="0090271E">
        <w:rPr>
          <w:rFonts w:ascii="Times New Roman" w:eastAsiaTheme="minorHAnsi" w:hAnsi="Times New Roman"/>
          <w:sz w:val="24"/>
          <w:szCs w:val="24"/>
          <w:shd w:val="clear" w:color="auto" w:fill="FFFFFF"/>
          <w:lang w:eastAsia="en-US"/>
        </w:rPr>
        <w:t xml:space="preserve">высокие оценки руководства региона, жителей и гостей Москвы, ставшими зрителями </w:t>
      </w:r>
      <w:r>
        <w:rPr>
          <w:rFonts w:ascii="Times New Roman" w:hAnsi="Times New Roman"/>
          <w:sz w:val="24"/>
          <w:szCs w:val="24"/>
          <w:shd w:val="clear" w:color="auto" w:fill="FFFFFF"/>
        </w:rPr>
        <w:t>концертных</w:t>
      </w:r>
      <w:r w:rsidRPr="0090271E">
        <w:rPr>
          <w:rFonts w:ascii="Times New Roman" w:eastAsiaTheme="minorHAnsi" w:hAnsi="Times New Roman"/>
          <w:sz w:val="24"/>
          <w:szCs w:val="24"/>
          <w:shd w:val="clear" w:color="auto" w:fill="FFFFFF"/>
          <w:lang w:eastAsia="en-US"/>
        </w:rPr>
        <w:t xml:space="preserve"> программ.</w:t>
      </w:r>
    </w:p>
    <w:p w:rsidR="00294AAA" w:rsidRDefault="00294AAA" w:rsidP="00294AAA">
      <w:pPr>
        <w:spacing w:after="0" w:line="240" w:lineRule="auto"/>
        <w:ind w:firstLine="567"/>
        <w:jc w:val="both"/>
        <w:rPr>
          <w:rFonts w:ascii="Times New Roman" w:hAnsi="Times New Roman"/>
          <w:iCs/>
          <w:sz w:val="24"/>
          <w:szCs w:val="24"/>
        </w:rPr>
      </w:pPr>
      <w:r>
        <w:rPr>
          <w:rFonts w:ascii="Times New Roman" w:hAnsi="Times New Roman"/>
          <w:iCs/>
          <w:sz w:val="24"/>
          <w:szCs w:val="24"/>
        </w:rPr>
        <w:t>В 2023 году к</w:t>
      </w:r>
      <w:r w:rsidRPr="00E46F91">
        <w:rPr>
          <w:rFonts w:ascii="Times New Roman" w:hAnsi="Times New Roman"/>
          <w:iCs/>
          <w:sz w:val="24"/>
          <w:szCs w:val="24"/>
        </w:rPr>
        <w:t xml:space="preserve">онцертными программами отметили творческие коллективы Дворца свои юбилейные даты. В </w:t>
      </w:r>
      <w:r>
        <w:rPr>
          <w:rFonts w:ascii="Times New Roman" w:hAnsi="Times New Roman"/>
          <w:iCs/>
          <w:sz w:val="24"/>
          <w:szCs w:val="24"/>
        </w:rPr>
        <w:t>феврале</w:t>
      </w:r>
      <w:r w:rsidRPr="00E46F91">
        <w:rPr>
          <w:rFonts w:ascii="Times New Roman" w:hAnsi="Times New Roman"/>
          <w:iCs/>
          <w:sz w:val="24"/>
          <w:szCs w:val="24"/>
        </w:rPr>
        <w:t xml:space="preserve"> состоялся концерт, посвященный </w:t>
      </w:r>
      <w:r>
        <w:rPr>
          <w:rFonts w:ascii="Times New Roman" w:hAnsi="Times New Roman"/>
          <w:iCs/>
          <w:sz w:val="24"/>
          <w:szCs w:val="24"/>
        </w:rPr>
        <w:t>15-летию О</w:t>
      </w:r>
      <w:r w:rsidRPr="00E46F91">
        <w:rPr>
          <w:rFonts w:ascii="Times New Roman" w:hAnsi="Times New Roman"/>
          <w:iCs/>
          <w:sz w:val="24"/>
          <w:szCs w:val="24"/>
        </w:rPr>
        <w:t xml:space="preserve">СК </w:t>
      </w:r>
      <w:r>
        <w:rPr>
          <w:rFonts w:ascii="Times New Roman" w:hAnsi="Times New Roman"/>
          <w:iCs/>
          <w:sz w:val="24"/>
          <w:szCs w:val="24"/>
        </w:rPr>
        <w:t>ансамбля народной песни «Горенка</w:t>
      </w:r>
      <w:r w:rsidRPr="00E46F91">
        <w:rPr>
          <w:rFonts w:ascii="Times New Roman" w:hAnsi="Times New Roman"/>
          <w:iCs/>
          <w:sz w:val="24"/>
          <w:szCs w:val="24"/>
        </w:rPr>
        <w:t xml:space="preserve">», </w:t>
      </w:r>
      <w:r>
        <w:rPr>
          <w:rFonts w:ascii="Times New Roman" w:hAnsi="Times New Roman"/>
          <w:iCs/>
          <w:sz w:val="24"/>
          <w:szCs w:val="24"/>
        </w:rPr>
        <w:t xml:space="preserve">в марте 45-летний юбилей отметил фольклорный ансамбль «Беломорье», </w:t>
      </w:r>
      <w:r w:rsidRPr="00E46F91">
        <w:rPr>
          <w:rFonts w:ascii="Times New Roman" w:hAnsi="Times New Roman"/>
          <w:iCs/>
          <w:sz w:val="24"/>
          <w:szCs w:val="24"/>
        </w:rPr>
        <w:t xml:space="preserve">в апреле юбилеи творческой деятельности отметили: ЗКНТ ансамбль </w:t>
      </w:r>
      <w:r>
        <w:rPr>
          <w:rFonts w:ascii="Times New Roman" w:hAnsi="Times New Roman"/>
          <w:iCs/>
          <w:sz w:val="24"/>
          <w:szCs w:val="24"/>
        </w:rPr>
        <w:t>танца «Радость» – 45 лет и О</w:t>
      </w:r>
      <w:r w:rsidRPr="00E46F91">
        <w:rPr>
          <w:rFonts w:ascii="Times New Roman" w:hAnsi="Times New Roman"/>
          <w:iCs/>
          <w:sz w:val="24"/>
          <w:szCs w:val="24"/>
        </w:rPr>
        <w:t xml:space="preserve">СК </w:t>
      </w:r>
      <w:r>
        <w:rPr>
          <w:rFonts w:ascii="Times New Roman" w:hAnsi="Times New Roman"/>
          <w:iCs/>
          <w:sz w:val="24"/>
          <w:szCs w:val="24"/>
        </w:rPr>
        <w:t xml:space="preserve">фольклорный </w:t>
      </w:r>
      <w:r w:rsidRPr="00E46F91">
        <w:rPr>
          <w:rFonts w:ascii="Times New Roman" w:hAnsi="Times New Roman"/>
          <w:iCs/>
          <w:sz w:val="24"/>
          <w:szCs w:val="24"/>
        </w:rPr>
        <w:t xml:space="preserve">ансамбль </w:t>
      </w:r>
      <w:r>
        <w:rPr>
          <w:rFonts w:ascii="Times New Roman" w:hAnsi="Times New Roman"/>
          <w:iCs/>
          <w:sz w:val="24"/>
          <w:szCs w:val="24"/>
        </w:rPr>
        <w:t>«Потешенки</w:t>
      </w:r>
      <w:r w:rsidRPr="00E46F91">
        <w:rPr>
          <w:rFonts w:ascii="Times New Roman" w:hAnsi="Times New Roman"/>
          <w:iCs/>
          <w:sz w:val="24"/>
          <w:szCs w:val="24"/>
        </w:rPr>
        <w:t xml:space="preserve">» – 20 лет, в </w:t>
      </w:r>
      <w:r>
        <w:rPr>
          <w:rFonts w:ascii="Times New Roman" w:hAnsi="Times New Roman"/>
          <w:iCs/>
          <w:sz w:val="24"/>
          <w:szCs w:val="24"/>
        </w:rPr>
        <w:t>ноябре</w:t>
      </w:r>
      <w:r w:rsidRPr="00E46F91">
        <w:rPr>
          <w:rFonts w:ascii="Times New Roman" w:hAnsi="Times New Roman"/>
          <w:iCs/>
          <w:sz w:val="24"/>
          <w:szCs w:val="24"/>
        </w:rPr>
        <w:t xml:space="preserve"> НСК </w:t>
      </w:r>
      <w:r>
        <w:rPr>
          <w:rFonts w:ascii="Times New Roman" w:hAnsi="Times New Roman"/>
          <w:iCs/>
          <w:sz w:val="24"/>
          <w:szCs w:val="24"/>
        </w:rPr>
        <w:t>АРНИ «Россия» принимал поздравления с 2</w:t>
      </w:r>
      <w:r w:rsidRPr="00E46F91">
        <w:rPr>
          <w:rFonts w:ascii="Times New Roman" w:hAnsi="Times New Roman"/>
          <w:iCs/>
          <w:sz w:val="24"/>
          <w:szCs w:val="24"/>
        </w:rPr>
        <w:t>5-летием коллектива.</w:t>
      </w:r>
    </w:p>
    <w:p w:rsidR="00294AAA" w:rsidRPr="00701C71" w:rsidRDefault="00294AAA" w:rsidP="00294AAA">
      <w:pPr>
        <w:spacing w:after="0" w:line="240" w:lineRule="auto"/>
        <w:ind w:firstLine="567"/>
        <w:jc w:val="both"/>
        <w:rPr>
          <w:rFonts w:ascii="Times New Roman" w:hAnsi="Times New Roman"/>
          <w:color w:val="FF0000"/>
          <w:sz w:val="24"/>
          <w:szCs w:val="24"/>
          <w:shd w:val="clear" w:color="auto" w:fill="FFFFFF"/>
        </w:rPr>
      </w:pPr>
      <w:r w:rsidRPr="00D82BA8">
        <w:rPr>
          <w:rFonts w:ascii="Times New Roman" w:hAnsi="Times New Roman"/>
          <w:sz w:val="24"/>
          <w:szCs w:val="24"/>
          <w:shd w:val="clear" w:color="auto" w:fill="FFFFFF"/>
        </w:rPr>
        <w:t xml:space="preserve">Коллективы много </w:t>
      </w:r>
      <w:r w:rsidRPr="00345F96">
        <w:rPr>
          <w:rFonts w:ascii="Times New Roman" w:hAnsi="Times New Roman"/>
          <w:sz w:val="24"/>
          <w:szCs w:val="24"/>
          <w:shd w:val="clear" w:color="auto" w:fill="FFFFFF"/>
        </w:rPr>
        <w:t xml:space="preserve">гастролируют, достойно представляя наш регион во многих городах России. </w:t>
      </w:r>
      <w:r w:rsidR="005B09BC" w:rsidRPr="00345F96">
        <w:rPr>
          <w:rFonts w:ascii="Times New Roman" w:hAnsi="Times New Roman"/>
          <w:sz w:val="24"/>
          <w:szCs w:val="24"/>
          <w:shd w:val="clear" w:color="auto" w:fill="FFFFFF"/>
        </w:rPr>
        <w:t xml:space="preserve">В сентябре ансамбль танца «Сполохи» по приглашению Государственного Российского Дома народного творчества им. В. Д. Поленова представил культуру нашего региона на престижном фестивале «Золотое кольцо», который проходил в гг. Москва, Владимир, Суздаль. Золотое кольцо — это ежегодный международный фестиваль народного творчества, который проводится под эгидой Министерства культуры РФ и Государственного Российского Дома народного творчества, а </w:t>
      </w:r>
      <w:r w:rsidR="005B09BC" w:rsidRPr="00345F96">
        <w:rPr>
          <w:rFonts w:ascii="Times New Roman" w:hAnsi="Times New Roman"/>
          <w:sz w:val="24"/>
          <w:szCs w:val="24"/>
          <w:shd w:val="clear" w:color="auto" w:fill="FFFFFF"/>
        </w:rPr>
        <w:lastRenderedPageBreak/>
        <w:t xml:space="preserve">также Российского Комитета по сохранению нематериального культурного наследия при Комиссии РФ по делам ЮНЕСКО, и на который приглашаются лучшие коллективы страны. </w:t>
      </w:r>
      <w:r w:rsidRPr="00345F96">
        <w:rPr>
          <w:rFonts w:ascii="Times New Roman" w:hAnsi="Times New Roman"/>
          <w:sz w:val="24"/>
          <w:szCs w:val="24"/>
          <w:shd w:val="clear" w:color="auto" w:fill="FFFFFF"/>
        </w:rPr>
        <w:t xml:space="preserve">В декабре </w:t>
      </w:r>
      <w:r w:rsidRPr="00D82BA8">
        <w:rPr>
          <w:rFonts w:ascii="Times New Roman" w:hAnsi="Times New Roman"/>
          <w:sz w:val="24"/>
          <w:szCs w:val="24"/>
          <w:shd w:val="clear" w:color="auto" w:fill="FFFFFF"/>
        </w:rPr>
        <w:t>по приглашению Государственного Российского Дома народного творчества имени В.Д. Поленова заслуженный коллектив народного творчества ансамбль танца «Радость» принял участие в гала-концерте любительских коллективов «Звёзды народного искусства», посвященном 115-летним юбилеям великих балетмейстеров Т</w:t>
      </w:r>
      <w:r>
        <w:rPr>
          <w:rFonts w:ascii="Times New Roman" w:hAnsi="Times New Roman"/>
          <w:sz w:val="24"/>
          <w:szCs w:val="24"/>
          <w:shd w:val="clear" w:color="auto" w:fill="FFFFFF"/>
        </w:rPr>
        <w:t>.А</w:t>
      </w:r>
      <w:r w:rsidRPr="00D82BA8">
        <w:rPr>
          <w:rFonts w:ascii="Times New Roman" w:hAnsi="Times New Roman"/>
          <w:sz w:val="24"/>
          <w:szCs w:val="24"/>
          <w:shd w:val="clear" w:color="auto" w:fill="FFFFFF"/>
        </w:rPr>
        <w:t>. Устиновой и Н.</w:t>
      </w:r>
      <w:r>
        <w:rPr>
          <w:rFonts w:ascii="Times New Roman" w:hAnsi="Times New Roman"/>
          <w:sz w:val="24"/>
          <w:szCs w:val="24"/>
          <w:shd w:val="clear" w:color="auto" w:fill="FFFFFF"/>
        </w:rPr>
        <w:t>С.</w:t>
      </w:r>
      <w:r w:rsidRPr="00D82BA8">
        <w:rPr>
          <w:rFonts w:ascii="Times New Roman" w:hAnsi="Times New Roman"/>
          <w:sz w:val="24"/>
          <w:szCs w:val="24"/>
          <w:shd w:val="clear" w:color="auto" w:fill="FFFFFF"/>
        </w:rPr>
        <w:t xml:space="preserve"> Надеждиной, который состоялся на сцене Государственного театра «Русская песня» в Москве. Юные мурманские танцоры выступили на одной сцене с Государственным академическим русским народным хором имени М. Е. Пятницкого и Государственным академическим хореографическим ансамблем «Берёзка», достойно представив наш регион. </w:t>
      </w:r>
    </w:p>
    <w:p w:rsidR="00294AAA" w:rsidRPr="00AC7ED0" w:rsidRDefault="00294AAA" w:rsidP="00294AAA">
      <w:pPr>
        <w:spacing w:after="0" w:line="240" w:lineRule="auto"/>
        <w:ind w:firstLine="567"/>
        <w:jc w:val="both"/>
        <w:rPr>
          <w:rFonts w:ascii="Times New Roman" w:hAnsi="Times New Roman"/>
          <w:sz w:val="24"/>
          <w:szCs w:val="24"/>
          <w:shd w:val="clear" w:color="auto" w:fill="FFFFFF"/>
        </w:rPr>
      </w:pPr>
      <w:r w:rsidRPr="00E46F91">
        <w:rPr>
          <w:rFonts w:ascii="Times New Roman" w:hAnsi="Times New Roman"/>
          <w:sz w:val="24"/>
        </w:rPr>
        <w:t>Высокий творческий уровень коллективов Дворца подтверждается достойными наградами на областных, межрегиональных, всероссийских и международных фестивалях и конкурсах самодеятельного народного творчества. В</w:t>
      </w:r>
      <w:r>
        <w:rPr>
          <w:rFonts w:ascii="Times New Roman" w:hAnsi="Times New Roman"/>
          <w:sz w:val="24"/>
        </w:rPr>
        <w:t xml:space="preserve"> 2023</w:t>
      </w:r>
      <w:r w:rsidRPr="00E46F91">
        <w:rPr>
          <w:rFonts w:ascii="Times New Roman" w:hAnsi="Times New Roman"/>
          <w:sz w:val="24"/>
        </w:rPr>
        <w:t xml:space="preserve"> году самодеятельные артисты приняли участие в </w:t>
      </w:r>
      <w:r>
        <w:rPr>
          <w:rFonts w:ascii="Times New Roman" w:hAnsi="Times New Roman"/>
          <w:sz w:val="24"/>
        </w:rPr>
        <w:t>109</w:t>
      </w:r>
      <w:r w:rsidRPr="00E46F91">
        <w:rPr>
          <w:rFonts w:ascii="Times New Roman" w:hAnsi="Times New Roman"/>
          <w:sz w:val="24"/>
        </w:rPr>
        <w:t xml:space="preserve"> фестивалях и конкурсах разного уровня, пополнив копилку достижений Дворца </w:t>
      </w:r>
      <w:r>
        <w:rPr>
          <w:rFonts w:ascii="Times New Roman" w:hAnsi="Times New Roman"/>
          <w:sz w:val="24"/>
        </w:rPr>
        <w:t>25</w:t>
      </w:r>
      <w:r w:rsidRPr="00E46F91">
        <w:rPr>
          <w:rFonts w:ascii="Times New Roman" w:hAnsi="Times New Roman"/>
          <w:sz w:val="24"/>
        </w:rPr>
        <w:t xml:space="preserve"> дипломами Гран-при и </w:t>
      </w:r>
      <w:r>
        <w:rPr>
          <w:rFonts w:ascii="Times New Roman" w:hAnsi="Times New Roman"/>
          <w:sz w:val="24"/>
        </w:rPr>
        <w:t>305</w:t>
      </w:r>
      <w:r w:rsidRPr="00E46F91">
        <w:rPr>
          <w:rFonts w:ascii="Times New Roman" w:hAnsi="Times New Roman"/>
          <w:sz w:val="24"/>
        </w:rPr>
        <w:t xml:space="preserve"> дипломами 1, 2 и 3 степеней:</w:t>
      </w:r>
    </w:p>
    <w:p w:rsidR="00294AAA" w:rsidRPr="00491B19" w:rsidRDefault="00294AAA" w:rsidP="00294AAA">
      <w:pPr>
        <w:pStyle w:val="af9"/>
        <w:spacing w:before="0" w:beforeAutospacing="0" w:after="0" w:afterAutospacing="0"/>
        <w:jc w:val="both"/>
      </w:pPr>
      <w:r w:rsidRPr="00E46F91">
        <w:t xml:space="preserve">ЗКНТ ансамбль танца «Радость» – </w:t>
      </w:r>
      <w:r w:rsidRPr="001453C2">
        <w:t>Гран-при, 3 диплома Лауреата I степени,диплом Лауреата II степени</w:t>
      </w:r>
      <w:r>
        <w:t>Всероссийского фестиваля</w:t>
      </w:r>
      <w:r w:rsidRPr="001453C2">
        <w:t>-конкурс</w:t>
      </w:r>
      <w:r>
        <w:t>а</w:t>
      </w:r>
      <w:r w:rsidRPr="001453C2">
        <w:t xml:space="preserve"> хореографического искусства «Сияние Арктики»</w:t>
      </w:r>
      <w:r w:rsidRPr="00E46F91">
        <w:t xml:space="preserve"> (г. Архангельск); </w:t>
      </w:r>
      <w:r w:rsidRPr="004E09E6">
        <w:t>2 диплома II степени и диплом III степени</w:t>
      </w:r>
      <w:r w:rsidRPr="00491B19">
        <w:t xml:space="preserve">крупнейшего мероприятия по народному танцу 2023 года – </w:t>
      </w:r>
      <w:r>
        <w:t>Всероссийского фестиваля-конкурса</w:t>
      </w:r>
      <w:r w:rsidRPr="004E09E6">
        <w:t xml:space="preserve"> народного танца и балетмейстерск</w:t>
      </w:r>
      <w:r>
        <w:t>их работ им. Геннадия Власенко (</w:t>
      </w:r>
      <w:r w:rsidRPr="004E09E6">
        <w:t>г. Самара</w:t>
      </w:r>
      <w:r w:rsidRPr="00E46F91">
        <w:t>)</w:t>
      </w:r>
      <w:r>
        <w:t xml:space="preserve">, </w:t>
      </w:r>
      <w:r w:rsidRPr="00491B19">
        <w:t>где радостные танцоры вошли в пятёрку лучших танцевальных коллективов РФ</w:t>
      </w:r>
      <w:r w:rsidRPr="00E46F91">
        <w:t xml:space="preserve">; </w:t>
      </w:r>
      <w:r>
        <w:t>бронзовая</w:t>
      </w:r>
      <w:r w:rsidRPr="00E46F91">
        <w:t xml:space="preserve"> медаль </w:t>
      </w:r>
      <w:r>
        <w:t>Вторых</w:t>
      </w:r>
      <w:r w:rsidRPr="00E46F91">
        <w:t xml:space="preserve"> молодежных Арктических Дельфийских игр (г. Сыктывкар);</w:t>
      </w:r>
      <w:r>
        <w:t xml:space="preserve"> Гран-при и 2 </w:t>
      </w:r>
      <w:r w:rsidRPr="007A11CA">
        <w:t xml:space="preserve">золотых диплома </w:t>
      </w:r>
      <w:r w:rsidRPr="00491B19">
        <w:t>Национальной прем</w:t>
      </w:r>
      <w:r>
        <w:t>ии детского и юношеского танца «Весна священная» (г. Светлогорск, Москва).</w:t>
      </w:r>
    </w:p>
    <w:p w:rsidR="00294AAA" w:rsidRPr="00491B19" w:rsidRDefault="00294AAA" w:rsidP="00294AAA">
      <w:pPr>
        <w:spacing w:after="0" w:line="240" w:lineRule="auto"/>
        <w:jc w:val="both"/>
        <w:rPr>
          <w:rFonts w:ascii="Times New Roman" w:hAnsi="Times New Roman"/>
          <w:sz w:val="24"/>
        </w:rPr>
      </w:pPr>
      <w:r w:rsidRPr="00E46F91">
        <w:rPr>
          <w:rFonts w:ascii="Times New Roman" w:hAnsi="Times New Roman"/>
          <w:sz w:val="24"/>
        </w:rPr>
        <w:t>ЗКНТ фольклорный ансамбль «Беломорье» – диплом Лауреата II степени Всероссийского конкурса русской и славянской песен «Славянские напевы» (г. Йошкар-Ола) и Лауреата III степени Международного фестиваля национальных культур «Возьмемся за руки, друзья» (г. Ханты-Мансийск);</w:t>
      </w:r>
    </w:p>
    <w:p w:rsidR="00294AAA" w:rsidRPr="00E46F91" w:rsidRDefault="00294AAA" w:rsidP="00294AAA">
      <w:pPr>
        <w:spacing w:after="0" w:line="240" w:lineRule="auto"/>
        <w:jc w:val="both"/>
        <w:rPr>
          <w:rFonts w:ascii="Times New Roman" w:hAnsi="Times New Roman"/>
          <w:sz w:val="24"/>
        </w:rPr>
      </w:pPr>
      <w:r>
        <w:rPr>
          <w:rFonts w:ascii="Times New Roman" w:hAnsi="Times New Roman"/>
          <w:sz w:val="24"/>
        </w:rPr>
        <w:t>НСКАРНИ</w:t>
      </w:r>
      <w:r w:rsidRPr="00E46F91">
        <w:rPr>
          <w:rFonts w:ascii="Times New Roman" w:hAnsi="Times New Roman"/>
          <w:sz w:val="24"/>
        </w:rPr>
        <w:t xml:space="preserve"> «Россия» – диплом I степени </w:t>
      </w:r>
      <w:r w:rsidRPr="00491B19">
        <w:rPr>
          <w:rFonts w:ascii="Times New Roman" w:hAnsi="Times New Roman"/>
          <w:sz w:val="24"/>
        </w:rPr>
        <w:t>Всероссийского фестиваля-конкурс любительских творческих коллективов Северо-Западного федерального округа</w:t>
      </w:r>
      <w:r w:rsidRPr="00E46F91">
        <w:rPr>
          <w:rFonts w:ascii="Times New Roman" w:hAnsi="Times New Roman"/>
          <w:sz w:val="24"/>
        </w:rPr>
        <w:t xml:space="preserve"> (г. Санкт-Петербург)</w:t>
      </w:r>
      <w:r>
        <w:rPr>
          <w:rFonts w:ascii="Times New Roman" w:hAnsi="Times New Roman"/>
          <w:sz w:val="24"/>
        </w:rPr>
        <w:t xml:space="preserve"> и диплом Гран-при </w:t>
      </w:r>
      <w:r w:rsidRPr="00E156B1">
        <w:rPr>
          <w:rFonts w:ascii="Times New Roman" w:hAnsi="Times New Roman"/>
          <w:sz w:val="24"/>
        </w:rPr>
        <w:t>Межрегионального конкурса исполнителей на русских народных инструментах «Кольские наигрыши» (г. Мурманск)</w:t>
      </w:r>
      <w:r w:rsidRPr="00E46F91">
        <w:rPr>
          <w:rFonts w:ascii="Times New Roman" w:hAnsi="Times New Roman"/>
          <w:sz w:val="24"/>
        </w:rPr>
        <w:t>;</w:t>
      </w:r>
    </w:p>
    <w:p w:rsidR="00294AAA" w:rsidRPr="00E46F91" w:rsidRDefault="00294AAA" w:rsidP="00294AAA">
      <w:pPr>
        <w:spacing w:after="0" w:line="240" w:lineRule="auto"/>
        <w:jc w:val="both"/>
        <w:rPr>
          <w:rFonts w:ascii="Times New Roman" w:hAnsi="Times New Roman"/>
          <w:sz w:val="24"/>
        </w:rPr>
      </w:pPr>
      <w:r w:rsidRPr="00E46F91">
        <w:rPr>
          <w:rFonts w:ascii="Times New Roman" w:hAnsi="Times New Roman"/>
          <w:sz w:val="24"/>
        </w:rPr>
        <w:t xml:space="preserve">НСК ансамбль танца «Сполохи – диплом </w:t>
      </w:r>
      <w:r w:rsidRPr="00E156B1">
        <w:rPr>
          <w:rFonts w:ascii="Times New Roman" w:hAnsi="Times New Roman"/>
          <w:sz w:val="24"/>
        </w:rPr>
        <w:t xml:space="preserve">Гран-при </w:t>
      </w:r>
      <w:r w:rsidRPr="00E46F91">
        <w:rPr>
          <w:rFonts w:ascii="Times New Roman" w:hAnsi="Times New Roman"/>
          <w:sz w:val="24"/>
        </w:rPr>
        <w:t xml:space="preserve">и диплом Лауреата I степени </w:t>
      </w:r>
      <w:r w:rsidRPr="00E156B1">
        <w:rPr>
          <w:rFonts w:ascii="Times New Roman" w:hAnsi="Times New Roman"/>
          <w:sz w:val="24"/>
        </w:rPr>
        <w:t>Международный конкурс-фестиваль музыкально-художественного творчества «Открытые страницы. Вологда</w:t>
      </w:r>
      <w:r w:rsidRPr="00E46F91">
        <w:rPr>
          <w:rFonts w:ascii="Times New Roman" w:hAnsi="Times New Roman"/>
          <w:sz w:val="24"/>
        </w:rPr>
        <w:t xml:space="preserve">» (г. </w:t>
      </w:r>
      <w:r w:rsidRPr="00E156B1">
        <w:rPr>
          <w:rFonts w:ascii="Times New Roman" w:hAnsi="Times New Roman"/>
          <w:sz w:val="24"/>
        </w:rPr>
        <w:t>Вологда</w:t>
      </w:r>
      <w:r w:rsidRPr="00E46F91">
        <w:rPr>
          <w:rFonts w:ascii="Times New Roman" w:hAnsi="Times New Roman"/>
          <w:sz w:val="24"/>
        </w:rPr>
        <w:t>)</w:t>
      </w:r>
      <w:r>
        <w:rPr>
          <w:rFonts w:ascii="Times New Roman" w:hAnsi="Times New Roman"/>
          <w:sz w:val="24"/>
        </w:rPr>
        <w:t xml:space="preserve">; </w:t>
      </w:r>
      <w:r w:rsidRPr="00E156B1">
        <w:rPr>
          <w:rFonts w:ascii="Times New Roman" w:hAnsi="Times New Roman"/>
          <w:sz w:val="24"/>
        </w:rPr>
        <w:t>золотой и серебряный дипломы Национальной премии детского и юношеского танца «Весна священная» (г. Светлогорск)</w:t>
      </w:r>
      <w:r w:rsidRPr="00E46F91">
        <w:rPr>
          <w:rFonts w:ascii="Times New Roman" w:hAnsi="Times New Roman"/>
          <w:sz w:val="24"/>
        </w:rPr>
        <w:t>;</w:t>
      </w:r>
    </w:p>
    <w:p w:rsidR="00294AAA" w:rsidRDefault="00294AAA" w:rsidP="00294AAA">
      <w:pPr>
        <w:spacing w:after="0" w:line="240" w:lineRule="auto"/>
        <w:jc w:val="both"/>
        <w:rPr>
          <w:rFonts w:ascii="Times New Roman" w:hAnsi="Times New Roman"/>
          <w:sz w:val="24"/>
        </w:rPr>
      </w:pPr>
      <w:r w:rsidRPr="00E46F91">
        <w:rPr>
          <w:rFonts w:ascii="Times New Roman" w:hAnsi="Times New Roman"/>
          <w:sz w:val="24"/>
        </w:rPr>
        <w:t xml:space="preserve">НСК ансамбль солистов «Орфей» – </w:t>
      </w:r>
      <w:r w:rsidRPr="00491B19">
        <w:rPr>
          <w:rFonts w:ascii="Times New Roman" w:hAnsi="Times New Roman"/>
          <w:sz w:val="24"/>
        </w:rPr>
        <w:t>2 диплома Лауреата I степени</w:t>
      </w:r>
      <w:r w:rsidRPr="006D4FAB">
        <w:rPr>
          <w:rFonts w:ascii="Times New Roman" w:hAnsi="Times New Roman"/>
          <w:sz w:val="24"/>
        </w:rPr>
        <w:t xml:space="preserve">Международного </w:t>
      </w:r>
      <w:r w:rsidRPr="00491B19">
        <w:rPr>
          <w:rFonts w:ascii="Times New Roman" w:hAnsi="Times New Roman"/>
          <w:sz w:val="24"/>
        </w:rPr>
        <w:t>конкурса-фестиваля искусств «На Олимпе»</w:t>
      </w:r>
      <w:r w:rsidRPr="006D4FAB">
        <w:rPr>
          <w:rFonts w:ascii="Times New Roman" w:hAnsi="Times New Roman"/>
          <w:sz w:val="24"/>
        </w:rPr>
        <w:t xml:space="preserve"> (</w:t>
      </w:r>
      <w:r>
        <w:rPr>
          <w:rFonts w:ascii="Times New Roman" w:hAnsi="Times New Roman"/>
          <w:sz w:val="24"/>
        </w:rPr>
        <w:t>Москва);</w:t>
      </w:r>
    </w:p>
    <w:p w:rsidR="00294AAA" w:rsidRDefault="00294AAA" w:rsidP="00294AAA">
      <w:pPr>
        <w:spacing w:after="0" w:line="240" w:lineRule="auto"/>
        <w:jc w:val="both"/>
        <w:rPr>
          <w:rFonts w:ascii="Times New Roman" w:hAnsi="Times New Roman"/>
          <w:sz w:val="24"/>
        </w:rPr>
      </w:pPr>
      <w:r w:rsidRPr="00ED3092">
        <w:rPr>
          <w:rFonts w:ascii="Times New Roman" w:hAnsi="Times New Roman"/>
          <w:sz w:val="24"/>
        </w:rPr>
        <w:t xml:space="preserve">НСК цирк «Комплимент» – </w:t>
      </w:r>
      <w:r w:rsidRPr="00491B19">
        <w:rPr>
          <w:rFonts w:ascii="Times New Roman" w:hAnsi="Times New Roman"/>
          <w:sz w:val="24"/>
        </w:rPr>
        <w:t>диплом Лауреата I степени и диплом I степениВсероссийского фестиваля-конкурса любительских цирковых коллективов «Звездная россыпь» </w:t>
      </w:r>
      <w:r w:rsidRPr="00ED3092">
        <w:rPr>
          <w:rFonts w:ascii="Times New Roman" w:hAnsi="Times New Roman"/>
          <w:sz w:val="24"/>
        </w:rPr>
        <w:t>(</w:t>
      </w:r>
      <w:r>
        <w:rPr>
          <w:rFonts w:ascii="Times New Roman" w:hAnsi="Times New Roman"/>
          <w:sz w:val="24"/>
        </w:rPr>
        <w:t>г. Санкт-Петербург</w:t>
      </w:r>
      <w:r w:rsidRPr="00ED3092">
        <w:rPr>
          <w:rFonts w:ascii="Times New Roman" w:hAnsi="Times New Roman"/>
          <w:sz w:val="24"/>
        </w:rPr>
        <w:t>)</w:t>
      </w:r>
      <w:r>
        <w:rPr>
          <w:rFonts w:ascii="Times New Roman" w:hAnsi="Times New Roman"/>
          <w:sz w:val="24"/>
        </w:rPr>
        <w:t xml:space="preserve"> и диплом Лауреата </w:t>
      </w:r>
      <w:r w:rsidRPr="006D4FAB">
        <w:rPr>
          <w:rFonts w:ascii="Times New Roman" w:hAnsi="Times New Roman"/>
          <w:sz w:val="24"/>
        </w:rPr>
        <w:t>II</w:t>
      </w:r>
      <w:r w:rsidRPr="00ED3092">
        <w:rPr>
          <w:rFonts w:ascii="Times New Roman" w:hAnsi="Times New Roman"/>
          <w:sz w:val="24"/>
        </w:rPr>
        <w:t xml:space="preserve">степени </w:t>
      </w:r>
      <w:r w:rsidRPr="00491B19">
        <w:rPr>
          <w:rFonts w:ascii="Times New Roman" w:hAnsi="Times New Roman"/>
          <w:sz w:val="24"/>
        </w:rPr>
        <w:t>VI Международного фестиваля-конкурса детских и молодёжных цирков «Всё начинается с мечты»</w:t>
      </w:r>
      <w:r w:rsidRPr="006D4FAB">
        <w:rPr>
          <w:rFonts w:ascii="Times New Roman" w:hAnsi="Times New Roman"/>
          <w:sz w:val="24"/>
        </w:rPr>
        <w:t xml:space="preserve"> (</w:t>
      </w:r>
      <w:r>
        <w:rPr>
          <w:rFonts w:ascii="Times New Roman" w:hAnsi="Times New Roman"/>
          <w:sz w:val="24"/>
        </w:rPr>
        <w:t>г. Санкт-Петербург</w:t>
      </w:r>
      <w:r w:rsidRPr="006D4FAB">
        <w:rPr>
          <w:rFonts w:ascii="Times New Roman" w:hAnsi="Times New Roman"/>
          <w:sz w:val="24"/>
        </w:rPr>
        <w:t>)</w:t>
      </w:r>
      <w:r>
        <w:rPr>
          <w:rFonts w:ascii="Times New Roman" w:hAnsi="Times New Roman"/>
          <w:sz w:val="24"/>
        </w:rPr>
        <w:t>;</w:t>
      </w:r>
    </w:p>
    <w:p w:rsidR="00294AAA" w:rsidRDefault="00294AAA" w:rsidP="00294AAA">
      <w:pPr>
        <w:spacing w:after="0" w:line="240" w:lineRule="auto"/>
        <w:jc w:val="both"/>
        <w:rPr>
          <w:rFonts w:ascii="Times New Roman" w:hAnsi="Times New Roman"/>
          <w:sz w:val="24"/>
        </w:rPr>
      </w:pPr>
      <w:r>
        <w:rPr>
          <w:rFonts w:ascii="Times New Roman" w:hAnsi="Times New Roman"/>
          <w:sz w:val="24"/>
        </w:rPr>
        <w:t xml:space="preserve">НСК фотостудия «Мурманск» </w:t>
      </w:r>
      <w:r w:rsidRPr="00ED3092">
        <w:rPr>
          <w:rFonts w:ascii="Times New Roman" w:hAnsi="Times New Roman"/>
          <w:sz w:val="24"/>
        </w:rPr>
        <w:t>– диплом Лауреата</w:t>
      </w:r>
      <w:r w:rsidRPr="00491B19">
        <w:rPr>
          <w:rFonts w:ascii="Times New Roman" w:hAnsi="Times New Roman"/>
          <w:sz w:val="24"/>
        </w:rPr>
        <w:t>Всероссийского конкурса фототворчества «Россия многонациональная: преемственность поколений» (Москва).</w:t>
      </w:r>
    </w:p>
    <w:p w:rsidR="00294AAA" w:rsidRDefault="00294AAA" w:rsidP="009B37BE">
      <w:pPr>
        <w:spacing w:after="0" w:line="240" w:lineRule="auto"/>
        <w:ind w:firstLine="567"/>
        <w:rPr>
          <w:rFonts w:ascii="Times New Roman" w:hAnsi="Times New Roman"/>
          <w:sz w:val="24"/>
        </w:rPr>
      </w:pPr>
      <w:r>
        <w:rPr>
          <w:rFonts w:ascii="Times New Roman" w:hAnsi="Times New Roman"/>
          <w:color w:val="000000"/>
          <w:sz w:val="24"/>
        </w:rPr>
        <w:t xml:space="preserve">Общее число участий коллективов на конкурсах (фестивалях, смотрах): </w:t>
      </w:r>
      <w:r>
        <w:rPr>
          <w:rFonts w:ascii="Times New Roman" w:hAnsi="Times New Roman"/>
          <w:b/>
          <w:color w:val="000000"/>
          <w:sz w:val="24"/>
          <w:szCs w:val="24"/>
          <w:u w:val="single"/>
        </w:rPr>
        <w:t xml:space="preserve">155 </w:t>
      </w:r>
      <w:r>
        <w:rPr>
          <w:rFonts w:ascii="Times New Roman" w:hAnsi="Times New Roman"/>
          <w:b/>
          <w:color w:val="000000"/>
          <w:sz w:val="24"/>
          <w:szCs w:val="24"/>
        </w:rPr>
        <w:t>(из них дистанционно- 28).</w:t>
      </w:r>
    </w:p>
    <w:p w:rsidR="00294AAA" w:rsidRDefault="00294AAA" w:rsidP="00294AAA">
      <w:pPr>
        <w:spacing w:after="0" w:line="240" w:lineRule="auto"/>
        <w:ind w:firstLine="567"/>
        <w:jc w:val="both"/>
        <w:rPr>
          <w:rFonts w:ascii="Times New Roman" w:hAnsi="Times New Roman"/>
          <w:sz w:val="24"/>
        </w:rPr>
      </w:pPr>
      <w:r w:rsidRPr="004F1060">
        <w:rPr>
          <w:rFonts w:ascii="Times New Roman" w:hAnsi="Times New Roman"/>
          <w:sz w:val="24"/>
          <w:szCs w:val="24"/>
        </w:rPr>
        <w:t xml:space="preserve">Творческие коллективы Дворца зачастую являются инициаторами интересных творческих начинаний. На их базе проходят фестивали, концерты, мастер-классы, областные семинары, творческие лаборатории, открытые занятия. Так в отчетный период традиционно на базе клуба </w:t>
      </w:r>
      <w:r w:rsidRPr="004F1060">
        <w:rPr>
          <w:rFonts w:ascii="Times New Roman" w:hAnsi="Times New Roman"/>
          <w:sz w:val="24"/>
          <w:szCs w:val="24"/>
        </w:rPr>
        <w:lastRenderedPageBreak/>
        <w:t>«Пять углов» прошли областные фестивали авторской песни: «Малень</w:t>
      </w:r>
      <w:r>
        <w:rPr>
          <w:rFonts w:ascii="Times New Roman" w:hAnsi="Times New Roman"/>
          <w:sz w:val="24"/>
          <w:szCs w:val="24"/>
        </w:rPr>
        <w:t>кий фонарщик» и «Возьми гитару».</w:t>
      </w:r>
      <w:r>
        <w:rPr>
          <w:rFonts w:ascii="Times New Roman" w:hAnsi="Times New Roman"/>
          <w:color w:val="000000"/>
          <w:sz w:val="24"/>
        </w:rPr>
        <w:t>Ансамбль танца «Сполохи» в январе традиционно собрал хореографические коллективы Мурманской области на настоящий праздник танца – концерт «В кругу друзей»</w:t>
      </w:r>
      <w:r w:rsidRPr="00E46F91">
        <w:rPr>
          <w:rFonts w:ascii="Times New Roman" w:hAnsi="Times New Roman"/>
          <w:iCs/>
          <w:sz w:val="24"/>
          <w:szCs w:val="24"/>
        </w:rPr>
        <w:t xml:space="preserve">, чтобы подарить мурманчанам и гостям города настоящий праздник танца. </w:t>
      </w:r>
    </w:p>
    <w:p w:rsidR="00294AAA" w:rsidRPr="001472C8" w:rsidRDefault="00294AAA" w:rsidP="00294AAA">
      <w:pPr>
        <w:spacing w:after="0" w:line="240" w:lineRule="auto"/>
        <w:ind w:firstLine="708"/>
        <w:jc w:val="both"/>
        <w:rPr>
          <w:rFonts w:ascii="Times New Roman" w:hAnsi="Times New Roman"/>
          <w:i/>
          <w:color w:val="FF0000"/>
          <w:sz w:val="24"/>
          <w:szCs w:val="24"/>
        </w:rPr>
      </w:pPr>
      <w:r w:rsidRPr="005E6325">
        <w:rPr>
          <w:rFonts w:ascii="Times New Roman" w:hAnsi="Times New Roman"/>
          <w:color w:val="000000"/>
          <w:sz w:val="24"/>
        </w:rPr>
        <w:t>Хочется отметить продолжающееся сотрудничество клубных формирований Дворца в постановке совместных номеров и проведении совместных мероприятий. Взаимодействие и взаимопроникновение песенного, хореографического и инструментального творчества позволяют расширять репертуар, создавать масштабные концертные программы, развивают творческие способности участников коллективов художественной самодеятельности, а совместные номера становятся украшением концертных программ.</w:t>
      </w:r>
    </w:p>
    <w:p w:rsidR="009157BD" w:rsidRDefault="00385888">
      <w:pPr>
        <w:spacing w:after="0" w:line="240" w:lineRule="auto"/>
        <w:rPr>
          <w:rFonts w:ascii="Times New Roman" w:hAnsi="Times New Roman"/>
          <w:b/>
          <w:color w:val="FF0000"/>
          <w:sz w:val="24"/>
          <w:szCs w:val="24"/>
        </w:rPr>
      </w:pPr>
      <w:r>
        <w:rPr>
          <w:rFonts w:ascii="Times New Roman" w:hAnsi="Times New Roman"/>
          <w:b/>
          <w:color w:val="FF0000"/>
          <w:sz w:val="24"/>
          <w:szCs w:val="24"/>
        </w:rPr>
        <w:br w:type="page" w:clear="all"/>
      </w:r>
    </w:p>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 xml:space="preserve">5.5. Культурно-массовые мероприятия офлайн и онлайн </w:t>
      </w:r>
    </w:p>
    <w:p w:rsidR="009157BD" w:rsidRDefault="009157BD">
      <w:pPr>
        <w:spacing w:after="0" w:line="240" w:lineRule="auto"/>
        <w:rPr>
          <w:rFonts w:ascii="Times New Roman" w:hAnsi="Times New Roman"/>
          <w:i/>
          <w:sz w:val="24"/>
          <w:szCs w:val="24"/>
        </w:rPr>
      </w:pPr>
    </w:p>
    <w:tbl>
      <w:tblPr>
        <w:tblW w:w="14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4322"/>
        <w:gridCol w:w="989"/>
        <w:gridCol w:w="990"/>
        <w:gridCol w:w="990"/>
        <w:gridCol w:w="1210"/>
        <w:gridCol w:w="998"/>
        <w:gridCol w:w="999"/>
        <w:gridCol w:w="980"/>
        <w:gridCol w:w="994"/>
        <w:gridCol w:w="1095"/>
      </w:tblGrid>
      <w:tr w:rsidR="009157BD">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п/п</w:t>
            </w:r>
          </w:p>
        </w:tc>
        <w:tc>
          <w:tcPr>
            <w:tcW w:w="4322" w:type="dxa"/>
            <w:vMerge w:val="restart"/>
            <w:tcBorders>
              <w:top w:val="single" w:sz="4" w:space="0" w:color="000000"/>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color w:val="000000"/>
                <w:sz w:val="24"/>
                <w:szCs w:val="24"/>
              </w:rPr>
            </w:pPr>
          </w:p>
        </w:tc>
        <w:tc>
          <w:tcPr>
            <w:tcW w:w="2969" w:type="dxa"/>
            <w:gridSpan w:val="3"/>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2023</w:t>
            </w:r>
          </w:p>
        </w:tc>
        <w:tc>
          <w:tcPr>
            <w:tcW w:w="3207" w:type="dxa"/>
            <w:gridSpan w:val="3"/>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2022</w:t>
            </w:r>
          </w:p>
        </w:tc>
        <w:tc>
          <w:tcPr>
            <w:tcW w:w="3069" w:type="dxa"/>
            <w:gridSpan w:val="3"/>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2021</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sz w:val="20"/>
                <w:szCs w:val="20"/>
              </w:rPr>
            </w:pPr>
            <w:r>
              <w:rPr>
                <w:rFonts w:ascii="Times New Roman" w:hAnsi="Times New Roman"/>
                <w:sz w:val="20"/>
                <w:szCs w:val="20"/>
              </w:rPr>
              <w:t>Общее количество</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sz w:val="20"/>
                <w:szCs w:val="20"/>
              </w:rPr>
            </w:pPr>
            <w:r>
              <w:rPr>
                <w:rFonts w:ascii="Times New Roman" w:hAnsi="Times New Roman"/>
                <w:sz w:val="20"/>
                <w:szCs w:val="20"/>
              </w:rPr>
              <w:t>в т.ч. на бесплатной основе</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sz w:val="20"/>
                <w:szCs w:val="20"/>
              </w:rPr>
            </w:pPr>
            <w:r>
              <w:rPr>
                <w:rFonts w:ascii="Times New Roman" w:hAnsi="Times New Roman"/>
                <w:sz w:val="20"/>
                <w:szCs w:val="20"/>
              </w:rPr>
              <w:t>в т.ч. на платной основе</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sz w:val="20"/>
                <w:szCs w:val="20"/>
              </w:rPr>
            </w:pPr>
            <w:r>
              <w:rPr>
                <w:rFonts w:ascii="Times New Roman" w:hAnsi="Times New Roman"/>
                <w:sz w:val="20"/>
                <w:szCs w:val="20"/>
              </w:rPr>
              <w:t>Общее количество</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sz w:val="20"/>
                <w:szCs w:val="20"/>
              </w:rPr>
            </w:pPr>
            <w:r>
              <w:rPr>
                <w:rFonts w:ascii="Times New Roman" w:hAnsi="Times New Roman"/>
                <w:sz w:val="20"/>
                <w:szCs w:val="20"/>
              </w:rPr>
              <w:t>в т.ч. на бесплатной основе</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sz w:val="20"/>
                <w:szCs w:val="20"/>
              </w:rPr>
            </w:pPr>
            <w:r>
              <w:rPr>
                <w:rFonts w:ascii="Times New Roman" w:hAnsi="Times New Roman"/>
                <w:sz w:val="20"/>
                <w:szCs w:val="20"/>
              </w:rPr>
              <w:t>в т.ч. на платной основе</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spacing w:after="0" w:line="240" w:lineRule="auto"/>
              <w:rPr>
                <w:rFonts w:ascii="Times New Roman" w:hAnsi="Times New Roman"/>
                <w:sz w:val="20"/>
                <w:szCs w:val="20"/>
              </w:rPr>
            </w:pPr>
            <w:r>
              <w:rPr>
                <w:rFonts w:ascii="Times New Roman" w:hAnsi="Times New Roman"/>
                <w:sz w:val="20"/>
                <w:szCs w:val="20"/>
              </w:rPr>
              <w:t>Общее количество</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spacing w:after="0" w:line="240" w:lineRule="auto"/>
              <w:rPr>
                <w:rFonts w:ascii="Times New Roman" w:hAnsi="Times New Roman"/>
                <w:sz w:val="20"/>
                <w:szCs w:val="20"/>
              </w:rPr>
            </w:pPr>
            <w:r>
              <w:rPr>
                <w:rFonts w:ascii="Times New Roman" w:hAnsi="Times New Roman"/>
                <w:sz w:val="20"/>
                <w:szCs w:val="20"/>
              </w:rPr>
              <w:t>в т.ч. на бесплатной основе</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spacing w:after="0" w:line="240" w:lineRule="auto"/>
              <w:rPr>
                <w:rFonts w:ascii="Times New Roman" w:hAnsi="Times New Roman"/>
                <w:sz w:val="20"/>
                <w:szCs w:val="20"/>
              </w:rPr>
            </w:pPr>
            <w:r>
              <w:rPr>
                <w:rFonts w:ascii="Times New Roman" w:hAnsi="Times New Roman"/>
                <w:sz w:val="20"/>
                <w:szCs w:val="20"/>
              </w:rPr>
              <w:t>в т.ч. на платной основе</w:t>
            </w:r>
          </w:p>
        </w:tc>
      </w:tr>
      <w:tr w:rsidR="009157BD">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1.</w:t>
            </w: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Всего культурно-массовых мероприятий,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650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423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227</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572</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352</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220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681</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493</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188</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268</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145</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123</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241</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104</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137</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279</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159</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для молодежи от 14 до 17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23</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20</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135</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119</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112</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103</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79</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72</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для молодежи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32</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22</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для взрослых от 36 до 54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161</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55</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168</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112</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56</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254</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207</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47</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39</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20</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r>
      <w:tr w:rsidR="009157BD">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2.</w:t>
            </w: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Всего количество участников культурно-массовых мероприятий, чел.(без учёта п. 3)</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123316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116823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6493</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69939</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60991</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8948</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37965</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33534</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4431</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36974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32293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4681</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26154</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17729</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8425</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18204</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13832</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4372</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19696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19286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410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10055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9969</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86</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3644</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3644</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21317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21088</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229</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12219</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12212</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6260</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6246</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взрослых от 25 до 35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14504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14498</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6423</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6414</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2688</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2672</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16243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16179</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64</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8873</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8813</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5325</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5296</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29</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14582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13479</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1103</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6215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5854</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361</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1844</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1844</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rsidTr="00701C71">
        <w:trPr>
          <w:trHeight w:val="379"/>
          <w:jc w:val="center"/>
        </w:trPr>
        <w:tc>
          <w:tcPr>
            <w:tcW w:w="837"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3.</w:t>
            </w: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Всего количество зрителей </w:t>
            </w:r>
            <w:r>
              <w:rPr>
                <w:rFonts w:ascii="Times New Roman" w:hAnsi="Times New Roman"/>
                <w:b/>
                <w:sz w:val="24"/>
                <w:szCs w:val="24"/>
              </w:rPr>
              <w:lastRenderedPageBreak/>
              <w:t>культурно-массовых мероприятий, чел.(без учёта п. 2)</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249011</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227914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21097</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284445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265526</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18919</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261016</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245296</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15720</w:t>
            </w:r>
          </w:p>
        </w:tc>
      </w:tr>
      <w:tr w:rsidR="009157BD">
        <w:trPr>
          <w:jc w:val="center"/>
        </w:trPr>
        <w:tc>
          <w:tcPr>
            <w:tcW w:w="837" w:type="dxa"/>
            <w:vMerge/>
            <w:tcBorders>
              <w:left w:val="single" w:sz="4" w:space="0" w:color="000000"/>
              <w:right w:val="single" w:sz="4" w:space="0" w:color="000000"/>
            </w:tcBorders>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36502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36502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36546</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36546</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169695</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169685</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w:t>
            </w:r>
          </w:p>
        </w:tc>
      </w:tr>
      <w:tr w:rsidR="009157BD" w:rsidTr="00701C71">
        <w:trPr>
          <w:trHeight w:val="416"/>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детей до 14 лет,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32676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26642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6034</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46015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41080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4935</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rsidP="00701C71">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42909</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36866</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6043</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1767</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1767</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rsidP="00701C71">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29611</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29604</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w:t>
            </w:r>
          </w:p>
        </w:tc>
      </w:tr>
      <w:tr w:rsidR="009157BD">
        <w:trPr>
          <w:trHeight w:val="550"/>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молодежи от 14 до 17 лет включительно,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bCs/>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23924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23873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51</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31667</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31628</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39</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29922</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28924</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998</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2870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2870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3206</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3206</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19792</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eastAsia="Calibri" w:cs="Calibri"/>
                <w:color w:val="000000"/>
              </w:rPr>
              <w:t> </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19792</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565"/>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молодежи от 18 до 24 лет включительно,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bCs/>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31087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29727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1360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40435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36643</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3792</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28176</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eastAsia="Calibri" w:cs="Calibri"/>
                <w:color w:val="000000"/>
              </w:rPr>
              <w:t> </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26608</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1568</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5786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5786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4502</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4502</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26488</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eastAsia="Calibri" w:cs="Calibri"/>
                <w:color w:val="000000"/>
              </w:rPr>
              <w:t> </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26488</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567"/>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взрослых от 25 до 35 лет включительно,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bCs/>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37653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36718</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935</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46465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46120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345</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52667</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eastAsia="Calibri" w:cs="Calibri"/>
                <w:color w:val="000000"/>
              </w:rPr>
              <w:t> </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51617</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1050</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7347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7347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6030</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6030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26520</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eastAsia="Calibri" w:cs="Calibri"/>
                <w:color w:val="000000"/>
              </w:rPr>
              <w:t> </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26520</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582"/>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взрослых от 36 до 54 лет включительно,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bCs/>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89858</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77701</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12157</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87487</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77813</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9674</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92437</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eastAsia="Calibri" w:cs="Calibri"/>
                <w:color w:val="000000"/>
              </w:rPr>
              <w:t> </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86976</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5461</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16856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16856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16443</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16443</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54994</w:t>
            </w:r>
          </w:p>
          <w:p w:rsidR="009157BD" w:rsidRDefault="00385888">
            <w:pPr>
              <w:pBdr>
                <w:top w:val="none" w:sz="4" w:space="0" w:color="000000"/>
                <w:left w:val="none" w:sz="4" w:space="0" w:color="000000"/>
                <w:bottom w:val="none" w:sz="4" w:space="0" w:color="000000"/>
                <w:right w:val="none" w:sz="4" w:space="0" w:color="000000"/>
              </w:pBdr>
              <w:spacing w:after="0"/>
              <w:jc w:val="center"/>
            </w:pPr>
            <w:r>
              <w:rPr>
                <w:rFonts w:eastAsia="Calibri" w:cs="Calibri"/>
                <w:color w:val="000000"/>
              </w:rPr>
              <w:t> </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54991</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w:t>
            </w:r>
          </w:p>
        </w:tc>
      </w:tr>
      <w:tr w:rsidR="009157BD">
        <w:trPr>
          <w:trHeight w:val="443"/>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взрослых от 55 лет и старше,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33813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33253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560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32376</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32245</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134</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rsidP="00701C71">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14905</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14305</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600</w:t>
            </w:r>
          </w:p>
        </w:tc>
      </w:tr>
      <w:tr w:rsidR="009157BD">
        <w:trPr>
          <w:jc w:val="center"/>
        </w:trPr>
        <w:tc>
          <w:tcPr>
            <w:tcW w:w="837" w:type="dxa"/>
            <w:vMerge/>
            <w:tcBorders>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3283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3283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4598</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4598</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rsidP="00701C71">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12290</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12290</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4.</w:t>
            </w: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Всего культурно-досуговых мероприятий,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454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254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419</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215</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204</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427</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243</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184</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227</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127</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239</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119</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27</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28</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21</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141</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55</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133</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79</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105</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62</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43</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11</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r>
      <w:tr w:rsidR="009157BD">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5.</w:t>
            </w: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Всего количество участников культурно-досуговых мероприятий,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105517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99648</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5869</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59671</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51000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8671</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27501</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23086</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4415</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31126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27040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4086</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24828</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16573</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8255</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15856</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11484</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4372</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18350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17940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410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9196</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9193</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3275</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3275</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12066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11866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6068</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6061</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2071</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2057</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14194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14188</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6238</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6235</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1878</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1862</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15289</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15225</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64</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7175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7133</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42</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2923</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2910</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14492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13389</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1103</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6166</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5805</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361</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1498</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1498</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708"/>
          <w:jc w:val="center"/>
        </w:trPr>
        <w:tc>
          <w:tcPr>
            <w:tcW w:w="837"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6.</w:t>
            </w: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Всего количество зрителей культурно-досуговых мероприятий,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191832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170735</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21097</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251860</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233585</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18275</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232011</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216973</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15038</w:t>
            </w:r>
          </w:p>
        </w:tc>
      </w:tr>
      <w:tr w:rsidR="009157BD">
        <w:trPr>
          <w:jc w:val="center"/>
        </w:trPr>
        <w:tc>
          <w:tcPr>
            <w:tcW w:w="837" w:type="dxa"/>
            <w:vMerge/>
            <w:tcBorders>
              <w:left w:val="single" w:sz="4" w:space="0" w:color="000000"/>
              <w:right w:val="single" w:sz="4" w:space="0" w:color="000000"/>
            </w:tcBorders>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36502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36502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25794</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25794</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105184</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105174</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w:t>
            </w:r>
          </w:p>
        </w:tc>
      </w:tr>
      <w:tr w:rsidR="009157BD">
        <w:trPr>
          <w:trHeight w:val="459"/>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детей до 14 лет,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29905</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23871</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6034</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44034</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39099</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4935</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40064</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34021</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6043</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1407</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1407</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16338</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16331</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w:t>
            </w:r>
          </w:p>
        </w:tc>
      </w:tr>
      <w:tr w:rsidR="009157BD">
        <w:trPr>
          <w:trHeight w:val="599"/>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молодежи от 14 до 17 лет включительно,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19874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19823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51</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28682</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28643</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39</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26238</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25240</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998</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2870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2870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2276</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2276</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13996</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13996</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615"/>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молодежи от 18 до 24 лет включительно,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25212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23852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1360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40135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36343</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3792</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24521</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22953</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1568</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5786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5786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2992</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2992</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21982</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21982</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475"/>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взрослых от 25 до 35 лет включительно, ед.</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29233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28298</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935</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44075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43730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345</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48121</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47071</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1050</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7347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7347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4270</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4270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14079</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14079</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276"/>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взрослых от 36 до 54 лет включительно,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bCs/>
                <w:color w:val="000000"/>
                <w:sz w:val="24"/>
                <w:szCs w:val="24"/>
              </w:rPr>
            </w:pPr>
            <w:r>
              <w:rPr>
                <w:rFonts w:ascii="Times New Roman" w:hAnsi="Times New Roman"/>
                <w:b/>
                <w:color w:val="000000"/>
                <w:sz w:val="24"/>
                <w:szCs w:val="24"/>
              </w:rPr>
              <w:t>63024</w:t>
            </w:r>
          </w:p>
          <w:p w:rsidR="009157BD" w:rsidRDefault="009157BD">
            <w:pPr>
              <w:spacing w:after="0" w:line="240" w:lineRule="auto"/>
              <w:jc w:val="center"/>
              <w:rPr>
                <w:rFonts w:ascii="Times New Roman" w:hAnsi="Times New Roman"/>
                <w:b/>
                <w:bCs/>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50867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12157</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64559</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55529</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9030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80173</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75394</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4779</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16856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16856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11732</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11732</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30462</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30459</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w:t>
            </w:r>
          </w:p>
        </w:tc>
      </w:tr>
      <w:tr w:rsidR="009157BD">
        <w:trPr>
          <w:trHeight w:val="545"/>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взрослых от 55 лет и старше,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bCs/>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24584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24024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560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rPr>
                <w:rFonts w:ascii="Times New Roman" w:hAnsi="Times New Roman"/>
                <w:color w:val="000000"/>
                <w:sz w:val="24"/>
                <w:szCs w:val="24"/>
              </w:rPr>
            </w:pPr>
            <w:r>
              <w:rPr>
                <w:rFonts w:ascii="Times New Roman" w:hAnsi="Times New Roman"/>
                <w:color w:val="000000"/>
                <w:sz w:val="24"/>
              </w:rPr>
              <w:t>30375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30241</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134</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12894</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12294</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600</w:t>
            </w:r>
          </w:p>
        </w:tc>
      </w:tr>
      <w:tr w:rsidR="009157BD">
        <w:trPr>
          <w:trHeight w:val="334"/>
          <w:jc w:val="center"/>
        </w:trPr>
        <w:tc>
          <w:tcPr>
            <w:tcW w:w="837" w:type="dxa"/>
            <w:vMerge/>
            <w:tcBorders>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3283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3283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3117</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3117</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8327</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8327</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7.</w:t>
            </w: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Всего информационно-просветительских мероприятий,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169</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27</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153</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137</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254</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250</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51</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40</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40</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107</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85</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51</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51</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33</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149</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145</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8.</w:t>
            </w: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Всего количество участников информационно-просветительских мероприятий,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17799</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17175</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624</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10268</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9991</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277</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10464</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10448</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5848</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5253</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595</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1326</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1156</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170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2348</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2348</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1346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1346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859</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776</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83</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369</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369</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9251</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9222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6151</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6151</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4189</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4189</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179</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810</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810</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954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954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1698</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1680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2402</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2386</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w:t>
            </w:r>
          </w:p>
        </w:tc>
      </w:tr>
      <w:tr w:rsidR="009157B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49</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49</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346</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346</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607"/>
          <w:jc w:val="center"/>
        </w:trPr>
        <w:tc>
          <w:tcPr>
            <w:tcW w:w="837"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9.</w:t>
            </w: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Всего количество зрителей информационно-просветительских мероприятий,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sidR="00701C71">
              <w:rPr>
                <w:rFonts w:ascii="Times New Roman" w:hAnsi="Times New Roman"/>
                <w:b/>
                <w:sz w:val="24"/>
                <w:szCs w:val="24"/>
              </w:rPr>
              <w:t>–</w:t>
            </w:r>
            <w:r>
              <w:rPr>
                <w:rFonts w:ascii="Times New Roman" w:hAnsi="Times New Roman"/>
                <w:b/>
                <w:sz w:val="24"/>
                <w:szCs w:val="24"/>
              </w:rPr>
              <w:t xml:space="preserve">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57179</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57179</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32585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31941</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644</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29005</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28323</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682</w:t>
            </w:r>
          </w:p>
        </w:tc>
      </w:tr>
      <w:tr w:rsidR="009157BD">
        <w:trPr>
          <w:jc w:val="center"/>
        </w:trPr>
        <w:tc>
          <w:tcPr>
            <w:tcW w:w="837" w:type="dxa"/>
            <w:vMerge/>
            <w:tcBorders>
              <w:left w:val="single" w:sz="4" w:space="0" w:color="000000"/>
              <w:right w:val="single" w:sz="4" w:space="0" w:color="000000"/>
            </w:tcBorders>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10752</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10752</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64511</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64511</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343"/>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детей до 14 лет,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sidR="00701C71">
              <w:rPr>
                <w:rFonts w:ascii="Times New Roman" w:hAnsi="Times New Roman"/>
                <w:b/>
                <w:sz w:val="24"/>
                <w:szCs w:val="24"/>
              </w:rPr>
              <w:t>–</w:t>
            </w:r>
            <w:r>
              <w:rPr>
                <w:rFonts w:ascii="Times New Roman" w:hAnsi="Times New Roman"/>
                <w:b/>
                <w:sz w:val="24"/>
                <w:szCs w:val="24"/>
              </w:rPr>
              <w:t xml:space="preserve">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2771</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2771</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1981</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1981</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2845</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2845</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360</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13273</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13273</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621"/>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молодежи от 14 до 17 лет включительно,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sidR="00701C71">
              <w:rPr>
                <w:rFonts w:ascii="Times New Roman" w:hAnsi="Times New Roman"/>
                <w:b/>
                <w:sz w:val="24"/>
                <w:szCs w:val="24"/>
              </w:rPr>
              <w:t>–</w:t>
            </w:r>
            <w:r>
              <w:rPr>
                <w:rFonts w:ascii="Times New Roman" w:hAnsi="Times New Roman"/>
                <w:b/>
                <w:sz w:val="24"/>
                <w:szCs w:val="24"/>
              </w:rPr>
              <w:t xml:space="preserve">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4050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4050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2985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2985</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3684</w:t>
            </w:r>
          </w:p>
        </w:tc>
        <w:tc>
          <w:tcPr>
            <w:tcW w:w="994" w:type="dxa"/>
            <w:tcBorders>
              <w:top w:val="single" w:sz="4" w:space="0" w:color="auto"/>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3684</w:t>
            </w:r>
          </w:p>
        </w:tc>
        <w:tc>
          <w:tcPr>
            <w:tcW w:w="1095" w:type="dxa"/>
            <w:tcBorders>
              <w:top w:val="single" w:sz="4" w:space="0" w:color="auto"/>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930</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930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5796</w:t>
            </w:r>
          </w:p>
        </w:tc>
        <w:tc>
          <w:tcPr>
            <w:tcW w:w="994" w:type="dxa"/>
            <w:tcBorders>
              <w:top w:val="single" w:sz="4" w:space="0" w:color="auto"/>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5796</w:t>
            </w:r>
          </w:p>
        </w:tc>
        <w:tc>
          <w:tcPr>
            <w:tcW w:w="1095" w:type="dxa"/>
            <w:tcBorders>
              <w:top w:val="single" w:sz="4" w:space="0" w:color="auto"/>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551"/>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молодежи от 18 до 24 лет включительно,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sidR="00701C71">
              <w:rPr>
                <w:rFonts w:ascii="Times New Roman" w:hAnsi="Times New Roman"/>
                <w:b/>
                <w:sz w:val="24"/>
                <w:szCs w:val="24"/>
              </w:rPr>
              <w:t>–</w:t>
            </w:r>
            <w:r>
              <w:rPr>
                <w:rFonts w:ascii="Times New Roman" w:hAnsi="Times New Roman"/>
                <w:b/>
                <w:sz w:val="24"/>
                <w:szCs w:val="24"/>
              </w:rPr>
              <w:t xml:space="preserve">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5875</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5875</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300</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300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3655</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3655</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1510</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1510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4506</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4506</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564"/>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для взрослых от 25 до 35 лет включительно, ед.</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sidR="00701C71">
              <w:rPr>
                <w:rFonts w:ascii="Times New Roman" w:hAnsi="Times New Roman"/>
                <w:b/>
                <w:sz w:val="24"/>
                <w:szCs w:val="24"/>
              </w:rPr>
              <w:t>–</w:t>
            </w:r>
            <w:r>
              <w:rPr>
                <w:rFonts w:ascii="Times New Roman" w:hAnsi="Times New Roman"/>
                <w:b/>
                <w:sz w:val="24"/>
                <w:szCs w:val="24"/>
              </w:rPr>
              <w:t xml:space="preserve">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8420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8420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2390</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2390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4546</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4546</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1760</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1760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12441</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12441</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567"/>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взрослых от 36 до 54 лет включительно,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sidR="00701C71">
              <w:rPr>
                <w:rFonts w:ascii="Times New Roman" w:hAnsi="Times New Roman"/>
                <w:b/>
                <w:sz w:val="24"/>
                <w:szCs w:val="24"/>
              </w:rPr>
              <w:t>–</w:t>
            </w:r>
            <w:r>
              <w:rPr>
                <w:rFonts w:ascii="Times New Roman" w:hAnsi="Times New Roman"/>
                <w:b/>
                <w:sz w:val="24"/>
                <w:szCs w:val="24"/>
              </w:rPr>
              <w:t xml:space="preserve">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26834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26834</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22928</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22284</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644</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12264</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11582</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682</w:t>
            </w:r>
          </w:p>
        </w:tc>
      </w:tr>
      <w:tr w:rsidR="009157BD">
        <w:trPr>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4711</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4711</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24532</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24532</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441"/>
          <w:jc w:val="center"/>
        </w:trPr>
        <w:tc>
          <w:tcPr>
            <w:tcW w:w="837" w:type="dxa"/>
            <w:vMerge/>
            <w:tcBorders>
              <w:left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взрослых от 55 лет и старше,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Pr>
                <w:rFonts w:ascii="Times New Roman" w:hAnsi="Times New Roman"/>
                <w:b/>
                <w:sz w:val="24"/>
                <w:szCs w:val="24"/>
                <w:u w:val="single"/>
              </w:rPr>
              <w:t>нижняя строка</w:t>
            </w:r>
            <w:r w:rsidR="00701C71">
              <w:rPr>
                <w:rFonts w:ascii="Times New Roman" w:hAnsi="Times New Roman"/>
                <w:b/>
                <w:sz w:val="24"/>
                <w:szCs w:val="24"/>
              </w:rPr>
              <w:t>–</w:t>
            </w:r>
            <w:r>
              <w:rPr>
                <w:rFonts w:ascii="Times New Roman" w:hAnsi="Times New Roman"/>
                <w:b/>
                <w:sz w:val="24"/>
                <w:szCs w:val="24"/>
              </w:rPr>
              <w:t xml:space="preserve">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9229</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9229</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2001</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2001</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2011</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2011</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left w:val="single" w:sz="4" w:space="0" w:color="000000"/>
              <w:bottom w:val="single" w:sz="4" w:space="0" w:color="000000"/>
              <w:right w:val="single" w:sz="4" w:space="0" w:color="000000"/>
            </w:tcBorders>
            <w:vAlign w:val="center"/>
          </w:tcPr>
          <w:p w:rsidR="009157BD" w:rsidRDefault="009157BD">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1481</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1481</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3963</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3963</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rPr>
            </w:pPr>
            <w:r>
              <w:rPr>
                <w:rFonts w:ascii="Times New Roman" w:hAnsi="Times New Roman"/>
                <w:b/>
                <w:color w:val="000000"/>
              </w:rPr>
              <w:lastRenderedPageBreak/>
              <w:t>10</w:t>
            </w: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Количество кино-видео сеансов,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15</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15</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48</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48</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trHeight w:val="585"/>
          <w:jc w:val="center"/>
        </w:trPr>
        <w:tc>
          <w:tcPr>
            <w:tcW w:w="837"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color w:val="000000"/>
              </w:rPr>
            </w:pPr>
            <w:r>
              <w:rPr>
                <w:rFonts w:ascii="Times New Roman" w:hAnsi="Times New Roman"/>
                <w:b/>
                <w:color w:val="000000"/>
              </w:rPr>
              <w:t>11</w:t>
            </w:r>
          </w:p>
        </w:tc>
        <w:tc>
          <w:tcPr>
            <w:tcW w:w="4322" w:type="dxa"/>
            <w:vMerge w:val="restart"/>
            <w:tcBorders>
              <w:top w:val="single" w:sz="4" w:space="0" w:color="000000"/>
              <w:left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Количество посетителей кино-видео сеансов, чел.</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верхняя строка</w:t>
            </w:r>
            <w:r>
              <w:rPr>
                <w:rFonts w:ascii="Times New Roman" w:hAnsi="Times New Roman"/>
                <w:b/>
                <w:sz w:val="24"/>
                <w:szCs w:val="24"/>
              </w:rPr>
              <w:t xml:space="preserve"> – офлайн</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нижняя строка</w:t>
            </w:r>
            <w:r w:rsidR="00701C71">
              <w:rPr>
                <w:rFonts w:ascii="Times New Roman" w:hAnsi="Times New Roman"/>
                <w:b/>
                <w:sz w:val="24"/>
                <w:szCs w:val="24"/>
              </w:rPr>
              <w:t>–</w:t>
            </w:r>
            <w:r>
              <w:rPr>
                <w:rFonts w:ascii="Times New Roman" w:hAnsi="Times New Roman"/>
                <w:b/>
                <w:sz w:val="24"/>
                <w:szCs w:val="24"/>
              </w:rPr>
              <w:t xml:space="preserve"> онлайн</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2076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2076</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3993</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3993</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3134</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3134</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color w:val="000000"/>
              </w:rPr>
            </w:pPr>
          </w:p>
        </w:tc>
        <w:tc>
          <w:tcPr>
            <w:tcW w:w="4322" w:type="dxa"/>
            <w:vMerge/>
            <w:tcBorders>
              <w:left w:val="single" w:sz="4" w:space="0" w:color="000000"/>
              <w:bottom w:val="single" w:sz="4" w:space="0" w:color="000000"/>
              <w:right w:val="single" w:sz="4" w:space="0" w:color="000000"/>
            </w:tcBorders>
          </w:tcPr>
          <w:p w:rsidR="009157BD" w:rsidRDefault="009157BD">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rPr>
            </w:pPr>
            <w:r>
              <w:rPr>
                <w:rFonts w:ascii="Times New Roman" w:hAnsi="Times New Roman"/>
                <w:b/>
                <w:color w:val="000000"/>
              </w:rPr>
              <w:t>12</w:t>
            </w: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Количество дискотек/танцевальных вечеров, ед.</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r w:rsidR="009157BD">
        <w:trPr>
          <w:jc w:val="center"/>
        </w:trPr>
        <w:tc>
          <w:tcPr>
            <w:tcW w:w="837"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color w:val="000000"/>
              </w:rPr>
            </w:pPr>
            <w:r>
              <w:rPr>
                <w:rFonts w:ascii="Times New Roman" w:hAnsi="Times New Roman"/>
                <w:b/>
                <w:color w:val="000000"/>
              </w:rPr>
              <w:t>13</w:t>
            </w:r>
          </w:p>
        </w:tc>
        <w:tc>
          <w:tcPr>
            <w:tcW w:w="4322"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Количество посетителей дискотек/танцевальных вечеров,чел.</w:t>
            </w:r>
          </w:p>
        </w:tc>
        <w:tc>
          <w:tcPr>
            <w:tcW w:w="98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1500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1440</w:t>
            </w:r>
          </w:p>
        </w:tc>
        <w:tc>
          <w:tcPr>
            <w:tcW w:w="1210"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358</w:t>
            </w:r>
          </w:p>
        </w:tc>
        <w:tc>
          <w:tcPr>
            <w:tcW w:w="998"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99" w:type="dxa"/>
            <w:tcBorders>
              <w:top w:val="single" w:sz="4" w:space="0" w:color="000000"/>
              <w:left w:val="single" w:sz="4" w:space="0" w:color="000000"/>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358</w:t>
            </w:r>
          </w:p>
        </w:tc>
        <w:tc>
          <w:tcPr>
            <w:tcW w:w="980" w:type="dxa"/>
            <w:tcBorders>
              <w:top w:val="single" w:sz="4" w:space="0" w:color="000000"/>
              <w:left w:val="single" w:sz="4" w:space="0" w:color="000000"/>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994" w:type="dxa"/>
            <w:tcBorders>
              <w:top w:val="single" w:sz="4" w:space="0" w:color="000000"/>
              <w:left w:val="single" w:sz="4" w:space="0" w:color="auto"/>
              <w:bottom w:val="single" w:sz="4" w:space="0" w:color="000000"/>
              <w:right w:val="single" w:sz="4" w:space="0" w:color="auto"/>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c>
          <w:tcPr>
            <w:tcW w:w="1095" w:type="dxa"/>
            <w:tcBorders>
              <w:top w:val="single" w:sz="4" w:space="0" w:color="000000"/>
              <w:left w:val="single" w:sz="4" w:space="0" w:color="auto"/>
              <w:bottom w:val="single" w:sz="4" w:space="0" w:color="000000"/>
              <w:right w:val="single" w:sz="4" w:space="0" w:color="000000"/>
            </w:tcBorders>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w:t>
            </w:r>
          </w:p>
        </w:tc>
      </w:tr>
    </w:tbl>
    <w:p w:rsidR="009157BD" w:rsidRDefault="009157BD">
      <w:pPr>
        <w:spacing w:after="0" w:line="240" w:lineRule="auto"/>
        <w:rPr>
          <w:rFonts w:ascii="Times New Roman" w:eastAsia="Cambria" w:hAnsi="Times New Roman"/>
          <w:b/>
          <w:color w:val="000000"/>
          <w:sz w:val="24"/>
          <w:szCs w:val="24"/>
        </w:rPr>
      </w:pPr>
    </w:p>
    <w:p w:rsidR="009157BD" w:rsidRDefault="00385888">
      <w:pPr>
        <w:spacing w:after="0" w:line="240" w:lineRule="auto"/>
        <w:rPr>
          <w:rFonts w:ascii="Times New Roman" w:eastAsia="Cambria" w:hAnsi="Times New Roman"/>
          <w:b/>
          <w:sz w:val="24"/>
          <w:szCs w:val="24"/>
        </w:rPr>
      </w:pPr>
      <w:r>
        <w:rPr>
          <w:rFonts w:ascii="Times New Roman" w:eastAsia="Cambria" w:hAnsi="Times New Roman"/>
          <w:b/>
          <w:color w:val="000000"/>
          <w:sz w:val="24"/>
          <w:szCs w:val="24"/>
        </w:rPr>
        <w:t xml:space="preserve">5.5.1. Уровень удовлетворенности гражданами качеством предоставления </w:t>
      </w:r>
      <w:r>
        <w:rPr>
          <w:rFonts w:ascii="Times New Roman" w:eastAsia="Cambria" w:hAnsi="Times New Roman"/>
          <w:b/>
          <w:sz w:val="24"/>
          <w:szCs w:val="24"/>
        </w:rPr>
        <w:t xml:space="preserve">услуг, по результатам проводимых опросов (в %): </w:t>
      </w:r>
      <w:r>
        <w:rPr>
          <w:rFonts w:ascii="Times New Roman" w:eastAsia="Cambria" w:hAnsi="Times New Roman"/>
          <w:b/>
          <w:sz w:val="24"/>
          <w:szCs w:val="24"/>
          <w:u w:val="single"/>
        </w:rPr>
        <w:t>92</w:t>
      </w:r>
      <w:r>
        <w:rPr>
          <w:rFonts w:ascii="Times New Roman" w:eastAsia="Cambria" w:hAnsi="Times New Roman"/>
          <w:b/>
          <w:sz w:val="24"/>
          <w:szCs w:val="24"/>
        </w:rPr>
        <w:t xml:space="preserve"> % </w:t>
      </w:r>
    </w:p>
    <w:p w:rsidR="009157BD" w:rsidRDefault="00385888">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rPr>
        <w:t>Ежегодно Дворец культуры проводит опрос среди посетителей с целью выявления уровня удовлетворенности / неудовлетворенности граждан качеством организации и проведения культурно-массовых мероприятий Дворцом культуры. Исследование проводилось в форме интервью в период с января по октябрь 2023 г. В ходе исследования были опрошены 315 респондентов.</w:t>
      </w:r>
    </w:p>
    <w:p w:rsidR="009157BD" w:rsidRDefault="00385888">
      <w:pPr>
        <w:pBdr>
          <w:top w:val="none" w:sz="4" w:space="0" w:color="000000"/>
          <w:left w:val="none" w:sz="4" w:space="0" w:color="000000"/>
          <w:bottom w:val="none" w:sz="4" w:space="0" w:color="000000"/>
          <w:right w:val="none" w:sz="4" w:space="0" w:color="000000"/>
        </w:pBdr>
        <w:spacing w:after="0"/>
        <w:ind w:firstLine="709"/>
        <w:jc w:val="both"/>
      </w:pPr>
      <w:r>
        <w:rPr>
          <w:rFonts w:ascii="Times New Roman" w:hAnsi="Times New Roman"/>
          <w:color w:val="000000"/>
          <w:sz w:val="24"/>
          <w:u w:val="single"/>
        </w:rPr>
        <w:t>Результаты исследования:</w:t>
      </w:r>
    </w:p>
    <w:p w:rsidR="009157BD" w:rsidRDefault="00385888">
      <w:pPr>
        <w:pBdr>
          <w:top w:val="none" w:sz="4" w:space="0" w:color="000000"/>
          <w:left w:val="none" w:sz="4" w:space="0" w:color="000000"/>
          <w:bottom w:val="none" w:sz="4" w:space="0" w:color="000000"/>
          <w:right w:val="none" w:sz="4" w:space="0" w:color="000000"/>
        </w:pBdr>
        <w:spacing w:after="0"/>
      </w:pPr>
      <w:r>
        <w:rPr>
          <w:rFonts w:ascii="Times New Roman" w:hAnsi="Times New Roman"/>
          <w:i/>
          <w:color w:val="000000"/>
          <w:sz w:val="24"/>
        </w:rPr>
        <w:t>Уровень удовлетворенности посетителей мероприятий, проводимых Дворцом культуры:</w:t>
      </w:r>
    </w:p>
    <w:tbl>
      <w:tblPr>
        <w:tblStyle w:val="af"/>
        <w:tblW w:w="0" w:type="auto"/>
        <w:tblLook w:val="04A0"/>
      </w:tblPr>
      <w:tblGrid>
        <w:gridCol w:w="7747"/>
        <w:gridCol w:w="7747"/>
      </w:tblGrid>
      <w:tr w:rsidR="009157BD">
        <w:tc>
          <w:tcPr>
            <w:tcW w:w="7747" w:type="dxa"/>
          </w:tcPr>
          <w:p w:rsidR="009157BD" w:rsidRDefault="00385888">
            <w:pPr>
              <w:pBdr>
                <w:top w:val="none" w:sz="4" w:space="0" w:color="000000"/>
                <w:left w:val="none" w:sz="4" w:space="0" w:color="000000"/>
                <w:bottom w:val="none" w:sz="4" w:space="0" w:color="000000"/>
                <w:right w:val="none" w:sz="4" w:space="0" w:color="000000"/>
              </w:pBdr>
              <w:spacing w:after="0"/>
            </w:pPr>
            <w:r>
              <w:rPr>
                <w:rFonts w:ascii="Times New Roman" w:hAnsi="Times New Roman"/>
                <w:color w:val="000000"/>
                <w:sz w:val="24"/>
              </w:rPr>
              <w:t>Критерии</w:t>
            </w:r>
          </w:p>
        </w:tc>
        <w:tc>
          <w:tcPr>
            <w:tcW w:w="7747" w:type="dxa"/>
          </w:tcPr>
          <w:p w:rsidR="009157BD" w:rsidRDefault="00385888">
            <w:pPr>
              <w:spacing w:after="0" w:line="240" w:lineRule="auto"/>
              <w:rPr>
                <w:rFonts w:ascii="Times New Roman" w:eastAsia="Cambria" w:hAnsi="Times New Roman"/>
                <w:bCs/>
                <w:i/>
                <w:color w:val="FF0000"/>
                <w:sz w:val="24"/>
                <w:szCs w:val="24"/>
                <w:highlight w:val="yellow"/>
              </w:rPr>
            </w:pPr>
            <w:r>
              <w:rPr>
                <w:rFonts w:ascii="Times New Roman" w:hAnsi="Times New Roman"/>
                <w:color w:val="000000"/>
                <w:sz w:val="24"/>
              </w:rPr>
              <w:t>Уровень удовлетворенности</w:t>
            </w:r>
          </w:p>
        </w:tc>
      </w:tr>
      <w:tr w:rsidR="009157BD">
        <w:tc>
          <w:tcPr>
            <w:tcW w:w="7747" w:type="dxa"/>
          </w:tcPr>
          <w:p w:rsidR="009157BD" w:rsidRDefault="00385888">
            <w:pPr>
              <w:pBdr>
                <w:top w:val="none" w:sz="4" w:space="0" w:color="000000"/>
                <w:left w:val="none" w:sz="4" w:space="0" w:color="000000"/>
                <w:bottom w:val="none" w:sz="4" w:space="0" w:color="000000"/>
                <w:right w:val="none" w:sz="4" w:space="0" w:color="000000"/>
              </w:pBdr>
              <w:spacing w:after="0"/>
            </w:pPr>
            <w:r>
              <w:rPr>
                <w:rFonts w:ascii="Times New Roman" w:hAnsi="Times New Roman"/>
                <w:color w:val="000000"/>
                <w:sz w:val="24"/>
              </w:rPr>
              <w:t>Уровень информирования населения о мероприятиях</w:t>
            </w:r>
          </w:p>
        </w:tc>
        <w:tc>
          <w:tcPr>
            <w:tcW w:w="7747" w:type="dxa"/>
          </w:tcPr>
          <w:p w:rsidR="009157BD" w:rsidRDefault="00385888">
            <w:pPr>
              <w:spacing w:after="0" w:line="240" w:lineRule="auto"/>
              <w:rPr>
                <w:rFonts w:ascii="Times New Roman" w:eastAsia="Cambria" w:hAnsi="Times New Roman"/>
                <w:bCs/>
                <w:i/>
                <w:color w:val="000000" w:themeColor="text1"/>
                <w:sz w:val="24"/>
                <w:szCs w:val="24"/>
                <w:highlight w:val="yellow"/>
              </w:rPr>
            </w:pPr>
            <w:r>
              <w:rPr>
                <w:rFonts w:ascii="Times New Roman" w:eastAsia="Cambria" w:hAnsi="Times New Roman"/>
                <w:i/>
                <w:iCs/>
                <w:color w:val="000000" w:themeColor="text1"/>
                <w:sz w:val="24"/>
                <w:szCs w:val="24"/>
              </w:rPr>
              <w:t>69 %</w:t>
            </w:r>
          </w:p>
        </w:tc>
      </w:tr>
      <w:tr w:rsidR="009157BD">
        <w:tc>
          <w:tcPr>
            <w:tcW w:w="7747" w:type="dxa"/>
          </w:tcPr>
          <w:p w:rsidR="009157BD" w:rsidRDefault="00385888">
            <w:pPr>
              <w:pBdr>
                <w:top w:val="none" w:sz="4" w:space="0" w:color="000000"/>
                <w:left w:val="none" w:sz="4" w:space="0" w:color="000000"/>
                <w:bottom w:val="none" w:sz="4" w:space="0" w:color="000000"/>
                <w:right w:val="none" w:sz="4" w:space="0" w:color="000000"/>
              </w:pBdr>
              <w:spacing w:after="0"/>
            </w:pPr>
            <w:r>
              <w:rPr>
                <w:rFonts w:ascii="Times New Roman" w:hAnsi="Times New Roman"/>
                <w:color w:val="000000"/>
                <w:sz w:val="24"/>
              </w:rPr>
              <w:t>Комфортность пребывания в учреждении (наличие и удобство мест для отдыха, работа гардероба, туалетов)</w:t>
            </w:r>
          </w:p>
        </w:tc>
        <w:tc>
          <w:tcPr>
            <w:tcW w:w="7747" w:type="dxa"/>
          </w:tcPr>
          <w:p w:rsidR="009157BD" w:rsidRDefault="00385888">
            <w:pPr>
              <w:spacing w:after="0" w:line="240" w:lineRule="auto"/>
              <w:rPr>
                <w:rFonts w:ascii="Times New Roman" w:eastAsia="Cambria" w:hAnsi="Times New Roman"/>
                <w:bCs/>
                <w:i/>
                <w:color w:val="000000" w:themeColor="text1"/>
                <w:sz w:val="24"/>
                <w:szCs w:val="24"/>
                <w:highlight w:val="yellow"/>
              </w:rPr>
            </w:pPr>
            <w:r>
              <w:rPr>
                <w:rFonts w:ascii="Times New Roman" w:eastAsia="Cambria" w:hAnsi="Times New Roman"/>
                <w:i/>
                <w:iCs/>
                <w:color w:val="000000" w:themeColor="text1"/>
                <w:sz w:val="24"/>
                <w:szCs w:val="24"/>
              </w:rPr>
              <w:t>97 %</w:t>
            </w:r>
          </w:p>
        </w:tc>
      </w:tr>
      <w:tr w:rsidR="009157BD">
        <w:tc>
          <w:tcPr>
            <w:tcW w:w="7747" w:type="dxa"/>
          </w:tcPr>
          <w:p w:rsidR="009157BD" w:rsidRDefault="00385888">
            <w:pPr>
              <w:pBdr>
                <w:top w:val="none" w:sz="4" w:space="0" w:color="000000"/>
                <w:left w:val="none" w:sz="4" w:space="0" w:color="000000"/>
                <w:bottom w:val="none" w:sz="4" w:space="0" w:color="000000"/>
                <w:right w:val="none" w:sz="4" w:space="0" w:color="000000"/>
              </w:pBdr>
              <w:spacing w:after="0"/>
            </w:pPr>
            <w:r>
              <w:rPr>
                <w:rFonts w:ascii="Times New Roman" w:hAnsi="Times New Roman"/>
                <w:color w:val="000000"/>
                <w:sz w:val="24"/>
              </w:rPr>
              <w:t>Удовлетворенность территориальной доступностью учреждения</w:t>
            </w:r>
          </w:p>
        </w:tc>
        <w:tc>
          <w:tcPr>
            <w:tcW w:w="7747" w:type="dxa"/>
          </w:tcPr>
          <w:p w:rsidR="009157BD" w:rsidRDefault="00385888">
            <w:pPr>
              <w:spacing w:after="0" w:line="240" w:lineRule="auto"/>
              <w:rPr>
                <w:rFonts w:ascii="Times New Roman" w:eastAsia="Cambria" w:hAnsi="Times New Roman"/>
                <w:bCs/>
                <w:i/>
                <w:color w:val="000000" w:themeColor="text1"/>
                <w:sz w:val="24"/>
                <w:szCs w:val="24"/>
                <w:highlight w:val="yellow"/>
              </w:rPr>
            </w:pPr>
            <w:r>
              <w:rPr>
                <w:rFonts w:ascii="Times New Roman" w:eastAsia="Cambria" w:hAnsi="Times New Roman"/>
                <w:i/>
                <w:iCs/>
                <w:color w:val="000000" w:themeColor="text1"/>
                <w:sz w:val="24"/>
                <w:szCs w:val="24"/>
              </w:rPr>
              <w:t>96 %</w:t>
            </w:r>
          </w:p>
        </w:tc>
      </w:tr>
      <w:tr w:rsidR="009157BD">
        <w:tc>
          <w:tcPr>
            <w:tcW w:w="7747" w:type="dxa"/>
          </w:tcPr>
          <w:p w:rsidR="009157BD" w:rsidRDefault="00385888">
            <w:pPr>
              <w:pBdr>
                <w:top w:val="none" w:sz="4" w:space="0" w:color="000000"/>
                <w:left w:val="none" w:sz="4" w:space="0" w:color="000000"/>
                <w:bottom w:val="none" w:sz="4" w:space="0" w:color="000000"/>
                <w:right w:val="none" w:sz="4" w:space="0" w:color="000000"/>
              </w:pBdr>
              <w:spacing w:after="0"/>
            </w:pPr>
            <w:r>
              <w:rPr>
                <w:rFonts w:ascii="Times New Roman" w:hAnsi="Times New Roman"/>
                <w:color w:val="000000"/>
                <w:sz w:val="24"/>
              </w:rPr>
              <w:t>Уровень культуры обслуживания, вежливость и доброжелательность, в том числе внешний вид работников учреждения (чистота, опрятность, наличие форменной одежды)</w:t>
            </w:r>
          </w:p>
        </w:tc>
        <w:tc>
          <w:tcPr>
            <w:tcW w:w="7747" w:type="dxa"/>
          </w:tcPr>
          <w:p w:rsidR="009157BD" w:rsidRDefault="00385888">
            <w:pPr>
              <w:spacing w:after="0" w:line="240" w:lineRule="auto"/>
              <w:rPr>
                <w:rFonts w:ascii="Times New Roman" w:eastAsia="Cambria" w:hAnsi="Times New Roman"/>
                <w:bCs/>
                <w:i/>
                <w:color w:val="000000" w:themeColor="text1"/>
                <w:sz w:val="24"/>
                <w:szCs w:val="24"/>
                <w:highlight w:val="yellow"/>
              </w:rPr>
            </w:pPr>
            <w:r>
              <w:rPr>
                <w:rFonts w:ascii="Times New Roman" w:eastAsia="Cambria" w:hAnsi="Times New Roman"/>
                <w:i/>
                <w:iCs/>
                <w:color w:val="000000" w:themeColor="text1"/>
                <w:sz w:val="24"/>
                <w:szCs w:val="24"/>
              </w:rPr>
              <w:t>100 %</w:t>
            </w:r>
          </w:p>
        </w:tc>
      </w:tr>
      <w:tr w:rsidR="009157BD">
        <w:tc>
          <w:tcPr>
            <w:tcW w:w="7747" w:type="dxa"/>
          </w:tcPr>
          <w:p w:rsidR="009157BD" w:rsidRDefault="00385888">
            <w:pPr>
              <w:pBdr>
                <w:top w:val="none" w:sz="4" w:space="0" w:color="000000"/>
                <w:left w:val="none" w:sz="4" w:space="0" w:color="000000"/>
                <w:bottom w:val="none" w:sz="4" w:space="0" w:color="000000"/>
                <w:right w:val="none" w:sz="4" w:space="0" w:color="000000"/>
              </w:pBdr>
              <w:spacing w:after="0"/>
            </w:pPr>
            <w:r>
              <w:rPr>
                <w:rFonts w:ascii="Times New Roman" w:hAnsi="Times New Roman"/>
                <w:color w:val="000000"/>
                <w:sz w:val="24"/>
              </w:rPr>
              <w:t>Удовлетворенность качеством проведения мероприятий</w:t>
            </w:r>
          </w:p>
        </w:tc>
        <w:tc>
          <w:tcPr>
            <w:tcW w:w="7747" w:type="dxa"/>
          </w:tcPr>
          <w:p w:rsidR="009157BD" w:rsidRDefault="00385888">
            <w:pPr>
              <w:spacing w:after="0" w:line="240" w:lineRule="auto"/>
              <w:rPr>
                <w:rFonts w:ascii="Times New Roman" w:eastAsia="Cambria" w:hAnsi="Times New Roman"/>
                <w:bCs/>
                <w:i/>
                <w:color w:val="000000" w:themeColor="text1"/>
                <w:sz w:val="24"/>
                <w:szCs w:val="24"/>
                <w:highlight w:val="yellow"/>
              </w:rPr>
            </w:pPr>
            <w:r>
              <w:rPr>
                <w:rFonts w:ascii="Times New Roman" w:eastAsia="Cambria" w:hAnsi="Times New Roman"/>
                <w:i/>
                <w:iCs/>
                <w:color w:val="000000" w:themeColor="text1"/>
                <w:sz w:val="24"/>
                <w:szCs w:val="24"/>
              </w:rPr>
              <w:t>98 %</w:t>
            </w:r>
          </w:p>
        </w:tc>
      </w:tr>
    </w:tbl>
    <w:p w:rsidR="009157BD" w:rsidRDefault="009157BD">
      <w:pPr>
        <w:spacing w:after="0" w:line="240" w:lineRule="auto"/>
        <w:rPr>
          <w:rFonts w:ascii="Times New Roman" w:eastAsia="Cambria" w:hAnsi="Times New Roman"/>
          <w:b/>
          <w:bCs/>
          <w:color w:val="000000"/>
          <w:sz w:val="24"/>
          <w:szCs w:val="24"/>
        </w:rPr>
      </w:pPr>
    </w:p>
    <w:p w:rsidR="009157BD" w:rsidRDefault="00385888">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0"/>
        </w:rPr>
        <w:t>По данному исследованию можно сделать следующие выводы:</w:t>
      </w:r>
    </w:p>
    <w:p w:rsidR="009157BD" w:rsidRDefault="00385888" w:rsidP="00897B25">
      <w:pPr>
        <w:pStyle w:val="ad"/>
        <w:numPr>
          <w:ilvl w:val="0"/>
          <w:numId w:val="9"/>
        </w:numPr>
        <w:pBdr>
          <w:top w:val="none" w:sz="4" w:space="0" w:color="000000"/>
          <w:left w:val="none" w:sz="4" w:space="0" w:color="000000"/>
          <w:bottom w:val="none" w:sz="4" w:space="0" w:color="000000"/>
          <w:right w:val="none" w:sz="4" w:space="0" w:color="000000"/>
        </w:pBdr>
        <w:spacing w:after="0" w:line="240" w:lineRule="auto"/>
        <w:ind w:left="0" w:firstLine="720"/>
        <w:jc w:val="both"/>
        <w:rPr>
          <w:rFonts w:ascii="Times New Roman" w:hAnsi="Times New Roman"/>
          <w:color w:val="000000"/>
          <w:sz w:val="24"/>
          <w:szCs w:val="24"/>
        </w:rPr>
      </w:pPr>
      <w:r>
        <w:rPr>
          <w:rFonts w:ascii="Times New Roman" w:hAnsi="Times New Roman"/>
          <w:color w:val="000000"/>
          <w:sz w:val="24"/>
          <w:szCs w:val="20"/>
        </w:rPr>
        <w:t xml:space="preserve">участники опроса показали свое неравнодушие к деятельности Дворца культуры, </w:t>
      </w:r>
      <w:r>
        <w:rPr>
          <w:rFonts w:ascii="Times New Roman" w:hAnsi="Times New Roman"/>
          <w:color w:val="202124"/>
          <w:sz w:val="24"/>
          <w:szCs w:val="20"/>
        </w:rPr>
        <w:t xml:space="preserve">они </w:t>
      </w:r>
      <w:r>
        <w:rPr>
          <w:rFonts w:ascii="Times New Roman" w:hAnsi="Times New Roman"/>
          <w:color w:val="000000"/>
          <w:sz w:val="24"/>
          <w:szCs w:val="20"/>
        </w:rPr>
        <w:t>довольны качеством предоставляемых им услуг и культурой обслуживая сотрудников Дворца;</w:t>
      </w:r>
    </w:p>
    <w:p w:rsidR="009157BD" w:rsidRDefault="00385888" w:rsidP="00897B25">
      <w:pPr>
        <w:pStyle w:val="ad"/>
        <w:numPr>
          <w:ilvl w:val="0"/>
          <w:numId w:val="9"/>
        </w:numPr>
        <w:pBdr>
          <w:top w:val="none" w:sz="4" w:space="0" w:color="000000"/>
          <w:left w:val="none" w:sz="4" w:space="0" w:color="000000"/>
          <w:bottom w:val="none" w:sz="4" w:space="0" w:color="000000"/>
          <w:right w:val="none" w:sz="4" w:space="0" w:color="000000"/>
        </w:pBdr>
        <w:spacing w:after="0" w:line="240" w:lineRule="auto"/>
        <w:ind w:left="0" w:firstLine="720"/>
        <w:jc w:val="both"/>
        <w:rPr>
          <w:rFonts w:ascii="Times New Roman" w:hAnsi="Times New Roman"/>
          <w:color w:val="000000"/>
          <w:sz w:val="24"/>
          <w:szCs w:val="24"/>
        </w:rPr>
      </w:pPr>
      <w:r>
        <w:rPr>
          <w:rFonts w:ascii="Times New Roman" w:hAnsi="Times New Roman"/>
          <w:color w:val="000000"/>
          <w:sz w:val="24"/>
          <w:szCs w:val="20"/>
        </w:rPr>
        <w:lastRenderedPageBreak/>
        <w:t>подавляющее большинство опрошенных высоко оценивают уровень информированности населения о проводимых мероприятиях в учреждении;</w:t>
      </w:r>
    </w:p>
    <w:p w:rsidR="009157BD" w:rsidRDefault="00385888" w:rsidP="00897B25">
      <w:pPr>
        <w:pStyle w:val="ad"/>
        <w:numPr>
          <w:ilvl w:val="0"/>
          <w:numId w:val="9"/>
        </w:numPr>
        <w:pBdr>
          <w:top w:val="none" w:sz="4" w:space="0" w:color="000000"/>
          <w:left w:val="none" w:sz="4" w:space="0" w:color="000000"/>
          <w:bottom w:val="none" w:sz="4" w:space="0" w:color="000000"/>
          <w:right w:val="none" w:sz="4" w:space="0" w:color="000000"/>
        </w:pBdr>
        <w:spacing w:after="0" w:line="240" w:lineRule="auto"/>
        <w:ind w:left="0" w:firstLine="720"/>
        <w:jc w:val="both"/>
        <w:rPr>
          <w:sz w:val="20"/>
          <w:szCs w:val="20"/>
        </w:rPr>
      </w:pPr>
      <w:r>
        <w:rPr>
          <w:rFonts w:ascii="Times New Roman" w:hAnsi="Times New Roman"/>
          <w:color w:val="000000"/>
          <w:sz w:val="24"/>
          <w:szCs w:val="20"/>
        </w:rPr>
        <w:t xml:space="preserve">посетители Дворца в полной мере удовлетворены территориальной доступностью Дворца культуры и качеством проводимых </w:t>
      </w:r>
      <w:r w:rsidR="00804DB4">
        <w:rPr>
          <w:rFonts w:ascii="Times New Roman" w:hAnsi="Times New Roman"/>
          <w:color w:val="000000"/>
          <w:sz w:val="24"/>
          <w:szCs w:val="20"/>
        </w:rPr>
        <w:t xml:space="preserve">мероприятий, </w:t>
      </w:r>
      <w:r w:rsidR="00804DB4">
        <w:rPr>
          <w:rFonts w:ascii="Times New Roman" w:hAnsi="Times New Roman"/>
          <w:color w:val="202124"/>
          <w:spacing w:val="2"/>
          <w:sz w:val="24"/>
          <w:szCs w:val="20"/>
        </w:rPr>
        <w:t>считают</w:t>
      </w:r>
      <w:r>
        <w:rPr>
          <w:rFonts w:ascii="Times New Roman" w:hAnsi="Times New Roman"/>
          <w:color w:val="202124"/>
          <w:spacing w:val="2"/>
          <w:sz w:val="24"/>
          <w:szCs w:val="20"/>
        </w:rPr>
        <w:t xml:space="preserve"> условия пребывания в </w:t>
      </w:r>
      <w:r>
        <w:rPr>
          <w:rFonts w:ascii="Times New Roman" w:hAnsi="Times New Roman"/>
          <w:color w:val="000000"/>
          <w:sz w:val="24"/>
          <w:szCs w:val="20"/>
        </w:rPr>
        <w:t xml:space="preserve">ГОАУК </w:t>
      </w:r>
      <w:r>
        <w:rPr>
          <w:rFonts w:ascii="Times New Roman" w:hAnsi="Times New Roman"/>
          <w:color w:val="202124"/>
          <w:sz w:val="24"/>
          <w:szCs w:val="20"/>
        </w:rPr>
        <w:t>«Мурманский областной Дворце культуры и народного творчества им. С.М. Кирова» достаточно комфортными.</w:t>
      </w:r>
    </w:p>
    <w:p w:rsidR="009157BD" w:rsidRDefault="009157BD">
      <w:pPr>
        <w:spacing w:after="0" w:line="240" w:lineRule="auto"/>
        <w:rPr>
          <w:rFonts w:ascii="Times New Roman" w:eastAsia="Cambria" w:hAnsi="Times New Roman"/>
          <w:b/>
          <w:bCs/>
          <w:color w:val="000000"/>
          <w:sz w:val="24"/>
          <w:szCs w:val="24"/>
        </w:rPr>
      </w:pPr>
    </w:p>
    <w:p w:rsidR="009157BD" w:rsidRDefault="00385888">
      <w:pPr>
        <w:spacing w:after="0" w:line="240" w:lineRule="auto"/>
        <w:rPr>
          <w:rFonts w:ascii="Times New Roman" w:eastAsia="Cambria" w:hAnsi="Times New Roman"/>
          <w:b/>
          <w:sz w:val="24"/>
          <w:szCs w:val="24"/>
        </w:rPr>
      </w:pPr>
      <w:r>
        <w:rPr>
          <w:rFonts w:ascii="Times New Roman" w:eastAsia="Cambria" w:hAnsi="Times New Roman"/>
          <w:b/>
          <w:sz w:val="24"/>
          <w:szCs w:val="24"/>
        </w:rPr>
        <w:t xml:space="preserve">5.5.2. Мероприятия, проводимые в учреждении на условиях аренды </w:t>
      </w:r>
    </w:p>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 xml:space="preserve">Количество </w:t>
      </w:r>
      <w:r w:rsidR="00804DB4">
        <w:rPr>
          <w:rFonts w:ascii="Times New Roman" w:eastAsia="Cambria" w:hAnsi="Times New Roman"/>
          <w:b/>
          <w:color w:val="000000"/>
          <w:sz w:val="24"/>
          <w:szCs w:val="24"/>
        </w:rPr>
        <w:t xml:space="preserve">мероприятий: </w:t>
      </w:r>
      <w:r w:rsidR="00804DB4" w:rsidRPr="00804DB4">
        <w:rPr>
          <w:rFonts w:ascii="Times New Roman" w:eastAsia="Cambria" w:hAnsi="Times New Roman"/>
          <w:b/>
          <w:color w:val="000000"/>
          <w:sz w:val="24"/>
          <w:szCs w:val="24"/>
          <w:u w:val="single"/>
        </w:rPr>
        <w:t>47</w:t>
      </w:r>
      <w:r>
        <w:rPr>
          <w:rFonts w:ascii="Times New Roman" w:eastAsia="Cambria" w:hAnsi="Times New Roman"/>
          <w:b/>
          <w:color w:val="000000"/>
          <w:sz w:val="24"/>
          <w:szCs w:val="24"/>
        </w:rPr>
        <w:t xml:space="preserve"> мероприятий                 </w:t>
      </w:r>
    </w:p>
    <w:p w:rsidR="009157BD" w:rsidRDefault="00385888">
      <w:pPr>
        <w:tabs>
          <w:tab w:val="left" w:pos="5025"/>
        </w:tabs>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 xml:space="preserve">Количество посетителей: </w:t>
      </w:r>
      <w:r>
        <w:rPr>
          <w:rFonts w:ascii="Times New Roman" w:eastAsia="Cambria" w:hAnsi="Times New Roman"/>
          <w:b/>
          <w:color w:val="000000"/>
          <w:sz w:val="24"/>
          <w:szCs w:val="24"/>
          <w:u w:val="single"/>
        </w:rPr>
        <w:t>43325</w:t>
      </w:r>
      <w:r>
        <w:rPr>
          <w:rFonts w:ascii="Times New Roman" w:eastAsia="Cambria" w:hAnsi="Times New Roman"/>
          <w:b/>
          <w:color w:val="000000"/>
          <w:sz w:val="24"/>
          <w:szCs w:val="24"/>
        </w:rPr>
        <w:t xml:space="preserve"> человек</w:t>
      </w:r>
      <w:r>
        <w:rPr>
          <w:rFonts w:ascii="Times New Roman" w:eastAsia="Cambria" w:hAnsi="Times New Roman"/>
          <w:b/>
          <w:color w:val="000000"/>
          <w:sz w:val="24"/>
          <w:szCs w:val="24"/>
        </w:rPr>
        <w:tab/>
      </w:r>
    </w:p>
    <w:p w:rsidR="009157BD" w:rsidRDefault="009157BD">
      <w:pPr>
        <w:spacing w:after="0" w:line="240" w:lineRule="auto"/>
        <w:rPr>
          <w:rFonts w:ascii="Times New Roman" w:eastAsia="Cambria" w:hAnsi="Times New Roman"/>
          <w:b/>
          <w:color w:val="000000"/>
          <w:sz w:val="24"/>
          <w:szCs w:val="24"/>
        </w:rPr>
      </w:pPr>
    </w:p>
    <w:p w:rsidR="00701C71" w:rsidRDefault="00701C71">
      <w:pPr>
        <w:spacing w:after="0" w:line="240" w:lineRule="auto"/>
        <w:rPr>
          <w:rFonts w:ascii="Times New Roman" w:eastAsia="Cambria" w:hAnsi="Times New Roman"/>
          <w:b/>
          <w:color w:val="000000"/>
          <w:sz w:val="24"/>
          <w:szCs w:val="24"/>
        </w:rPr>
      </w:pPr>
    </w:p>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5.6. Кинозалы и виртуальные концертные залы на базе учреждения</w:t>
      </w:r>
    </w:p>
    <w:tbl>
      <w:tblPr>
        <w:tblStyle w:val="af"/>
        <w:tblW w:w="0" w:type="auto"/>
        <w:tblLook w:val="04A0"/>
      </w:tblPr>
      <w:tblGrid>
        <w:gridCol w:w="1700"/>
        <w:gridCol w:w="3937"/>
        <w:gridCol w:w="5528"/>
        <w:gridCol w:w="4329"/>
      </w:tblGrid>
      <w:tr w:rsidR="009157BD">
        <w:tc>
          <w:tcPr>
            <w:tcW w:w="1700" w:type="dxa"/>
          </w:tcPr>
          <w:p w:rsidR="009157BD" w:rsidRDefault="009157BD">
            <w:pPr>
              <w:spacing w:after="0" w:line="240" w:lineRule="auto"/>
              <w:rPr>
                <w:rFonts w:ascii="Times New Roman" w:eastAsia="Cambria" w:hAnsi="Times New Roman"/>
                <w:b/>
                <w:color w:val="000000"/>
                <w:sz w:val="24"/>
                <w:szCs w:val="24"/>
              </w:rPr>
            </w:pPr>
          </w:p>
        </w:tc>
        <w:tc>
          <w:tcPr>
            <w:tcW w:w="3937" w:type="dxa"/>
          </w:tcPr>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Наличие у учреждения кинозала / виртуального концертного зала</w:t>
            </w:r>
          </w:p>
        </w:tc>
        <w:tc>
          <w:tcPr>
            <w:tcW w:w="5528" w:type="dxa"/>
          </w:tcPr>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Количество проведенных мероприятий</w:t>
            </w:r>
          </w:p>
        </w:tc>
        <w:tc>
          <w:tcPr>
            <w:tcW w:w="4329" w:type="dxa"/>
          </w:tcPr>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Количество зрителей</w:t>
            </w:r>
          </w:p>
        </w:tc>
      </w:tr>
      <w:tr w:rsidR="009157BD">
        <w:tc>
          <w:tcPr>
            <w:tcW w:w="1700" w:type="dxa"/>
          </w:tcPr>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Кинозалы</w:t>
            </w:r>
          </w:p>
        </w:tc>
        <w:tc>
          <w:tcPr>
            <w:tcW w:w="3937" w:type="dxa"/>
          </w:tcPr>
          <w:p w:rsidR="009157BD" w:rsidRDefault="00385888">
            <w:pPr>
              <w:spacing w:after="0" w:line="240" w:lineRule="auto"/>
              <w:jc w:val="center"/>
              <w:rPr>
                <w:rFonts w:ascii="Times New Roman" w:eastAsia="Cambria" w:hAnsi="Times New Roman"/>
                <w:color w:val="000000"/>
                <w:sz w:val="24"/>
                <w:szCs w:val="24"/>
              </w:rPr>
            </w:pPr>
            <w:r>
              <w:rPr>
                <w:rFonts w:ascii="Times New Roman" w:eastAsia="Cambria" w:hAnsi="Times New Roman"/>
                <w:color w:val="000000"/>
                <w:sz w:val="24"/>
                <w:szCs w:val="24"/>
              </w:rPr>
              <w:t>-</w:t>
            </w:r>
          </w:p>
        </w:tc>
        <w:tc>
          <w:tcPr>
            <w:tcW w:w="5528" w:type="dxa"/>
          </w:tcPr>
          <w:p w:rsidR="009157BD" w:rsidRDefault="00385888">
            <w:pPr>
              <w:spacing w:after="0" w:line="240" w:lineRule="auto"/>
              <w:jc w:val="center"/>
              <w:rPr>
                <w:rFonts w:ascii="Times New Roman" w:eastAsia="Cambria" w:hAnsi="Times New Roman"/>
                <w:color w:val="000000"/>
                <w:sz w:val="24"/>
                <w:szCs w:val="24"/>
              </w:rPr>
            </w:pPr>
            <w:r>
              <w:rPr>
                <w:rFonts w:ascii="Times New Roman" w:eastAsia="Cambria" w:hAnsi="Times New Roman"/>
                <w:color w:val="000000"/>
                <w:sz w:val="24"/>
                <w:szCs w:val="24"/>
              </w:rPr>
              <w:t>-</w:t>
            </w:r>
          </w:p>
        </w:tc>
        <w:tc>
          <w:tcPr>
            <w:tcW w:w="4329" w:type="dxa"/>
          </w:tcPr>
          <w:p w:rsidR="009157BD" w:rsidRDefault="00385888">
            <w:pPr>
              <w:spacing w:after="0" w:line="240" w:lineRule="auto"/>
              <w:jc w:val="center"/>
              <w:rPr>
                <w:rFonts w:ascii="Times New Roman" w:eastAsia="Cambria" w:hAnsi="Times New Roman"/>
                <w:color w:val="000000"/>
                <w:sz w:val="24"/>
                <w:szCs w:val="24"/>
              </w:rPr>
            </w:pPr>
            <w:r>
              <w:rPr>
                <w:rFonts w:ascii="Times New Roman" w:eastAsia="Cambria" w:hAnsi="Times New Roman"/>
                <w:color w:val="000000"/>
                <w:sz w:val="24"/>
                <w:szCs w:val="24"/>
              </w:rPr>
              <w:t>-</w:t>
            </w:r>
          </w:p>
        </w:tc>
      </w:tr>
      <w:tr w:rsidR="009157BD">
        <w:tc>
          <w:tcPr>
            <w:tcW w:w="1700" w:type="dxa"/>
          </w:tcPr>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Виртуальные концертные залы</w:t>
            </w:r>
          </w:p>
        </w:tc>
        <w:tc>
          <w:tcPr>
            <w:tcW w:w="3937" w:type="dxa"/>
          </w:tcPr>
          <w:p w:rsidR="009157BD" w:rsidRDefault="00385888">
            <w:pPr>
              <w:spacing w:after="0" w:line="240" w:lineRule="auto"/>
              <w:jc w:val="center"/>
              <w:rPr>
                <w:rFonts w:ascii="Times New Roman" w:eastAsia="Cambria" w:hAnsi="Times New Roman"/>
                <w:color w:val="000000"/>
                <w:sz w:val="24"/>
                <w:szCs w:val="24"/>
              </w:rPr>
            </w:pPr>
            <w:r>
              <w:rPr>
                <w:rFonts w:ascii="Times New Roman" w:eastAsia="Cambria" w:hAnsi="Times New Roman"/>
                <w:color w:val="000000"/>
                <w:sz w:val="24"/>
                <w:szCs w:val="24"/>
              </w:rPr>
              <w:t>-</w:t>
            </w:r>
          </w:p>
        </w:tc>
        <w:tc>
          <w:tcPr>
            <w:tcW w:w="5528" w:type="dxa"/>
          </w:tcPr>
          <w:p w:rsidR="009157BD" w:rsidRDefault="00385888">
            <w:pPr>
              <w:spacing w:after="0" w:line="240" w:lineRule="auto"/>
              <w:jc w:val="center"/>
              <w:rPr>
                <w:rFonts w:ascii="Times New Roman" w:eastAsia="Cambria" w:hAnsi="Times New Roman"/>
                <w:color w:val="000000"/>
                <w:sz w:val="24"/>
                <w:szCs w:val="24"/>
              </w:rPr>
            </w:pPr>
            <w:r>
              <w:rPr>
                <w:rFonts w:ascii="Times New Roman" w:eastAsia="Cambria" w:hAnsi="Times New Roman"/>
                <w:color w:val="000000"/>
                <w:sz w:val="24"/>
                <w:szCs w:val="24"/>
              </w:rPr>
              <w:t>-</w:t>
            </w:r>
          </w:p>
        </w:tc>
        <w:tc>
          <w:tcPr>
            <w:tcW w:w="4329" w:type="dxa"/>
          </w:tcPr>
          <w:p w:rsidR="009157BD" w:rsidRDefault="00385888">
            <w:pPr>
              <w:spacing w:after="0" w:line="240" w:lineRule="auto"/>
              <w:jc w:val="center"/>
              <w:rPr>
                <w:rFonts w:ascii="Times New Roman" w:eastAsia="Cambria" w:hAnsi="Times New Roman"/>
                <w:color w:val="000000"/>
                <w:sz w:val="24"/>
                <w:szCs w:val="24"/>
              </w:rPr>
            </w:pPr>
            <w:r>
              <w:rPr>
                <w:rFonts w:ascii="Times New Roman" w:eastAsia="Cambria" w:hAnsi="Times New Roman"/>
                <w:color w:val="000000"/>
                <w:sz w:val="24"/>
                <w:szCs w:val="24"/>
              </w:rPr>
              <w:t>-</w:t>
            </w:r>
          </w:p>
        </w:tc>
      </w:tr>
    </w:tbl>
    <w:p w:rsidR="009157BD" w:rsidRDefault="00385888">
      <w:pPr>
        <w:pStyle w:val="2"/>
        <w:spacing w:after="120"/>
        <w:rPr>
          <w:rFonts w:ascii="Times New Roman" w:eastAsia="Cambria" w:hAnsi="Times New Roman"/>
          <w:i w:val="0"/>
          <w:color w:val="000000"/>
          <w:sz w:val="24"/>
          <w:szCs w:val="24"/>
          <w:lang w:eastAsia="en-US"/>
        </w:rPr>
      </w:pPr>
      <w:r>
        <w:rPr>
          <w:rFonts w:ascii="Times New Roman" w:eastAsia="Cambria" w:hAnsi="Times New Roman"/>
          <w:bCs w:val="0"/>
          <w:i w:val="0"/>
          <w:color w:val="000000"/>
          <w:sz w:val="24"/>
          <w:szCs w:val="24"/>
          <w:lang w:eastAsia="en-US"/>
        </w:rPr>
        <w:t>5.7. Фонды музеев и музейная деятельность</w:t>
      </w:r>
    </w:p>
    <w:tbl>
      <w:tblPr>
        <w:tblW w:w="5000" w:type="pct"/>
        <w:jc w:val="center"/>
        <w:tblLayout w:type="fixed"/>
        <w:tblLook w:val="04A0"/>
      </w:tblPr>
      <w:tblGrid>
        <w:gridCol w:w="1171"/>
        <w:gridCol w:w="1958"/>
        <w:gridCol w:w="1844"/>
        <w:gridCol w:w="1754"/>
        <w:gridCol w:w="1609"/>
        <w:gridCol w:w="2385"/>
        <w:gridCol w:w="2385"/>
        <w:gridCol w:w="2388"/>
      </w:tblGrid>
      <w:tr w:rsidR="009157BD">
        <w:trPr>
          <w:trHeight w:val="321"/>
          <w:jc w:val="center"/>
        </w:trPr>
        <w:tc>
          <w:tcPr>
            <w:tcW w:w="1171" w:type="dxa"/>
            <w:vMerge w:val="restart"/>
            <w:tcBorders>
              <w:top w:val="single" w:sz="8" w:space="0" w:color="auto"/>
              <w:left w:val="single" w:sz="8" w:space="0" w:color="auto"/>
              <w:bottom w:val="single" w:sz="8" w:space="0" w:color="auto"/>
              <w:right w:val="single" w:sz="8" w:space="0" w:color="auto"/>
            </w:tcBorders>
          </w:tcPr>
          <w:p w:rsidR="009157BD" w:rsidRDefault="00385888">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 строки</w:t>
            </w:r>
          </w:p>
        </w:tc>
        <w:tc>
          <w:tcPr>
            <w:tcW w:w="1958" w:type="dxa"/>
            <w:vMerge w:val="restart"/>
            <w:tcBorders>
              <w:top w:val="single" w:sz="8" w:space="0" w:color="auto"/>
              <w:left w:val="single" w:sz="8" w:space="0" w:color="auto"/>
              <w:bottom w:val="single" w:sz="8" w:space="0" w:color="auto"/>
              <w:right w:val="single" w:sz="8" w:space="0" w:color="auto"/>
            </w:tcBorders>
          </w:tcPr>
          <w:p w:rsidR="009157BD" w:rsidRDefault="00385888">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Фонды музея,</w:t>
            </w:r>
            <w:r>
              <w:rPr>
                <w:rFonts w:ascii="Times New Roman" w:eastAsia="Cambria" w:hAnsi="Times New Roman"/>
                <w:color w:val="000000"/>
                <w:sz w:val="24"/>
                <w:szCs w:val="24"/>
                <w:lang w:eastAsia="en-US"/>
              </w:rPr>
              <w:br/>
              <w:t>единиц</w:t>
            </w:r>
            <w:r>
              <w:rPr>
                <w:rFonts w:ascii="Times New Roman" w:eastAsia="Cambria" w:hAnsi="Times New Roman"/>
                <w:color w:val="000000"/>
                <w:sz w:val="24"/>
                <w:szCs w:val="24"/>
                <w:lang w:eastAsia="en-US"/>
              </w:rPr>
              <w:br/>
              <w:t>(сумма гр. 3, 4, 5)</w:t>
            </w:r>
          </w:p>
        </w:tc>
        <w:tc>
          <w:tcPr>
            <w:tcW w:w="5207" w:type="dxa"/>
            <w:gridSpan w:val="3"/>
            <w:tcBorders>
              <w:top w:val="single" w:sz="8" w:space="0" w:color="auto"/>
              <w:left w:val="single" w:sz="8" w:space="0" w:color="auto"/>
              <w:bottom w:val="single" w:sz="8" w:space="0" w:color="auto"/>
              <w:right w:val="single" w:sz="8" w:space="0" w:color="auto"/>
            </w:tcBorders>
          </w:tcPr>
          <w:p w:rsidR="009157BD" w:rsidRDefault="00385888">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в том числе</w:t>
            </w:r>
          </w:p>
        </w:tc>
        <w:tc>
          <w:tcPr>
            <w:tcW w:w="2385" w:type="dxa"/>
            <w:vMerge w:val="restart"/>
            <w:tcBorders>
              <w:top w:val="single" w:sz="8" w:space="0" w:color="auto"/>
              <w:left w:val="single" w:sz="8" w:space="0" w:color="auto"/>
              <w:bottom w:val="single" w:sz="8" w:space="0" w:color="auto"/>
              <w:right w:val="single" w:sz="8" w:space="0" w:color="auto"/>
            </w:tcBorders>
          </w:tcPr>
          <w:p w:rsidR="009157BD" w:rsidRDefault="00385888">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Фонды,</w:t>
            </w:r>
            <w:r>
              <w:rPr>
                <w:rFonts w:ascii="Times New Roman" w:eastAsia="Cambria" w:hAnsi="Times New Roman"/>
                <w:color w:val="000000"/>
                <w:sz w:val="24"/>
                <w:szCs w:val="24"/>
                <w:lang w:eastAsia="en-US"/>
              </w:rPr>
              <w:br/>
              <w:t>экспонировавшиеся</w:t>
            </w:r>
            <w:r>
              <w:rPr>
                <w:rFonts w:ascii="Times New Roman" w:eastAsia="Cambria" w:hAnsi="Times New Roman"/>
                <w:color w:val="000000"/>
                <w:sz w:val="24"/>
                <w:szCs w:val="24"/>
                <w:lang w:eastAsia="en-US"/>
              </w:rPr>
              <w:br/>
              <w:t>в течение отчетного года (из гр. 2)</w:t>
            </w:r>
          </w:p>
        </w:tc>
        <w:tc>
          <w:tcPr>
            <w:tcW w:w="2385" w:type="dxa"/>
            <w:vMerge w:val="restart"/>
            <w:tcBorders>
              <w:top w:val="single" w:sz="8" w:space="0" w:color="auto"/>
              <w:left w:val="single" w:sz="8" w:space="0" w:color="auto"/>
              <w:bottom w:val="single" w:sz="8" w:space="0" w:color="auto"/>
              <w:right w:val="single" w:sz="8" w:space="0" w:color="auto"/>
            </w:tcBorders>
          </w:tcPr>
          <w:p w:rsidR="009157BD" w:rsidRDefault="00385888">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Число посещений</w:t>
            </w:r>
          </w:p>
          <w:p w:rsidR="009157BD" w:rsidRDefault="00385888">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 xml:space="preserve">музея за год, </w:t>
            </w:r>
            <w:r>
              <w:rPr>
                <w:rFonts w:ascii="Times New Roman" w:eastAsia="Cambria" w:hAnsi="Times New Roman"/>
                <w:color w:val="000000"/>
                <w:sz w:val="24"/>
                <w:szCs w:val="24"/>
                <w:lang w:eastAsia="en-US"/>
              </w:rPr>
              <w:br/>
              <w:t>единиц</w:t>
            </w:r>
          </w:p>
        </w:tc>
        <w:tc>
          <w:tcPr>
            <w:tcW w:w="2388" w:type="dxa"/>
            <w:vMerge w:val="restart"/>
            <w:tcBorders>
              <w:top w:val="single" w:sz="8" w:space="0" w:color="auto"/>
              <w:left w:val="single" w:sz="8" w:space="0" w:color="auto"/>
              <w:bottom w:val="single" w:sz="8" w:space="0" w:color="auto"/>
              <w:right w:val="single" w:sz="8" w:space="0" w:color="auto"/>
            </w:tcBorders>
          </w:tcPr>
          <w:p w:rsidR="009157BD" w:rsidRDefault="00385888">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из них</w:t>
            </w:r>
            <w:r>
              <w:rPr>
                <w:rFonts w:ascii="Times New Roman" w:eastAsia="Cambria" w:hAnsi="Times New Roman"/>
                <w:color w:val="000000"/>
                <w:sz w:val="24"/>
                <w:szCs w:val="24"/>
                <w:lang w:eastAsia="en-US"/>
              </w:rPr>
              <w:br/>
              <w:t>школьниками,</w:t>
            </w:r>
            <w:r>
              <w:rPr>
                <w:rFonts w:ascii="Times New Roman" w:eastAsia="Cambria" w:hAnsi="Times New Roman"/>
                <w:color w:val="000000"/>
                <w:sz w:val="24"/>
                <w:szCs w:val="24"/>
                <w:lang w:eastAsia="en-US"/>
              </w:rPr>
              <w:br/>
              <w:t>учащимися и студентами</w:t>
            </w:r>
            <w:r>
              <w:rPr>
                <w:rFonts w:ascii="Times New Roman" w:eastAsia="Cambria" w:hAnsi="Times New Roman"/>
                <w:color w:val="000000"/>
                <w:sz w:val="24"/>
                <w:szCs w:val="24"/>
                <w:lang w:eastAsia="en-US"/>
              </w:rPr>
              <w:br/>
              <w:t>(из гр. 7)</w:t>
            </w:r>
          </w:p>
        </w:tc>
      </w:tr>
      <w:tr w:rsidR="009157BD">
        <w:trPr>
          <w:trHeight w:val="663"/>
          <w:jc w:val="center"/>
        </w:trPr>
        <w:tc>
          <w:tcPr>
            <w:tcW w:w="1171" w:type="dxa"/>
            <w:vMerge/>
            <w:tcBorders>
              <w:top w:val="single" w:sz="8" w:space="0" w:color="auto"/>
              <w:left w:val="single" w:sz="8" w:space="0" w:color="auto"/>
              <w:bottom w:val="single" w:sz="8" w:space="0" w:color="auto"/>
              <w:right w:val="single" w:sz="8" w:space="0" w:color="auto"/>
            </w:tcBorders>
            <w:vAlign w:val="center"/>
          </w:tcPr>
          <w:p w:rsidR="009157BD" w:rsidRDefault="009157BD">
            <w:pPr>
              <w:spacing w:after="0" w:line="240" w:lineRule="auto"/>
              <w:rPr>
                <w:rFonts w:ascii="Times New Roman" w:eastAsia="Cambria" w:hAnsi="Times New Roman"/>
                <w:color w:val="000000"/>
                <w:sz w:val="24"/>
                <w:szCs w:val="24"/>
                <w:lang w:eastAsia="en-US"/>
              </w:rPr>
            </w:pPr>
          </w:p>
        </w:tc>
        <w:tc>
          <w:tcPr>
            <w:tcW w:w="1958" w:type="dxa"/>
            <w:vMerge/>
            <w:tcBorders>
              <w:top w:val="single" w:sz="8" w:space="0" w:color="auto"/>
              <w:left w:val="single" w:sz="8" w:space="0" w:color="auto"/>
              <w:bottom w:val="single" w:sz="8" w:space="0" w:color="auto"/>
              <w:right w:val="single" w:sz="8" w:space="0" w:color="auto"/>
            </w:tcBorders>
            <w:vAlign w:val="center"/>
          </w:tcPr>
          <w:p w:rsidR="009157BD" w:rsidRDefault="009157BD">
            <w:pPr>
              <w:spacing w:after="0" w:line="240" w:lineRule="auto"/>
              <w:rPr>
                <w:rFonts w:ascii="Times New Roman" w:eastAsia="Cambria" w:hAnsi="Times New Roman"/>
                <w:color w:val="000000"/>
                <w:sz w:val="24"/>
                <w:szCs w:val="24"/>
                <w:lang w:eastAsia="en-US"/>
              </w:rPr>
            </w:pPr>
          </w:p>
        </w:tc>
        <w:tc>
          <w:tcPr>
            <w:tcW w:w="1844" w:type="dxa"/>
            <w:tcBorders>
              <w:top w:val="single" w:sz="8" w:space="0" w:color="auto"/>
              <w:left w:val="single" w:sz="8" w:space="0" w:color="auto"/>
              <w:bottom w:val="single" w:sz="8" w:space="0" w:color="auto"/>
              <w:right w:val="single" w:sz="8" w:space="0" w:color="auto"/>
            </w:tcBorders>
          </w:tcPr>
          <w:p w:rsidR="009157BD" w:rsidRDefault="00385888">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живопись, графика, скульптура</w:t>
            </w:r>
          </w:p>
        </w:tc>
        <w:tc>
          <w:tcPr>
            <w:tcW w:w="1754" w:type="dxa"/>
            <w:tcBorders>
              <w:top w:val="single" w:sz="8" w:space="0" w:color="auto"/>
              <w:left w:val="single" w:sz="8" w:space="0" w:color="auto"/>
              <w:bottom w:val="single" w:sz="8" w:space="0" w:color="auto"/>
              <w:right w:val="single" w:sz="8" w:space="0" w:color="auto"/>
            </w:tcBorders>
          </w:tcPr>
          <w:p w:rsidR="009157BD" w:rsidRDefault="00385888">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предметы быта и этнографии</w:t>
            </w:r>
          </w:p>
        </w:tc>
        <w:tc>
          <w:tcPr>
            <w:tcW w:w="1609" w:type="dxa"/>
            <w:tcBorders>
              <w:top w:val="single" w:sz="8" w:space="0" w:color="auto"/>
              <w:left w:val="single" w:sz="8" w:space="0" w:color="auto"/>
              <w:bottom w:val="single" w:sz="8" w:space="0" w:color="auto"/>
              <w:right w:val="single" w:sz="8" w:space="0" w:color="auto"/>
            </w:tcBorders>
          </w:tcPr>
          <w:p w:rsidR="009157BD" w:rsidRDefault="00385888">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прочие</w:t>
            </w:r>
          </w:p>
        </w:tc>
        <w:tc>
          <w:tcPr>
            <w:tcW w:w="2385" w:type="dxa"/>
            <w:vMerge/>
            <w:tcBorders>
              <w:top w:val="single" w:sz="8" w:space="0" w:color="auto"/>
              <w:left w:val="single" w:sz="8" w:space="0" w:color="auto"/>
              <w:bottom w:val="single" w:sz="8" w:space="0" w:color="auto"/>
              <w:right w:val="single" w:sz="8" w:space="0" w:color="auto"/>
            </w:tcBorders>
            <w:vAlign w:val="center"/>
          </w:tcPr>
          <w:p w:rsidR="009157BD" w:rsidRDefault="009157BD">
            <w:pPr>
              <w:spacing w:after="0" w:line="240" w:lineRule="auto"/>
              <w:rPr>
                <w:rFonts w:ascii="Times New Roman" w:eastAsia="Cambria" w:hAnsi="Times New Roman"/>
                <w:color w:val="000000"/>
                <w:sz w:val="24"/>
                <w:szCs w:val="24"/>
                <w:lang w:eastAsia="en-US"/>
              </w:rPr>
            </w:pPr>
          </w:p>
        </w:tc>
        <w:tc>
          <w:tcPr>
            <w:tcW w:w="2385" w:type="dxa"/>
            <w:vMerge/>
            <w:tcBorders>
              <w:top w:val="single" w:sz="8" w:space="0" w:color="auto"/>
              <w:left w:val="single" w:sz="8" w:space="0" w:color="auto"/>
              <w:bottom w:val="single" w:sz="8" w:space="0" w:color="auto"/>
              <w:right w:val="single" w:sz="8" w:space="0" w:color="auto"/>
            </w:tcBorders>
            <w:vAlign w:val="center"/>
          </w:tcPr>
          <w:p w:rsidR="009157BD" w:rsidRDefault="009157BD">
            <w:pPr>
              <w:spacing w:after="0" w:line="240" w:lineRule="auto"/>
              <w:rPr>
                <w:rFonts w:ascii="Times New Roman" w:eastAsia="Cambria" w:hAnsi="Times New Roman"/>
                <w:color w:val="000000"/>
                <w:sz w:val="24"/>
                <w:szCs w:val="24"/>
                <w:lang w:eastAsia="en-US"/>
              </w:rPr>
            </w:pPr>
          </w:p>
        </w:tc>
        <w:tc>
          <w:tcPr>
            <w:tcW w:w="2388" w:type="dxa"/>
            <w:vMerge/>
            <w:tcBorders>
              <w:top w:val="single" w:sz="8" w:space="0" w:color="auto"/>
              <w:left w:val="single" w:sz="8" w:space="0" w:color="auto"/>
              <w:bottom w:val="single" w:sz="8" w:space="0" w:color="auto"/>
              <w:right w:val="single" w:sz="8" w:space="0" w:color="auto"/>
            </w:tcBorders>
            <w:vAlign w:val="center"/>
          </w:tcPr>
          <w:p w:rsidR="009157BD" w:rsidRDefault="009157BD">
            <w:pPr>
              <w:spacing w:after="0" w:line="240" w:lineRule="auto"/>
              <w:rPr>
                <w:rFonts w:ascii="Times New Roman" w:eastAsia="Cambria" w:hAnsi="Times New Roman"/>
                <w:color w:val="000000"/>
                <w:sz w:val="24"/>
                <w:szCs w:val="24"/>
                <w:lang w:eastAsia="en-US"/>
              </w:rPr>
            </w:pPr>
          </w:p>
        </w:tc>
      </w:tr>
      <w:tr w:rsidR="009157BD">
        <w:trPr>
          <w:trHeight w:val="201"/>
          <w:jc w:val="center"/>
        </w:trPr>
        <w:tc>
          <w:tcPr>
            <w:tcW w:w="1171" w:type="dxa"/>
            <w:tcBorders>
              <w:top w:val="single" w:sz="8" w:space="0" w:color="auto"/>
              <w:left w:val="single" w:sz="8" w:space="0" w:color="auto"/>
              <w:bottom w:val="single" w:sz="8" w:space="0" w:color="auto"/>
              <w:right w:val="single" w:sz="8" w:space="0" w:color="auto"/>
            </w:tcBorders>
            <w:vAlign w:val="center"/>
          </w:tcPr>
          <w:p w:rsidR="009157BD" w:rsidRDefault="00385888">
            <w:pPr>
              <w:spacing w:after="0" w:line="240" w:lineRule="auto"/>
              <w:ind w:firstLine="34"/>
              <w:jc w:val="center"/>
              <w:rPr>
                <w:rFonts w:ascii="Times New Roman" w:eastAsia="Cambria" w:hAnsi="Times New Roman"/>
                <w:color w:val="000000"/>
                <w:sz w:val="24"/>
                <w:szCs w:val="24"/>
              </w:rPr>
            </w:pPr>
            <w:r>
              <w:rPr>
                <w:rFonts w:ascii="Times New Roman" w:eastAsia="Cambria" w:hAnsi="Times New Roman"/>
                <w:color w:val="000000"/>
                <w:sz w:val="24"/>
                <w:szCs w:val="24"/>
                <w:lang w:eastAsia="en-US"/>
              </w:rPr>
              <w:t>-</w:t>
            </w:r>
          </w:p>
        </w:tc>
        <w:tc>
          <w:tcPr>
            <w:tcW w:w="1958" w:type="dxa"/>
            <w:tcBorders>
              <w:top w:val="single" w:sz="8" w:space="0" w:color="auto"/>
              <w:left w:val="single" w:sz="8" w:space="0" w:color="auto"/>
              <w:bottom w:val="single" w:sz="8" w:space="0" w:color="auto"/>
              <w:right w:val="single" w:sz="8" w:space="0" w:color="auto"/>
            </w:tcBorders>
            <w:vAlign w:val="center"/>
          </w:tcPr>
          <w:p w:rsidR="009157BD" w:rsidRDefault="00385888">
            <w:pPr>
              <w:spacing w:after="0" w:line="240" w:lineRule="auto"/>
              <w:ind w:firstLine="34"/>
              <w:jc w:val="center"/>
              <w:rPr>
                <w:rFonts w:ascii="Times New Roman" w:eastAsia="Cambria" w:hAnsi="Times New Roman"/>
                <w:color w:val="000000"/>
                <w:sz w:val="24"/>
                <w:szCs w:val="24"/>
              </w:rPr>
            </w:pPr>
            <w:r>
              <w:rPr>
                <w:rFonts w:ascii="Times New Roman" w:eastAsia="Cambria" w:hAnsi="Times New Roman"/>
                <w:color w:val="000000"/>
                <w:sz w:val="24"/>
                <w:szCs w:val="24"/>
                <w:lang w:eastAsia="en-US"/>
              </w:rPr>
              <w:t>-</w:t>
            </w:r>
          </w:p>
        </w:tc>
        <w:tc>
          <w:tcPr>
            <w:tcW w:w="1844" w:type="dxa"/>
            <w:tcBorders>
              <w:top w:val="single" w:sz="8" w:space="0" w:color="auto"/>
              <w:left w:val="single" w:sz="8" w:space="0" w:color="auto"/>
              <w:bottom w:val="single" w:sz="8" w:space="0" w:color="auto"/>
              <w:right w:val="single" w:sz="8" w:space="0" w:color="auto"/>
            </w:tcBorders>
            <w:vAlign w:val="center"/>
          </w:tcPr>
          <w:p w:rsidR="009157BD" w:rsidRDefault="00385888">
            <w:pPr>
              <w:spacing w:after="0" w:line="240" w:lineRule="auto"/>
              <w:ind w:firstLine="34"/>
              <w:jc w:val="center"/>
              <w:rPr>
                <w:rFonts w:ascii="Times New Roman" w:eastAsia="Cambria" w:hAnsi="Times New Roman"/>
                <w:color w:val="000000"/>
                <w:sz w:val="24"/>
                <w:szCs w:val="24"/>
              </w:rPr>
            </w:pPr>
            <w:r>
              <w:rPr>
                <w:rFonts w:ascii="Times New Roman" w:eastAsia="Cambria" w:hAnsi="Times New Roman"/>
                <w:color w:val="000000"/>
                <w:sz w:val="24"/>
                <w:szCs w:val="24"/>
                <w:lang w:eastAsia="en-US"/>
              </w:rPr>
              <w:t>-</w:t>
            </w:r>
          </w:p>
        </w:tc>
        <w:tc>
          <w:tcPr>
            <w:tcW w:w="1754" w:type="dxa"/>
            <w:tcBorders>
              <w:top w:val="single" w:sz="8" w:space="0" w:color="auto"/>
              <w:left w:val="single" w:sz="8" w:space="0" w:color="auto"/>
              <w:bottom w:val="single" w:sz="8" w:space="0" w:color="auto"/>
              <w:right w:val="single" w:sz="8" w:space="0" w:color="auto"/>
            </w:tcBorders>
            <w:vAlign w:val="center"/>
          </w:tcPr>
          <w:p w:rsidR="009157BD" w:rsidRDefault="00385888">
            <w:pPr>
              <w:spacing w:after="0" w:line="240" w:lineRule="auto"/>
              <w:ind w:firstLine="34"/>
              <w:jc w:val="center"/>
              <w:rPr>
                <w:rFonts w:ascii="Times New Roman" w:eastAsia="Cambria" w:hAnsi="Times New Roman"/>
                <w:color w:val="000000"/>
                <w:sz w:val="24"/>
                <w:szCs w:val="24"/>
              </w:rPr>
            </w:pPr>
            <w:r>
              <w:rPr>
                <w:rFonts w:ascii="Times New Roman" w:eastAsia="Cambria" w:hAnsi="Times New Roman"/>
                <w:color w:val="000000"/>
                <w:sz w:val="24"/>
                <w:szCs w:val="24"/>
                <w:lang w:eastAsia="en-US"/>
              </w:rPr>
              <w:t>-</w:t>
            </w:r>
          </w:p>
        </w:tc>
        <w:tc>
          <w:tcPr>
            <w:tcW w:w="1609" w:type="dxa"/>
            <w:tcBorders>
              <w:top w:val="single" w:sz="8" w:space="0" w:color="auto"/>
              <w:left w:val="single" w:sz="8" w:space="0" w:color="auto"/>
              <w:bottom w:val="single" w:sz="8" w:space="0" w:color="auto"/>
              <w:right w:val="single" w:sz="8" w:space="0" w:color="auto"/>
            </w:tcBorders>
            <w:vAlign w:val="center"/>
          </w:tcPr>
          <w:p w:rsidR="009157BD" w:rsidRDefault="00385888">
            <w:pPr>
              <w:spacing w:after="0" w:line="240" w:lineRule="auto"/>
              <w:ind w:firstLine="34"/>
              <w:jc w:val="center"/>
              <w:rPr>
                <w:rFonts w:ascii="Times New Roman" w:eastAsia="Cambria" w:hAnsi="Times New Roman"/>
                <w:color w:val="000000"/>
                <w:sz w:val="24"/>
                <w:szCs w:val="24"/>
              </w:rPr>
            </w:pPr>
            <w:r>
              <w:rPr>
                <w:rFonts w:ascii="Times New Roman" w:eastAsia="Cambria" w:hAnsi="Times New Roman"/>
                <w:color w:val="000000"/>
                <w:sz w:val="24"/>
                <w:szCs w:val="24"/>
                <w:lang w:eastAsia="en-US"/>
              </w:rPr>
              <w:t>-</w:t>
            </w:r>
          </w:p>
        </w:tc>
        <w:tc>
          <w:tcPr>
            <w:tcW w:w="2385" w:type="dxa"/>
            <w:tcBorders>
              <w:top w:val="single" w:sz="8" w:space="0" w:color="auto"/>
              <w:left w:val="single" w:sz="8" w:space="0" w:color="auto"/>
              <w:bottom w:val="single" w:sz="8" w:space="0" w:color="auto"/>
              <w:right w:val="single" w:sz="8" w:space="0" w:color="auto"/>
            </w:tcBorders>
            <w:vAlign w:val="center"/>
          </w:tcPr>
          <w:p w:rsidR="009157BD" w:rsidRDefault="00385888">
            <w:pPr>
              <w:spacing w:after="0" w:line="240" w:lineRule="auto"/>
              <w:ind w:firstLine="34"/>
              <w:jc w:val="center"/>
              <w:rPr>
                <w:rFonts w:ascii="Times New Roman" w:eastAsia="Cambria" w:hAnsi="Times New Roman"/>
                <w:color w:val="000000"/>
                <w:sz w:val="24"/>
                <w:szCs w:val="24"/>
              </w:rPr>
            </w:pPr>
            <w:r>
              <w:rPr>
                <w:rFonts w:ascii="Times New Roman" w:eastAsia="Cambria" w:hAnsi="Times New Roman"/>
                <w:color w:val="000000"/>
                <w:sz w:val="24"/>
                <w:szCs w:val="24"/>
                <w:lang w:eastAsia="en-US"/>
              </w:rPr>
              <w:t>-</w:t>
            </w:r>
          </w:p>
        </w:tc>
        <w:tc>
          <w:tcPr>
            <w:tcW w:w="2385" w:type="dxa"/>
            <w:tcBorders>
              <w:top w:val="single" w:sz="8" w:space="0" w:color="auto"/>
              <w:left w:val="single" w:sz="8" w:space="0" w:color="auto"/>
              <w:bottom w:val="single" w:sz="8" w:space="0" w:color="auto"/>
              <w:right w:val="single" w:sz="8" w:space="0" w:color="auto"/>
            </w:tcBorders>
            <w:vAlign w:val="center"/>
          </w:tcPr>
          <w:p w:rsidR="009157BD" w:rsidRDefault="00385888">
            <w:pPr>
              <w:spacing w:after="0" w:line="240" w:lineRule="auto"/>
              <w:ind w:firstLine="34"/>
              <w:jc w:val="center"/>
              <w:rPr>
                <w:rFonts w:ascii="Times New Roman" w:eastAsia="Cambria" w:hAnsi="Times New Roman"/>
                <w:color w:val="000000"/>
                <w:sz w:val="24"/>
                <w:szCs w:val="24"/>
              </w:rPr>
            </w:pPr>
            <w:r>
              <w:rPr>
                <w:rFonts w:ascii="Times New Roman" w:eastAsia="Cambria" w:hAnsi="Times New Roman"/>
                <w:color w:val="000000"/>
                <w:sz w:val="24"/>
                <w:szCs w:val="24"/>
                <w:lang w:eastAsia="en-US"/>
              </w:rPr>
              <w:t>-</w:t>
            </w:r>
          </w:p>
        </w:tc>
        <w:tc>
          <w:tcPr>
            <w:tcW w:w="2388" w:type="dxa"/>
            <w:tcBorders>
              <w:top w:val="single" w:sz="8" w:space="0" w:color="auto"/>
              <w:left w:val="single" w:sz="8" w:space="0" w:color="auto"/>
              <w:bottom w:val="single" w:sz="8" w:space="0" w:color="auto"/>
              <w:right w:val="single" w:sz="8" w:space="0" w:color="auto"/>
            </w:tcBorders>
            <w:vAlign w:val="center"/>
          </w:tcPr>
          <w:p w:rsidR="009157BD" w:rsidRDefault="00385888">
            <w:pPr>
              <w:spacing w:after="0" w:line="240" w:lineRule="auto"/>
              <w:ind w:firstLine="34"/>
              <w:jc w:val="center"/>
              <w:rPr>
                <w:rFonts w:ascii="Times New Roman" w:eastAsia="Cambria" w:hAnsi="Times New Roman"/>
                <w:color w:val="000000"/>
                <w:sz w:val="24"/>
                <w:szCs w:val="24"/>
              </w:rPr>
            </w:pPr>
            <w:r>
              <w:rPr>
                <w:rFonts w:ascii="Times New Roman" w:eastAsia="Cambria" w:hAnsi="Times New Roman"/>
                <w:color w:val="000000"/>
                <w:sz w:val="24"/>
                <w:szCs w:val="24"/>
                <w:lang w:eastAsia="en-US"/>
              </w:rPr>
              <w:t>-</w:t>
            </w:r>
          </w:p>
        </w:tc>
      </w:tr>
    </w:tbl>
    <w:p w:rsidR="00275BE9" w:rsidRDefault="00275BE9">
      <w:pPr>
        <w:rPr>
          <w:rFonts w:ascii="Times New Roman" w:eastAsia="Cambria" w:hAnsi="Times New Roman"/>
          <w:b/>
          <w:color w:val="000000"/>
          <w:sz w:val="24"/>
          <w:szCs w:val="24"/>
        </w:rPr>
      </w:pPr>
      <w:bookmarkStart w:id="1" w:name="_Hlk140499416"/>
    </w:p>
    <w:p w:rsidR="009157BD" w:rsidRDefault="00385888">
      <w:pPr>
        <w:rPr>
          <w:rFonts w:ascii="Times New Roman" w:eastAsia="Cambria" w:hAnsi="Times New Roman"/>
          <w:b/>
          <w:color w:val="000000"/>
          <w:sz w:val="24"/>
          <w:szCs w:val="24"/>
        </w:rPr>
      </w:pPr>
      <w:r>
        <w:rPr>
          <w:rFonts w:ascii="Times New Roman" w:eastAsia="Cambria" w:hAnsi="Times New Roman"/>
          <w:b/>
          <w:color w:val="000000"/>
          <w:sz w:val="24"/>
          <w:szCs w:val="24"/>
        </w:rPr>
        <w:t>5.8. Работа Учреждения по программе «Пушкинская карта»</w:t>
      </w:r>
    </w:p>
    <w:tbl>
      <w:tblPr>
        <w:tblStyle w:val="af"/>
        <w:tblW w:w="0" w:type="auto"/>
        <w:tblLook w:val="04A0"/>
      </w:tblPr>
      <w:tblGrid>
        <w:gridCol w:w="3817"/>
        <w:gridCol w:w="3817"/>
        <w:gridCol w:w="3817"/>
      </w:tblGrid>
      <w:tr w:rsidR="009157BD">
        <w:tc>
          <w:tcPr>
            <w:tcW w:w="3817" w:type="dxa"/>
          </w:tcPr>
          <w:p w:rsidR="009157BD" w:rsidRDefault="00385888">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Год</w:t>
            </w:r>
          </w:p>
        </w:tc>
        <w:tc>
          <w:tcPr>
            <w:tcW w:w="3817" w:type="dxa"/>
          </w:tcPr>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 xml:space="preserve">Количество проведенных мероприятий в рамках реализации программы </w:t>
            </w:r>
            <w:r>
              <w:rPr>
                <w:rFonts w:ascii="Times New Roman" w:eastAsia="Cambria" w:hAnsi="Times New Roman"/>
                <w:b/>
                <w:color w:val="000000"/>
                <w:sz w:val="24"/>
                <w:szCs w:val="24"/>
              </w:rPr>
              <w:lastRenderedPageBreak/>
              <w:t>«Пушкинская карта»</w:t>
            </w:r>
          </w:p>
        </w:tc>
        <w:tc>
          <w:tcPr>
            <w:tcW w:w="3817" w:type="dxa"/>
          </w:tcPr>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lastRenderedPageBreak/>
              <w:t xml:space="preserve">Количество проданных билетов по программе «Пушкинская карта» </w:t>
            </w:r>
          </w:p>
        </w:tc>
      </w:tr>
      <w:tr w:rsidR="009157BD">
        <w:tc>
          <w:tcPr>
            <w:tcW w:w="3817" w:type="dxa"/>
          </w:tcPr>
          <w:p w:rsidR="009157BD" w:rsidRDefault="00385888">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lastRenderedPageBreak/>
              <w:t>2021</w:t>
            </w:r>
          </w:p>
        </w:tc>
        <w:tc>
          <w:tcPr>
            <w:tcW w:w="3817" w:type="dxa"/>
          </w:tcPr>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13</w:t>
            </w:r>
          </w:p>
        </w:tc>
        <w:tc>
          <w:tcPr>
            <w:tcW w:w="3817" w:type="dxa"/>
          </w:tcPr>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45</w:t>
            </w:r>
          </w:p>
        </w:tc>
      </w:tr>
      <w:tr w:rsidR="009157BD">
        <w:tc>
          <w:tcPr>
            <w:tcW w:w="3817" w:type="dxa"/>
          </w:tcPr>
          <w:p w:rsidR="009157BD" w:rsidRDefault="00385888">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2022</w:t>
            </w:r>
          </w:p>
        </w:tc>
        <w:tc>
          <w:tcPr>
            <w:tcW w:w="3817" w:type="dxa"/>
          </w:tcPr>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69</w:t>
            </w:r>
          </w:p>
        </w:tc>
        <w:tc>
          <w:tcPr>
            <w:tcW w:w="3817" w:type="dxa"/>
          </w:tcPr>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366</w:t>
            </w:r>
          </w:p>
        </w:tc>
      </w:tr>
      <w:tr w:rsidR="009157BD">
        <w:tc>
          <w:tcPr>
            <w:tcW w:w="3817" w:type="dxa"/>
          </w:tcPr>
          <w:p w:rsidR="009157BD" w:rsidRDefault="00385888">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2023</w:t>
            </w:r>
          </w:p>
        </w:tc>
        <w:tc>
          <w:tcPr>
            <w:tcW w:w="3817" w:type="dxa"/>
          </w:tcPr>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73</w:t>
            </w:r>
          </w:p>
        </w:tc>
        <w:tc>
          <w:tcPr>
            <w:tcW w:w="3817" w:type="dxa"/>
          </w:tcPr>
          <w:p w:rsidR="009157BD" w:rsidRDefault="00385888">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793</w:t>
            </w:r>
          </w:p>
        </w:tc>
      </w:tr>
    </w:tbl>
    <w:p w:rsidR="009157BD" w:rsidRDefault="009157BD">
      <w:pPr>
        <w:spacing w:after="0" w:line="240" w:lineRule="auto"/>
        <w:jc w:val="both"/>
        <w:rPr>
          <w:rFonts w:ascii="Times New Roman" w:hAnsi="Times New Roman"/>
          <w:b/>
          <w:color w:val="FF0000"/>
          <w:sz w:val="24"/>
          <w:szCs w:val="24"/>
          <w:u w:val="single"/>
        </w:rPr>
      </w:pPr>
    </w:p>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u w:val="single"/>
        </w:rPr>
        <w:t>АНАЛИЗ</w:t>
      </w:r>
      <w:r>
        <w:rPr>
          <w:rFonts w:ascii="Times New Roman" w:hAnsi="Times New Roman"/>
          <w:b/>
          <w:sz w:val="24"/>
          <w:szCs w:val="24"/>
        </w:rPr>
        <w:t xml:space="preserve"> РАБОТЫ В РАМКАХ РЕАЛИЗАЦИИ ПРОГРАММЫ:</w:t>
      </w:r>
    </w:p>
    <w:p w:rsidR="009157BD" w:rsidRDefault="00385888">
      <w:pPr>
        <w:pBdr>
          <w:top w:val="none" w:sz="4" w:space="0" w:color="000000"/>
          <w:left w:val="none" w:sz="4" w:space="0" w:color="000000"/>
          <w:bottom w:val="none" w:sz="4" w:space="0" w:color="000000"/>
          <w:right w:val="none" w:sz="4" w:space="0" w:color="000000"/>
        </w:pBdr>
        <w:spacing w:after="0" w:line="253" w:lineRule="atLeast"/>
        <w:ind w:firstLine="708"/>
        <w:jc w:val="both"/>
        <w:rPr>
          <w:sz w:val="20"/>
          <w:szCs w:val="20"/>
        </w:rPr>
      </w:pPr>
      <w:r>
        <w:rPr>
          <w:rFonts w:ascii="Times New Roman" w:hAnsi="Times New Roman"/>
          <w:color w:val="000000"/>
          <w:sz w:val="24"/>
          <w:szCs w:val="20"/>
        </w:rPr>
        <w:t xml:space="preserve">В 2023 году сотрудники Дворца культуры активно сотрудничали с молодежными организациями: Мурманский городской студенческий </w:t>
      </w:r>
      <w:r w:rsidR="00804DB4">
        <w:rPr>
          <w:rFonts w:ascii="Times New Roman" w:hAnsi="Times New Roman"/>
          <w:color w:val="000000"/>
          <w:sz w:val="24"/>
          <w:szCs w:val="20"/>
        </w:rPr>
        <w:t>совет, Студенческие</w:t>
      </w:r>
      <w:r>
        <w:rPr>
          <w:rFonts w:ascii="Times New Roman" w:hAnsi="Times New Roman"/>
          <w:color w:val="000000"/>
          <w:sz w:val="24"/>
          <w:szCs w:val="20"/>
        </w:rPr>
        <w:t xml:space="preserve"> отряды Мурманской области, Центр добровольчества и молодежных движений и т.д. </w:t>
      </w:r>
      <w:r w:rsidR="00804DB4">
        <w:rPr>
          <w:rFonts w:ascii="Times New Roman" w:hAnsi="Times New Roman"/>
          <w:color w:val="000000"/>
          <w:sz w:val="24"/>
          <w:szCs w:val="20"/>
        </w:rPr>
        <w:t>С образовательными</w:t>
      </w:r>
      <w:r>
        <w:rPr>
          <w:rFonts w:ascii="Times New Roman" w:hAnsi="Times New Roman"/>
          <w:color w:val="000000"/>
          <w:sz w:val="24"/>
          <w:szCs w:val="20"/>
        </w:rPr>
        <w:t xml:space="preserve"> учреждениями города: Мурманский Арктический университет, Мурманский педагогический колледж, Мурманский технологический колледж сервиса, Мурманский строительный колледж им. Момота, колледж экономики и ИТ, Нахимовское училище, школы, лицеи города и области. </w:t>
      </w:r>
    </w:p>
    <w:p w:rsidR="009157BD" w:rsidRDefault="00385888">
      <w:pPr>
        <w:pBdr>
          <w:top w:val="none" w:sz="4" w:space="0" w:color="000000"/>
          <w:left w:val="none" w:sz="4" w:space="0" w:color="000000"/>
          <w:bottom w:val="none" w:sz="4" w:space="0" w:color="000000"/>
          <w:right w:val="none" w:sz="4" w:space="0" w:color="000000"/>
        </w:pBdr>
        <w:spacing w:after="0" w:line="253" w:lineRule="atLeast"/>
        <w:ind w:firstLine="708"/>
        <w:jc w:val="both"/>
        <w:rPr>
          <w:sz w:val="20"/>
          <w:szCs w:val="20"/>
        </w:rPr>
      </w:pPr>
      <w:r>
        <w:rPr>
          <w:rFonts w:ascii="Times New Roman" w:hAnsi="Times New Roman"/>
          <w:color w:val="000000"/>
          <w:sz w:val="24"/>
          <w:szCs w:val="20"/>
        </w:rPr>
        <w:t xml:space="preserve">Весной сотрудники Дворца культуры ездили по школам и средним специальным учебным заведениям с персонажем А. С. Пушкиным, который проводил интерактивные игры с учащимися, а </w:t>
      </w:r>
      <w:r w:rsidR="00804DB4">
        <w:rPr>
          <w:rFonts w:ascii="Times New Roman" w:hAnsi="Times New Roman"/>
          <w:color w:val="000000"/>
          <w:sz w:val="24"/>
          <w:szCs w:val="20"/>
        </w:rPr>
        <w:t>специалисты рассказывали</w:t>
      </w:r>
      <w:r>
        <w:rPr>
          <w:rFonts w:ascii="Times New Roman" w:hAnsi="Times New Roman"/>
          <w:color w:val="000000"/>
          <w:sz w:val="24"/>
          <w:szCs w:val="20"/>
        </w:rPr>
        <w:t xml:space="preserve"> о программе «Пушкинская карта». </w:t>
      </w:r>
    </w:p>
    <w:p w:rsidR="009157BD" w:rsidRDefault="00385888">
      <w:pPr>
        <w:pBdr>
          <w:top w:val="none" w:sz="4" w:space="0" w:color="000000"/>
          <w:left w:val="none" w:sz="4" w:space="0" w:color="000000"/>
          <w:bottom w:val="none" w:sz="4" w:space="0" w:color="000000"/>
          <w:right w:val="none" w:sz="4" w:space="0" w:color="000000"/>
        </w:pBdr>
        <w:spacing w:after="0" w:line="253" w:lineRule="atLeast"/>
        <w:ind w:firstLine="708"/>
        <w:jc w:val="both"/>
        <w:rPr>
          <w:sz w:val="20"/>
          <w:szCs w:val="20"/>
        </w:rPr>
      </w:pPr>
      <w:r>
        <w:rPr>
          <w:rFonts w:ascii="Times New Roman" w:hAnsi="Times New Roman"/>
          <w:color w:val="000000"/>
          <w:sz w:val="24"/>
          <w:szCs w:val="20"/>
        </w:rPr>
        <w:t xml:space="preserve">2 октября в Центре </w:t>
      </w:r>
      <w:r w:rsidR="00804DB4">
        <w:rPr>
          <w:rFonts w:ascii="Times New Roman" w:hAnsi="Times New Roman"/>
          <w:color w:val="000000"/>
          <w:sz w:val="24"/>
          <w:szCs w:val="20"/>
        </w:rPr>
        <w:t>образования «</w:t>
      </w:r>
      <w:r>
        <w:rPr>
          <w:rFonts w:ascii="Times New Roman" w:hAnsi="Times New Roman"/>
          <w:color w:val="000000"/>
          <w:sz w:val="24"/>
          <w:szCs w:val="20"/>
        </w:rPr>
        <w:t xml:space="preserve">Лапландия» состоялась насыщенная программа, посвященная Дню специального среднего образования. Специалисты «Кировки» провели презентацию по Федеральной программе «Пушкинская карта», помогали студентам </w:t>
      </w:r>
      <w:r w:rsidR="00804DB4">
        <w:rPr>
          <w:rFonts w:ascii="Times New Roman" w:hAnsi="Times New Roman"/>
          <w:color w:val="000000"/>
          <w:sz w:val="24"/>
          <w:szCs w:val="20"/>
        </w:rPr>
        <w:t>подключать «</w:t>
      </w:r>
      <w:r>
        <w:rPr>
          <w:rFonts w:ascii="Times New Roman" w:hAnsi="Times New Roman"/>
          <w:color w:val="000000"/>
          <w:sz w:val="24"/>
          <w:szCs w:val="20"/>
        </w:rPr>
        <w:t xml:space="preserve">Пушкинскую карту», вели просветительскую работу. </w:t>
      </w:r>
    </w:p>
    <w:p w:rsidR="009157BD" w:rsidRDefault="00385888">
      <w:pPr>
        <w:pBdr>
          <w:top w:val="none" w:sz="4" w:space="0" w:color="000000"/>
          <w:left w:val="none" w:sz="4" w:space="0" w:color="000000"/>
          <w:bottom w:val="none" w:sz="4" w:space="0" w:color="000000"/>
          <w:right w:val="none" w:sz="4" w:space="0" w:color="000000"/>
        </w:pBdr>
        <w:spacing w:after="0" w:line="253" w:lineRule="atLeast"/>
        <w:ind w:firstLine="708"/>
        <w:jc w:val="both"/>
        <w:rPr>
          <w:sz w:val="20"/>
          <w:szCs w:val="20"/>
        </w:rPr>
      </w:pPr>
      <w:r>
        <w:rPr>
          <w:rFonts w:ascii="Times New Roman" w:hAnsi="Times New Roman"/>
          <w:color w:val="000000"/>
          <w:sz w:val="24"/>
          <w:szCs w:val="20"/>
        </w:rPr>
        <w:t xml:space="preserve">Дворцом культуры и народного творчества им. С.М. Кирова по запросу оказывается методическая помощь по подключению учреждений </w:t>
      </w:r>
      <w:r w:rsidR="00804DB4">
        <w:rPr>
          <w:rFonts w:ascii="Times New Roman" w:hAnsi="Times New Roman"/>
          <w:color w:val="000000"/>
          <w:sz w:val="24"/>
          <w:szCs w:val="20"/>
        </w:rPr>
        <w:t>культуры к</w:t>
      </w:r>
      <w:r>
        <w:rPr>
          <w:rFonts w:ascii="Times New Roman" w:hAnsi="Times New Roman"/>
          <w:color w:val="000000"/>
          <w:sz w:val="24"/>
          <w:szCs w:val="20"/>
        </w:rPr>
        <w:t xml:space="preserve"> программе «Пушкинская карта».</w:t>
      </w:r>
    </w:p>
    <w:p w:rsidR="009157BD" w:rsidRDefault="00385888">
      <w:pPr>
        <w:pBdr>
          <w:top w:val="none" w:sz="4" w:space="0" w:color="000000"/>
          <w:left w:val="none" w:sz="4" w:space="0" w:color="000000"/>
          <w:bottom w:val="none" w:sz="4" w:space="0" w:color="000000"/>
          <w:right w:val="none" w:sz="4" w:space="0" w:color="000000"/>
        </w:pBdr>
        <w:spacing w:after="0" w:line="253" w:lineRule="atLeast"/>
        <w:ind w:firstLine="708"/>
        <w:jc w:val="both"/>
        <w:rPr>
          <w:sz w:val="20"/>
          <w:szCs w:val="20"/>
        </w:rPr>
      </w:pPr>
      <w:r>
        <w:rPr>
          <w:rFonts w:ascii="Times New Roman" w:hAnsi="Times New Roman"/>
          <w:color w:val="000000"/>
          <w:sz w:val="24"/>
          <w:szCs w:val="20"/>
        </w:rPr>
        <w:t>Был проведен анализ мероприятий учреждения на предмет востребованности целевой аудиторией, велась работа с руководителями коллективов и отделов для создания новых мероприятий и повышения продажи билетов.</w:t>
      </w:r>
    </w:p>
    <w:p w:rsidR="009157BD" w:rsidRDefault="00385888">
      <w:pPr>
        <w:pBdr>
          <w:top w:val="none" w:sz="4" w:space="0" w:color="000000"/>
          <w:left w:val="none" w:sz="4" w:space="0" w:color="000000"/>
          <w:bottom w:val="none" w:sz="4" w:space="0" w:color="000000"/>
          <w:right w:val="none" w:sz="4" w:space="0" w:color="000000"/>
        </w:pBdr>
        <w:spacing w:after="0" w:line="253" w:lineRule="atLeast"/>
        <w:ind w:firstLine="708"/>
        <w:jc w:val="both"/>
        <w:rPr>
          <w:sz w:val="20"/>
          <w:szCs w:val="20"/>
        </w:rPr>
      </w:pPr>
      <w:r>
        <w:rPr>
          <w:rFonts w:ascii="Times New Roman" w:hAnsi="Times New Roman"/>
          <w:color w:val="000000"/>
          <w:sz w:val="24"/>
          <w:szCs w:val="20"/>
        </w:rPr>
        <w:t>В сентябре проведены такие мероприятия для молодежи, как: танцевальная дискотека «Заполярный движ», Вечер игр, День первокурсника, экскурсия по профориентации «Место встречи – Дворец». Особой популярностью пользовался концерт «Традиции и современность» ансамбля народной песни «Горенка», проведенный для студентов МАУ. Практически все билеты на эти мероприятия были выкуплены по «Пушкинской карте».</w:t>
      </w:r>
    </w:p>
    <w:p w:rsidR="009157BD" w:rsidRDefault="00385888" w:rsidP="005167ED">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4"/>
          <w:szCs w:val="20"/>
        </w:rPr>
      </w:pPr>
      <w:r>
        <w:rPr>
          <w:rFonts w:ascii="Times New Roman" w:hAnsi="Times New Roman"/>
          <w:color w:val="000000"/>
          <w:sz w:val="24"/>
          <w:szCs w:val="20"/>
        </w:rPr>
        <w:t xml:space="preserve">В дальнейшем планируется работа по обновлению репертуара, будут проводиться встречи со старшими школьниками и студентами, приниматься участие в различных мероприятиях. </w:t>
      </w:r>
    </w:p>
    <w:p w:rsidR="005167ED" w:rsidRPr="005167ED" w:rsidRDefault="005167ED" w:rsidP="005167ED">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4"/>
          <w:szCs w:val="20"/>
        </w:rPr>
      </w:pPr>
      <w:r w:rsidRPr="005167ED">
        <w:rPr>
          <w:rFonts w:ascii="Times New Roman" w:hAnsi="Times New Roman"/>
          <w:color w:val="000000"/>
          <w:sz w:val="24"/>
          <w:szCs w:val="20"/>
        </w:rPr>
        <w:t xml:space="preserve">Анализ и предложения по продажам </w:t>
      </w:r>
      <w:r>
        <w:rPr>
          <w:rFonts w:ascii="Times New Roman" w:hAnsi="Times New Roman"/>
          <w:color w:val="000000"/>
          <w:sz w:val="24"/>
          <w:szCs w:val="20"/>
        </w:rPr>
        <w:t>в рамках программы</w:t>
      </w:r>
      <w:r w:rsidRPr="005167ED">
        <w:rPr>
          <w:rFonts w:ascii="Times New Roman" w:hAnsi="Times New Roman"/>
          <w:color w:val="000000"/>
          <w:sz w:val="24"/>
          <w:szCs w:val="20"/>
        </w:rPr>
        <w:t xml:space="preserve"> «Пушкинск</w:t>
      </w:r>
      <w:r>
        <w:rPr>
          <w:rFonts w:ascii="Times New Roman" w:hAnsi="Times New Roman"/>
          <w:color w:val="000000"/>
          <w:sz w:val="24"/>
          <w:szCs w:val="20"/>
        </w:rPr>
        <w:t>ая</w:t>
      </w:r>
      <w:r w:rsidRPr="005167ED">
        <w:rPr>
          <w:rFonts w:ascii="Times New Roman" w:hAnsi="Times New Roman"/>
          <w:color w:val="000000"/>
          <w:sz w:val="24"/>
          <w:szCs w:val="20"/>
        </w:rPr>
        <w:t xml:space="preserve"> карт</w:t>
      </w:r>
      <w:r>
        <w:rPr>
          <w:rFonts w:ascii="Times New Roman" w:hAnsi="Times New Roman"/>
          <w:color w:val="000000"/>
          <w:sz w:val="24"/>
          <w:szCs w:val="20"/>
        </w:rPr>
        <w:t>а</w:t>
      </w:r>
      <w:r w:rsidRPr="005167ED">
        <w:rPr>
          <w:rFonts w:ascii="Times New Roman" w:hAnsi="Times New Roman"/>
          <w:color w:val="000000"/>
          <w:sz w:val="24"/>
          <w:szCs w:val="20"/>
        </w:rPr>
        <w:t>»</w:t>
      </w:r>
      <w:r>
        <w:rPr>
          <w:rFonts w:ascii="Times New Roman" w:hAnsi="Times New Roman"/>
          <w:color w:val="000000"/>
          <w:sz w:val="24"/>
          <w:szCs w:val="20"/>
        </w:rPr>
        <w:t>:</w:t>
      </w:r>
    </w:p>
    <w:p w:rsidR="005167ED" w:rsidRPr="005167ED" w:rsidRDefault="005167ED" w:rsidP="005167ED">
      <w:pPr>
        <w:numPr>
          <w:ilvl w:val="0"/>
          <w:numId w:val="19"/>
        </w:numPr>
        <w:pBdr>
          <w:top w:val="none" w:sz="4" w:space="0" w:color="000000"/>
          <w:left w:val="none" w:sz="4" w:space="0" w:color="000000"/>
          <w:bottom w:val="none" w:sz="4" w:space="0" w:color="000000"/>
          <w:right w:val="none" w:sz="4" w:space="0" w:color="000000"/>
        </w:pBdr>
        <w:spacing w:after="0" w:line="240" w:lineRule="auto"/>
        <w:ind w:left="0" w:firstLine="709"/>
        <w:jc w:val="both"/>
        <w:rPr>
          <w:rFonts w:ascii="Times New Roman" w:hAnsi="Times New Roman"/>
          <w:color w:val="000000"/>
          <w:sz w:val="24"/>
          <w:szCs w:val="20"/>
        </w:rPr>
      </w:pPr>
      <w:r w:rsidRPr="005167ED">
        <w:rPr>
          <w:rFonts w:ascii="Times New Roman" w:hAnsi="Times New Roman"/>
          <w:color w:val="000000"/>
          <w:sz w:val="24"/>
          <w:szCs w:val="20"/>
        </w:rPr>
        <w:t xml:space="preserve">Целевой показатель для оценки деятельности по росту объема реализации билетов по программе «Пушкинская карта» составляет 15% ежеквартально. Фактическое значение показателя составляет 60 % в год. </w:t>
      </w:r>
    </w:p>
    <w:p w:rsidR="005167ED" w:rsidRPr="005167ED" w:rsidRDefault="005167ED" w:rsidP="005167ED">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4"/>
          <w:szCs w:val="20"/>
        </w:rPr>
      </w:pPr>
      <w:r w:rsidRPr="005167ED">
        <w:rPr>
          <w:rFonts w:ascii="Times New Roman" w:hAnsi="Times New Roman"/>
          <w:color w:val="000000"/>
          <w:sz w:val="24"/>
          <w:szCs w:val="20"/>
        </w:rPr>
        <w:t xml:space="preserve">В 2021 г. было продано 45 шт., в 2022 - 336, в 2023 – 793 шт. </w:t>
      </w:r>
    </w:p>
    <w:p w:rsidR="005167ED" w:rsidRPr="005167ED" w:rsidRDefault="005167ED" w:rsidP="005167ED">
      <w:pPr>
        <w:numPr>
          <w:ilvl w:val="0"/>
          <w:numId w:val="19"/>
        </w:numPr>
        <w:pBdr>
          <w:top w:val="none" w:sz="4" w:space="0" w:color="000000"/>
          <w:left w:val="none" w:sz="4" w:space="0" w:color="000000"/>
          <w:bottom w:val="none" w:sz="4" w:space="0" w:color="000000"/>
          <w:right w:val="none" w:sz="4" w:space="0" w:color="000000"/>
        </w:pBdr>
        <w:spacing w:after="0" w:line="240" w:lineRule="auto"/>
        <w:ind w:left="0" w:firstLine="709"/>
        <w:jc w:val="both"/>
        <w:rPr>
          <w:rFonts w:ascii="Times New Roman" w:hAnsi="Times New Roman"/>
          <w:color w:val="000000"/>
          <w:sz w:val="24"/>
          <w:szCs w:val="20"/>
        </w:rPr>
      </w:pPr>
      <w:r w:rsidRPr="005167ED">
        <w:rPr>
          <w:rFonts w:ascii="Times New Roman" w:hAnsi="Times New Roman"/>
          <w:color w:val="000000"/>
          <w:sz w:val="24"/>
          <w:szCs w:val="20"/>
        </w:rPr>
        <w:t xml:space="preserve">Причины отклонений показателей заключаются в нескольких факторах: сезонность, спрос на определенные мероприятия, трата средств по «Пушкинской карте» в учреждениях столиц, слабые рычаги воздействия на образовательные учреждения. </w:t>
      </w:r>
    </w:p>
    <w:p w:rsidR="005167ED" w:rsidRPr="005167ED" w:rsidRDefault="005167ED" w:rsidP="005167ED">
      <w:pPr>
        <w:numPr>
          <w:ilvl w:val="0"/>
          <w:numId w:val="19"/>
        </w:numPr>
        <w:pBdr>
          <w:top w:val="none" w:sz="4" w:space="0" w:color="000000"/>
          <w:left w:val="none" w:sz="4" w:space="0" w:color="000000"/>
          <w:bottom w:val="none" w:sz="4" w:space="0" w:color="000000"/>
          <w:right w:val="none" w:sz="4" w:space="0" w:color="000000"/>
        </w:pBdr>
        <w:spacing w:after="0" w:line="240" w:lineRule="auto"/>
        <w:ind w:left="0" w:firstLine="709"/>
        <w:jc w:val="both"/>
        <w:rPr>
          <w:rFonts w:ascii="Times New Roman" w:hAnsi="Times New Roman"/>
          <w:color w:val="000000"/>
          <w:sz w:val="24"/>
          <w:szCs w:val="20"/>
        </w:rPr>
      </w:pPr>
      <w:r w:rsidRPr="005167ED">
        <w:rPr>
          <w:rFonts w:ascii="Times New Roman" w:hAnsi="Times New Roman"/>
          <w:color w:val="000000"/>
          <w:sz w:val="24"/>
          <w:szCs w:val="20"/>
        </w:rPr>
        <w:t>Социальная направленность работы Дворца культуры является приоритетной в работе с населением. В 2023 году было приглашено на различные мероприятия 2 273 человек из Советов ветеранов г. Мурманска, 2500 человек из общественных организаций, 1200 человек с ограничен</w:t>
      </w:r>
      <w:r>
        <w:rPr>
          <w:rFonts w:ascii="Times New Roman" w:hAnsi="Times New Roman"/>
          <w:color w:val="000000"/>
          <w:sz w:val="24"/>
          <w:szCs w:val="20"/>
        </w:rPr>
        <w:t xml:space="preserve">ными возможностями </w:t>
      </w:r>
      <w:r w:rsidRPr="005167ED">
        <w:rPr>
          <w:rFonts w:ascii="Times New Roman" w:hAnsi="Times New Roman"/>
          <w:color w:val="000000"/>
          <w:sz w:val="24"/>
          <w:szCs w:val="20"/>
        </w:rPr>
        <w:t>здоровь</w:t>
      </w:r>
      <w:r>
        <w:rPr>
          <w:rFonts w:ascii="Times New Roman" w:hAnsi="Times New Roman"/>
          <w:color w:val="000000"/>
          <w:sz w:val="24"/>
          <w:szCs w:val="20"/>
        </w:rPr>
        <w:t>я</w:t>
      </w:r>
      <w:r w:rsidRPr="005167ED">
        <w:rPr>
          <w:rFonts w:ascii="Times New Roman" w:hAnsi="Times New Roman"/>
          <w:color w:val="000000"/>
          <w:sz w:val="24"/>
          <w:szCs w:val="20"/>
        </w:rPr>
        <w:t xml:space="preserve">, 600 человек военнослужащих и членов их семей. Проходили выездные мероприятия «Праздник с </w:t>
      </w:r>
      <w:r w:rsidRPr="005167ED">
        <w:rPr>
          <w:rFonts w:ascii="Times New Roman" w:hAnsi="Times New Roman"/>
          <w:color w:val="000000"/>
          <w:sz w:val="24"/>
          <w:szCs w:val="20"/>
        </w:rPr>
        <w:lastRenderedPageBreak/>
        <w:t xml:space="preserve">доставкой», «К нам приехали артисты», бесплатные концерты в школах, Нахимовском училище, колледжах, домах престарелых и инвалидов, воинских частях. </w:t>
      </w:r>
    </w:p>
    <w:p w:rsidR="005167ED" w:rsidRPr="005167ED" w:rsidRDefault="005167ED" w:rsidP="005167ED">
      <w:pPr>
        <w:numPr>
          <w:ilvl w:val="0"/>
          <w:numId w:val="19"/>
        </w:numPr>
        <w:pBdr>
          <w:top w:val="none" w:sz="4" w:space="0" w:color="000000"/>
          <w:left w:val="none" w:sz="4" w:space="0" w:color="000000"/>
          <w:bottom w:val="none" w:sz="4" w:space="0" w:color="000000"/>
          <w:right w:val="none" w:sz="4" w:space="0" w:color="000000"/>
        </w:pBdr>
        <w:spacing w:after="0" w:line="240" w:lineRule="auto"/>
        <w:ind w:left="0" w:firstLine="709"/>
        <w:jc w:val="both"/>
        <w:rPr>
          <w:rFonts w:ascii="Times New Roman" w:hAnsi="Times New Roman"/>
          <w:color w:val="000000"/>
          <w:sz w:val="24"/>
          <w:szCs w:val="20"/>
        </w:rPr>
      </w:pPr>
      <w:r w:rsidRPr="005167ED">
        <w:rPr>
          <w:rFonts w:ascii="Times New Roman" w:hAnsi="Times New Roman"/>
          <w:color w:val="000000"/>
          <w:sz w:val="24"/>
          <w:szCs w:val="20"/>
        </w:rPr>
        <w:t>Предложения: целесообразнее сравнивать показатели с аналогичным периодом прошлого года, снизить процент прироста, разработать региональную карту аналогично «Пушкинской», но для семей с маленькими детьми или для многодетных, карт</w:t>
      </w:r>
      <w:r>
        <w:rPr>
          <w:rFonts w:ascii="Times New Roman" w:hAnsi="Times New Roman"/>
          <w:color w:val="000000"/>
          <w:sz w:val="24"/>
          <w:szCs w:val="20"/>
        </w:rPr>
        <w:t>а</w:t>
      </w:r>
      <w:r w:rsidRPr="005167ED">
        <w:rPr>
          <w:rFonts w:ascii="Times New Roman" w:hAnsi="Times New Roman"/>
          <w:color w:val="000000"/>
          <w:sz w:val="24"/>
          <w:szCs w:val="20"/>
        </w:rPr>
        <w:t xml:space="preserve"> «Отца», карт</w:t>
      </w:r>
      <w:r>
        <w:rPr>
          <w:rFonts w:ascii="Times New Roman" w:hAnsi="Times New Roman"/>
          <w:color w:val="000000"/>
          <w:sz w:val="24"/>
          <w:szCs w:val="20"/>
        </w:rPr>
        <w:t>а«</w:t>
      </w:r>
      <w:r w:rsidRPr="005167ED">
        <w:rPr>
          <w:rFonts w:ascii="Times New Roman" w:hAnsi="Times New Roman"/>
          <w:color w:val="000000"/>
          <w:sz w:val="24"/>
          <w:szCs w:val="20"/>
        </w:rPr>
        <w:t xml:space="preserve">Младший школьник», карта «Золотой возраст» (для ветеранов), карта «Защитник Отечества». </w:t>
      </w:r>
    </w:p>
    <w:p w:rsidR="005167ED" w:rsidRDefault="005167ED">
      <w:pPr>
        <w:pBdr>
          <w:top w:val="none" w:sz="4" w:space="0" w:color="000000"/>
          <w:left w:val="none" w:sz="4" w:space="0" w:color="000000"/>
          <w:bottom w:val="none" w:sz="4" w:space="0" w:color="000000"/>
          <w:right w:val="none" w:sz="4" w:space="0" w:color="000000"/>
        </w:pBdr>
        <w:spacing w:after="0" w:line="253" w:lineRule="atLeast"/>
        <w:ind w:firstLine="708"/>
        <w:jc w:val="both"/>
        <w:rPr>
          <w:sz w:val="20"/>
          <w:szCs w:val="20"/>
        </w:rPr>
      </w:pPr>
    </w:p>
    <w:p w:rsidR="009157BD" w:rsidRDefault="009157BD">
      <w:pPr>
        <w:jc w:val="center"/>
        <w:rPr>
          <w:rFonts w:ascii="Times New Roman" w:eastAsia="Cambria" w:hAnsi="Times New Roman"/>
          <w:b/>
          <w:color w:val="000000"/>
          <w:sz w:val="24"/>
          <w:szCs w:val="24"/>
        </w:rPr>
      </w:pPr>
    </w:p>
    <w:p w:rsidR="009157BD" w:rsidRDefault="00385888">
      <w:pPr>
        <w:jc w:val="center"/>
        <w:rPr>
          <w:rFonts w:ascii="Times New Roman" w:eastAsia="Cambria" w:hAnsi="Times New Roman"/>
          <w:b/>
          <w:color w:val="000000"/>
          <w:sz w:val="24"/>
          <w:szCs w:val="24"/>
        </w:rPr>
      </w:pPr>
      <w:r>
        <w:rPr>
          <w:rFonts w:ascii="Times New Roman" w:eastAsia="Cambria" w:hAnsi="Times New Roman"/>
          <w:b/>
          <w:color w:val="000000"/>
          <w:sz w:val="24"/>
          <w:szCs w:val="24"/>
        </w:rPr>
        <w:br w:type="page" w:clear="all"/>
      </w:r>
    </w:p>
    <w:p w:rsidR="009157BD" w:rsidRDefault="00385888">
      <w:pPr>
        <w:jc w:val="center"/>
        <w:rPr>
          <w:rFonts w:ascii="Times New Roman" w:hAnsi="Times New Roman"/>
          <w:b/>
          <w:sz w:val="24"/>
          <w:szCs w:val="24"/>
        </w:rPr>
      </w:pPr>
      <w:r>
        <w:rPr>
          <w:rFonts w:ascii="Times New Roman" w:eastAsia="Cambria" w:hAnsi="Times New Roman"/>
          <w:b/>
          <w:color w:val="000000"/>
          <w:sz w:val="24"/>
          <w:szCs w:val="24"/>
        </w:rPr>
        <w:lastRenderedPageBreak/>
        <w:t>5.9.</w:t>
      </w:r>
      <w:r>
        <w:rPr>
          <w:rFonts w:ascii="Times New Roman" w:hAnsi="Times New Roman"/>
          <w:b/>
          <w:sz w:val="24"/>
          <w:szCs w:val="24"/>
        </w:rPr>
        <w:t xml:space="preserve"> Дистанционная работа Учреждения</w:t>
      </w:r>
      <w:bookmarkEnd w:id="1"/>
    </w:p>
    <w:p w:rsidR="009157BD" w:rsidRDefault="00385888">
      <w:pPr>
        <w:rPr>
          <w:rFonts w:ascii="Times New Roman" w:hAnsi="Times New Roman"/>
          <w:b/>
          <w:sz w:val="28"/>
          <w:szCs w:val="24"/>
        </w:rPr>
      </w:pPr>
      <w:r>
        <w:rPr>
          <w:rFonts w:ascii="Times New Roman" w:hAnsi="Times New Roman"/>
          <w:b/>
          <w:bCs/>
          <w:sz w:val="24"/>
          <w:szCs w:val="24"/>
        </w:rPr>
        <w:t>5.9.1.</w:t>
      </w:r>
      <w:r>
        <w:rPr>
          <w:rFonts w:ascii="Times New Roman" w:hAnsi="Times New Roman"/>
          <w:b/>
          <w:sz w:val="24"/>
        </w:rPr>
        <w:t>Работа учреждения в сети «Интернет»</w:t>
      </w:r>
    </w:p>
    <w:tbl>
      <w:tblPr>
        <w:tblStyle w:val="af"/>
        <w:tblW w:w="0" w:type="auto"/>
        <w:tblLayout w:type="fixed"/>
        <w:tblLook w:val="04A0"/>
      </w:tblPr>
      <w:tblGrid>
        <w:gridCol w:w="1696"/>
        <w:gridCol w:w="1701"/>
        <w:gridCol w:w="1418"/>
        <w:gridCol w:w="1417"/>
        <w:gridCol w:w="993"/>
        <w:gridCol w:w="1935"/>
        <w:gridCol w:w="1527"/>
        <w:gridCol w:w="932"/>
        <w:gridCol w:w="2122"/>
        <w:gridCol w:w="1527"/>
      </w:tblGrid>
      <w:tr w:rsidR="009157BD">
        <w:tc>
          <w:tcPr>
            <w:tcW w:w="3397" w:type="dxa"/>
            <w:gridSpan w:val="2"/>
            <w:vMerge w:val="restart"/>
          </w:tcPr>
          <w:p w:rsidR="009157BD" w:rsidRDefault="00385888">
            <w:pPr>
              <w:spacing w:after="0" w:line="240" w:lineRule="auto"/>
              <w:jc w:val="center"/>
              <w:rPr>
                <w:rFonts w:ascii="Times New Roman" w:hAnsi="Times New Roman"/>
                <w:b/>
                <w:sz w:val="28"/>
                <w:szCs w:val="24"/>
              </w:rPr>
            </w:pPr>
            <w:r>
              <w:rPr>
                <w:rFonts w:ascii="Times New Roman" w:eastAsia="Calibri" w:hAnsi="Times New Roman"/>
                <w:lang w:eastAsia="ar-SA"/>
              </w:rPr>
              <w:t xml:space="preserve">Количество зарегистрированных пользователей на онлайн площадках </w:t>
            </w:r>
            <w:r>
              <w:rPr>
                <w:rFonts w:ascii="Times New Roman" w:eastAsia="Calibri" w:hAnsi="Times New Roman"/>
                <w:i/>
                <w:lang w:eastAsia="ar-SA"/>
              </w:rPr>
              <w:t>(учитываются все онлайн площадки)</w:t>
            </w:r>
          </w:p>
        </w:tc>
        <w:tc>
          <w:tcPr>
            <w:tcW w:w="2835" w:type="dxa"/>
            <w:gridSpan w:val="2"/>
          </w:tcPr>
          <w:p w:rsidR="009157BD" w:rsidRDefault="00385888">
            <w:pPr>
              <w:spacing w:after="0" w:line="240" w:lineRule="auto"/>
              <w:jc w:val="center"/>
              <w:rPr>
                <w:rFonts w:ascii="Times New Roman" w:hAnsi="Times New Roman"/>
                <w:bCs/>
                <w:szCs w:val="20"/>
              </w:rPr>
            </w:pPr>
            <w:r>
              <w:rPr>
                <w:rFonts w:ascii="Times New Roman" w:hAnsi="Times New Roman"/>
                <w:bCs/>
                <w:szCs w:val="20"/>
              </w:rPr>
              <w:t>Трансляции через портал «</w:t>
            </w:r>
            <w:r>
              <w:rPr>
                <w:rFonts w:ascii="Times New Roman" w:hAnsi="Times New Roman"/>
                <w:bCs/>
                <w:szCs w:val="20"/>
                <w:lang w:val="en-US"/>
              </w:rPr>
              <w:t>PRO</w:t>
            </w:r>
            <w:r>
              <w:rPr>
                <w:rFonts w:ascii="Times New Roman" w:hAnsi="Times New Roman"/>
                <w:bCs/>
                <w:szCs w:val="20"/>
              </w:rPr>
              <w:t>.Культура.РФ»</w:t>
            </w:r>
          </w:p>
        </w:tc>
        <w:tc>
          <w:tcPr>
            <w:tcW w:w="4455" w:type="dxa"/>
            <w:gridSpan w:val="3"/>
          </w:tcPr>
          <w:p w:rsidR="009157BD" w:rsidRDefault="00385888">
            <w:pPr>
              <w:spacing w:after="0" w:line="240" w:lineRule="auto"/>
              <w:jc w:val="center"/>
              <w:rPr>
                <w:rFonts w:ascii="Times New Roman" w:hAnsi="Times New Roman"/>
                <w:b/>
                <w:sz w:val="28"/>
                <w:szCs w:val="24"/>
              </w:rPr>
            </w:pPr>
            <w:r>
              <w:rPr>
                <w:rFonts w:ascii="Times New Roman" w:eastAsia="Calibri" w:hAnsi="Times New Roman"/>
                <w:lang w:eastAsia="ar-SA"/>
              </w:rPr>
              <w:t>Число мероприятий, проведенных в сети «Интернет»</w:t>
            </w:r>
          </w:p>
        </w:tc>
        <w:tc>
          <w:tcPr>
            <w:tcW w:w="4581" w:type="dxa"/>
            <w:gridSpan w:val="3"/>
          </w:tcPr>
          <w:p w:rsidR="009157BD" w:rsidRDefault="00385888">
            <w:pPr>
              <w:spacing w:after="0" w:line="240" w:lineRule="auto"/>
              <w:jc w:val="center"/>
              <w:rPr>
                <w:rFonts w:ascii="Times New Roman" w:hAnsi="Times New Roman"/>
                <w:b/>
                <w:sz w:val="28"/>
                <w:szCs w:val="24"/>
              </w:rPr>
            </w:pPr>
            <w:r>
              <w:rPr>
                <w:rFonts w:ascii="Times New Roman" w:eastAsia="Calibri" w:hAnsi="Times New Roman"/>
                <w:lang w:eastAsia="ar-SA"/>
              </w:rPr>
              <w:t>Число просмотров мероприятий, проведенных в сети «Интернет»</w:t>
            </w:r>
          </w:p>
        </w:tc>
      </w:tr>
      <w:tr w:rsidR="009157BD">
        <w:trPr>
          <w:trHeight w:val="322"/>
        </w:trPr>
        <w:tc>
          <w:tcPr>
            <w:tcW w:w="3397" w:type="dxa"/>
            <w:gridSpan w:val="2"/>
            <w:vMerge/>
          </w:tcPr>
          <w:p w:rsidR="009157BD" w:rsidRDefault="009157BD">
            <w:pPr>
              <w:spacing w:after="0" w:line="240" w:lineRule="auto"/>
              <w:rPr>
                <w:rFonts w:ascii="Times New Roman" w:hAnsi="Times New Roman"/>
                <w:b/>
                <w:sz w:val="28"/>
                <w:szCs w:val="24"/>
              </w:rPr>
            </w:pPr>
          </w:p>
        </w:tc>
        <w:tc>
          <w:tcPr>
            <w:tcW w:w="1418" w:type="dxa"/>
            <w:vMerge w:val="restart"/>
          </w:tcPr>
          <w:p w:rsidR="009157BD" w:rsidRDefault="00385888">
            <w:pPr>
              <w:spacing w:after="0" w:line="240" w:lineRule="auto"/>
              <w:jc w:val="center"/>
              <w:rPr>
                <w:rFonts w:ascii="Times New Roman" w:hAnsi="Times New Roman"/>
                <w:bCs/>
                <w:szCs w:val="20"/>
              </w:rPr>
            </w:pPr>
            <w:r>
              <w:rPr>
                <w:rFonts w:ascii="Times New Roman" w:hAnsi="Times New Roman"/>
                <w:bCs/>
                <w:szCs w:val="20"/>
              </w:rPr>
              <w:t>количество трансляций</w:t>
            </w:r>
          </w:p>
        </w:tc>
        <w:tc>
          <w:tcPr>
            <w:tcW w:w="1417" w:type="dxa"/>
            <w:vMerge w:val="restart"/>
          </w:tcPr>
          <w:p w:rsidR="009157BD" w:rsidRDefault="00385888">
            <w:pPr>
              <w:spacing w:after="0" w:line="240" w:lineRule="auto"/>
              <w:jc w:val="center"/>
              <w:rPr>
                <w:rFonts w:ascii="Times New Roman" w:hAnsi="Times New Roman"/>
                <w:bCs/>
                <w:szCs w:val="20"/>
              </w:rPr>
            </w:pPr>
            <w:r>
              <w:rPr>
                <w:rFonts w:ascii="Times New Roman" w:hAnsi="Times New Roman"/>
                <w:bCs/>
                <w:szCs w:val="20"/>
              </w:rPr>
              <w:t>количество просмотров</w:t>
            </w:r>
          </w:p>
        </w:tc>
        <w:tc>
          <w:tcPr>
            <w:tcW w:w="993" w:type="dxa"/>
            <w:vMerge w:val="restart"/>
          </w:tcPr>
          <w:p w:rsidR="009157BD" w:rsidRDefault="00385888">
            <w:pPr>
              <w:spacing w:after="0" w:line="240" w:lineRule="auto"/>
              <w:jc w:val="center"/>
              <w:rPr>
                <w:rFonts w:ascii="Times New Roman" w:hAnsi="Times New Roman"/>
                <w:b/>
                <w:sz w:val="28"/>
                <w:szCs w:val="24"/>
              </w:rPr>
            </w:pPr>
            <w:r>
              <w:rPr>
                <w:rFonts w:ascii="Times New Roman" w:eastAsia="Calibri" w:hAnsi="Times New Roman"/>
                <w:lang w:eastAsia="ar-SA"/>
              </w:rPr>
              <w:t>всего</w:t>
            </w:r>
          </w:p>
        </w:tc>
        <w:tc>
          <w:tcPr>
            <w:tcW w:w="1935" w:type="dxa"/>
            <w:vMerge w:val="restart"/>
          </w:tcPr>
          <w:p w:rsidR="009157BD" w:rsidRDefault="00385888">
            <w:pPr>
              <w:spacing w:after="0" w:line="240" w:lineRule="auto"/>
              <w:jc w:val="center"/>
              <w:rPr>
                <w:rFonts w:ascii="Times New Roman" w:hAnsi="Times New Roman"/>
                <w:b/>
                <w:sz w:val="28"/>
                <w:szCs w:val="24"/>
              </w:rPr>
            </w:pPr>
            <w:r>
              <w:rPr>
                <w:rFonts w:ascii="Times New Roman" w:eastAsia="Calibri" w:hAnsi="Times New Roman"/>
                <w:lang w:eastAsia="ar-SA"/>
              </w:rPr>
              <w:t xml:space="preserve">число онлайн-трансляций мероприятий </w:t>
            </w:r>
            <w:r>
              <w:rPr>
                <w:rFonts w:ascii="Times New Roman" w:eastAsia="Calibri" w:hAnsi="Times New Roman"/>
                <w:i/>
                <w:iCs/>
                <w:lang w:eastAsia="ar-SA"/>
              </w:rPr>
              <w:t>(в режиме реального времени)</w:t>
            </w:r>
          </w:p>
        </w:tc>
        <w:tc>
          <w:tcPr>
            <w:tcW w:w="1527" w:type="dxa"/>
            <w:vMerge w:val="restart"/>
          </w:tcPr>
          <w:p w:rsidR="009157BD" w:rsidRDefault="00385888">
            <w:pPr>
              <w:spacing w:after="0" w:line="240" w:lineRule="auto"/>
              <w:jc w:val="center"/>
              <w:rPr>
                <w:rFonts w:ascii="Times New Roman" w:eastAsia="Calibri" w:hAnsi="Times New Roman"/>
                <w:lang w:eastAsia="ar-SA"/>
              </w:rPr>
            </w:pPr>
            <w:r>
              <w:rPr>
                <w:rFonts w:ascii="Times New Roman" w:eastAsia="Calibri" w:hAnsi="Times New Roman"/>
                <w:lang w:eastAsia="ar-SA"/>
              </w:rPr>
              <w:t>число онлайн мероприятий</w:t>
            </w:r>
          </w:p>
          <w:p w:rsidR="009157BD" w:rsidRDefault="00385888">
            <w:pPr>
              <w:spacing w:after="0" w:line="240" w:lineRule="auto"/>
              <w:jc w:val="center"/>
              <w:rPr>
                <w:rFonts w:ascii="Times New Roman" w:hAnsi="Times New Roman"/>
                <w:b/>
                <w:i/>
                <w:iCs/>
                <w:sz w:val="28"/>
                <w:szCs w:val="24"/>
              </w:rPr>
            </w:pPr>
            <w:r>
              <w:rPr>
                <w:rFonts w:ascii="Times New Roman" w:eastAsia="Calibri" w:hAnsi="Times New Roman"/>
                <w:i/>
                <w:iCs/>
                <w:lang w:eastAsia="ar-SA"/>
              </w:rPr>
              <w:t>(в записи)</w:t>
            </w:r>
          </w:p>
        </w:tc>
        <w:tc>
          <w:tcPr>
            <w:tcW w:w="932" w:type="dxa"/>
            <w:vMerge w:val="restart"/>
          </w:tcPr>
          <w:p w:rsidR="009157BD" w:rsidRDefault="00385888">
            <w:pPr>
              <w:spacing w:after="0" w:line="240" w:lineRule="auto"/>
              <w:rPr>
                <w:rFonts w:ascii="Times New Roman" w:hAnsi="Times New Roman"/>
                <w:b/>
                <w:sz w:val="28"/>
                <w:szCs w:val="24"/>
              </w:rPr>
            </w:pPr>
            <w:r>
              <w:rPr>
                <w:rFonts w:ascii="Times New Roman" w:eastAsia="Calibri" w:hAnsi="Times New Roman"/>
                <w:lang w:eastAsia="ar-SA"/>
              </w:rPr>
              <w:t>всего</w:t>
            </w:r>
          </w:p>
        </w:tc>
        <w:tc>
          <w:tcPr>
            <w:tcW w:w="2122" w:type="dxa"/>
            <w:vMerge w:val="restart"/>
          </w:tcPr>
          <w:p w:rsidR="009157BD" w:rsidRDefault="00385888">
            <w:pPr>
              <w:spacing w:after="0" w:line="240" w:lineRule="auto"/>
              <w:jc w:val="center"/>
              <w:rPr>
                <w:rFonts w:ascii="Times New Roman" w:hAnsi="Times New Roman"/>
                <w:b/>
                <w:sz w:val="28"/>
                <w:szCs w:val="24"/>
              </w:rPr>
            </w:pPr>
            <w:r>
              <w:rPr>
                <w:rFonts w:ascii="Times New Roman" w:eastAsia="Calibri" w:hAnsi="Times New Roman"/>
                <w:lang w:eastAsia="ar-SA"/>
              </w:rPr>
              <w:t xml:space="preserve">число просмотров онлайн-трансляций мероприятий </w:t>
            </w:r>
            <w:r>
              <w:rPr>
                <w:rFonts w:ascii="Times New Roman" w:eastAsia="Calibri" w:hAnsi="Times New Roman"/>
                <w:i/>
                <w:iCs/>
                <w:lang w:eastAsia="ar-SA"/>
              </w:rPr>
              <w:t>(в режиме реального времени)</w:t>
            </w:r>
          </w:p>
        </w:tc>
        <w:tc>
          <w:tcPr>
            <w:tcW w:w="1527" w:type="dxa"/>
            <w:vMerge w:val="restart"/>
          </w:tcPr>
          <w:p w:rsidR="009157BD" w:rsidRDefault="00385888">
            <w:pPr>
              <w:spacing w:after="0" w:line="240" w:lineRule="auto"/>
              <w:jc w:val="center"/>
              <w:rPr>
                <w:rFonts w:ascii="Times New Roman" w:hAnsi="Times New Roman"/>
                <w:b/>
                <w:sz w:val="28"/>
                <w:szCs w:val="24"/>
              </w:rPr>
            </w:pPr>
            <w:r>
              <w:rPr>
                <w:rFonts w:ascii="Times New Roman" w:eastAsia="Calibri" w:hAnsi="Times New Roman"/>
                <w:lang w:eastAsia="ar-SA"/>
              </w:rPr>
              <w:t xml:space="preserve">число просмотров онлайн мероприятий </w:t>
            </w:r>
            <w:r>
              <w:rPr>
                <w:rFonts w:ascii="Times New Roman" w:eastAsia="Calibri" w:hAnsi="Times New Roman"/>
                <w:i/>
                <w:iCs/>
                <w:lang w:eastAsia="ar-SA"/>
              </w:rPr>
              <w:t>(в записи)</w:t>
            </w:r>
          </w:p>
        </w:tc>
      </w:tr>
      <w:tr w:rsidR="009157BD">
        <w:tc>
          <w:tcPr>
            <w:tcW w:w="1696" w:type="dxa"/>
          </w:tcPr>
          <w:p w:rsidR="009157BD" w:rsidRDefault="00385888">
            <w:pPr>
              <w:spacing w:after="0" w:line="240" w:lineRule="auto"/>
              <w:jc w:val="center"/>
              <w:rPr>
                <w:rFonts w:ascii="Times New Roman" w:hAnsi="Times New Roman"/>
                <w:b/>
                <w:sz w:val="28"/>
                <w:szCs w:val="24"/>
              </w:rPr>
            </w:pPr>
            <w:r>
              <w:rPr>
                <w:rFonts w:ascii="Times New Roman" w:eastAsia="Calibri" w:hAnsi="Times New Roman"/>
                <w:lang w:eastAsia="ar-SA"/>
              </w:rPr>
              <w:t>по состоянию на 01.01.2023 г.</w:t>
            </w:r>
          </w:p>
        </w:tc>
        <w:tc>
          <w:tcPr>
            <w:tcW w:w="1701" w:type="dxa"/>
          </w:tcPr>
          <w:p w:rsidR="009157BD" w:rsidRDefault="00385888">
            <w:pPr>
              <w:spacing w:after="0" w:line="240" w:lineRule="auto"/>
              <w:jc w:val="center"/>
              <w:rPr>
                <w:rFonts w:ascii="Times New Roman" w:hAnsi="Times New Roman"/>
                <w:b/>
                <w:sz w:val="28"/>
                <w:szCs w:val="24"/>
              </w:rPr>
            </w:pPr>
            <w:r>
              <w:rPr>
                <w:rFonts w:ascii="Times New Roman" w:eastAsia="Calibri" w:hAnsi="Times New Roman"/>
                <w:lang w:eastAsia="ar-SA"/>
              </w:rPr>
              <w:t>по состоянию на 31.12.2023 г.</w:t>
            </w:r>
          </w:p>
        </w:tc>
        <w:tc>
          <w:tcPr>
            <w:tcW w:w="1418" w:type="dxa"/>
            <w:vMerge/>
          </w:tcPr>
          <w:p w:rsidR="009157BD" w:rsidRDefault="009157BD">
            <w:pPr>
              <w:spacing w:after="0" w:line="240" w:lineRule="auto"/>
              <w:rPr>
                <w:rFonts w:ascii="Times New Roman" w:hAnsi="Times New Roman"/>
                <w:b/>
                <w:sz w:val="28"/>
                <w:szCs w:val="24"/>
              </w:rPr>
            </w:pPr>
          </w:p>
        </w:tc>
        <w:tc>
          <w:tcPr>
            <w:tcW w:w="1417" w:type="dxa"/>
            <w:vMerge/>
          </w:tcPr>
          <w:p w:rsidR="009157BD" w:rsidRDefault="009157BD">
            <w:pPr>
              <w:spacing w:after="0" w:line="240" w:lineRule="auto"/>
              <w:rPr>
                <w:rFonts w:ascii="Times New Roman" w:hAnsi="Times New Roman"/>
                <w:b/>
                <w:sz w:val="28"/>
                <w:szCs w:val="24"/>
              </w:rPr>
            </w:pPr>
          </w:p>
        </w:tc>
        <w:tc>
          <w:tcPr>
            <w:tcW w:w="993" w:type="dxa"/>
            <w:vMerge/>
          </w:tcPr>
          <w:p w:rsidR="009157BD" w:rsidRDefault="009157BD">
            <w:pPr>
              <w:spacing w:after="0" w:line="240" w:lineRule="auto"/>
              <w:rPr>
                <w:rFonts w:ascii="Times New Roman" w:hAnsi="Times New Roman"/>
                <w:b/>
                <w:sz w:val="28"/>
                <w:szCs w:val="24"/>
              </w:rPr>
            </w:pPr>
          </w:p>
        </w:tc>
        <w:tc>
          <w:tcPr>
            <w:tcW w:w="1935" w:type="dxa"/>
            <w:vMerge/>
          </w:tcPr>
          <w:p w:rsidR="009157BD" w:rsidRDefault="009157BD">
            <w:pPr>
              <w:spacing w:after="0" w:line="240" w:lineRule="auto"/>
              <w:rPr>
                <w:rFonts w:ascii="Times New Roman" w:hAnsi="Times New Roman"/>
                <w:b/>
                <w:sz w:val="28"/>
                <w:szCs w:val="24"/>
              </w:rPr>
            </w:pPr>
          </w:p>
        </w:tc>
        <w:tc>
          <w:tcPr>
            <w:tcW w:w="1527" w:type="dxa"/>
            <w:vMerge/>
          </w:tcPr>
          <w:p w:rsidR="009157BD" w:rsidRDefault="009157BD">
            <w:pPr>
              <w:spacing w:after="0" w:line="240" w:lineRule="auto"/>
              <w:rPr>
                <w:rFonts w:ascii="Times New Roman" w:hAnsi="Times New Roman"/>
                <w:b/>
                <w:sz w:val="28"/>
                <w:szCs w:val="24"/>
              </w:rPr>
            </w:pPr>
          </w:p>
        </w:tc>
        <w:tc>
          <w:tcPr>
            <w:tcW w:w="932" w:type="dxa"/>
            <w:vMerge/>
          </w:tcPr>
          <w:p w:rsidR="009157BD" w:rsidRDefault="009157BD">
            <w:pPr>
              <w:spacing w:after="0" w:line="240" w:lineRule="auto"/>
              <w:rPr>
                <w:rFonts w:ascii="Times New Roman" w:hAnsi="Times New Roman"/>
                <w:b/>
                <w:sz w:val="28"/>
                <w:szCs w:val="24"/>
              </w:rPr>
            </w:pPr>
          </w:p>
        </w:tc>
        <w:tc>
          <w:tcPr>
            <w:tcW w:w="2122" w:type="dxa"/>
            <w:vMerge/>
          </w:tcPr>
          <w:p w:rsidR="009157BD" w:rsidRDefault="009157BD">
            <w:pPr>
              <w:spacing w:after="0" w:line="240" w:lineRule="auto"/>
              <w:rPr>
                <w:rFonts w:ascii="Times New Roman" w:hAnsi="Times New Roman"/>
                <w:b/>
                <w:sz w:val="28"/>
                <w:szCs w:val="24"/>
              </w:rPr>
            </w:pPr>
          </w:p>
        </w:tc>
        <w:tc>
          <w:tcPr>
            <w:tcW w:w="1527" w:type="dxa"/>
            <w:vMerge/>
          </w:tcPr>
          <w:p w:rsidR="009157BD" w:rsidRDefault="009157BD">
            <w:pPr>
              <w:spacing w:after="0" w:line="240" w:lineRule="auto"/>
              <w:rPr>
                <w:rFonts w:ascii="Times New Roman" w:hAnsi="Times New Roman"/>
                <w:b/>
                <w:sz w:val="28"/>
                <w:szCs w:val="24"/>
              </w:rPr>
            </w:pPr>
          </w:p>
        </w:tc>
      </w:tr>
      <w:tr w:rsidR="009157BD">
        <w:tc>
          <w:tcPr>
            <w:tcW w:w="1696" w:type="dxa"/>
          </w:tcPr>
          <w:p w:rsidR="009157BD" w:rsidRDefault="00385888">
            <w:pPr>
              <w:jc w:val="center"/>
              <w:rPr>
                <w:rFonts w:ascii="Times New Roman" w:hAnsi="Times New Roman"/>
                <w:sz w:val="28"/>
                <w:szCs w:val="24"/>
              </w:rPr>
            </w:pPr>
            <w:r>
              <w:rPr>
                <w:rFonts w:ascii="Times New Roman" w:hAnsi="Times New Roman"/>
                <w:color w:val="000000"/>
              </w:rPr>
              <w:t>11966</w:t>
            </w:r>
          </w:p>
        </w:tc>
        <w:tc>
          <w:tcPr>
            <w:tcW w:w="1701" w:type="dxa"/>
          </w:tcPr>
          <w:p w:rsidR="009157BD" w:rsidRDefault="00385888">
            <w:pPr>
              <w:rPr>
                <w:rFonts w:ascii="Times New Roman" w:hAnsi="Times New Roman"/>
                <w:szCs w:val="20"/>
              </w:rPr>
            </w:pPr>
            <w:r>
              <w:rPr>
                <w:rFonts w:ascii="Times New Roman" w:hAnsi="Times New Roman"/>
                <w:szCs w:val="20"/>
              </w:rPr>
              <w:t>13 800</w:t>
            </w:r>
          </w:p>
        </w:tc>
        <w:tc>
          <w:tcPr>
            <w:tcW w:w="1418" w:type="dxa"/>
          </w:tcPr>
          <w:p w:rsidR="009157BD" w:rsidRDefault="00385888">
            <w:pPr>
              <w:jc w:val="center"/>
              <w:rPr>
                <w:rFonts w:ascii="Times New Roman" w:hAnsi="Times New Roman"/>
                <w:sz w:val="18"/>
                <w:szCs w:val="16"/>
              </w:rPr>
            </w:pPr>
            <w:r>
              <w:rPr>
                <w:rFonts w:ascii="Times New Roman" w:hAnsi="Times New Roman"/>
                <w:szCs w:val="20"/>
              </w:rPr>
              <w:t>5</w:t>
            </w:r>
          </w:p>
        </w:tc>
        <w:tc>
          <w:tcPr>
            <w:tcW w:w="1417" w:type="dxa"/>
          </w:tcPr>
          <w:p w:rsidR="009157BD" w:rsidRDefault="00385888">
            <w:pPr>
              <w:jc w:val="center"/>
              <w:rPr>
                <w:rFonts w:ascii="Times New Roman" w:hAnsi="Times New Roman"/>
                <w:sz w:val="18"/>
                <w:szCs w:val="16"/>
              </w:rPr>
            </w:pPr>
            <w:r>
              <w:rPr>
                <w:rFonts w:ascii="Times New Roman" w:hAnsi="Times New Roman"/>
                <w:szCs w:val="20"/>
              </w:rPr>
              <w:t>1683</w:t>
            </w:r>
          </w:p>
        </w:tc>
        <w:tc>
          <w:tcPr>
            <w:tcW w:w="993" w:type="dxa"/>
          </w:tcPr>
          <w:p w:rsidR="009157BD" w:rsidRDefault="00385888">
            <w:pPr>
              <w:jc w:val="center"/>
              <w:rPr>
                <w:rFonts w:ascii="Times New Roman" w:hAnsi="Times New Roman"/>
                <w:sz w:val="18"/>
                <w:szCs w:val="16"/>
              </w:rPr>
            </w:pPr>
            <w:r>
              <w:rPr>
                <w:rFonts w:ascii="Times New Roman" w:hAnsi="Times New Roman"/>
                <w:szCs w:val="20"/>
              </w:rPr>
              <w:t>8</w:t>
            </w:r>
          </w:p>
        </w:tc>
        <w:tc>
          <w:tcPr>
            <w:tcW w:w="1935" w:type="dxa"/>
          </w:tcPr>
          <w:p w:rsidR="009157BD" w:rsidRDefault="00385888">
            <w:pPr>
              <w:jc w:val="center"/>
              <w:rPr>
                <w:rFonts w:ascii="Times New Roman" w:hAnsi="Times New Roman"/>
                <w:sz w:val="18"/>
                <w:szCs w:val="16"/>
              </w:rPr>
            </w:pPr>
            <w:r>
              <w:rPr>
                <w:rFonts w:ascii="Times New Roman" w:hAnsi="Times New Roman"/>
                <w:szCs w:val="20"/>
              </w:rPr>
              <w:t>8</w:t>
            </w:r>
          </w:p>
        </w:tc>
        <w:tc>
          <w:tcPr>
            <w:tcW w:w="1527" w:type="dxa"/>
          </w:tcPr>
          <w:p w:rsidR="009157BD" w:rsidRDefault="00385888">
            <w:pPr>
              <w:jc w:val="center"/>
              <w:rPr>
                <w:rFonts w:ascii="Times New Roman" w:hAnsi="Times New Roman"/>
                <w:sz w:val="18"/>
                <w:szCs w:val="16"/>
              </w:rPr>
            </w:pPr>
            <w:r>
              <w:rPr>
                <w:rFonts w:ascii="Times New Roman" w:hAnsi="Times New Roman"/>
                <w:szCs w:val="20"/>
              </w:rPr>
              <w:t>0</w:t>
            </w:r>
          </w:p>
        </w:tc>
        <w:tc>
          <w:tcPr>
            <w:tcW w:w="932" w:type="dxa"/>
          </w:tcPr>
          <w:p w:rsidR="009157BD" w:rsidRDefault="00385888">
            <w:pPr>
              <w:jc w:val="center"/>
              <w:rPr>
                <w:rFonts w:ascii="Times New Roman" w:hAnsi="Times New Roman"/>
                <w:sz w:val="18"/>
                <w:szCs w:val="16"/>
              </w:rPr>
            </w:pPr>
            <w:r>
              <w:rPr>
                <w:rFonts w:ascii="Times New Roman" w:hAnsi="Times New Roman"/>
                <w:szCs w:val="20"/>
              </w:rPr>
              <w:t>36502</w:t>
            </w:r>
          </w:p>
        </w:tc>
        <w:tc>
          <w:tcPr>
            <w:tcW w:w="2122" w:type="dxa"/>
          </w:tcPr>
          <w:p w:rsidR="009157BD" w:rsidRDefault="00385888">
            <w:pPr>
              <w:jc w:val="center"/>
              <w:rPr>
                <w:rFonts w:ascii="Times New Roman" w:hAnsi="Times New Roman"/>
                <w:sz w:val="18"/>
                <w:szCs w:val="16"/>
              </w:rPr>
            </w:pPr>
            <w:r>
              <w:rPr>
                <w:rFonts w:ascii="Times New Roman" w:hAnsi="Times New Roman"/>
                <w:szCs w:val="20"/>
              </w:rPr>
              <w:t>10984</w:t>
            </w:r>
          </w:p>
        </w:tc>
        <w:tc>
          <w:tcPr>
            <w:tcW w:w="1527" w:type="dxa"/>
          </w:tcPr>
          <w:p w:rsidR="009157BD" w:rsidRDefault="00385888">
            <w:pPr>
              <w:jc w:val="center"/>
              <w:rPr>
                <w:rFonts w:ascii="Times New Roman" w:hAnsi="Times New Roman"/>
                <w:sz w:val="18"/>
                <w:szCs w:val="16"/>
              </w:rPr>
            </w:pPr>
            <w:r>
              <w:rPr>
                <w:rFonts w:ascii="Times New Roman" w:hAnsi="Times New Roman"/>
                <w:szCs w:val="20"/>
              </w:rPr>
              <w:t>25518</w:t>
            </w:r>
          </w:p>
        </w:tc>
      </w:tr>
    </w:tbl>
    <w:p w:rsidR="009157BD" w:rsidRDefault="00385888">
      <w:pPr>
        <w:pStyle w:val="2"/>
        <w:spacing w:after="120"/>
        <w:rPr>
          <w:rFonts w:ascii="Times New Roman" w:eastAsia="Cambria" w:hAnsi="Times New Roman"/>
          <w:bCs w:val="0"/>
          <w:i w:val="0"/>
          <w:color w:val="000000"/>
          <w:sz w:val="24"/>
          <w:szCs w:val="24"/>
          <w:lang w:eastAsia="en-US"/>
        </w:rPr>
      </w:pPr>
      <w:r>
        <w:rPr>
          <w:rFonts w:ascii="Times New Roman" w:eastAsia="Cambria" w:hAnsi="Times New Roman"/>
          <w:bCs w:val="0"/>
          <w:i w:val="0"/>
          <w:color w:val="000000"/>
          <w:sz w:val="24"/>
          <w:szCs w:val="24"/>
          <w:lang w:eastAsia="en-US"/>
        </w:rPr>
        <w:t>5.9.2. Мероприятия в онлайн формате</w:t>
      </w:r>
    </w:p>
    <w:p w:rsidR="009157BD" w:rsidRDefault="00385888">
      <w:pPr>
        <w:spacing w:after="0" w:line="240" w:lineRule="auto"/>
        <w:jc w:val="both"/>
        <w:rPr>
          <w:rFonts w:ascii="Times New Roman" w:hAnsi="Times New Roman"/>
          <w:i/>
          <w:sz w:val="24"/>
          <w:szCs w:val="24"/>
        </w:rPr>
      </w:pPr>
      <w:r>
        <w:rPr>
          <w:rFonts w:ascii="Times New Roman" w:hAnsi="Times New Roman"/>
          <w:b/>
          <w:sz w:val="24"/>
          <w:szCs w:val="24"/>
        </w:rPr>
        <w:t xml:space="preserve">Общее количество мероприятий - </w:t>
      </w:r>
      <w:r>
        <w:rPr>
          <w:rFonts w:ascii="Times New Roman" w:hAnsi="Times New Roman"/>
          <w:b/>
          <w:sz w:val="24"/>
          <w:szCs w:val="24"/>
          <w:u w:val="single"/>
        </w:rPr>
        <w:t>17</w:t>
      </w:r>
      <w:r>
        <w:rPr>
          <w:rFonts w:ascii="Times New Roman" w:hAnsi="Times New Roman"/>
          <w:b/>
          <w:sz w:val="24"/>
          <w:szCs w:val="24"/>
        </w:rPr>
        <w:t xml:space="preserve">, количество участников – </w:t>
      </w:r>
      <w:r>
        <w:rPr>
          <w:rFonts w:ascii="Times New Roman" w:hAnsi="Times New Roman"/>
          <w:b/>
          <w:sz w:val="24"/>
          <w:szCs w:val="24"/>
          <w:u w:val="single"/>
        </w:rPr>
        <w:t>102</w:t>
      </w:r>
      <w:r>
        <w:rPr>
          <w:rFonts w:ascii="Times New Roman" w:hAnsi="Times New Roman"/>
          <w:b/>
          <w:sz w:val="24"/>
          <w:szCs w:val="24"/>
        </w:rPr>
        <w:t xml:space="preserve">, количество просмотров – </w:t>
      </w:r>
      <w:r>
        <w:rPr>
          <w:rFonts w:ascii="Times New Roman" w:hAnsi="Times New Roman"/>
          <w:b/>
          <w:sz w:val="24"/>
          <w:szCs w:val="24"/>
          <w:u w:val="single"/>
        </w:rPr>
        <w:t>36502</w:t>
      </w:r>
      <w:r>
        <w:rPr>
          <w:rFonts w:ascii="Times New Roman" w:hAnsi="Times New Roman"/>
          <w:b/>
          <w:sz w:val="24"/>
          <w:szCs w:val="24"/>
        </w:rPr>
        <w:t>.</w:t>
      </w:r>
    </w:p>
    <w:p w:rsidR="009157BD" w:rsidRDefault="009157BD">
      <w:pPr>
        <w:spacing w:after="0" w:line="240" w:lineRule="auto"/>
        <w:rPr>
          <w:rFonts w:eastAsia="Cambria"/>
          <w:lang w:eastAsia="en-US"/>
        </w:rPr>
      </w:pPr>
    </w:p>
    <w:p w:rsidR="009157BD" w:rsidRDefault="00385888">
      <w:pPr>
        <w:spacing w:after="0" w:line="240" w:lineRule="auto"/>
        <w:rPr>
          <w:rFonts w:ascii="Times New Roman" w:eastAsia="Cambria" w:hAnsi="Times New Roman"/>
          <w:b/>
          <w:sz w:val="24"/>
          <w:szCs w:val="24"/>
          <w:lang w:eastAsia="en-US"/>
        </w:rPr>
      </w:pPr>
      <w:r>
        <w:rPr>
          <w:rFonts w:ascii="Times New Roman" w:eastAsia="Cambria" w:hAnsi="Times New Roman"/>
          <w:b/>
          <w:sz w:val="24"/>
          <w:szCs w:val="24"/>
          <w:lang w:eastAsia="en-US"/>
        </w:rPr>
        <w:t>Сведения о наиболее значимых мероприятиях:</w:t>
      </w:r>
    </w:p>
    <w:p w:rsidR="009157BD" w:rsidRDefault="009157BD">
      <w:pPr>
        <w:spacing w:after="0" w:line="240" w:lineRule="auto"/>
        <w:rPr>
          <w:rFonts w:ascii="Times New Roman" w:eastAsia="Cambria" w:hAnsi="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3234"/>
        <w:gridCol w:w="2126"/>
        <w:gridCol w:w="2268"/>
        <w:gridCol w:w="1559"/>
        <w:gridCol w:w="5728"/>
      </w:tblGrid>
      <w:tr w:rsidR="009157BD">
        <w:tc>
          <w:tcPr>
            <w:tcW w:w="560" w:type="dxa"/>
          </w:tcPr>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t>№ п/п</w:t>
            </w:r>
          </w:p>
        </w:tc>
        <w:tc>
          <w:tcPr>
            <w:tcW w:w="3234"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Форма и название</w:t>
            </w:r>
          </w:p>
        </w:tc>
        <w:tc>
          <w:tcPr>
            <w:tcW w:w="2126"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Дата проведения Место проведения</w:t>
            </w:r>
          </w:p>
        </w:tc>
        <w:tc>
          <w:tcPr>
            <w:tcW w:w="2268"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xml:space="preserve">Целевая аудитория </w:t>
            </w:r>
          </w:p>
        </w:tc>
        <w:tc>
          <w:tcPr>
            <w:tcW w:w="1559"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 Количество просмотров</w:t>
            </w:r>
          </w:p>
        </w:tc>
        <w:tc>
          <w:tcPr>
            <w:tcW w:w="5728"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Краткое описание</w:t>
            </w:r>
          </w:p>
        </w:tc>
      </w:tr>
      <w:tr w:rsidR="009157BD">
        <w:tc>
          <w:tcPr>
            <w:tcW w:w="560"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1</w:t>
            </w:r>
          </w:p>
        </w:tc>
        <w:tc>
          <w:tcPr>
            <w:tcW w:w="3234"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«Мелодии Заполярья», открытый областной конкурс самодеятельных композиторов Мурманской области</w:t>
            </w:r>
            <w:r w:rsidR="00275BE9">
              <w:rPr>
                <w:rFonts w:ascii="Times New Roman" w:hAnsi="Times New Roman"/>
                <w:sz w:val="24"/>
                <w:szCs w:val="24"/>
              </w:rPr>
              <w:t>,посвящённый 85-летию со Дня образования Мурманской области</w:t>
            </w:r>
          </w:p>
        </w:tc>
        <w:tc>
          <w:tcPr>
            <w:tcW w:w="2126"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 xml:space="preserve">18 января </w:t>
            </w:r>
          </w:p>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2023 года</w:t>
            </w:r>
          </w:p>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 социальная сеть ВКонтакте</w:t>
            </w:r>
          </w:p>
        </w:tc>
        <w:tc>
          <w:tcPr>
            <w:tcW w:w="2268"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 xml:space="preserve">Композиторы </w:t>
            </w:r>
          </w:p>
        </w:tc>
        <w:tc>
          <w:tcPr>
            <w:tcW w:w="1559"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18 участников</w:t>
            </w:r>
          </w:p>
        </w:tc>
        <w:tc>
          <w:tcPr>
            <w:tcW w:w="5728" w:type="dxa"/>
          </w:tcPr>
          <w:p w:rsidR="009157BD" w:rsidRDefault="00385888" w:rsidP="00275BE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rPr>
              <w:t xml:space="preserve">Старт конкурса был дан в 2022 году. Выявление и поддержка талантливых самодеятельных композиторов, пропаганда художественными средствами героической истории и славы Кольского края, пополнение репертуара исполнителей и творческих коллективов Мурманской области – вот главные цели проведения конкурса. В оргкомитет поступило 43 музыкальных произведения от 18 композиторов. Среди номинаций: песни гражданско-патриотической тематики, посвященные Кольскому </w:t>
            </w:r>
            <w:r>
              <w:rPr>
                <w:rFonts w:ascii="Times New Roman" w:hAnsi="Times New Roman"/>
                <w:color w:val="000000"/>
                <w:sz w:val="24"/>
              </w:rPr>
              <w:lastRenderedPageBreak/>
              <w:t xml:space="preserve">краю; песни для детей и юношества; лирические песни; инструментальные произведения, посвящённые Кольскому Северу. Рассмотрение конкурсных материалов и подведение итогов осуществляло жюри из числа деятелей культуры и искусства Мурманской области: </w:t>
            </w:r>
          </w:p>
          <w:p w:rsidR="009157BD" w:rsidRDefault="00385888" w:rsidP="00275BE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rPr>
              <w:t>- Гришко Анна Александровна – заместитель председателя Комитета по культуре, молодежной политике, туризму и спорту Мурманской областной Думы;</w:t>
            </w:r>
          </w:p>
          <w:p w:rsidR="009157BD" w:rsidRDefault="00275BE9" w:rsidP="00275BE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rPr>
              <w:t xml:space="preserve">- </w:t>
            </w:r>
            <w:r w:rsidR="00385888">
              <w:rPr>
                <w:rFonts w:ascii="Times New Roman" w:hAnsi="Times New Roman"/>
                <w:color w:val="000000"/>
                <w:sz w:val="24"/>
              </w:rPr>
              <w:t>Серов Андрей Федорович – хормейстер Заслуженного коллектива народного творчества ансамбля песни и танца «Россия» им. В.М. Колбасы;</w:t>
            </w:r>
          </w:p>
          <w:p w:rsidR="009157BD" w:rsidRDefault="00275BE9" w:rsidP="00275BE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rPr>
              <w:t xml:space="preserve">- </w:t>
            </w:r>
            <w:r w:rsidR="00385888">
              <w:rPr>
                <w:rFonts w:ascii="Times New Roman" w:hAnsi="Times New Roman"/>
                <w:color w:val="000000"/>
                <w:sz w:val="24"/>
              </w:rPr>
              <w:t>Морев Алексей Михайлович – звукорежиссёр Дома культуры «Первомайский» города Мурманска, автор музыкальных произведений в различных жанрах для детей и юношества, включающих в себя региональный компонент, популяризацию самобытной культуры города-героя Мурманска;</w:t>
            </w:r>
          </w:p>
          <w:p w:rsidR="009157BD" w:rsidRDefault="00275BE9" w:rsidP="00275BE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rPr>
              <w:t xml:space="preserve">- </w:t>
            </w:r>
            <w:r w:rsidR="00385888">
              <w:rPr>
                <w:rFonts w:ascii="Times New Roman" w:hAnsi="Times New Roman"/>
                <w:color w:val="000000"/>
                <w:sz w:val="24"/>
              </w:rPr>
              <w:t>Ермолова Виктория Александровна – секретарь творческого объединения «Композиторы Заполярья» Мурманского областного Дворца культуры и народного творчества им. С.М. Кирова.</w:t>
            </w:r>
          </w:p>
          <w:p w:rsidR="009157BD" w:rsidRDefault="00385888" w:rsidP="00275BE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rPr>
              <w:t xml:space="preserve">Итоги конкурса: </w:t>
            </w:r>
            <w:hyperlink r:id="rId18" w:tooltip="https://odkkirova.ru/event/podvedeny-itogi-otkrytogo-oblastnogo-konkursa-samodeyatelnyh-kompozitorov-murmanskoj-oblasti-melodii-zapolyarya-posvyashchennogo-85-letiyu-so-dnya-obrazovaniya-murmanskoj-oblasti" w:history="1">
              <w:r>
                <w:rPr>
                  <w:rStyle w:val="af7"/>
                  <w:rFonts w:ascii="Times New Roman" w:hAnsi="Times New Roman"/>
                  <w:sz w:val="24"/>
                </w:rPr>
                <w:t>https://odkkirova.ru/event/podvedeny-itogi-otkrytogo-oblastnogo-konkursa-samodeyatelnyh-kompozitorov-murmanskoj-oblasti-melodii-zapolyarya-posvyashchennogo-85-letiyu-so-dnya-obrazovaniya-murmanskoj-oblasti</w:t>
              </w:r>
            </w:hyperlink>
          </w:p>
        </w:tc>
      </w:tr>
      <w:tr w:rsidR="009157BD">
        <w:tc>
          <w:tcPr>
            <w:tcW w:w="560"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3234"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Виде-поздравление от Деда Мороза</w:t>
            </w:r>
          </w:p>
        </w:tc>
        <w:tc>
          <w:tcPr>
            <w:tcW w:w="2126"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24-31 декабря 2023 года</w:t>
            </w:r>
          </w:p>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 социальная сеть ВКонтакте, Телеграмм</w:t>
            </w:r>
          </w:p>
        </w:tc>
        <w:tc>
          <w:tcPr>
            <w:tcW w:w="2268"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Дети</w:t>
            </w:r>
          </w:p>
        </w:tc>
        <w:tc>
          <w:tcPr>
            <w:tcW w:w="1559"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75 участников</w:t>
            </w:r>
          </w:p>
        </w:tc>
        <w:tc>
          <w:tcPr>
            <w:tcW w:w="5728"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 xml:space="preserve">В 2023 году Дворец снова запустил в работу </w:t>
            </w:r>
            <w:r w:rsidR="00804DB4">
              <w:rPr>
                <w:rFonts w:ascii="Times New Roman" w:hAnsi="Times New Roman"/>
                <w:sz w:val="24"/>
                <w:szCs w:val="24"/>
              </w:rPr>
              <w:t>видеопоздравление</w:t>
            </w:r>
            <w:r>
              <w:rPr>
                <w:rFonts w:ascii="Times New Roman" w:hAnsi="Times New Roman"/>
                <w:sz w:val="24"/>
                <w:szCs w:val="24"/>
              </w:rPr>
              <w:t xml:space="preserve"> от Деда Мороза. Дед Мороз вместе со своими помощниками Снеговиками (волонтёры) звонил в ВКонтакте, Телеграмм. Данные поздравления пользуются успехом, всего было совершено 15 звонков.</w:t>
            </w:r>
          </w:p>
        </w:tc>
      </w:tr>
    </w:tbl>
    <w:p w:rsidR="009157BD" w:rsidRDefault="009157BD">
      <w:pPr>
        <w:rPr>
          <w:rFonts w:eastAsia="Cambria"/>
          <w:lang w:eastAsia="en-US"/>
        </w:rPr>
      </w:pPr>
    </w:p>
    <w:p w:rsidR="009157BD" w:rsidRDefault="00385888">
      <w:pPr>
        <w:spacing w:after="0" w:line="240" w:lineRule="auto"/>
        <w:jc w:val="both"/>
        <w:rPr>
          <w:rFonts w:ascii="Times New Roman" w:eastAsia="Cambria" w:hAnsi="Times New Roman"/>
          <w:b/>
          <w:color w:val="000000"/>
          <w:sz w:val="24"/>
          <w:szCs w:val="24"/>
        </w:rPr>
      </w:pPr>
      <w:r>
        <w:rPr>
          <w:rFonts w:ascii="Times New Roman" w:eastAsia="Cambria" w:hAnsi="Times New Roman"/>
          <w:b/>
          <w:color w:val="000000"/>
          <w:sz w:val="24"/>
          <w:szCs w:val="24"/>
        </w:rPr>
        <w:br w:type="page" w:clear="all"/>
      </w:r>
    </w:p>
    <w:p w:rsidR="009157BD" w:rsidRDefault="00385888">
      <w:pPr>
        <w:spacing w:after="0" w:line="240" w:lineRule="auto"/>
        <w:jc w:val="center"/>
        <w:rPr>
          <w:rFonts w:ascii="Times New Roman" w:hAnsi="Times New Roman"/>
          <w:b/>
          <w:sz w:val="24"/>
          <w:szCs w:val="24"/>
          <w:highlight w:val="yellow"/>
        </w:rPr>
      </w:pPr>
      <w:r>
        <w:rPr>
          <w:rFonts w:ascii="Times New Roman" w:hAnsi="Times New Roman"/>
          <w:b/>
          <w:sz w:val="24"/>
          <w:szCs w:val="24"/>
        </w:rPr>
        <w:lastRenderedPageBreak/>
        <w:t xml:space="preserve">5.10. Работа Учреждения по направлениям </w:t>
      </w:r>
    </w:p>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t>5.10.1. Работа с людьми с ограниченными возможностями здоровья</w:t>
      </w:r>
    </w:p>
    <w:p w:rsidR="009157BD" w:rsidRDefault="00385888">
      <w:pPr>
        <w:spacing w:after="0" w:line="240" w:lineRule="auto"/>
        <w:jc w:val="both"/>
        <w:rPr>
          <w:rFonts w:ascii="Times New Roman" w:hAnsi="Times New Roman"/>
          <w:i/>
          <w:sz w:val="24"/>
          <w:szCs w:val="24"/>
        </w:rPr>
      </w:pPr>
      <w:r>
        <w:rPr>
          <w:rFonts w:ascii="Times New Roman" w:hAnsi="Times New Roman"/>
          <w:i/>
          <w:sz w:val="24"/>
          <w:szCs w:val="24"/>
        </w:rPr>
        <w:t xml:space="preserve">Доля культурно-массовых мероприятий, рассчитанных на обслуживание людей с ограниченными возможностями здоровья, от общего количества культурно-массовых мероприятий, проведенных в отчетном году по формуле: </w:t>
      </w:r>
    </w:p>
    <w:p w:rsidR="009157BD" w:rsidRDefault="00385888">
      <w:pPr>
        <w:spacing w:after="0" w:line="240" w:lineRule="auto"/>
        <w:jc w:val="both"/>
        <w:rPr>
          <w:rFonts w:ascii="Times New Roman" w:hAnsi="Times New Roman"/>
          <w:i/>
          <w:color w:val="000000"/>
          <w:sz w:val="24"/>
          <w:szCs w:val="24"/>
        </w:rPr>
      </w:pPr>
      <w:r>
        <w:rPr>
          <w:rFonts w:ascii="Times New Roman" w:hAnsi="Times New Roman"/>
          <w:i/>
          <w:sz w:val="24"/>
          <w:szCs w:val="24"/>
        </w:rPr>
        <w:t xml:space="preserve">Доля </w:t>
      </w:r>
      <w:r>
        <w:rPr>
          <w:rFonts w:ascii="Times New Roman" w:hAnsi="Times New Roman"/>
          <w:i/>
          <w:color w:val="000000"/>
          <w:sz w:val="24"/>
          <w:szCs w:val="24"/>
        </w:rPr>
        <w:t>КММ</w:t>
      </w:r>
      <w:r>
        <w:rPr>
          <w:rFonts w:ascii="Times New Roman" w:hAnsi="Times New Roman"/>
          <w:i/>
          <w:color w:val="000000"/>
          <w:sz w:val="24"/>
          <w:szCs w:val="24"/>
          <w:vertAlign w:val="subscript"/>
        </w:rPr>
        <w:t>ОВЗ</w:t>
      </w:r>
      <w:r>
        <w:rPr>
          <w:rFonts w:ascii="Times New Roman" w:hAnsi="Times New Roman"/>
          <w:i/>
          <w:color w:val="000000"/>
          <w:sz w:val="24"/>
          <w:szCs w:val="24"/>
        </w:rPr>
        <w:t xml:space="preserve"> = (КММ</w:t>
      </w:r>
      <w:r>
        <w:rPr>
          <w:rFonts w:ascii="Times New Roman" w:hAnsi="Times New Roman"/>
          <w:i/>
          <w:color w:val="000000"/>
          <w:sz w:val="24"/>
          <w:szCs w:val="24"/>
          <w:vertAlign w:val="subscript"/>
        </w:rPr>
        <w:t>ОВЗ</w:t>
      </w:r>
      <w:r>
        <w:rPr>
          <w:rFonts w:ascii="Times New Roman" w:hAnsi="Times New Roman"/>
          <w:i/>
          <w:color w:val="000000"/>
          <w:sz w:val="24"/>
          <w:szCs w:val="24"/>
        </w:rPr>
        <w:t xml:space="preserve"> /КММ) * 100, где КММ</w:t>
      </w:r>
      <w:r>
        <w:rPr>
          <w:rFonts w:ascii="Times New Roman" w:hAnsi="Times New Roman"/>
          <w:i/>
          <w:color w:val="000000"/>
          <w:sz w:val="24"/>
          <w:szCs w:val="24"/>
          <w:vertAlign w:val="subscript"/>
        </w:rPr>
        <w:t>ОВЗ</w:t>
      </w:r>
      <w:r>
        <w:rPr>
          <w:rFonts w:ascii="Times New Roman" w:hAnsi="Times New Roman"/>
          <w:i/>
          <w:color w:val="000000"/>
          <w:sz w:val="24"/>
          <w:szCs w:val="24"/>
        </w:rPr>
        <w:t xml:space="preserve"> – количество культурно-массовых мероприятий, проведенных для людей с ограниченными возможностями здоровья в отчетном году, КММ – количество культурно-массовых мероприятий, проведенных в отчетном году.</w:t>
      </w:r>
    </w:p>
    <w:p w:rsidR="009157BD" w:rsidRDefault="009157BD">
      <w:pPr>
        <w:spacing w:after="0" w:line="240" w:lineRule="auto"/>
        <w:jc w:val="both"/>
        <w:rPr>
          <w:rFonts w:ascii="Times New Roman" w:hAnsi="Times New Roman"/>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843"/>
        <w:gridCol w:w="2268"/>
        <w:gridCol w:w="2552"/>
      </w:tblGrid>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Год</w:t>
            </w:r>
          </w:p>
        </w:tc>
        <w:tc>
          <w:tcPr>
            <w:tcW w:w="1843"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Значение КММ</w:t>
            </w:r>
            <w:r>
              <w:rPr>
                <w:rFonts w:ascii="Times New Roman" w:hAnsi="Times New Roman"/>
                <w:b/>
                <w:color w:val="000000"/>
                <w:sz w:val="24"/>
                <w:szCs w:val="24"/>
                <w:vertAlign w:val="subscript"/>
              </w:rPr>
              <w:t>ОВЗ</w:t>
            </w:r>
            <w:r>
              <w:rPr>
                <w:rFonts w:ascii="Times New Roman" w:hAnsi="Times New Roman"/>
                <w:b/>
                <w:color w:val="000000"/>
                <w:sz w:val="24"/>
                <w:szCs w:val="24"/>
              </w:rPr>
              <w:t>, ед.</w:t>
            </w:r>
          </w:p>
        </w:tc>
        <w:tc>
          <w:tcPr>
            <w:tcW w:w="2268"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Значение КММ, ед.</w:t>
            </w:r>
          </w:p>
        </w:tc>
        <w:tc>
          <w:tcPr>
            <w:tcW w:w="255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Значение доли КММ</w:t>
            </w:r>
            <w:r>
              <w:rPr>
                <w:rFonts w:ascii="Times New Roman" w:hAnsi="Times New Roman"/>
                <w:b/>
                <w:color w:val="000000"/>
                <w:sz w:val="24"/>
                <w:szCs w:val="24"/>
                <w:vertAlign w:val="subscript"/>
              </w:rPr>
              <w:t>ОВЗ</w:t>
            </w:r>
            <w:r>
              <w:rPr>
                <w:rFonts w:ascii="Times New Roman" w:hAnsi="Times New Roman"/>
                <w:b/>
                <w:color w:val="000000"/>
                <w:sz w:val="24"/>
                <w:szCs w:val="24"/>
              </w:rPr>
              <w:t>, %</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2021</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6</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473</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1,3</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2022</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545</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w:t>
            </w:r>
          </w:p>
        </w:tc>
      </w:tr>
      <w:tr w:rsidR="009157BD">
        <w:trPr>
          <w:trHeight w:val="148"/>
        </w:trPr>
        <w:tc>
          <w:tcPr>
            <w:tcW w:w="124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2023</w:t>
            </w:r>
          </w:p>
        </w:tc>
        <w:tc>
          <w:tcPr>
            <w:tcW w:w="1843"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2268"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2552"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r>
    </w:tbl>
    <w:p w:rsidR="009157BD" w:rsidRDefault="00385888">
      <w:pPr>
        <w:spacing w:after="0" w:line="240" w:lineRule="auto"/>
        <w:jc w:val="both"/>
        <w:rPr>
          <w:rFonts w:ascii="Times New Roman" w:hAnsi="Times New Roman"/>
          <w:b/>
          <w:sz w:val="24"/>
          <w:szCs w:val="24"/>
        </w:rPr>
      </w:pPr>
      <w:bookmarkStart w:id="2" w:name="_Hlk119587652"/>
      <w:bookmarkStart w:id="3" w:name="_Hlk140500345"/>
      <w:r>
        <w:rPr>
          <w:rFonts w:ascii="Times New Roman" w:hAnsi="Times New Roman"/>
          <w:b/>
          <w:sz w:val="24"/>
          <w:szCs w:val="24"/>
        </w:rPr>
        <w:t xml:space="preserve">Общее количество участников – </w:t>
      </w:r>
      <w:r>
        <w:rPr>
          <w:rFonts w:ascii="Times New Roman" w:hAnsi="Times New Roman"/>
          <w:b/>
          <w:sz w:val="24"/>
          <w:szCs w:val="24"/>
          <w:u w:val="single"/>
        </w:rPr>
        <w:t>951</w:t>
      </w:r>
      <w:r>
        <w:rPr>
          <w:rFonts w:ascii="Times New Roman" w:hAnsi="Times New Roman"/>
          <w:b/>
          <w:sz w:val="24"/>
          <w:szCs w:val="24"/>
        </w:rPr>
        <w:t>, зрителей – 960.</w:t>
      </w:r>
    </w:p>
    <w:p w:rsidR="009157BD" w:rsidRDefault="00385888">
      <w:pPr>
        <w:spacing w:after="0" w:line="240" w:lineRule="auto"/>
        <w:jc w:val="both"/>
        <w:rPr>
          <w:rFonts w:ascii="Times New Roman" w:hAnsi="Times New Roman"/>
          <w:i/>
          <w:color w:val="FF0000"/>
          <w:sz w:val="24"/>
          <w:szCs w:val="24"/>
          <w:highlight w:val="yellow"/>
        </w:rPr>
      </w:pPr>
      <w:r>
        <w:rPr>
          <w:rFonts w:ascii="Times New Roman" w:hAnsi="Times New Roman"/>
          <w:b/>
          <w:sz w:val="24"/>
          <w:szCs w:val="24"/>
        </w:rPr>
        <w:t xml:space="preserve">Количество людей с ОВЗ и инвалидностью, ставших зрителями мероприятий Учреждения - </w:t>
      </w:r>
      <w:r>
        <w:rPr>
          <w:rFonts w:ascii="Times New Roman" w:hAnsi="Times New Roman"/>
          <w:b/>
          <w:sz w:val="24"/>
          <w:szCs w:val="24"/>
          <w:u w:val="single"/>
        </w:rPr>
        <w:t>5921</w:t>
      </w:r>
      <w:r>
        <w:rPr>
          <w:rFonts w:ascii="Times New Roman" w:hAnsi="Times New Roman"/>
          <w:b/>
          <w:sz w:val="24"/>
          <w:szCs w:val="24"/>
        </w:rPr>
        <w:t>.</w:t>
      </w:r>
    </w:p>
    <w:p w:rsidR="009157BD" w:rsidRDefault="009157BD">
      <w:pPr>
        <w:spacing w:after="0" w:line="240" w:lineRule="auto"/>
        <w:jc w:val="both"/>
        <w:rPr>
          <w:rFonts w:ascii="Times New Roman" w:hAnsi="Times New Roman"/>
          <w:color w:val="FF0000"/>
          <w:sz w:val="24"/>
          <w:szCs w:val="24"/>
        </w:rPr>
      </w:pPr>
      <w:bookmarkStart w:id="4" w:name="_Hlk140500446"/>
      <w:bookmarkEnd w:id="2"/>
      <w:bookmarkEnd w:id="3"/>
    </w:p>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t>Сведения о наиболее значимых мероприятиях:</w:t>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3234"/>
        <w:gridCol w:w="2126"/>
        <w:gridCol w:w="2268"/>
        <w:gridCol w:w="1559"/>
        <w:gridCol w:w="5728"/>
      </w:tblGrid>
      <w:tr w:rsidR="009157BD">
        <w:tc>
          <w:tcPr>
            <w:tcW w:w="560" w:type="dxa"/>
          </w:tcPr>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t>№ п/п</w:t>
            </w:r>
          </w:p>
        </w:tc>
        <w:tc>
          <w:tcPr>
            <w:tcW w:w="3234" w:type="dxa"/>
          </w:tcPr>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t>Форма и название</w:t>
            </w:r>
          </w:p>
        </w:tc>
        <w:tc>
          <w:tcPr>
            <w:tcW w:w="2126" w:type="dxa"/>
          </w:tcPr>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t>Дата проведения Место проведения</w:t>
            </w:r>
          </w:p>
        </w:tc>
        <w:tc>
          <w:tcPr>
            <w:tcW w:w="2268" w:type="dxa"/>
          </w:tcPr>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t>Целевая аудитория (инвалиды, дети-инвалиды)</w:t>
            </w:r>
          </w:p>
        </w:tc>
        <w:tc>
          <w:tcPr>
            <w:tcW w:w="1559" w:type="dxa"/>
          </w:tcPr>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t>Количество участников/ Количество посетителей</w:t>
            </w:r>
          </w:p>
        </w:tc>
        <w:tc>
          <w:tcPr>
            <w:tcW w:w="5728" w:type="dxa"/>
          </w:tcPr>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t>Краткое описание</w:t>
            </w:r>
          </w:p>
        </w:tc>
      </w:tr>
      <w:tr w:rsidR="009157BD">
        <w:tc>
          <w:tcPr>
            <w:tcW w:w="560"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1</w:t>
            </w:r>
          </w:p>
        </w:tc>
        <w:tc>
          <w:tcPr>
            <w:tcW w:w="3234"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Областной конкурс инклюзивного творчества «Возьмёмся за руки, друзья»</w:t>
            </w:r>
          </w:p>
        </w:tc>
        <w:tc>
          <w:tcPr>
            <w:tcW w:w="2126"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 xml:space="preserve">22 апреля 2023 года </w:t>
            </w:r>
          </w:p>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ГОАУК «Мурманский областной Дворец культуры и народного творчества им. С.М. Кирова</w:t>
            </w:r>
          </w:p>
        </w:tc>
        <w:tc>
          <w:tcPr>
            <w:tcW w:w="2268"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Дети-инвалиды; специалисты-практики</w:t>
            </w:r>
          </w:p>
        </w:tc>
        <w:tc>
          <w:tcPr>
            <w:tcW w:w="1559"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 xml:space="preserve">250 участников / </w:t>
            </w:r>
          </w:p>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95 зрителей</w:t>
            </w:r>
          </w:p>
        </w:tc>
        <w:tc>
          <w:tcPr>
            <w:tcW w:w="5728" w:type="dxa"/>
          </w:tcPr>
          <w:p w:rsidR="009157BD" w:rsidRDefault="00385888" w:rsidP="00275BE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Конкурс творчества, где люди с ограниченными возможностями здоровья показали свои удивительные таланты в разных номинациях конкурса.Жюри оценивало в выступлении участников исполнительское мастерство, артистизм и инклюзивную культуру.</w:t>
            </w:r>
          </w:p>
          <w:p w:rsidR="009157BD" w:rsidRDefault="00385888" w:rsidP="00275BE9">
            <w:pPr>
              <w:spacing w:after="0" w:line="240" w:lineRule="auto"/>
              <w:jc w:val="both"/>
              <w:rPr>
                <w:rFonts w:ascii="Times New Roman" w:hAnsi="Times New Roman"/>
                <w:color w:val="000000"/>
                <w:sz w:val="24"/>
              </w:rPr>
            </w:pPr>
            <w:r>
              <w:rPr>
                <w:rFonts w:ascii="Times New Roman" w:hAnsi="Times New Roman"/>
                <w:color w:val="000000"/>
                <w:sz w:val="24"/>
              </w:rPr>
              <w:t>Впервые в этом году, в Год педагога и наставника, мероприятие включило в себя новый конкурсный этап - «МАСТЕР ИНКЛЮЗИИ», участниками которого стали специалисты учреждений социального обслуживания и волонтёры, представили презентации социокультурных проектов, направленных на формирование инклюзивной среды в сфере культуры.</w:t>
            </w:r>
          </w:p>
          <w:p w:rsidR="00804DB4" w:rsidRDefault="00804DB4" w:rsidP="00275BE9">
            <w:pPr>
              <w:spacing w:after="0" w:line="240" w:lineRule="auto"/>
              <w:jc w:val="both"/>
              <w:rPr>
                <w:rFonts w:ascii="Times New Roman" w:hAnsi="Times New Roman"/>
                <w:sz w:val="24"/>
              </w:rPr>
            </w:pPr>
            <w:r w:rsidRPr="00804DB4">
              <w:rPr>
                <w:rFonts w:ascii="Times New Roman" w:hAnsi="Times New Roman"/>
                <w:i/>
                <w:iCs/>
                <w:sz w:val="24"/>
                <w:u w:val="single"/>
              </w:rPr>
              <w:lastRenderedPageBreak/>
              <w:t>Итоги конкурса</w:t>
            </w:r>
            <w:r>
              <w:rPr>
                <w:rFonts w:ascii="Times New Roman" w:hAnsi="Times New Roman"/>
                <w:sz w:val="24"/>
              </w:rPr>
              <w:t>:</w:t>
            </w:r>
          </w:p>
          <w:p w:rsidR="00804DB4" w:rsidRDefault="006D0582" w:rsidP="00275BE9">
            <w:pPr>
              <w:spacing w:after="0" w:line="240" w:lineRule="auto"/>
              <w:jc w:val="both"/>
              <w:rPr>
                <w:rFonts w:ascii="Times New Roman" w:hAnsi="Times New Roman"/>
                <w:sz w:val="24"/>
                <w:szCs w:val="24"/>
              </w:rPr>
            </w:pPr>
            <w:hyperlink r:id="rId19" w:history="1">
              <w:r w:rsidR="00804DB4" w:rsidRPr="00075867">
                <w:rPr>
                  <w:rStyle w:val="af7"/>
                  <w:rFonts w:ascii="Times New Roman" w:hAnsi="Times New Roman"/>
                  <w:sz w:val="24"/>
                </w:rPr>
                <w:t>https://odkkirova.ru/event/ezhegodnyj-oblastnoj-konkurs-inklyuzivnogo-tvorchestva-dlya-detej-i-molodezhi-vozmyomsya-za-ruki-druzya-obedinil-bolee-200-uchastnikov</w:t>
              </w:r>
            </w:hyperlink>
          </w:p>
        </w:tc>
      </w:tr>
      <w:tr w:rsidR="009157BD">
        <w:tc>
          <w:tcPr>
            <w:tcW w:w="560"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3234"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Музыкальная инклюзивная сказка «Дюймовочка»</w:t>
            </w:r>
          </w:p>
        </w:tc>
        <w:tc>
          <w:tcPr>
            <w:tcW w:w="2126"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20 мая, 03 декабря</w:t>
            </w:r>
          </w:p>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2023 года</w:t>
            </w:r>
          </w:p>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ГОАУК «Мурманский областной Дворец культуры и народного творчества им. С.М. Кирова</w:t>
            </w:r>
          </w:p>
          <w:p w:rsidR="009157BD" w:rsidRDefault="009157BD">
            <w:pPr>
              <w:spacing w:after="0" w:line="240" w:lineRule="auto"/>
              <w:jc w:val="center"/>
              <w:rPr>
                <w:rFonts w:ascii="Times New Roman" w:hAnsi="Times New Roman"/>
                <w:sz w:val="24"/>
                <w:szCs w:val="24"/>
              </w:rPr>
            </w:pPr>
          </w:p>
        </w:tc>
        <w:tc>
          <w:tcPr>
            <w:tcW w:w="2268"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Дети-инвалиды</w:t>
            </w:r>
          </w:p>
        </w:tc>
        <w:tc>
          <w:tcPr>
            <w:tcW w:w="1559"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 xml:space="preserve">80 участников / 235 зрителей </w:t>
            </w:r>
          </w:p>
        </w:tc>
        <w:tc>
          <w:tcPr>
            <w:tcW w:w="5728" w:type="dxa"/>
          </w:tcPr>
          <w:p w:rsidR="009157BD" w:rsidRDefault="00385888" w:rsidP="00275BE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 xml:space="preserve">Совместный проект Дворца культуры и инклюзивного театра «Я такой же, как и ты!», который стал победителем областного конкурса лучших практик работы с семьей, инклюзивных практик и практик развития добровольчества в сфере культуры 2022 года и получил финансовую поддержку на проведения спектаклей в течение 2023 года. В 2023 году состоялось два показа спектакля. Премьера музыкальной инклюзивной сказки «Дюймовочка» состоялась 20 мая 2023 года. Международный День инвалидов был отмечен во Дворце культуры вторым показом музыкальной сказкой на новый лад «Дюймовочка» совместно с инклюзивным театром «Я такой же, как и ты!». </w:t>
            </w:r>
          </w:p>
          <w:p w:rsidR="00804DB4" w:rsidRDefault="00804DB4" w:rsidP="00275BE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sidRPr="00804DB4">
              <w:rPr>
                <w:rFonts w:ascii="Times New Roman" w:hAnsi="Times New Roman"/>
                <w:i/>
                <w:iCs/>
                <w:color w:val="000000"/>
                <w:sz w:val="24"/>
                <w:u w:val="single"/>
              </w:rPr>
              <w:t>Презентационный ролик</w:t>
            </w:r>
            <w:r>
              <w:rPr>
                <w:rFonts w:ascii="Times New Roman" w:hAnsi="Times New Roman"/>
                <w:color w:val="000000"/>
                <w:sz w:val="24"/>
              </w:rPr>
              <w:t>:</w:t>
            </w:r>
          </w:p>
          <w:p w:rsidR="00804DB4" w:rsidRDefault="006D0582" w:rsidP="00275BE9">
            <w:pPr>
              <w:pBdr>
                <w:top w:val="none" w:sz="4" w:space="0" w:color="000000"/>
                <w:left w:val="none" w:sz="4" w:space="0" w:color="000000"/>
                <w:bottom w:val="none" w:sz="4" w:space="0" w:color="000000"/>
                <w:right w:val="none" w:sz="4" w:space="0" w:color="000000"/>
              </w:pBdr>
              <w:spacing w:after="0" w:line="240" w:lineRule="auto"/>
              <w:jc w:val="both"/>
            </w:pPr>
            <w:hyperlink r:id="rId20" w:history="1">
              <w:r w:rsidR="00804DB4" w:rsidRPr="00804DB4">
                <w:rPr>
                  <w:rStyle w:val="af7"/>
                  <w:rFonts w:ascii="Times New Roman" w:hAnsi="Times New Roman"/>
                  <w:sz w:val="24"/>
                </w:rPr>
                <w:t>https://vk.com/odkkirova?w=wall-23902826_24218</w:t>
              </w:r>
            </w:hyperlink>
          </w:p>
        </w:tc>
      </w:tr>
      <w:tr w:rsidR="009157BD">
        <w:tc>
          <w:tcPr>
            <w:tcW w:w="560"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3</w:t>
            </w:r>
          </w:p>
        </w:tc>
        <w:tc>
          <w:tcPr>
            <w:tcW w:w="3234"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Областной военно-патриотический фестиваль для людей с ограниченными возможностями здоровья «Верь в себя»</w:t>
            </w:r>
          </w:p>
        </w:tc>
        <w:tc>
          <w:tcPr>
            <w:tcW w:w="2126"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19 ноября</w:t>
            </w:r>
          </w:p>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2023 года</w:t>
            </w:r>
          </w:p>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ГОАУК «Мурманский областной Дворец культуры и народного творчества им. С.М. Кирова</w:t>
            </w:r>
          </w:p>
        </w:tc>
        <w:tc>
          <w:tcPr>
            <w:tcW w:w="2268"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инвалиды</w:t>
            </w:r>
          </w:p>
        </w:tc>
        <w:tc>
          <w:tcPr>
            <w:tcW w:w="1559"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39 участников / 50 зрителей</w:t>
            </w:r>
          </w:p>
        </w:tc>
        <w:tc>
          <w:tcPr>
            <w:tcW w:w="5728" w:type="dxa"/>
          </w:tcPr>
          <w:p w:rsidR="009157BD" w:rsidRDefault="00385888" w:rsidP="00275BE9">
            <w:pPr>
              <w:spacing w:after="0" w:line="240" w:lineRule="auto"/>
              <w:jc w:val="both"/>
              <w:rPr>
                <w:rFonts w:ascii="Times New Roman" w:hAnsi="Times New Roman"/>
                <w:color w:val="000000"/>
                <w:sz w:val="24"/>
              </w:rPr>
            </w:pPr>
            <w:r>
              <w:rPr>
                <w:rFonts w:ascii="Times New Roman" w:hAnsi="Times New Roman"/>
                <w:color w:val="000000"/>
                <w:sz w:val="24"/>
              </w:rPr>
              <w:t xml:space="preserve">19 ноября Дворец культуры и Мурманская молодежная областная общественная организация Клуб молодых инвалидов, их законных представителей, инвалидов детства </w:t>
            </w:r>
            <w:r w:rsidR="004E79D2">
              <w:rPr>
                <w:rFonts w:ascii="Times New Roman" w:hAnsi="Times New Roman"/>
                <w:color w:val="000000"/>
                <w:sz w:val="24"/>
              </w:rPr>
              <w:t>«</w:t>
            </w:r>
            <w:r>
              <w:rPr>
                <w:rFonts w:ascii="Times New Roman" w:hAnsi="Times New Roman"/>
                <w:color w:val="000000"/>
                <w:sz w:val="24"/>
              </w:rPr>
              <w:t>Валентина-плюс</w:t>
            </w:r>
            <w:r w:rsidR="004E79D2">
              <w:rPr>
                <w:rFonts w:ascii="Times New Roman" w:hAnsi="Times New Roman"/>
                <w:color w:val="000000"/>
                <w:sz w:val="24"/>
              </w:rPr>
              <w:t>»</w:t>
            </w:r>
            <w:r>
              <w:rPr>
                <w:rFonts w:ascii="Times New Roman" w:hAnsi="Times New Roman"/>
                <w:color w:val="000000"/>
                <w:sz w:val="24"/>
              </w:rPr>
              <w:t xml:space="preserve"> прошел первый для Дворца и клуба молодых инвалидов военно-патриотический фестиваль для людей с ОВЗ. Фестиваль был проведен в поддержку военнослужащих, которые находятся в зоне проведения СВО, участники со всей Мурманской области и города Мурманска, показали свои творческие возможности, патриотизм и любовь к Родине. В ключе фестиваля была проведена выставка работ детского творчества, все поделки были </w:t>
            </w:r>
            <w:r>
              <w:rPr>
                <w:rFonts w:ascii="Times New Roman" w:hAnsi="Times New Roman"/>
                <w:color w:val="000000"/>
                <w:sz w:val="24"/>
              </w:rPr>
              <w:lastRenderedPageBreak/>
              <w:t>переданы военнослужащим в зону СВО.</w:t>
            </w:r>
          </w:p>
          <w:p w:rsidR="00804DB4" w:rsidRPr="00275BE9" w:rsidRDefault="00804DB4">
            <w:pPr>
              <w:spacing w:after="0" w:line="240" w:lineRule="auto"/>
              <w:jc w:val="both"/>
              <w:rPr>
                <w:rFonts w:ascii="Times New Roman" w:hAnsi="Times New Roman"/>
                <w:color w:val="000000"/>
                <w:sz w:val="24"/>
              </w:rPr>
            </w:pPr>
            <w:r w:rsidRPr="00804DB4">
              <w:rPr>
                <w:rFonts w:ascii="Times New Roman" w:hAnsi="Times New Roman"/>
                <w:i/>
                <w:iCs/>
                <w:color w:val="000000"/>
                <w:sz w:val="24"/>
                <w:u w:val="single"/>
              </w:rPr>
              <w:t>Фотоотчёт</w:t>
            </w:r>
            <w:r>
              <w:rPr>
                <w:rFonts w:ascii="Times New Roman" w:hAnsi="Times New Roman"/>
                <w:color w:val="000000"/>
                <w:sz w:val="24"/>
              </w:rPr>
              <w:t>:</w:t>
            </w:r>
            <w:hyperlink r:id="rId21" w:history="1">
              <w:r w:rsidR="00275BE9" w:rsidRPr="00480715">
                <w:rPr>
                  <w:rStyle w:val="af7"/>
                  <w:rFonts w:ascii="Times New Roman" w:hAnsi="Times New Roman"/>
                  <w:sz w:val="24"/>
                  <w:szCs w:val="24"/>
                </w:rPr>
                <w:t>https://odkkirova.ru/media/photo/191123-ver-v-sebya-oblastnoj-voenno-patrioticheskij-festival-sredi-lyudej-s-ovzmooovalentina-plyus-ekovalenko/</w:t>
              </w:r>
            </w:hyperlink>
          </w:p>
        </w:tc>
      </w:tr>
    </w:tbl>
    <w:p w:rsidR="009157BD" w:rsidRDefault="00385888">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sz w:val="24"/>
        </w:rPr>
      </w:pPr>
      <w:r>
        <w:rPr>
          <w:rFonts w:ascii="Times New Roman" w:hAnsi="Times New Roman"/>
          <w:b/>
          <w:sz w:val="24"/>
          <w:szCs w:val="24"/>
        </w:rPr>
        <w:lastRenderedPageBreak/>
        <w:t>Ведется ли индивидуальная работа в этом направлении</w:t>
      </w:r>
      <w:r>
        <w:rPr>
          <w:rFonts w:ascii="Times New Roman" w:hAnsi="Times New Roman"/>
          <w:sz w:val="24"/>
          <w:szCs w:val="24"/>
        </w:rPr>
        <w:t xml:space="preserve"> (да, нет)</w:t>
      </w:r>
      <w:r w:rsidR="00804DB4">
        <w:rPr>
          <w:rFonts w:ascii="Times New Roman" w:hAnsi="Times New Roman"/>
          <w:sz w:val="24"/>
          <w:szCs w:val="24"/>
        </w:rPr>
        <w:t xml:space="preserve">: </w:t>
      </w:r>
      <w:r w:rsidR="00804DB4">
        <w:rPr>
          <w:rFonts w:ascii="Times New Roman" w:hAnsi="Times New Roman"/>
          <w:color w:val="000000"/>
          <w:sz w:val="24"/>
        </w:rPr>
        <w:t>да</w:t>
      </w:r>
      <w:r>
        <w:rPr>
          <w:rFonts w:ascii="Times New Roman" w:hAnsi="Times New Roman"/>
          <w:color w:val="000000"/>
          <w:sz w:val="24"/>
        </w:rPr>
        <w:t xml:space="preserve"> (занятия детей, подростков и молодежи с ограниченными возможностями здоровья в коллективах народного творчества).</w:t>
      </w:r>
    </w:p>
    <w:p w:rsidR="00804DB4" w:rsidRDefault="00385888" w:rsidP="00275BE9">
      <w:pPr>
        <w:spacing w:after="0" w:line="240" w:lineRule="auto"/>
        <w:jc w:val="both"/>
        <w:rPr>
          <w:rFonts w:ascii="Times New Roman" w:hAnsi="Times New Roman"/>
          <w:b/>
          <w:sz w:val="24"/>
          <w:szCs w:val="24"/>
        </w:rPr>
      </w:pPr>
      <w:r>
        <w:rPr>
          <w:rFonts w:ascii="Times New Roman" w:hAnsi="Times New Roman"/>
          <w:b/>
          <w:sz w:val="24"/>
          <w:szCs w:val="24"/>
          <w:u w:val="single"/>
        </w:rPr>
        <w:t>АНАЛИЗ</w:t>
      </w:r>
      <w:r>
        <w:rPr>
          <w:rFonts w:ascii="Times New Roman" w:hAnsi="Times New Roman"/>
          <w:b/>
          <w:sz w:val="24"/>
          <w:szCs w:val="24"/>
        </w:rPr>
        <w:t xml:space="preserve"> РАБОТЫ ПО НАПРАВЛЕНИЮ: </w:t>
      </w:r>
    </w:p>
    <w:p w:rsidR="009157BD" w:rsidRDefault="00385888" w:rsidP="00275BE9">
      <w:pPr>
        <w:spacing w:after="0" w:line="240" w:lineRule="auto"/>
        <w:ind w:firstLine="708"/>
        <w:jc w:val="both"/>
        <w:rPr>
          <w:rFonts w:ascii="Times New Roman" w:hAnsi="Times New Roman"/>
          <w:b/>
          <w:bCs/>
          <w:sz w:val="24"/>
          <w:szCs w:val="24"/>
        </w:rPr>
      </w:pPr>
      <w:r>
        <w:rPr>
          <w:rFonts w:ascii="Times New Roman" w:hAnsi="Times New Roman"/>
          <w:color w:val="000000"/>
          <w:sz w:val="24"/>
        </w:rPr>
        <w:t>Мероприятия по направлению проводятся в соответствии с Планом реализации Государственной программы Мурманской области «Социальная поддержка граждан».</w:t>
      </w:r>
    </w:p>
    <w:p w:rsidR="009157BD" w:rsidRDefault="00385888" w:rsidP="00275BE9">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hAnsi="Times New Roman"/>
          <w:color w:val="000000"/>
          <w:sz w:val="24"/>
        </w:rPr>
        <w:t xml:space="preserve">Работа по направлению в учреждении представляет собой интеграцию нормотипичных людей и людей с ограниченными возможностями здоровья в единую творческую среду для формирования взаимного уважения, саморазвития, общения и досуга. </w:t>
      </w:r>
    </w:p>
    <w:p w:rsidR="009157BD" w:rsidRDefault="00385888" w:rsidP="00275BE9">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t>В 2023 году продолжилась социокультурная акция «Праздник с доставкой», которая прошла на базе учреждений: Центр социальной помощи семье и детям, Детская клиническая больница, МОКБ им. П. А. Баяндина, ГОБОУ «Оленегорская коррекционная школа-интернат», ГОАУСОН «Кировский психоневрологический интернат». Цель акции – создание благоприятного эмоционального климата у детей и подростков посредством организации и проведения мероприятий на территории учреждений социального обслуживания Мурманской области.</w:t>
      </w:r>
    </w:p>
    <w:p w:rsidR="009157BD" w:rsidRDefault="00385888" w:rsidP="00275BE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olor w:val="000000"/>
          <w:sz w:val="24"/>
          <w:szCs w:val="24"/>
        </w:rPr>
      </w:pPr>
      <w:r>
        <w:rPr>
          <w:rFonts w:ascii="Times New Roman" w:hAnsi="Times New Roman"/>
          <w:color w:val="000000"/>
          <w:sz w:val="24"/>
        </w:rPr>
        <w:t>Весной состоялся ежегодный областной конкурс инклюзивного творчества «Возьмемся за руки, друзья», где приняли участие 22 инклюзивных творческих коллектива. Впервые в этом году, в Год педагога и наставника, мероприятие включило в себя новый конкурсный этап - «МАСТЕР ИНКЛЮЗИИ», участниками которого стали специалисты учреждений социального обслуживания и волонтёры, представили презентации социокультурных проектов, направленных на формирование инклюзивной среды в сфере культуры. Победители конкурса были рекомендованы для участия в заочном формате в Международных детских инклюзивных творческих Играх. Игры представляют собой состязания в области высших достижений в культуре и искусстве среди победителей региональных фестивалей и конкурсов России и стран мира из числа детей с ОВЗ и инвалидностью и инклюзивных творческих коллективов.</w:t>
      </w:r>
    </w:p>
    <w:p w:rsidR="009157BD" w:rsidRDefault="00385888" w:rsidP="00275BE9">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t>В рамках смотра творческих инициатив населения Мурманской области совместно со студенческим объединением «Содружество равных возможностей» кафедры специальной педагогики и специальной психологии Психолого-педагогического института Мурманского арктического  университета реализованы 5 мероприятий, направленных на формирование опыта инклюзивного взаимодействия детей с ОВЗ и условно нормативным развитием: инклюзивный праздник, посвящённый Всемирному Дню распространения информации об аутизме; инклюзивный бал-маскарад «Золотая осень»; инклюзивный квест «Машина времени», 2 показа инклюзивной музыкальной сказки «Дюймовочка».</w:t>
      </w:r>
    </w:p>
    <w:p w:rsidR="009157BD" w:rsidRDefault="00385888" w:rsidP="00275BE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olor w:val="000000"/>
          <w:sz w:val="24"/>
          <w:szCs w:val="24"/>
        </w:rPr>
      </w:pPr>
      <w:r>
        <w:rPr>
          <w:rFonts w:ascii="Times New Roman" w:hAnsi="Times New Roman"/>
          <w:color w:val="000000"/>
          <w:sz w:val="24"/>
        </w:rPr>
        <w:t>Благодаря сотрудничеству выстроена системная работа с такими общественными организациями, как Мурманская региональная общественная организация детей-инвалидов и их родителей «Дети-Ангелы Мурмана»; Автономная некоммерческая организация поддержки детей с аутизмом «Парус доверия», Мурманская молодежная областная общественная организация Клуб молодых инвалидов, их законных представителей, инвалидов детства "Валентина-плюс". </w:t>
      </w:r>
    </w:p>
    <w:p w:rsidR="009157BD" w:rsidRDefault="00385888" w:rsidP="00275BE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olor w:val="000000"/>
          <w:sz w:val="24"/>
          <w:szCs w:val="24"/>
        </w:rPr>
      </w:pPr>
      <w:r>
        <w:rPr>
          <w:rFonts w:ascii="Times New Roman" w:hAnsi="Times New Roman"/>
          <w:color w:val="000000"/>
          <w:sz w:val="24"/>
        </w:rPr>
        <w:t xml:space="preserve">Традиционно в преддверии Нового года проводится благотворительная Новогодняя ёлка, 2023 год не стал исключением. 24 декабря в 18.00 состоялась благотворительная </w:t>
      </w:r>
      <w:r w:rsidR="0077177A">
        <w:rPr>
          <w:rFonts w:ascii="Times New Roman" w:hAnsi="Times New Roman"/>
          <w:color w:val="000000"/>
          <w:sz w:val="24"/>
        </w:rPr>
        <w:t>новогодняя ёлка</w:t>
      </w:r>
      <w:r>
        <w:rPr>
          <w:rFonts w:ascii="Times New Roman" w:hAnsi="Times New Roman"/>
          <w:color w:val="000000"/>
          <w:sz w:val="24"/>
        </w:rPr>
        <w:t xml:space="preserve"> «Послушный Новый год, или Академия выученных уроков». Были приглашены следующие организации: «Дети-ангелы Мурмана», Всероссийское общество инвалидов, общественная организация многодетных семей и инвалидов «Радуга», </w:t>
      </w:r>
      <w:r>
        <w:rPr>
          <w:rFonts w:ascii="Times New Roman" w:hAnsi="Times New Roman"/>
          <w:color w:val="000000"/>
          <w:sz w:val="24"/>
        </w:rPr>
        <w:lastRenderedPageBreak/>
        <w:t>Социальный центр - SOS Мурманск, Мурманский центр социальной помощи семье и детям, КШИ № 1, КШИ № 3,  социальный приют для детей и подростков «Берегиня» Кольского района, МООО «Валентина-плюс» и другие организации , дети членов семей мобилизованных и участников СВО.</w:t>
      </w:r>
    </w:p>
    <w:p w:rsidR="009157BD" w:rsidRDefault="00385888" w:rsidP="00275BE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Также в рамках в рамках 2 смены летних оздоровительных лагерей принимал участие класс с ОВЗ, он посетил программу «Логика</w:t>
      </w:r>
      <w:r w:rsidR="00804DB4">
        <w:rPr>
          <w:rFonts w:ascii="Times New Roman" w:hAnsi="Times New Roman"/>
          <w:color w:val="000000"/>
          <w:sz w:val="24"/>
          <w:szCs w:val="24"/>
        </w:rPr>
        <w:t>-</w:t>
      </w:r>
      <w:r>
        <w:rPr>
          <w:rFonts w:ascii="Times New Roman" w:hAnsi="Times New Roman"/>
          <w:color w:val="000000"/>
          <w:sz w:val="24"/>
          <w:szCs w:val="24"/>
        </w:rPr>
        <w:t>шоу</w:t>
      </w:r>
      <w:r w:rsidR="00804DB4">
        <w:rPr>
          <w:rFonts w:ascii="Times New Roman" w:hAnsi="Times New Roman"/>
          <w:color w:val="000000"/>
          <w:sz w:val="24"/>
          <w:szCs w:val="24"/>
        </w:rPr>
        <w:t>», конкурс</w:t>
      </w:r>
      <w:r>
        <w:rPr>
          <w:rFonts w:ascii="Times New Roman" w:hAnsi="Times New Roman"/>
          <w:color w:val="000000"/>
          <w:sz w:val="24"/>
          <w:szCs w:val="24"/>
        </w:rPr>
        <w:t xml:space="preserve"> рисунка на асфальте, и был участником мероприятия, ко Дню флага.</w:t>
      </w:r>
    </w:p>
    <w:p w:rsidR="009157BD" w:rsidRDefault="00385888" w:rsidP="0077177A">
      <w:pPr>
        <w:rPr>
          <w:rFonts w:ascii="Times New Roman" w:hAnsi="Times New Roman"/>
          <w:b/>
          <w:bCs/>
          <w:sz w:val="24"/>
          <w:szCs w:val="24"/>
        </w:rPr>
      </w:pPr>
      <w:r>
        <w:rPr>
          <w:rFonts w:ascii="Times New Roman" w:hAnsi="Times New Roman"/>
          <w:b/>
          <w:sz w:val="24"/>
          <w:szCs w:val="24"/>
        </w:rPr>
        <w:br w:type="page" w:clear="all"/>
      </w:r>
      <w:r>
        <w:rPr>
          <w:rFonts w:ascii="Times New Roman" w:hAnsi="Times New Roman"/>
          <w:b/>
          <w:sz w:val="24"/>
          <w:szCs w:val="24"/>
        </w:rPr>
        <w:lastRenderedPageBreak/>
        <w:t>5.10.2. Работа с представителями старшего поколения</w:t>
      </w:r>
    </w:p>
    <w:p w:rsidR="009157BD" w:rsidRDefault="00385888">
      <w:pPr>
        <w:spacing w:after="0" w:line="240" w:lineRule="auto"/>
        <w:jc w:val="both"/>
        <w:rPr>
          <w:rFonts w:ascii="Times New Roman" w:hAnsi="Times New Roman"/>
          <w:i/>
          <w:sz w:val="24"/>
          <w:szCs w:val="24"/>
        </w:rPr>
      </w:pPr>
      <w:r>
        <w:rPr>
          <w:rFonts w:ascii="Times New Roman" w:hAnsi="Times New Roman"/>
          <w:i/>
          <w:sz w:val="24"/>
          <w:szCs w:val="24"/>
        </w:rPr>
        <w:t xml:space="preserve">Доля культурно-массовых мероприятий, рассчитанных на представителей старшего поколения, от общего количества культурно-массовых мероприятий, проведенных в отчетном году по формуле: </w:t>
      </w:r>
    </w:p>
    <w:p w:rsidR="009157BD" w:rsidRDefault="00385888" w:rsidP="0077177A">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Доля КММ</w:t>
      </w:r>
      <w:r>
        <w:rPr>
          <w:rFonts w:ascii="Times New Roman" w:hAnsi="Times New Roman"/>
          <w:i/>
          <w:color w:val="000000"/>
          <w:sz w:val="24"/>
          <w:szCs w:val="24"/>
          <w:vertAlign w:val="subscript"/>
        </w:rPr>
        <w:t>П</w:t>
      </w:r>
      <w:r>
        <w:rPr>
          <w:rFonts w:ascii="Times New Roman" w:hAnsi="Times New Roman"/>
          <w:i/>
          <w:color w:val="000000"/>
          <w:sz w:val="24"/>
          <w:szCs w:val="24"/>
        </w:rPr>
        <w:t xml:space="preserve"> = (КММ</w:t>
      </w:r>
      <w:r>
        <w:rPr>
          <w:rFonts w:ascii="Times New Roman" w:hAnsi="Times New Roman"/>
          <w:i/>
          <w:color w:val="000000"/>
          <w:sz w:val="24"/>
          <w:szCs w:val="24"/>
          <w:vertAlign w:val="subscript"/>
        </w:rPr>
        <w:t>П</w:t>
      </w:r>
      <w:r>
        <w:rPr>
          <w:rFonts w:ascii="Times New Roman" w:hAnsi="Times New Roman"/>
          <w:i/>
          <w:color w:val="000000"/>
          <w:sz w:val="24"/>
          <w:szCs w:val="24"/>
        </w:rPr>
        <w:t xml:space="preserve"> /КММ) * 100, где КММ</w:t>
      </w:r>
      <w:r>
        <w:rPr>
          <w:rFonts w:ascii="Times New Roman" w:hAnsi="Times New Roman"/>
          <w:i/>
          <w:color w:val="000000"/>
          <w:sz w:val="24"/>
          <w:szCs w:val="24"/>
          <w:vertAlign w:val="subscript"/>
        </w:rPr>
        <w:t>П</w:t>
      </w:r>
      <w:r>
        <w:rPr>
          <w:rFonts w:ascii="Times New Roman" w:hAnsi="Times New Roman"/>
          <w:i/>
          <w:color w:val="000000"/>
          <w:sz w:val="24"/>
          <w:szCs w:val="24"/>
        </w:rPr>
        <w:t xml:space="preserve"> – количество культурно-массовых мероприятий, проведенных для представителей старшего поколения в отчетном году, КММ – количество культурно-массовых мероприятий, проведенных в отчетном году.</w:t>
      </w:r>
    </w:p>
    <w:p w:rsidR="009157BD" w:rsidRDefault="009157BD">
      <w:pPr>
        <w:spacing w:after="0" w:line="240" w:lineRule="auto"/>
        <w:rPr>
          <w:rFonts w:ascii="Times New Roman" w:hAnsi="Times New Roman"/>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843"/>
        <w:gridCol w:w="2268"/>
        <w:gridCol w:w="2552"/>
      </w:tblGrid>
      <w:tr w:rsidR="009157BD">
        <w:tc>
          <w:tcPr>
            <w:tcW w:w="124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Год</w:t>
            </w:r>
          </w:p>
        </w:tc>
        <w:tc>
          <w:tcPr>
            <w:tcW w:w="1843"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w:t>
            </w:r>
            <w:r>
              <w:rPr>
                <w:rFonts w:ascii="Times New Roman" w:hAnsi="Times New Roman"/>
                <w:b/>
                <w:color w:val="000000"/>
                <w:sz w:val="24"/>
                <w:szCs w:val="24"/>
                <w:vertAlign w:val="subscript"/>
              </w:rPr>
              <w:t>П</w:t>
            </w:r>
            <w:r>
              <w:rPr>
                <w:rFonts w:ascii="Times New Roman" w:hAnsi="Times New Roman"/>
                <w:b/>
                <w:color w:val="000000"/>
                <w:sz w:val="24"/>
                <w:szCs w:val="24"/>
              </w:rPr>
              <w:t>, ед.</w:t>
            </w:r>
          </w:p>
        </w:tc>
        <w:tc>
          <w:tcPr>
            <w:tcW w:w="2268"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 ед.</w:t>
            </w:r>
          </w:p>
        </w:tc>
        <w:tc>
          <w:tcPr>
            <w:tcW w:w="255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доли КММ</w:t>
            </w:r>
            <w:r>
              <w:rPr>
                <w:rFonts w:ascii="Times New Roman" w:hAnsi="Times New Roman"/>
                <w:b/>
                <w:color w:val="000000"/>
                <w:sz w:val="24"/>
                <w:szCs w:val="24"/>
                <w:vertAlign w:val="subscript"/>
              </w:rPr>
              <w:t>П</w:t>
            </w:r>
            <w:r>
              <w:rPr>
                <w:rFonts w:ascii="Times New Roman" w:hAnsi="Times New Roman"/>
                <w:b/>
                <w:color w:val="000000"/>
                <w:sz w:val="24"/>
                <w:szCs w:val="24"/>
              </w:rPr>
              <w:t>, %</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2021</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7</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473</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1,5</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2022</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12</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545</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2,2</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2023</w:t>
            </w:r>
          </w:p>
        </w:tc>
        <w:tc>
          <w:tcPr>
            <w:tcW w:w="1843"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2268"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2552"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tc>
      </w:tr>
    </w:tbl>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Общее количество участников – </w:t>
      </w:r>
      <w:r>
        <w:rPr>
          <w:rFonts w:ascii="Times New Roman" w:hAnsi="Times New Roman"/>
          <w:b/>
          <w:sz w:val="24"/>
          <w:szCs w:val="24"/>
          <w:u w:val="single"/>
        </w:rPr>
        <w:t>178</w:t>
      </w:r>
      <w:r>
        <w:rPr>
          <w:rFonts w:ascii="Times New Roman" w:hAnsi="Times New Roman"/>
          <w:b/>
          <w:sz w:val="24"/>
          <w:szCs w:val="24"/>
        </w:rPr>
        <w:t xml:space="preserve">0, зрителей – </w:t>
      </w:r>
      <w:r>
        <w:rPr>
          <w:rFonts w:ascii="Times New Roman" w:hAnsi="Times New Roman"/>
          <w:b/>
          <w:sz w:val="24"/>
          <w:szCs w:val="24"/>
          <w:u w:val="single"/>
        </w:rPr>
        <w:t>800</w:t>
      </w:r>
      <w:r>
        <w:rPr>
          <w:rFonts w:ascii="Times New Roman" w:hAnsi="Times New Roman"/>
          <w:b/>
          <w:sz w:val="24"/>
          <w:szCs w:val="24"/>
        </w:rPr>
        <w:t>.</w:t>
      </w:r>
    </w:p>
    <w:p w:rsidR="009157BD" w:rsidRDefault="009157BD">
      <w:pPr>
        <w:spacing w:after="0" w:line="240" w:lineRule="auto"/>
        <w:jc w:val="both"/>
        <w:rPr>
          <w:rFonts w:ascii="Times New Roman" w:hAnsi="Times New Roman"/>
          <w:color w:val="0000FF"/>
          <w:sz w:val="24"/>
          <w:szCs w:val="24"/>
        </w:rPr>
      </w:pPr>
    </w:p>
    <w:p w:rsidR="009157BD" w:rsidRDefault="00385888">
      <w:pPr>
        <w:spacing w:after="0" w:line="240" w:lineRule="auto"/>
        <w:rPr>
          <w:rFonts w:ascii="Times New Roman" w:hAnsi="Times New Roman"/>
          <w:b/>
          <w:sz w:val="24"/>
          <w:szCs w:val="24"/>
        </w:rPr>
      </w:pPr>
      <w:r>
        <w:rPr>
          <w:rFonts w:ascii="Times New Roman" w:hAnsi="Times New Roman"/>
          <w:b/>
          <w:sz w:val="24"/>
          <w:szCs w:val="24"/>
        </w:rPr>
        <w:t>Сведения о наиболее значимых мероприятиях:</w:t>
      </w:r>
    </w:p>
    <w:tbl>
      <w:tblPr>
        <w:tblW w:w="15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3263"/>
        <w:gridCol w:w="1529"/>
        <w:gridCol w:w="1844"/>
        <w:gridCol w:w="1701"/>
        <w:gridCol w:w="6501"/>
      </w:tblGrid>
      <w:tr w:rsidR="009157BD" w:rsidTr="00C34C03">
        <w:tc>
          <w:tcPr>
            <w:tcW w:w="560"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п/п</w:t>
            </w:r>
          </w:p>
        </w:tc>
        <w:tc>
          <w:tcPr>
            <w:tcW w:w="3263"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Форма и название</w:t>
            </w:r>
          </w:p>
        </w:tc>
        <w:tc>
          <w:tcPr>
            <w:tcW w:w="1529"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Дата проведения</w:t>
            </w:r>
          </w:p>
        </w:tc>
        <w:tc>
          <w:tcPr>
            <w:tcW w:w="1844"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Место проведения</w:t>
            </w:r>
          </w:p>
        </w:tc>
        <w:tc>
          <w:tcPr>
            <w:tcW w:w="1701"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Количество участников/ Количество зрителей</w:t>
            </w:r>
          </w:p>
        </w:tc>
        <w:tc>
          <w:tcPr>
            <w:tcW w:w="6501"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Краткое описание</w:t>
            </w:r>
          </w:p>
        </w:tc>
      </w:tr>
      <w:tr w:rsidR="009157BD" w:rsidTr="00C34C03">
        <w:tc>
          <w:tcPr>
            <w:tcW w:w="560"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1.</w:t>
            </w:r>
          </w:p>
        </w:tc>
        <w:tc>
          <w:tcPr>
            <w:tcW w:w="3263" w:type="dxa"/>
          </w:tcPr>
          <w:p w:rsidR="009157BD" w:rsidRDefault="00385888">
            <w:pPr>
              <w:spacing w:after="0" w:line="240" w:lineRule="auto"/>
              <w:rPr>
                <w:rFonts w:ascii="Times New Roman" w:hAnsi="Times New Roman"/>
                <w:sz w:val="24"/>
                <w:szCs w:val="24"/>
              </w:rPr>
            </w:pPr>
            <w:r>
              <w:rPr>
                <w:rFonts w:ascii="Times New Roman" w:hAnsi="Times New Roman"/>
                <w:sz w:val="24"/>
                <w:szCs w:val="24"/>
              </w:rPr>
              <w:t>Областной конкурс творчества людей старшего поколения «Мы юности нашей верны»</w:t>
            </w:r>
          </w:p>
        </w:tc>
        <w:tc>
          <w:tcPr>
            <w:tcW w:w="1529"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lang w:val="en-US"/>
              </w:rPr>
              <w:t>04 марта 2023 года</w:t>
            </w:r>
          </w:p>
          <w:p w:rsidR="009157BD" w:rsidRDefault="009157BD">
            <w:pPr>
              <w:spacing w:after="0" w:line="240" w:lineRule="auto"/>
              <w:jc w:val="center"/>
              <w:rPr>
                <w:rFonts w:ascii="Times New Roman" w:hAnsi="Times New Roman"/>
                <w:b/>
                <w:bCs/>
                <w:sz w:val="24"/>
                <w:szCs w:val="24"/>
                <w:lang w:val="en-US"/>
              </w:rPr>
            </w:pPr>
          </w:p>
        </w:tc>
        <w:tc>
          <w:tcPr>
            <w:tcW w:w="1844" w:type="dxa"/>
          </w:tcPr>
          <w:p w:rsidR="009157BD" w:rsidRDefault="00385888">
            <w:pPr>
              <w:spacing w:after="0" w:line="240" w:lineRule="auto"/>
              <w:jc w:val="center"/>
              <w:rPr>
                <w:rFonts w:ascii="Times New Roman" w:hAnsi="Times New Roman"/>
                <w:b/>
                <w:sz w:val="24"/>
                <w:szCs w:val="24"/>
              </w:rPr>
            </w:pPr>
            <w:r>
              <w:rPr>
                <w:rFonts w:ascii="Times New Roman" w:hAnsi="Times New Roman"/>
                <w:sz w:val="24"/>
                <w:szCs w:val="24"/>
              </w:rPr>
              <w:t>МАУ «Апатитский городской Дворец культуры имени Егорова В.К.»</w:t>
            </w:r>
          </w:p>
        </w:tc>
        <w:tc>
          <w:tcPr>
            <w:tcW w:w="1701"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208 участников / 300 зрителей</w:t>
            </w:r>
          </w:p>
        </w:tc>
        <w:tc>
          <w:tcPr>
            <w:tcW w:w="6501" w:type="dxa"/>
          </w:tcPr>
          <w:p w:rsidR="009157BD" w:rsidRDefault="00385888" w:rsidP="0077177A">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После долгого перерыва мы смогли собрать участников, ансамбли и хоры ветеранов, не в онлайне и не в очно-заочном формате, а встретиться </w:t>
            </w:r>
            <w:r w:rsidR="0077177A">
              <w:rPr>
                <w:rFonts w:ascii="Times New Roman" w:hAnsi="Times New Roman"/>
                <w:color w:val="000000"/>
                <w:sz w:val="24"/>
              </w:rPr>
              <w:t>очно</w:t>
            </w:r>
            <w:r>
              <w:rPr>
                <w:rFonts w:ascii="Times New Roman" w:hAnsi="Times New Roman"/>
                <w:color w:val="000000"/>
                <w:sz w:val="24"/>
              </w:rPr>
              <w:t>.</w:t>
            </w:r>
          </w:p>
          <w:p w:rsidR="009157BD" w:rsidRDefault="00385888" w:rsidP="0077177A">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В конкурсе приняли участие творческие коллективы Мурманской области</w:t>
            </w:r>
            <w:r w:rsidR="0077177A">
              <w:rPr>
                <w:rFonts w:ascii="Times New Roman" w:hAnsi="Times New Roman"/>
                <w:color w:val="000000"/>
                <w:sz w:val="24"/>
              </w:rPr>
              <w:t xml:space="preserve"> для людей</w:t>
            </w:r>
            <w:r>
              <w:rPr>
                <w:rFonts w:ascii="Times New Roman" w:hAnsi="Times New Roman"/>
                <w:color w:val="000000"/>
                <w:sz w:val="24"/>
              </w:rPr>
              <w:t xml:space="preserve"> от 55 лет.</w:t>
            </w:r>
          </w:p>
          <w:p w:rsidR="009157BD" w:rsidRDefault="00385888" w:rsidP="0077177A">
            <w:pPr>
              <w:spacing w:after="0" w:line="240" w:lineRule="auto"/>
              <w:jc w:val="both"/>
              <w:rPr>
                <w:rFonts w:ascii="Times New Roman" w:hAnsi="Times New Roman"/>
                <w:color w:val="000000"/>
                <w:sz w:val="24"/>
              </w:rPr>
            </w:pPr>
            <w:r>
              <w:rPr>
                <w:rFonts w:ascii="Times New Roman" w:hAnsi="Times New Roman"/>
                <w:color w:val="000000"/>
                <w:sz w:val="24"/>
              </w:rPr>
              <w:t xml:space="preserve">Мероприятие направлено на создание условий для творческой самореализации, поддержки и дальнейшего развития народного творчества среди людей старшего поколения. </w:t>
            </w:r>
          </w:p>
          <w:p w:rsidR="00804DB4" w:rsidRDefault="00804DB4" w:rsidP="0077177A">
            <w:pPr>
              <w:spacing w:after="0" w:line="240" w:lineRule="auto"/>
              <w:jc w:val="both"/>
              <w:rPr>
                <w:rFonts w:ascii="Times New Roman" w:hAnsi="Times New Roman"/>
                <w:b/>
                <w:sz w:val="24"/>
                <w:szCs w:val="24"/>
                <w:highlight w:val="yellow"/>
              </w:rPr>
            </w:pPr>
            <w:r w:rsidRPr="00804DB4">
              <w:rPr>
                <w:rFonts w:ascii="Times New Roman" w:hAnsi="Times New Roman"/>
                <w:i/>
                <w:iCs/>
                <w:color w:val="000000"/>
                <w:sz w:val="24"/>
                <w:u w:val="single"/>
              </w:rPr>
              <w:t>Итоги конкурса</w:t>
            </w:r>
            <w:r>
              <w:rPr>
                <w:rFonts w:ascii="Times New Roman" w:hAnsi="Times New Roman"/>
                <w:color w:val="000000"/>
                <w:sz w:val="24"/>
              </w:rPr>
              <w:t xml:space="preserve">: </w:t>
            </w:r>
            <w:hyperlink r:id="rId22" w:history="1">
              <w:r w:rsidRPr="00075867">
                <w:rPr>
                  <w:rStyle w:val="af7"/>
                  <w:rFonts w:ascii="Times New Roman" w:hAnsi="Times New Roman"/>
                  <w:sz w:val="24"/>
                </w:rPr>
                <w:t>https://odkkirova.ru/event/v-minuvshie-vyhodnye-v-apatitah-sostoyalsya-oblastnoj-konkurs-tvorchestva-lyudej-starshego-pokoleniya-my-yunosti-nashej-verny</w:t>
              </w:r>
            </w:hyperlink>
          </w:p>
        </w:tc>
      </w:tr>
      <w:tr w:rsidR="009157BD" w:rsidTr="00C34C03">
        <w:tc>
          <w:tcPr>
            <w:tcW w:w="560"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2.</w:t>
            </w:r>
          </w:p>
        </w:tc>
        <w:tc>
          <w:tcPr>
            <w:tcW w:w="3263" w:type="dxa"/>
          </w:tcPr>
          <w:p w:rsidR="009157BD" w:rsidRDefault="00385888">
            <w:pPr>
              <w:spacing w:after="0" w:line="240" w:lineRule="auto"/>
              <w:rPr>
                <w:rFonts w:ascii="Times New Roman" w:hAnsi="Times New Roman"/>
                <w:sz w:val="24"/>
                <w:szCs w:val="24"/>
              </w:rPr>
            </w:pPr>
            <w:r>
              <w:rPr>
                <w:rFonts w:ascii="Times New Roman" w:hAnsi="Times New Roman"/>
                <w:sz w:val="24"/>
                <w:szCs w:val="24"/>
              </w:rPr>
              <w:t xml:space="preserve">Областной вокальный конкурс для людей старшего поколения «Пой душой» </w:t>
            </w:r>
          </w:p>
        </w:tc>
        <w:tc>
          <w:tcPr>
            <w:tcW w:w="1529"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lang w:val="en-US"/>
              </w:rPr>
              <w:t>01 октября 2023 года</w:t>
            </w:r>
          </w:p>
        </w:tc>
        <w:tc>
          <w:tcPr>
            <w:tcW w:w="1844"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 xml:space="preserve">ГОАУК «Мурманский областной </w:t>
            </w:r>
            <w:r>
              <w:rPr>
                <w:rFonts w:ascii="Times New Roman" w:hAnsi="Times New Roman"/>
                <w:sz w:val="24"/>
                <w:szCs w:val="24"/>
              </w:rPr>
              <w:lastRenderedPageBreak/>
              <w:t>Дворец культуры и народного творчества им. С.М. Кирова»</w:t>
            </w:r>
          </w:p>
        </w:tc>
        <w:tc>
          <w:tcPr>
            <w:tcW w:w="1701"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lastRenderedPageBreak/>
              <w:t>67 участников / 100 зрителей</w:t>
            </w:r>
          </w:p>
        </w:tc>
        <w:tc>
          <w:tcPr>
            <w:tcW w:w="6501" w:type="dxa"/>
          </w:tcPr>
          <w:p w:rsidR="009157BD" w:rsidRDefault="00385888" w:rsidP="0077177A">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По результатам проведенного опроса на тему разнообразия форм досуга среди людей старшего поколения в 2022 году, было решено провести именно вокальный конкурс, в </w:t>
            </w:r>
            <w:r>
              <w:rPr>
                <w:rFonts w:ascii="Times New Roman" w:hAnsi="Times New Roman"/>
                <w:color w:val="000000"/>
                <w:sz w:val="24"/>
              </w:rPr>
              <w:lastRenderedPageBreak/>
              <w:t xml:space="preserve">котором приняли участие многие коллективы </w:t>
            </w:r>
            <w:r w:rsidR="0077177A">
              <w:rPr>
                <w:rFonts w:ascii="Times New Roman" w:hAnsi="Times New Roman"/>
                <w:color w:val="000000"/>
                <w:sz w:val="24"/>
              </w:rPr>
              <w:t>и солисты нашего региона</w:t>
            </w:r>
            <w:r>
              <w:rPr>
                <w:rFonts w:ascii="Times New Roman" w:hAnsi="Times New Roman"/>
                <w:color w:val="000000"/>
                <w:sz w:val="24"/>
              </w:rPr>
              <w:t>.</w:t>
            </w:r>
          </w:p>
          <w:p w:rsidR="009157BD" w:rsidRDefault="00385888" w:rsidP="0077177A">
            <w:pPr>
              <w:spacing w:after="0" w:line="240" w:lineRule="auto"/>
              <w:jc w:val="both"/>
              <w:rPr>
                <w:rFonts w:ascii="Times New Roman" w:hAnsi="Times New Roman"/>
                <w:color w:val="000000"/>
                <w:sz w:val="24"/>
              </w:rPr>
            </w:pPr>
            <w:r>
              <w:rPr>
                <w:rFonts w:ascii="Times New Roman" w:hAnsi="Times New Roman"/>
                <w:color w:val="000000"/>
                <w:sz w:val="24"/>
              </w:rPr>
              <w:t xml:space="preserve">Дата проведение была выбрана неслучайно, ведь именно 1 октября отмечается День пожилого человека. </w:t>
            </w:r>
          </w:p>
          <w:p w:rsidR="001826A2" w:rsidRDefault="001826A2" w:rsidP="0077177A">
            <w:pPr>
              <w:spacing w:after="0" w:line="240" w:lineRule="auto"/>
              <w:jc w:val="both"/>
              <w:rPr>
                <w:rFonts w:ascii="Times New Roman" w:hAnsi="Times New Roman"/>
                <w:b/>
                <w:sz w:val="24"/>
                <w:szCs w:val="24"/>
              </w:rPr>
            </w:pPr>
            <w:r w:rsidRPr="001826A2">
              <w:rPr>
                <w:rFonts w:ascii="Times New Roman" w:hAnsi="Times New Roman"/>
                <w:i/>
                <w:iCs/>
                <w:color w:val="000000"/>
                <w:sz w:val="24"/>
                <w:u w:val="single"/>
              </w:rPr>
              <w:t>Итоги конкурса</w:t>
            </w:r>
            <w:r>
              <w:rPr>
                <w:rFonts w:ascii="Times New Roman" w:hAnsi="Times New Roman"/>
                <w:color w:val="000000"/>
                <w:sz w:val="24"/>
              </w:rPr>
              <w:t xml:space="preserve">: </w:t>
            </w:r>
            <w:hyperlink r:id="rId23" w:history="1">
              <w:r w:rsidRPr="00075867">
                <w:rPr>
                  <w:rStyle w:val="af7"/>
                  <w:rFonts w:ascii="Times New Roman" w:hAnsi="Times New Roman"/>
                  <w:sz w:val="24"/>
                </w:rPr>
                <w:t>https://odkkirova.ru/event/itogi-oblastnogo-vokalnogo-konkursa-dlya-lyudej-starshego-pokoleniya-poj-dushoj</w:t>
              </w:r>
            </w:hyperlink>
          </w:p>
        </w:tc>
      </w:tr>
    </w:tbl>
    <w:p w:rsidR="009157BD" w:rsidRDefault="009157BD">
      <w:pPr>
        <w:spacing w:after="0" w:line="240" w:lineRule="auto"/>
        <w:jc w:val="both"/>
        <w:rPr>
          <w:rFonts w:ascii="Times New Roman" w:hAnsi="Times New Roman"/>
          <w:color w:val="0000FF"/>
          <w:sz w:val="24"/>
          <w:szCs w:val="24"/>
        </w:rPr>
      </w:pPr>
    </w:p>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u w:val="single"/>
        </w:rPr>
        <w:t>АНАЛИЗ</w:t>
      </w:r>
      <w:r>
        <w:rPr>
          <w:rFonts w:ascii="Times New Roman" w:hAnsi="Times New Roman"/>
          <w:b/>
          <w:sz w:val="24"/>
          <w:szCs w:val="24"/>
        </w:rPr>
        <w:t xml:space="preserve"> РАБОТЫ ПО НАПРАВЛЕНИЮ:</w:t>
      </w:r>
    </w:p>
    <w:p w:rsidR="009157BD" w:rsidRDefault="00385888" w:rsidP="00D6667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4"/>
          <w:szCs w:val="24"/>
        </w:rPr>
      </w:pPr>
      <w:r>
        <w:rPr>
          <w:rFonts w:ascii="Times New Roman" w:hAnsi="Times New Roman"/>
          <w:color w:val="000000"/>
          <w:sz w:val="24"/>
        </w:rPr>
        <w:t>Мероприятия по направлению проводятся в соответствии с Планом реализации Государственной программы Мурманской области «Социальная поддержка граждан».</w:t>
      </w:r>
    </w:p>
    <w:p w:rsidR="009157BD" w:rsidRDefault="00385888" w:rsidP="00D6667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4"/>
          <w:szCs w:val="24"/>
        </w:rPr>
      </w:pPr>
      <w:r>
        <w:rPr>
          <w:rFonts w:ascii="Times New Roman" w:hAnsi="Times New Roman"/>
          <w:color w:val="000000"/>
          <w:sz w:val="24"/>
        </w:rPr>
        <w:t>Начало 2023 года началось с открытия традиционных вечеров отдыха для людей старшего поколения «Танцплощадка». В отчетном периоде успешно проведены мероприятия в рамках социокультурной акции «Дом без одиночества» с возможностью посещения стационарных учреждений социального обслуживания населения Мурманской области: ГОАУСОН «Мурманский дом-интернат для престарелых и инвалидов», ГОАУСОН «Мурманский комплексный центр социального обслуживания» и ГОАУСОН «Мончегорский комплексный центр социального обслуживания населения». Активно видеться работа по поддержки и привлечению у данной категории творческой деятельности, так в отчетному году был проведен областной конкурс среди женщин элегантного возраста «Душа Заполярья». Прекрасные дамы желающие проявить себя, могли продемонстрировать свои способности, таланты и возможности. В числе участниц конкурса были и представительницы «Серебряных волонтеров».</w:t>
      </w:r>
    </w:p>
    <w:p w:rsidR="009157BD" w:rsidRDefault="00385888" w:rsidP="00D66671">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hAnsi="Times New Roman"/>
          <w:color w:val="000000"/>
          <w:sz w:val="24"/>
        </w:rPr>
        <w:t xml:space="preserve">В отёчном году началось активное сотрудничество с Центральным банком России по Мурманской области. Специалист банка Елена Гайдукова была членом Жюри конкурса «Душа заполярья» и организовала один из этапов конкурса. На протяжении 2023 году для повышения финансовой грамотности населения Мурманской области было проведено 3 квиза для людей старшего поколения.  </w:t>
      </w:r>
    </w:p>
    <w:p w:rsidR="009157BD" w:rsidRDefault="009157BD">
      <w:pPr>
        <w:spacing w:after="0" w:line="240" w:lineRule="auto"/>
        <w:rPr>
          <w:rFonts w:ascii="Times New Roman" w:hAnsi="Times New Roman"/>
          <w:bCs/>
          <w:i/>
          <w:sz w:val="24"/>
          <w:szCs w:val="24"/>
          <w:highlight w:val="yellow"/>
        </w:rPr>
      </w:pPr>
    </w:p>
    <w:p w:rsidR="009157BD" w:rsidRDefault="00385888">
      <w:pPr>
        <w:spacing w:after="0" w:line="240" w:lineRule="auto"/>
        <w:rPr>
          <w:rFonts w:ascii="Times New Roman" w:hAnsi="Times New Roman"/>
          <w:b/>
          <w:sz w:val="24"/>
          <w:szCs w:val="24"/>
        </w:rPr>
      </w:pPr>
      <w:r>
        <w:rPr>
          <w:rFonts w:ascii="Times New Roman" w:hAnsi="Times New Roman"/>
          <w:b/>
          <w:sz w:val="24"/>
          <w:szCs w:val="24"/>
        </w:rPr>
        <w:br w:type="page" w:clear="all"/>
      </w:r>
    </w:p>
    <w:p w:rsidR="009157BD" w:rsidRDefault="00385888">
      <w:pPr>
        <w:spacing w:after="0" w:line="240" w:lineRule="auto"/>
        <w:rPr>
          <w:rFonts w:ascii="Times New Roman" w:hAnsi="Times New Roman"/>
          <w:b/>
          <w:sz w:val="24"/>
          <w:szCs w:val="24"/>
        </w:rPr>
      </w:pPr>
      <w:r>
        <w:rPr>
          <w:rFonts w:ascii="Times New Roman" w:hAnsi="Times New Roman"/>
          <w:b/>
          <w:sz w:val="24"/>
          <w:szCs w:val="24"/>
        </w:rPr>
        <w:lastRenderedPageBreak/>
        <w:t xml:space="preserve">5.10.3. Работа по формированию и популяризации семейных ценностей </w:t>
      </w:r>
    </w:p>
    <w:p w:rsidR="009157BD" w:rsidRDefault="00385888">
      <w:pPr>
        <w:spacing w:after="0" w:line="240" w:lineRule="auto"/>
        <w:rPr>
          <w:rFonts w:ascii="Times New Roman" w:hAnsi="Times New Roman"/>
          <w:i/>
          <w:color w:val="000000"/>
          <w:sz w:val="24"/>
          <w:szCs w:val="24"/>
        </w:rPr>
      </w:pPr>
      <w:r>
        <w:rPr>
          <w:rFonts w:ascii="Times New Roman" w:hAnsi="Times New Roman"/>
          <w:i/>
          <w:color w:val="000000"/>
          <w:sz w:val="24"/>
          <w:szCs w:val="24"/>
        </w:rPr>
        <w:t xml:space="preserve">Доля культурно-массовых мероприятий, направленных на формирование и популяризацию семейных ценностей, от общего количества культурно-массовых мероприятий, проведенных в отчетном году по формуле: </w:t>
      </w:r>
    </w:p>
    <w:p w:rsidR="009157BD" w:rsidRDefault="00385888" w:rsidP="00D66671">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Доля КММ</w:t>
      </w:r>
      <w:r>
        <w:rPr>
          <w:rFonts w:ascii="Times New Roman" w:hAnsi="Times New Roman"/>
          <w:i/>
          <w:color w:val="000000"/>
          <w:sz w:val="24"/>
          <w:szCs w:val="24"/>
          <w:vertAlign w:val="subscript"/>
        </w:rPr>
        <w:t>С</w:t>
      </w:r>
      <w:r>
        <w:rPr>
          <w:rFonts w:ascii="Times New Roman" w:hAnsi="Times New Roman"/>
          <w:i/>
          <w:color w:val="000000"/>
          <w:sz w:val="24"/>
          <w:szCs w:val="24"/>
        </w:rPr>
        <w:t xml:space="preserve"> = (КММ</w:t>
      </w:r>
      <w:r>
        <w:rPr>
          <w:rFonts w:ascii="Times New Roman" w:hAnsi="Times New Roman"/>
          <w:i/>
          <w:color w:val="000000"/>
          <w:sz w:val="24"/>
          <w:szCs w:val="24"/>
          <w:vertAlign w:val="subscript"/>
        </w:rPr>
        <w:t>С</w:t>
      </w:r>
      <w:r>
        <w:rPr>
          <w:rFonts w:ascii="Times New Roman" w:hAnsi="Times New Roman"/>
          <w:i/>
          <w:color w:val="000000"/>
          <w:sz w:val="24"/>
          <w:szCs w:val="24"/>
        </w:rPr>
        <w:t xml:space="preserve"> /КММ) * 100, где КММ</w:t>
      </w:r>
      <w:r>
        <w:rPr>
          <w:rFonts w:ascii="Times New Roman" w:hAnsi="Times New Roman"/>
          <w:i/>
          <w:color w:val="000000"/>
          <w:sz w:val="24"/>
          <w:szCs w:val="24"/>
          <w:vertAlign w:val="subscript"/>
        </w:rPr>
        <w:t>С</w:t>
      </w:r>
      <w:r>
        <w:rPr>
          <w:rFonts w:ascii="Times New Roman" w:hAnsi="Times New Roman"/>
          <w:i/>
          <w:color w:val="000000"/>
          <w:sz w:val="24"/>
          <w:szCs w:val="24"/>
        </w:rPr>
        <w:t xml:space="preserve"> – количество культурно-массовых мероприятий, направленных на популяризацию семейных ценностей в отчетном году, КММ – количество культурно-массовых мероприятий, проведенных в отчетном году.</w:t>
      </w:r>
    </w:p>
    <w:p w:rsidR="001826A2" w:rsidRDefault="001826A2">
      <w:pPr>
        <w:spacing w:after="0" w:line="240" w:lineRule="auto"/>
        <w:rPr>
          <w:rFonts w:ascii="Times New Roman" w:hAnsi="Times New Roman"/>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843"/>
        <w:gridCol w:w="2268"/>
        <w:gridCol w:w="2552"/>
      </w:tblGrid>
      <w:tr w:rsidR="009157BD">
        <w:tc>
          <w:tcPr>
            <w:tcW w:w="124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Год</w:t>
            </w:r>
          </w:p>
        </w:tc>
        <w:tc>
          <w:tcPr>
            <w:tcW w:w="1843"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w:t>
            </w:r>
            <w:r>
              <w:rPr>
                <w:rFonts w:ascii="Times New Roman" w:hAnsi="Times New Roman"/>
                <w:b/>
                <w:color w:val="000000"/>
                <w:sz w:val="24"/>
                <w:szCs w:val="24"/>
                <w:vertAlign w:val="subscript"/>
              </w:rPr>
              <w:t>С</w:t>
            </w:r>
            <w:r>
              <w:rPr>
                <w:rFonts w:ascii="Times New Roman" w:hAnsi="Times New Roman"/>
                <w:b/>
                <w:color w:val="000000"/>
                <w:sz w:val="24"/>
                <w:szCs w:val="24"/>
              </w:rPr>
              <w:t>, ед.</w:t>
            </w:r>
          </w:p>
        </w:tc>
        <w:tc>
          <w:tcPr>
            <w:tcW w:w="2268"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 ед.</w:t>
            </w:r>
          </w:p>
        </w:tc>
        <w:tc>
          <w:tcPr>
            <w:tcW w:w="255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доли КММ</w:t>
            </w:r>
            <w:r>
              <w:rPr>
                <w:rFonts w:ascii="Times New Roman" w:hAnsi="Times New Roman"/>
                <w:b/>
                <w:color w:val="000000"/>
                <w:sz w:val="24"/>
                <w:szCs w:val="24"/>
                <w:vertAlign w:val="subscript"/>
              </w:rPr>
              <w:t>С</w:t>
            </w:r>
            <w:r>
              <w:rPr>
                <w:rFonts w:ascii="Times New Roman" w:hAnsi="Times New Roman"/>
                <w:b/>
                <w:color w:val="000000"/>
                <w:sz w:val="24"/>
                <w:szCs w:val="24"/>
              </w:rPr>
              <w:t>, %</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2021</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6</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473</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1,3</w:t>
            </w:r>
          </w:p>
        </w:tc>
      </w:tr>
      <w:tr w:rsidR="009157BD">
        <w:tc>
          <w:tcPr>
            <w:tcW w:w="1242" w:type="dxa"/>
          </w:tcPr>
          <w:p w:rsidR="009157BD" w:rsidRDefault="00385888">
            <w:pPr>
              <w:spacing w:after="0" w:line="240" w:lineRule="auto"/>
              <w:jc w:val="both"/>
              <w:rPr>
                <w:rFonts w:ascii="Times New Roman" w:hAnsi="Times New Roman"/>
                <w:b/>
                <w:color w:val="000000"/>
                <w:sz w:val="24"/>
                <w:szCs w:val="24"/>
                <w:highlight w:val="yellow"/>
              </w:rPr>
            </w:pPr>
            <w:r>
              <w:rPr>
                <w:rFonts w:ascii="Times New Roman" w:hAnsi="Times New Roman"/>
                <w:b/>
                <w:color w:val="000000"/>
                <w:sz w:val="24"/>
                <w:szCs w:val="24"/>
              </w:rPr>
              <w:t>2022</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9</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545</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1,6</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2023</w:t>
            </w:r>
          </w:p>
        </w:tc>
        <w:tc>
          <w:tcPr>
            <w:tcW w:w="1843"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2268"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2552"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1,07</w:t>
            </w:r>
          </w:p>
        </w:tc>
      </w:tr>
    </w:tbl>
    <w:p w:rsidR="009157BD" w:rsidRDefault="00385888" w:rsidP="00D66671">
      <w:pPr>
        <w:tabs>
          <w:tab w:val="left" w:pos="5710"/>
        </w:tabs>
        <w:spacing w:after="0" w:line="240" w:lineRule="auto"/>
        <w:jc w:val="both"/>
        <w:rPr>
          <w:rFonts w:ascii="Times New Roman" w:hAnsi="Times New Roman"/>
          <w:i/>
          <w:sz w:val="24"/>
          <w:szCs w:val="24"/>
        </w:rPr>
      </w:pPr>
      <w:r>
        <w:rPr>
          <w:rFonts w:ascii="Times New Roman" w:hAnsi="Times New Roman"/>
          <w:b/>
          <w:sz w:val="24"/>
          <w:szCs w:val="24"/>
        </w:rPr>
        <w:t xml:space="preserve">Общее количество участников – </w:t>
      </w:r>
      <w:r>
        <w:rPr>
          <w:rFonts w:ascii="Times New Roman" w:hAnsi="Times New Roman"/>
          <w:b/>
          <w:sz w:val="24"/>
          <w:szCs w:val="24"/>
          <w:u w:val="single"/>
        </w:rPr>
        <w:t>1031</w:t>
      </w:r>
      <w:r>
        <w:rPr>
          <w:rFonts w:ascii="Times New Roman" w:hAnsi="Times New Roman"/>
          <w:b/>
          <w:sz w:val="24"/>
          <w:szCs w:val="24"/>
        </w:rPr>
        <w:t xml:space="preserve">, зрителей – </w:t>
      </w:r>
      <w:r>
        <w:rPr>
          <w:rFonts w:ascii="Times New Roman" w:hAnsi="Times New Roman"/>
          <w:b/>
          <w:sz w:val="24"/>
          <w:szCs w:val="24"/>
          <w:u w:val="single"/>
        </w:rPr>
        <w:t>1980</w:t>
      </w:r>
      <w:r>
        <w:rPr>
          <w:rFonts w:ascii="Times New Roman" w:hAnsi="Times New Roman"/>
          <w:b/>
          <w:sz w:val="24"/>
          <w:szCs w:val="24"/>
        </w:rPr>
        <w:t>.</w:t>
      </w:r>
    </w:p>
    <w:p w:rsidR="009157BD" w:rsidRDefault="009157BD">
      <w:pPr>
        <w:spacing w:after="0" w:line="240" w:lineRule="auto"/>
        <w:rPr>
          <w:rFonts w:ascii="Times New Roman" w:hAnsi="Times New Roman"/>
          <w:b/>
          <w:sz w:val="24"/>
          <w:szCs w:val="24"/>
        </w:rPr>
      </w:pPr>
    </w:p>
    <w:p w:rsidR="009157BD" w:rsidRDefault="00385888">
      <w:pPr>
        <w:spacing w:after="0" w:line="240" w:lineRule="auto"/>
        <w:rPr>
          <w:rFonts w:ascii="Times New Roman" w:hAnsi="Times New Roman"/>
          <w:b/>
          <w:sz w:val="24"/>
          <w:szCs w:val="24"/>
        </w:rPr>
      </w:pPr>
      <w:r>
        <w:rPr>
          <w:rFonts w:ascii="Times New Roman" w:hAnsi="Times New Roman"/>
          <w:b/>
          <w:sz w:val="24"/>
          <w:szCs w:val="24"/>
        </w:rPr>
        <w:t>Сведения о наиболее значимых мероприятиях:</w:t>
      </w:r>
    </w:p>
    <w:tbl>
      <w:tblPr>
        <w:tblW w:w="15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950"/>
        <w:gridCol w:w="1558"/>
        <w:gridCol w:w="1844"/>
        <w:gridCol w:w="1843"/>
        <w:gridCol w:w="6313"/>
      </w:tblGrid>
      <w:tr w:rsidR="009157BD">
        <w:tc>
          <w:tcPr>
            <w:tcW w:w="56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95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Форма и название</w:t>
            </w:r>
          </w:p>
        </w:tc>
        <w:tc>
          <w:tcPr>
            <w:tcW w:w="1558"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Дата проведения</w:t>
            </w:r>
          </w:p>
        </w:tc>
        <w:tc>
          <w:tcPr>
            <w:tcW w:w="1844"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Место проведения</w:t>
            </w:r>
          </w:p>
        </w:tc>
        <w:tc>
          <w:tcPr>
            <w:tcW w:w="184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 Количество зрителей</w:t>
            </w:r>
          </w:p>
        </w:tc>
        <w:tc>
          <w:tcPr>
            <w:tcW w:w="631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Краткое описание</w:t>
            </w:r>
          </w:p>
        </w:tc>
      </w:tr>
      <w:tr w:rsidR="009157BD">
        <w:tc>
          <w:tcPr>
            <w:tcW w:w="560"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1.</w:t>
            </w:r>
          </w:p>
        </w:tc>
        <w:tc>
          <w:tcPr>
            <w:tcW w:w="2950" w:type="dxa"/>
          </w:tcPr>
          <w:p w:rsidR="009157BD" w:rsidRDefault="00385888">
            <w:pPr>
              <w:spacing w:after="0" w:line="240" w:lineRule="auto"/>
              <w:rPr>
                <w:rFonts w:ascii="Times New Roman" w:hAnsi="Times New Roman"/>
                <w:sz w:val="24"/>
                <w:szCs w:val="24"/>
              </w:rPr>
            </w:pPr>
            <w:r>
              <w:rPr>
                <w:rFonts w:ascii="Times New Roman" w:hAnsi="Times New Roman"/>
                <w:sz w:val="24"/>
                <w:szCs w:val="24"/>
              </w:rPr>
              <w:t xml:space="preserve">Областной конкурс семейного творчества «Родные люди» </w:t>
            </w:r>
          </w:p>
        </w:tc>
        <w:tc>
          <w:tcPr>
            <w:tcW w:w="1558"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18 марта 2023 года</w:t>
            </w:r>
          </w:p>
        </w:tc>
        <w:tc>
          <w:tcPr>
            <w:tcW w:w="1844"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МАУК «Дом культуры «Мурмаши»</w:t>
            </w:r>
          </w:p>
        </w:tc>
        <w:tc>
          <w:tcPr>
            <w:tcW w:w="1843"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110 участников / 100 зрителей</w:t>
            </w:r>
          </w:p>
        </w:tc>
        <w:tc>
          <w:tcPr>
            <w:tcW w:w="6313" w:type="dxa"/>
          </w:tcPr>
          <w:p w:rsidR="009157BD" w:rsidRDefault="00385888" w:rsidP="00D66671">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В этом году местом встречи творческих семей стал Дом культуры «Мурмаши». На его сцене собрались поистине счастливые и увлеченные северяне, для которых нет ничего важнее близких и дорогих людей – семьи. </w:t>
            </w:r>
          </w:p>
          <w:p w:rsidR="009157BD" w:rsidRDefault="00385888" w:rsidP="00D66671">
            <w:pPr>
              <w:spacing w:after="0" w:line="240" w:lineRule="auto"/>
              <w:jc w:val="both"/>
              <w:rPr>
                <w:rFonts w:ascii="Times New Roman" w:hAnsi="Times New Roman"/>
                <w:color w:val="000000"/>
                <w:sz w:val="24"/>
              </w:rPr>
            </w:pPr>
            <w:r>
              <w:rPr>
                <w:rFonts w:ascii="Times New Roman" w:hAnsi="Times New Roman"/>
                <w:color w:val="000000"/>
                <w:sz w:val="24"/>
              </w:rPr>
              <w:t>Своё творчество на суд жюри представили 42 семейных дуэта из городов: Мурманск, Апатиты, Мончегорск, Кандалакша, ЗАТО Североморск и Заозерск. Для многих участников выступление на сцене стало творческим дебютом, но это совсем не важно, ведь конкурсанты всё делят на двоих: и переживания перед выступлением и радость, и победы уже после выхода на сцену.</w:t>
            </w:r>
          </w:p>
          <w:p w:rsidR="001826A2" w:rsidRDefault="001826A2" w:rsidP="00D66671">
            <w:pPr>
              <w:spacing w:after="0" w:line="240" w:lineRule="auto"/>
              <w:jc w:val="both"/>
              <w:rPr>
                <w:rFonts w:ascii="Times New Roman" w:hAnsi="Times New Roman"/>
                <w:sz w:val="24"/>
                <w:szCs w:val="24"/>
                <w:highlight w:val="yellow"/>
              </w:rPr>
            </w:pPr>
            <w:r w:rsidRPr="001826A2">
              <w:rPr>
                <w:rFonts w:ascii="Times New Roman" w:hAnsi="Times New Roman"/>
                <w:i/>
                <w:iCs/>
                <w:color w:val="000000"/>
                <w:sz w:val="24"/>
                <w:u w:val="single"/>
              </w:rPr>
              <w:t>Итоги конкурса</w:t>
            </w:r>
            <w:r>
              <w:rPr>
                <w:rFonts w:ascii="Times New Roman" w:hAnsi="Times New Roman"/>
                <w:color w:val="000000"/>
                <w:sz w:val="24"/>
              </w:rPr>
              <w:t xml:space="preserve">: </w:t>
            </w:r>
            <w:hyperlink r:id="rId24" w:history="1">
              <w:r w:rsidRPr="00075867">
                <w:rPr>
                  <w:rStyle w:val="af7"/>
                  <w:rFonts w:ascii="Times New Roman" w:hAnsi="Times New Roman"/>
                  <w:sz w:val="24"/>
                </w:rPr>
                <w:t>https://odkkirova.ru/event/oblastnoj-konkurs-semejnogo-tvorchestva-rodnye-lyudi-proshel-v-minuvshie-vyhodnye</w:t>
              </w:r>
            </w:hyperlink>
          </w:p>
        </w:tc>
      </w:tr>
    </w:tbl>
    <w:p w:rsidR="00C34C03" w:rsidRDefault="00C34C03">
      <w:pPr>
        <w:spacing w:after="0" w:line="240" w:lineRule="auto"/>
        <w:jc w:val="both"/>
        <w:rPr>
          <w:rFonts w:ascii="Times New Roman" w:hAnsi="Times New Roman"/>
          <w:b/>
          <w:sz w:val="24"/>
          <w:szCs w:val="24"/>
        </w:rPr>
      </w:pPr>
      <w:r>
        <w:rPr>
          <w:rFonts w:ascii="Times New Roman" w:hAnsi="Times New Roman"/>
          <w:b/>
          <w:sz w:val="24"/>
          <w:szCs w:val="24"/>
        </w:rPr>
        <w:br w:type="page"/>
      </w:r>
    </w:p>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u w:val="single"/>
        </w:rPr>
        <w:lastRenderedPageBreak/>
        <w:t xml:space="preserve">АНАЛИЗ </w:t>
      </w:r>
      <w:r>
        <w:rPr>
          <w:rFonts w:ascii="Times New Roman" w:hAnsi="Times New Roman"/>
          <w:b/>
          <w:sz w:val="24"/>
          <w:szCs w:val="24"/>
        </w:rPr>
        <w:t>РАБОТЫ ПО НАПРАВЛЕНИЮ:</w:t>
      </w:r>
    </w:p>
    <w:p w:rsidR="009157BD" w:rsidRDefault="00385888" w:rsidP="00D66671">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hAnsi="Times New Roman"/>
          <w:color w:val="000000"/>
          <w:sz w:val="24"/>
        </w:rPr>
        <w:t xml:space="preserve">Традиционно Дворец культуры и народного творчества им. С.М. Кирова становится площадкой для награждения лучших семей региона. В Международный День семьи состоялось вручение памятных адресов Губернатора Мурманской области, памятных адресов и благодарностей Мурманской областной Думы и благодарности за победу в региональном этапе конкурса «Семья года». Ко Дню семьи, любви и верности состоялось награждение общественной наградой – медалью «За любовь и верность» семейных пар, зарегистрировавших брак не менее 25 лет назад и получившие известность среди сограждан крепостью семейных уз. Накануне Дня матери традиционно чествуют северянок, которые вносят огромный вклад в воспитание детей, своим примером показывая, насколько важны и значимы семейные ценности с вручением почетного знака «Материнская слава». </w:t>
      </w:r>
    </w:p>
    <w:p w:rsidR="009157BD" w:rsidRDefault="00385888" w:rsidP="00D66671">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hAnsi="Times New Roman"/>
          <w:color w:val="000000"/>
          <w:sz w:val="24"/>
        </w:rPr>
        <w:t>Уже не первый год областной конкурс лучших практик работы с семьей, инклюзивных практик и практик развития добровольчества в сфере культуры позволяет выявить и обобщить лучшие практики муниципальных культурно-досуговых учреждений и негосударственных организаций по внедрению современных форм семейного досуга, поддержке и развитию семейного творчества.</w:t>
      </w:r>
    </w:p>
    <w:p w:rsidR="009157BD" w:rsidRDefault="00385888" w:rsidP="00D6667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pPr>
      <w:r>
        <w:rPr>
          <w:rFonts w:ascii="Times New Roman" w:hAnsi="Times New Roman"/>
          <w:color w:val="000000"/>
          <w:sz w:val="24"/>
        </w:rPr>
        <w:t>По итогам конкурса 2022 года, в 2023 году на территории Мурманской области реализованы 4 проекта: семейный фестиваль «ЙЕТИ ДЕНЬ» (МБУК Кильдинский Городской Дом культуры); семейная территория «КАРТОНFUN» (МАУ Центр творчества и досуга г. Гаджиево); клуб семейного творчества «Воплощение» (МАУК «Кировский городской Дворец культуры»); инклюзивный театр «Я такой же, как и ты!» (ФГБОУВО «Мурманский арктический государственный университет»).</w:t>
      </w:r>
    </w:p>
    <w:p w:rsidR="009157BD" w:rsidRDefault="00385888" w:rsidP="00D6667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pPr>
      <w:r>
        <w:rPr>
          <w:rFonts w:ascii="Times New Roman" w:hAnsi="Times New Roman"/>
          <w:color w:val="000000"/>
          <w:sz w:val="24"/>
        </w:rPr>
        <w:t>В 2023 году на конкурс поступило 12 проектов из 7 муниципальных образований Мурманской области. На конкурс принимались методические разработки реализованных в 2023 году мероприятий, программ и проектов в сфере семейного досуга и творчества с анализом результатов их реализации и рекомендациями по внедрению по следующим номинациям:</w:t>
      </w:r>
    </w:p>
    <w:p w:rsidR="009157BD" w:rsidRDefault="00385888" w:rsidP="00D6667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pPr>
      <w:r>
        <w:rPr>
          <w:rFonts w:ascii="Times New Roman" w:hAnsi="Times New Roman"/>
          <w:color w:val="000000"/>
          <w:sz w:val="24"/>
        </w:rPr>
        <w:t>- «Уличный праздник» - мероприятия и проекты по организации досуговой и творческой деятельности для разных категорий граждан, в том числе с инвалидностью, на открытых уличных пространствах.;</w:t>
      </w:r>
    </w:p>
    <w:p w:rsidR="009157BD" w:rsidRDefault="00385888" w:rsidP="00D6667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pPr>
      <w:r>
        <w:rPr>
          <w:rFonts w:ascii="Times New Roman" w:hAnsi="Times New Roman"/>
          <w:color w:val="000000"/>
          <w:sz w:val="24"/>
        </w:rPr>
        <w:t>- «Вместе» - инклюзивные мероприятия, проекты, программы, услуги, направленные на создание условий и пространств для содержательного досуга и творческой самореализации детей и молодежи с инвалидностью и ограниченными возможностями здоровья, а также проекты, направленные на развитие у граждан компетенций взаимодействия с лицами с особыми потребностями.;</w:t>
      </w:r>
    </w:p>
    <w:p w:rsidR="009157BD" w:rsidRDefault="00385888" w:rsidP="00D6667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pPr>
      <w:r>
        <w:rPr>
          <w:rFonts w:ascii="Times New Roman" w:hAnsi="Times New Roman"/>
          <w:color w:val="000000"/>
          <w:sz w:val="24"/>
        </w:rPr>
        <w:t>- «Искусство добрых дел» - проекты, направленные на популяризацию культуры семейного добровольчества и вовлечение граждан в добровольческую деятельность в рамках программы «Волонтеры культуры» национального проекта «Культура»;</w:t>
      </w:r>
    </w:p>
    <w:p w:rsidR="009157BD" w:rsidRDefault="00385888" w:rsidP="00D6667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pPr>
      <w:r>
        <w:rPr>
          <w:rFonts w:ascii="Times New Roman" w:hAnsi="Times New Roman"/>
          <w:color w:val="000000"/>
          <w:sz w:val="24"/>
        </w:rPr>
        <w:t>- «Творчество – территория семьи» - мероприятия, проекты, программы, услуги, направленные на выявление, поддержку и продвижение семейных творческих коллективов, а также проекты по привлечению семей к различным видам творческой деятельности, развитию семейных клубов</w:t>
      </w:r>
    </w:p>
    <w:p w:rsidR="009157BD" w:rsidRDefault="00385888" w:rsidP="00D6667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pPr>
      <w:r>
        <w:rPr>
          <w:rFonts w:ascii="Times New Roman" w:hAnsi="Times New Roman"/>
          <w:color w:val="000000"/>
          <w:sz w:val="24"/>
        </w:rPr>
        <w:t>Экспертное жюри, определило 9 победителей проектов. Финал конкурса лучших практик работы с семьей прошел 3 декабря на Дворца культуры, где и были представлены проекты-финалисты.</w:t>
      </w:r>
    </w:p>
    <w:p w:rsidR="009157BD" w:rsidRDefault="00385888" w:rsidP="00D6667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pPr>
      <w:r>
        <w:rPr>
          <w:rFonts w:ascii="Times New Roman" w:hAnsi="Times New Roman"/>
          <w:color w:val="000000"/>
          <w:sz w:val="24"/>
        </w:rPr>
        <w:t xml:space="preserve">По итогам публичной презентации общественные эксперты из числа учреждений культуры, социального обслуживания и некоммерческих организаций по вопросам защиты интересов семьи выбрали 4 победителей: Прокофьева Татьяна Николаевна - «Мончегорский городской центр культуры». Проект: Инклюзивная творческая лаборатория «Без границ», Кучерявенко Мария Михайловна из «Центра культуры и библиотечного обслуживания имени Героя России вице-адмирала М.В. Моцака» ЗАТО г. Заозерск. Проект: Фестиваль зимнего творчества «Мой снежный край», </w:t>
      </w:r>
      <w:r>
        <w:rPr>
          <w:rFonts w:ascii="Times New Roman" w:hAnsi="Times New Roman"/>
          <w:color w:val="000000"/>
          <w:sz w:val="24"/>
        </w:rPr>
        <w:lastRenderedPageBreak/>
        <w:t>Слепцова Наталья Александровна из «Центра культуры и библиотечного обслуживания имени Героя России вице – адмирала М. В. Моцака» ЗАТО г. Заозерск. Проект: Муниципальный форум волонтерских движений города Заозерска «ДоброКульт»,Нетребина Наталья Сергеевна из «Городского Дворца культуры г. Полярные Зори». Проект: «Семейная мяу-дискотека».</w:t>
      </w:r>
    </w:p>
    <w:p w:rsidR="009157BD" w:rsidRDefault="00385888" w:rsidP="00D6667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pPr>
      <w:r>
        <w:rPr>
          <w:rFonts w:ascii="Times New Roman" w:hAnsi="Times New Roman"/>
          <w:color w:val="000000"/>
          <w:sz w:val="24"/>
        </w:rPr>
        <w:t>Проекты, которые признаны победителями, получат организационную и финансовую поддержку в размере 100 тысяч рублей от Мурманского областного Дворца культуры и народного творчества им. С.М. Кирова на реализацию в 2024 году региональных мероприятий по поддержке семейного творчества и внедрению новых форм семейного досуга.</w:t>
      </w:r>
    </w:p>
    <w:p w:rsidR="009157BD" w:rsidRDefault="009157BD">
      <w:pPr>
        <w:spacing w:after="0" w:line="240" w:lineRule="auto"/>
        <w:rPr>
          <w:rFonts w:ascii="Times New Roman" w:hAnsi="Times New Roman"/>
          <w:sz w:val="24"/>
          <w:szCs w:val="24"/>
        </w:rPr>
      </w:pPr>
    </w:p>
    <w:p w:rsidR="00C34C03" w:rsidRDefault="00C34C03">
      <w:pPr>
        <w:spacing w:after="0" w:line="240" w:lineRule="auto"/>
        <w:rPr>
          <w:rFonts w:ascii="Times New Roman" w:hAnsi="Times New Roman"/>
          <w:b/>
          <w:sz w:val="24"/>
          <w:szCs w:val="24"/>
        </w:rPr>
      </w:pPr>
      <w:r>
        <w:rPr>
          <w:rFonts w:ascii="Times New Roman" w:hAnsi="Times New Roman"/>
          <w:b/>
          <w:sz w:val="24"/>
          <w:szCs w:val="24"/>
        </w:rPr>
        <w:br w:type="page"/>
      </w:r>
    </w:p>
    <w:p w:rsidR="009157BD" w:rsidRDefault="00385888">
      <w:pPr>
        <w:spacing w:after="0" w:line="240" w:lineRule="auto"/>
        <w:rPr>
          <w:rFonts w:ascii="Times New Roman" w:hAnsi="Times New Roman"/>
          <w:b/>
          <w:sz w:val="24"/>
          <w:szCs w:val="24"/>
        </w:rPr>
      </w:pPr>
      <w:r>
        <w:rPr>
          <w:rFonts w:ascii="Times New Roman" w:hAnsi="Times New Roman"/>
          <w:b/>
          <w:sz w:val="24"/>
          <w:szCs w:val="24"/>
        </w:rPr>
        <w:lastRenderedPageBreak/>
        <w:t>5.10.4.  Работа по патриотическому воспитанию</w:t>
      </w:r>
    </w:p>
    <w:p w:rsidR="009157BD" w:rsidRDefault="00385888">
      <w:pPr>
        <w:spacing w:after="0" w:line="240" w:lineRule="auto"/>
        <w:jc w:val="both"/>
        <w:rPr>
          <w:rFonts w:ascii="Times New Roman" w:hAnsi="Times New Roman"/>
          <w:i/>
          <w:color w:val="000000"/>
          <w:sz w:val="24"/>
          <w:szCs w:val="24"/>
        </w:rPr>
      </w:pPr>
      <w:bookmarkStart w:id="5" w:name="_Hlk119587453"/>
      <w:r>
        <w:rPr>
          <w:rFonts w:ascii="Times New Roman" w:hAnsi="Times New Roman"/>
          <w:i/>
          <w:sz w:val="24"/>
          <w:szCs w:val="24"/>
        </w:rPr>
        <w:t xml:space="preserve">Доля культурно-массовых мероприятий, имеющих патриотическую направленность, от общего количества культурно-массовых мероприятий, </w:t>
      </w:r>
      <w:r>
        <w:rPr>
          <w:rFonts w:ascii="Times New Roman" w:hAnsi="Times New Roman"/>
          <w:i/>
          <w:color w:val="000000"/>
          <w:sz w:val="24"/>
          <w:szCs w:val="24"/>
        </w:rPr>
        <w:t xml:space="preserve">проведенных в отчетном году по формуле: </w:t>
      </w:r>
    </w:p>
    <w:p w:rsidR="009157BD" w:rsidRDefault="00385888">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Доля КММ</w:t>
      </w:r>
      <w:r>
        <w:rPr>
          <w:rFonts w:ascii="Times New Roman" w:hAnsi="Times New Roman"/>
          <w:i/>
          <w:color w:val="000000"/>
          <w:sz w:val="24"/>
          <w:szCs w:val="24"/>
          <w:vertAlign w:val="subscript"/>
        </w:rPr>
        <w:t>ПВ</w:t>
      </w:r>
      <w:r>
        <w:rPr>
          <w:rFonts w:ascii="Times New Roman" w:hAnsi="Times New Roman"/>
          <w:i/>
          <w:color w:val="000000"/>
          <w:sz w:val="24"/>
          <w:szCs w:val="24"/>
        </w:rPr>
        <w:t xml:space="preserve"> = (КММ</w:t>
      </w:r>
      <w:r>
        <w:rPr>
          <w:rFonts w:ascii="Times New Roman" w:hAnsi="Times New Roman"/>
          <w:i/>
          <w:color w:val="000000"/>
          <w:sz w:val="24"/>
          <w:szCs w:val="24"/>
          <w:vertAlign w:val="subscript"/>
        </w:rPr>
        <w:t>ПВ</w:t>
      </w:r>
      <w:r>
        <w:rPr>
          <w:rFonts w:ascii="Times New Roman" w:hAnsi="Times New Roman"/>
          <w:i/>
          <w:color w:val="000000"/>
          <w:sz w:val="24"/>
          <w:szCs w:val="24"/>
        </w:rPr>
        <w:t xml:space="preserve"> /КММ) * 100, где КММ</w:t>
      </w:r>
      <w:r>
        <w:rPr>
          <w:rFonts w:ascii="Times New Roman" w:hAnsi="Times New Roman"/>
          <w:i/>
          <w:color w:val="000000"/>
          <w:sz w:val="24"/>
          <w:szCs w:val="24"/>
          <w:vertAlign w:val="subscript"/>
        </w:rPr>
        <w:t>ПВ</w:t>
      </w:r>
      <w:r>
        <w:rPr>
          <w:rFonts w:ascii="Times New Roman" w:hAnsi="Times New Roman"/>
          <w:i/>
          <w:color w:val="000000"/>
          <w:sz w:val="24"/>
          <w:szCs w:val="24"/>
        </w:rPr>
        <w:t xml:space="preserve"> – количество культурно-массовых мероприятий, имеющих патриотическую направленность и проведенных в отчетном году, КММ – количество культурно-массовых мероприятий, проведенных в отчетном году.</w:t>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843"/>
        <w:gridCol w:w="2268"/>
        <w:gridCol w:w="2552"/>
      </w:tblGrid>
      <w:tr w:rsidR="009157BD">
        <w:tc>
          <w:tcPr>
            <w:tcW w:w="124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Год</w:t>
            </w:r>
          </w:p>
        </w:tc>
        <w:tc>
          <w:tcPr>
            <w:tcW w:w="1843"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w:t>
            </w:r>
            <w:r>
              <w:rPr>
                <w:rFonts w:ascii="Times New Roman" w:hAnsi="Times New Roman"/>
                <w:b/>
                <w:color w:val="000000"/>
                <w:sz w:val="24"/>
                <w:szCs w:val="24"/>
                <w:vertAlign w:val="subscript"/>
              </w:rPr>
              <w:t>ПВ</w:t>
            </w:r>
            <w:r>
              <w:rPr>
                <w:rFonts w:ascii="Times New Roman" w:hAnsi="Times New Roman"/>
                <w:b/>
                <w:color w:val="000000"/>
                <w:sz w:val="24"/>
                <w:szCs w:val="24"/>
              </w:rPr>
              <w:t>, ед.</w:t>
            </w:r>
          </w:p>
        </w:tc>
        <w:tc>
          <w:tcPr>
            <w:tcW w:w="2268"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 ед.</w:t>
            </w:r>
          </w:p>
        </w:tc>
        <w:tc>
          <w:tcPr>
            <w:tcW w:w="255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доли КММ</w:t>
            </w:r>
            <w:r>
              <w:rPr>
                <w:rFonts w:ascii="Times New Roman" w:hAnsi="Times New Roman"/>
                <w:b/>
                <w:color w:val="000000"/>
                <w:sz w:val="24"/>
                <w:szCs w:val="24"/>
                <w:vertAlign w:val="subscript"/>
              </w:rPr>
              <w:t>ПВ</w:t>
            </w:r>
            <w:r>
              <w:rPr>
                <w:rFonts w:ascii="Times New Roman" w:hAnsi="Times New Roman"/>
                <w:b/>
                <w:color w:val="000000"/>
                <w:sz w:val="24"/>
                <w:szCs w:val="24"/>
              </w:rPr>
              <w:t>, %</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2021</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14</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473</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2,9</w:t>
            </w:r>
          </w:p>
        </w:tc>
      </w:tr>
      <w:tr w:rsidR="009157BD">
        <w:tc>
          <w:tcPr>
            <w:tcW w:w="1242" w:type="dxa"/>
          </w:tcPr>
          <w:p w:rsidR="009157BD" w:rsidRDefault="00385888">
            <w:pPr>
              <w:spacing w:after="0" w:line="240" w:lineRule="auto"/>
              <w:jc w:val="both"/>
              <w:rPr>
                <w:rFonts w:ascii="Times New Roman" w:hAnsi="Times New Roman"/>
                <w:b/>
                <w:color w:val="000000"/>
                <w:sz w:val="24"/>
                <w:szCs w:val="24"/>
                <w:highlight w:val="yellow"/>
              </w:rPr>
            </w:pPr>
            <w:r>
              <w:rPr>
                <w:rFonts w:ascii="Times New Roman" w:hAnsi="Times New Roman"/>
                <w:b/>
                <w:color w:val="000000"/>
                <w:sz w:val="24"/>
                <w:szCs w:val="24"/>
              </w:rPr>
              <w:t>2022</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37</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545</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6,8</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2023</w:t>
            </w:r>
          </w:p>
        </w:tc>
        <w:tc>
          <w:tcPr>
            <w:tcW w:w="1843"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w:t>
            </w:r>
          </w:p>
        </w:tc>
        <w:tc>
          <w:tcPr>
            <w:tcW w:w="2268"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2552"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w:t>
            </w:r>
          </w:p>
        </w:tc>
      </w:tr>
    </w:tbl>
    <w:p w:rsidR="009157BD" w:rsidRDefault="00385888" w:rsidP="00D66671">
      <w:pPr>
        <w:spacing w:after="0" w:line="240" w:lineRule="auto"/>
        <w:jc w:val="both"/>
        <w:rPr>
          <w:rFonts w:ascii="Times New Roman" w:hAnsi="Times New Roman"/>
          <w:b/>
          <w:i/>
          <w:sz w:val="24"/>
          <w:szCs w:val="24"/>
        </w:rPr>
      </w:pPr>
      <w:r>
        <w:rPr>
          <w:rFonts w:ascii="Times New Roman" w:hAnsi="Times New Roman"/>
          <w:b/>
          <w:sz w:val="24"/>
          <w:szCs w:val="24"/>
        </w:rPr>
        <w:t xml:space="preserve">Общее количество участников – </w:t>
      </w:r>
      <w:r>
        <w:rPr>
          <w:rFonts w:ascii="Times New Roman" w:hAnsi="Times New Roman"/>
          <w:b/>
          <w:sz w:val="24"/>
          <w:szCs w:val="24"/>
          <w:u w:val="single"/>
        </w:rPr>
        <w:t>1983</w:t>
      </w:r>
      <w:r>
        <w:rPr>
          <w:rFonts w:ascii="Times New Roman" w:hAnsi="Times New Roman"/>
          <w:b/>
          <w:sz w:val="24"/>
          <w:szCs w:val="24"/>
        </w:rPr>
        <w:t xml:space="preserve">, зрителей – </w:t>
      </w:r>
      <w:r w:rsidRPr="00C2212A">
        <w:rPr>
          <w:rFonts w:ascii="Times New Roman" w:hAnsi="Times New Roman"/>
          <w:b/>
          <w:sz w:val="24"/>
          <w:szCs w:val="24"/>
          <w:u w:val="single"/>
        </w:rPr>
        <w:t>165</w:t>
      </w:r>
      <w:r>
        <w:rPr>
          <w:rFonts w:ascii="Times New Roman" w:hAnsi="Times New Roman"/>
          <w:b/>
          <w:sz w:val="24"/>
          <w:szCs w:val="24"/>
        </w:rPr>
        <w:t>.</w:t>
      </w:r>
    </w:p>
    <w:p w:rsidR="009157BD" w:rsidRDefault="009157BD">
      <w:pPr>
        <w:spacing w:after="0" w:line="240" w:lineRule="auto"/>
        <w:rPr>
          <w:rFonts w:ascii="Times New Roman" w:hAnsi="Times New Roman"/>
          <w:b/>
          <w:color w:val="000000"/>
          <w:sz w:val="24"/>
          <w:szCs w:val="24"/>
        </w:rPr>
      </w:pPr>
    </w:p>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Сведения о наиболее значимых мероприятиях: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336"/>
        <w:gridCol w:w="1635"/>
        <w:gridCol w:w="1985"/>
        <w:gridCol w:w="1843"/>
        <w:gridCol w:w="6909"/>
      </w:tblGrid>
      <w:tr w:rsidR="009157BD" w:rsidTr="00C34C03">
        <w:tc>
          <w:tcPr>
            <w:tcW w:w="56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336"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Форма и название</w:t>
            </w:r>
          </w:p>
        </w:tc>
        <w:tc>
          <w:tcPr>
            <w:tcW w:w="1635"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Дата проведения</w:t>
            </w:r>
          </w:p>
        </w:tc>
        <w:tc>
          <w:tcPr>
            <w:tcW w:w="1985"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Место проведения</w:t>
            </w:r>
          </w:p>
        </w:tc>
        <w:tc>
          <w:tcPr>
            <w:tcW w:w="184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 Количество посетителей</w:t>
            </w:r>
          </w:p>
        </w:tc>
        <w:tc>
          <w:tcPr>
            <w:tcW w:w="6909"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Краткое описание</w:t>
            </w:r>
          </w:p>
        </w:tc>
      </w:tr>
      <w:tr w:rsidR="009157BD" w:rsidTr="00C34C03">
        <w:tc>
          <w:tcPr>
            <w:tcW w:w="560"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1.</w:t>
            </w:r>
          </w:p>
        </w:tc>
        <w:tc>
          <w:tcPr>
            <w:tcW w:w="2336" w:type="dxa"/>
          </w:tcPr>
          <w:p w:rsidR="009157BD" w:rsidRDefault="00385888">
            <w:pPr>
              <w:pStyle w:val="af4"/>
              <w:rPr>
                <w:rFonts w:ascii="Times New Roman" w:hAnsi="Times New Roman"/>
                <w:sz w:val="24"/>
                <w:szCs w:val="24"/>
              </w:rPr>
            </w:pPr>
            <w:r>
              <w:rPr>
                <w:rFonts w:ascii="Times New Roman" w:hAnsi="Times New Roman"/>
                <w:sz w:val="24"/>
                <w:szCs w:val="24"/>
              </w:rPr>
              <w:t>Областной вокальный конкурс среди кадетов «Когда поют кадеты»</w:t>
            </w:r>
          </w:p>
        </w:tc>
        <w:tc>
          <w:tcPr>
            <w:tcW w:w="1635" w:type="dxa"/>
          </w:tcPr>
          <w:p w:rsidR="009157BD" w:rsidRDefault="00385888">
            <w:pPr>
              <w:pStyle w:val="af4"/>
              <w:jc w:val="center"/>
              <w:rPr>
                <w:rFonts w:ascii="Times New Roman" w:hAnsi="Times New Roman"/>
                <w:sz w:val="24"/>
                <w:szCs w:val="24"/>
              </w:rPr>
            </w:pPr>
            <w:r>
              <w:rPr>
                <w:rFonts w:ascii="Times New Roman" w:hAnsi="Times New Roman"/>
                <w:sz w:val="24"/>
                <w:szCs w:val="24"/>
              </w:rPr>
              <w:t>14 октября 2023 года</w:t>
            </w:r>
          </w:p>
        </w:tc>
        <w:tc>
          <w:tcPr>
            <w:tcW w:w="1985"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ГОАУК «Мурманский областной Дворец культуры и народного творчества им. С.М. Кирова»</w:t>
            </w:r>
          </w:p>
        </w:tc>
        <w:tc>
          <w:tcPr>
            <w:tcW w:w="1843"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121 участник / 135 зрителей</w:t>
            </w:r>
          </w:p>
        </w:tc>
        <w:tc>
          <w:tcPr>
            <w:tcW w:w="6909" w:type="dxa"/>
          </w:tcPr>
          <w:p w:rsidR="009157BD" w:rsidRDefault="00385888" w:rsidP="00352D6D">
            <w:pPr>
              <w:spacing w:after="0" w:line="240" w:lineRule="auto"/>
              <w:jc w:val="both"/>
              <w:rPr>
                <w:rFonts w:ascii="Times New Roman" w:hAnsi="Times New Roman"/>
                <w:color w:val="000000"/>
                <w:sz w:val="24"/>
              </w:rPr>
            </w:pPr>
            <w:r>
              <w:rPr>
                <w:rFonts w:ascii="Times New Roman" w:hAnsi="Times New Roman"/>
                <w:color w:val="000000"/>
                <w:sz w:val="24"/>
              </w:rPr>
              <w:t xml:space="preserve">По инициативе Уполномоченного по правам человека в Мурманской области, а также талантливого автора песен и патриота Патрикеева Александра </w:t>
            </w:r>
            <w:r w:rsidR="001826A2">
              <w:rPr>
                <w:rFonts w:ascii="Times New Roman" w:hAnsi="Times New Roman"/>
                <w:color w:val="000000"/>
                <w:sz w:val="24"/>
              </w:rPr>
              <w:t>Васильевича, впервые</w:t>
            </w:r>
            <w:r>
              <w:rPr>
                <w:rFonts w:ascii="Times New Roman" w:hAnsi="Times New Roman"/>
                <w:color w:val="000000"/>
                <w:sz w:val="24"/>
              </w:rPr>
              <w:t xml:space="preserve"> был проведен вокальный конкурс для учащихся кадетских классов учреждений образования, воспитанников клубов юных моряков и военно-патриотических клубов учреждений культуры и дополнительного образования Мурманской области, общественных организаций и Мурманского городского казачьего общества. </w:t>
            </w:r>
          </w:p>
          <w:p w:rsidR="00EF1E14" w:rsidRPr="00345F96" w:rsidRDefault="00EF1E14" w:rsidP="00EF1E14">
            <w:pPr>
              <w:spacing w:after="0" w:line="240" w:lineRule="auto"/>
              <w:rPr>
                <w:rFonts w:ascii="Times New Roman" w:hAnsi="Times New Roman"/>
                <w:b/>
                <w:bCs/>
                <w:i/>
                <w:sz w:val="24"/>
                <w:szCs w:val="24"/>
                <w:u w:val="single"/>
              </w:rPr>
            </w:pPr>
            <w:r w:rsidRPr="00345F96">
              <w:rPr>
                <w:rFonts w:ascii="Times New Roman" w:hAnsi="Times New Roman"/>
                <w:b/>
                <w:bCs/>
                <w:i/>
                <w:sz w:val="24"/>
                <w:szCs w:val="24"/>
                <w:u w:val="single"/>
              </w:rPr>
              <w:t>Итоги конкурса:</w:t>
            </w:r>
          </w:p>
          <w:p w:rsidR="00EF1E14" w:rsidRPr="00345F96" w:rsidRDefault="00EF1E14" w:rsidP="00EF1E14">
            <w:pPr>
              <w:spacing w:after="0" w:line="240" w:lineRule="auto"/>
              <w:rPr>
                <w:rFonts w:ascii="Times New Roman" w:hAnsi="Times New Roman"/>
                <w:b/>
                <w:sz w:val="24"/>
                <w:szCs w:val="24"/>
                <w:u w:val="single"/>
              </w:rPr>
            </w:pPr>
            <w:r w:rsidRPr="00345F96">
              <w:rPr>
                <w:rFonts w:ascii="Times New Roman" w:hAnsi="Times New Roman"/>
                <w:b/>
                <w:sz w:val="24"/>
                <w:szCs w:val="24"/>
                <w:u w:val="single"/>
              </w:rPr>
              <w:t>Номинация «АНСАМБЛИ»:</w:t>
            </w:r>
          </w:p>
          <w:p w:rsidR="00EF1E14" w:rsidRPr="00345F96" w:rsidRDefault="00EF1E14" w:rsidP="00EF1E14">
            <w:pPr>
              <w:spacing w:after="0" w:line="240" w:lineRule="auto"/>
              <w:jc w:val="both"/>
              <w:rPr>
                <w:rFonts w:ascii="Times New Roman" w:hAnsi="Times New Roman"/>
                <w:b/>
                <w:bCs/>
                <w:iCs/>
                <w:sz w:val="24"/>
                <w:szCs w:val="24"/>
              </w:rPr>
            </w:pPr>
            <w:r w:rsidRPr="00345F96">
              <w:rPr>
                <w:rFonts w:ascii="Times New Roman" w:hAnsi="Times New Roman"/>
                <w:b/>
                <w:bCs/>
                <w:iCs/>
                <w:sz w:val="24"/>
                <w:szCs w:val="24"/>
              </w:rPr>
              <w:t xml:space="preserve">Лауреат </w:t>
            </w:r>
            <w:r w:rsidRPr="00345F96">
              <w:rPr>
                <w:rFonts w:ascii="Times New Roman" w:hAnsi="Times New Roman"/>
                <w:b/>
                <w:bCs/>
                <w:iCs/>
                <w:sz w:val="24"/>
                <w:szCs w:val="24"/>
                <w:lang w:val="en-US"/>
              </w:rPr>
              <w:t>I</w:t>
            </w:r>
            <w:r w:rsidRPr="00345F96">
              <w:rPr>
                <w:rFonts w:ascii="Times New Roman" w:hAnsi="Times New Roman"/>
                <w:b/>
                <w:bCs/>
                <w:iCs/>
                <w:sz w:val="24"/>
                <w:szCs w:val="24"/>
              </w:rPr>
              <w:t xml:space="preserve"> степени:</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Вокальный ансамбль «Северные Росы» (МУК ЦКиД «Полярная Звезда» г. Оленегорск);</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Студия «Бригада N» (МУК ЦКиД «Полярная Звезда» г. Оленегорск).</w:t>
            </w:r>
          </w:p>
          <w:p w:rsidR="00EF1E14" w:rsidRPr="00345F96" w:rsidRDefault="00EF1E14" w:rsidP="00EF1E14">
            <w:pPr>
              <w:spacing w:after="0" w:line="240" w:lineRule="auto"/>
              <w:jc w:val="both"/>
              <w:rPr>
                <w:rFonts w:ascii="Times New Roman" w:hAnsi="Times New Roman"/>
                <w:b/>
                <w:bCs/>
                <w:iCs/>
                <w:sz w:val="24"/>
                <w:szCs w:val="24"/>
              </w:rPr>
            </w:pPr>
            <w:r w:rsidRPr="00345F96">
              <w:rPr>
                <w:rFonts w:ascii="Times New Roman" w:hAnsi="Times New Roman"/>
                <w:b/>
                <w:bCs/>
                <w:iCs/>
                <w:sz w:val="24"/>
                <w:szCs w:val="24"/>
              </w:rPr>
              <w:t xml:space="preserve">Лауреат </w:t>
            </w:r>
            <w:r w:rsidRPr="00345F96">
              <w:rPr>
                <w:rFonts w:ascii="Times New Roman" w:hAnsi="Times New Roman"/>
                <w:b/>
                <w:bCs/>
                <w:iCs/>
                <w:sz w:val="24"/>
                <w:szCs w:val="24"/>
                <w:lang w:val="en-US"/>
              </w:rPr>
              <w:t>II</w:t>
            </w:r>
            <w:r w:rsidRPr="00345F96">
              <w:rPr>
                <w:rFonts w:ascii="Times New Roman" w:hAnsi="Times New Roman"/>
                <w:b/>
                <w:bCs/>
                <w:iCs/>
                <w:sz w:val="24"/>
                <w:szCs w:val="24"/>
              </w:rPr>
              <w:t xml:space="preserve"> степени:</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lastRenderedPageBreak/>
              <w:t>- Кольское станичное общество ансамбль казачьей песни «Сиверка». Дуэт Андроповой Дарьи и Сысюк Маргариты;</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Вокальный ансамбль «КаДетство» (МБОУ г. Мурманск СОШ № 53);</w:t>
            </w:r>
          </w:p>
          <w:p w:rsidR="00EF1E14" w:rsidRPr="00345F96" w:rsidRDefault="00EF1E14" w:rsidP="00EF1E14">
            <w:pPr>
              <w:spacing w:after="0" w:line="240" w:lineRule="auto"/>
              <w:jc w:val="both"/>
              <w:rPr>
                <w:rFonts w:ascii="Times New Roman" w:hAnsi="Times New Roman"/>
                <w:b/>
                <w:bCs/>
                <w:iCs/>
                <w:sz w:val="24"/>
                <w:szCs w:val="24"/>
              </w:rPr>
            </w:pPr>
            <w:r w:rsidRPr="00345F96">
              <w:rPr>
                <w:rFonts w:ascii="Times New Roman" w:hAnsi="Times New Roman"/>
                <w:b/>
                <w:bCs/>
                <w:iCs/>
                <w:sz w:val="24"/>
                <w:szCs w:val="24"/>
              </w:rPr>
              <w:t xml:space="preserve">Лауреат </w:t>
            </w:r>
            <w:r w:rsidRPr="00345F96">
              <w:rPr>
                <w:rFonts w:ascii="Times New Roman" w:hAnsi="Times New Roman"/>
                <w:b/>
                <w:bCs/>
                <w:iCs/>
                <w:sz w:val="24"/>
                <w:szCs w:val="24"/>
                <w:lang w:val="en-US"/>
              </w:rPr>
              <w:t>III</w:t>
            </w:r>
            <w:r w:rsidRPr="00345F96">
              <w:rPr>
                <w:rFonts w:ascii="Times New Roman" w:hAnsi="Times New Roman"/>
                <w:b/>
                <w:bCs/>
                <w:iCs/>
                <w:sz w:val="24"/>
                <w:szCs w:val="24"/>
              </w:rPr>
              <w:t xml:space="preserve"> степени:</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i/>
                <w:sz w:val="24"/>
                <w:szCs w:val="24"/>
              </w:rPr>
              <w:t xml:space="preserve">- </w:t>
            </w:r>
            <w:r w:rsidRPr="00345F96">
              <w:rPr>
                <w:rFonts w:ascii="Times New Roman" w:hAnsi="Times New Roman"/>
                <w:sz w:val="24"/>
                <w:szCs w:val="24"/>
              </w:rPr>
              <w:t>Дуэт «Юность»: Айнетдинова Алина и Башлай Кристина (МБОУ города Мурманска СОШ № 4).</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«Созвездия (МАОУ СОШ № 266 г. Снежногорск);</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Юнармейский отряд № 3 (МАОУ Гимназия г. Полярный);</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«Юные кадеты» (МБОУ СОШ 44 г. Мурманск).</w:t>
            </w:r>
          </w:p>
          <w:p w:rsidR="00EF1E14" w:rsidRPr="00345F96" w:rsidRDefault="00EF1E14" w:rsidP="00EF1E14">
            <w:pPr>
              <w:spacing w:after="0" w:line="240" w:lineRule="auto"/>
              <w:rPr>
                <w:rFonts w:ascii="Times New Roman" w:hAnsi="Times New Roman"/>
                <w:b/>
                <w:sz w:val="24"/>
                <w:szCs w:val="24"/>
                <w:u w:val="single"/>
              </w:rPr>
            </w:pPr>
            <w:r w:rsidRPr="00345F96">
              <w:rPr>
                <w:rFonts w:ascii="Times New Roman" w:hAnsi="Times New Roman"/>
                <w:b/>
                <w:sz w:val="24"/>
                <w:szCs w:val="24"/>
                <w:u w:val="single"/>
              </w:rPr>
              <w:t>Номинация «АВТОР-ИСПОЛНИТЕЛЬ»:</w:t>
            </w:r>
          </w:p>
          <w:p w:rsidR="00EF1E14" w:rsidRPr="00345F96" w:rsidRDefault="00EF1E14" w:rsidP="00EF1E14">
            <w:pPr>
              <w:spacing w:after="0" w:line="240" w:lineRule="auto"/>
              <w:jc w:val="both"/>
              <w:rPr>
                <w:rFonts w:ascii="Times New Roman" w:hAnsi="Times New Roman"/>
                <w:b/>
                <w:bCs/>
                <w:iCs/>
                <w:sz w:val="24"/>
                <w:szCs w:val="24"/>
              </w:rPr>
            </w:pPr>
            <w:r w:rsidRPr="00345F96">
              <w:rPr>
                <w:rFonts w:ascii="Times New Roman" w:hAnsi="Times New Roman"/>
                <w:b/>
                <w:bCs/>
                <w:iCs/>
                <w:sz w:val="24"/>
                <w:szCs w:val="24"/>
              </w:rPr>
              <w:t xml:space="preserve">Лауреат </w:t>
            </w:r>
            <w:r w:rsidRPr="00345F96">
              <w:rPr>
                <w:rFonts w:ascii="Times New Roman" w:hAnsi="Times New Roman"/>
                <w:b/>
                <w:bCs/>
                <w:iCs/>
                <w:sz w:val="24"/>
                <w:szCs w:val="24"/>
                <w:lang w:val="en-US"/>
              </w:rPr>
              <w:t>III</w:t>
            </w:r>
            <w:r w:rsidRPr="00345F96">
              <w:rPr>
                <w:rFonts w:ascii="Times New Roman" w:hAnsi="Times New Roman"/>
                <w:b/>
                <w:bCs/>
                <w:iCs/>
                <w:sz w:val="24"/>
                <w:szCs w:val="24"/>
              </w:rPr>
              <w:t xml:space="preserve"> степени - </w:t>
            </w:r>
            <w:r w:rsidRPr="00345F96">
              <w:rPr>
                <w:rFonts w:ascii="Times New Roman" w:hAnsi="Times New Roman"/>
                <w:sz w:val="24"/>
                <w:szCs w:val="24"/>
              </w:rPr>
              <w:t>Линник Дмитрий и Александр г. Мурманск.</w:t>
            </w:r>
          </w:p>
          <w:p w:rsidR="00EF1E14" w:rsidRPr="00345F96" w:rsidRDefault="00EF1E14" w:rsidP="00EF1E14">
            <w:pPr>
              <w:spacing w:after="0" w:line="240" w:lineRule="auto"/>
              <w:rPr>
                <w:rFonts w:ascii="Times New Roman" w:hAnsi="Times New Roman"/>
                <w:b/>
                <w:sz w:val="24"/>
                <w:szCs w:val="24"/>
                <w:u w:val="single"/>
              </w:rPr>
            </w:pPr>
            <w:r w:rsidRPr="00345F96">
              <w:rPr>
                <w:rFonts w:ascii="Times New Roman" w:hAnsi="Times New Roman"/>
                <w:b/>
                <w:sz w:val="24"/>
                <w:szCs w:val="24"/>
                <w:u w:val="single"/>
              </w:rPr>
              <w:t>Номинация «ХОРЫ»:</w:t>
            </w:r>
          </w:p>
          <w:p w:rsidR="00EF1E14" w:rsidRPr="00345F96" w:rsidRDefault="00EF1E14" w:rsidP="00EF1E14">
            <w:pPr>
              <w:spacing w:after="0" w:line="240" w:lineRule="auto"/>
              <w:jc w:val="both"/>
              <w:rPr>
                <w:rFonts w:ascii="Times New Roman" w:hAnsi="Times New Roman"/>
                <w:b/>
                <w:bCs/>
                <w:iCs/>
                <w:sz w:val="24"/>
                <w:szCs w:val="24"/>
              </w:rPr>
            </w:pPr>
            <w:r w:rsidRPr="00345F96">
              <w:rPr>
                <w:rFonts w:ascii="Times New Roman" w:hAnsi="Times New Roman"/>
                <w:b/>
                <w:bCs/>
                <w:iCs/>
                <w:sz w:val="24"/>
                <w:szCs w:val="24"/>
              </w:rPr>
              <w:t xml:space="preserve">Лауреат </w:t>
            </w:r>
            <w:r w:rsidRPr="00345F96">
              <w:rPr>
                <w:rFonts w:ascii="Times New Roman" w:hAnsi="Times New Roman"/>
                <w:b/>
                <w:bCs/>
                <w:iCs/>
                <w:sz w:val="24"/>
                <w:szCs w:val="24"/>
                <w:lang w:val="en-US"/>
              </w:rPr>
              <w:t>I</w:t>
            </w:r>
            <w:r w:rsidRPr="00345F96">
              <w:rPr>
                <w:rFonts w:ascii="Times New Roman" w:hAnsi="Times New Roman"/>
                <w:b/>
                <w:bCs/>
                <w:iCs/>
                <w:sz w:val="24"/>
                <w:szCs w:val="24"/>
              </w:rPr>
              <w:t xml:space="preserve"> степени:</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i/>
                <w:sz w:val="24"/>
                <w:szCs w:val="24"/>
              </w:rPr>
              <w:t xml:space="preserve">- </w:t>
            </w:r>
            <w:r w:rsidRPr="00345F96">
              <w:rPr>
                <w:rFonts w:ascii="Times New Roman" w:hAnsi="Times New Roman"/>
                <w:sz w:val="24"/>
                <w:szCs w:val="24"/>
              </w:rPr>
              <w:t>Хор «Патриоты» (МБОУ «СОШ №10 им. Дважды героя Советского Союза Б.Ф. Сафонова» г. Мончегорск);</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Сводный хор в составе: Вокальный ансамбль «Надежда», вокальный ансамбль «Северные россы» (МУК ЦКиД «Полярная Звезда» г. Оленегорск).</w:t>
            </w:r>
          </w:p>
          <w:p w:rsidR="00EF1E14" w:rsidRPr="00345F96" w:rsidRDefault="00EF1E14" w:rsidP="00EF1E14">
            <w:pPr>
              <w:spacing w:after="0" w:line="240" w:lineRule="auto"/>
              <w:jc w:val="both"/>
              <w:rPr>
                <w:rFonts w:ascii="Times New Roman" w:hAnsi="Times New Roman"/>
                <w:b/>
                <w:bCs/>
                <w:iCs/>
                <w:sz w:val="24"/>
                <w:szCs w:val="24"/>
              </w:rPr>
            </w:pPr>
            <w:r w:rsidRPr="00345F96">
              <w:rPr>
                <w:rFonts w:ascii="Times New Roman" w:hAnsi="Times New Roman"/>
                <w:b/>
                <w:bCs/>
                <w:iCs/>
                <w:sz w:val="24"/>
                <w:szCs w:val="24"/>
              </w:rPr>
              <w:t xml:space="preserve">Лауреаты </w:t>
            </w:r>
            <w:r w:rsidRPr="00345F96">
              <w:rPr>
                <w:rFonts w:ascii="Times New Roman" w:hAnsi="Times New Roman"/>
                <w:b/>
                <w:bCs/>
                <w:iCs/>
                <w:sz w:val="24"/>
                <w:szCs w:val="24"/>
                <w:lang w:val="en-US"/>
              </w:rPr>
              <w:t>II</w:t>
            </w:r>
            <w:r w:rsidRPr="00345F96">
              <w:rPr>
                <w:rFonts w:ascii="Times New Roman" w:hAnsi="Times New Roman"/>
                <w:b/>
                <w:bCs/>
                <w:iCs/>
                <w:sz w:val="24"/>
                <w:szCs w:val="24"/>
              </w:rPr>
              <w:t xml:space="preserve"> степени </w:t>
            </w:r>
            <w:r w:rsidRPr="00345F96">
              <w:rPr>
                <w:rFonts w:ascii="Times New Roman" w:hAnsi="Times New Roman"/>
                <w:i/>
                <w:sz w:val="24"/>
                <w:szCs w:val="24"/>
              </w:rPr>
              <w:t xml:space="preserve">- </w:t>
            </w:r>
            <w:r w:rsidRPr="00345F96">
              <w:rPr>
                <w:rFonts w:ascii="Times New Roman" w:hAnsi="Times New Roman"/>
                <w:sz w:val="24"/>
                <w:szCs w:val="24"/>
              </w:rPr>
              <w:t>Хор Североморского кадетского корпуса (ГОБОУ МО КК «Североморский Кадетский Корпус»).</w:t>
            </w:r>
          </w:p>
          <w:p w:rsidR="00EF1E14" w:rsidRPr="00345F96" w:rsidRDefault="00EF1E14" w:rsidP="00EF1E14">
            <w:pPr>
              <w:spacing w:after="0" w:line="240" w:lineRule="auto"/>
              <w:rPr>
                <w:rFonts w:ascii="Times New Roman" w:hAnsi="Times New Roman"/>
                <w:b/>
                <w:sz w:val="24"/>
                <w:szCs w:val="24"/>
                <w:u w:val="single"/>
              </w:rPr>
            </w:pPr>
            <w:r w:rsidRPr="00345F96">
              <w:rPr>
                <w:rFonts w:ascii="Times New Roman" w:hAnsi="Times New Roman"/>
                <w:b/>
                <w:sz w:val="24"/>
                <w:szCs w:val="24"/>
                <w:u w:val="single"/>
              </w:rPr>
              <w:t>Номинация СОЛО:</w:t>
            </w:r>
          </w:p>
          <w:p w:rsidR="00EF1E14" w:rsidRPr="00345F96" w:rsidRDefault="00EF1E14" w:rsidP="00EF1E14">
            <w:pPr>
              <w:spacing w:after="0" w:line="240" w:lineRule="auto"/>
              <w:jc w:val="both"/>
              <w:rPr>
                <w:rFonts w:ascii="Times New Roman" w:hAnsi="Times New Roman"/>
                <w:b/>
                <w:bCs/>
                <w:iCs/>
                <w:sz w:val="24"/>
                <w:szCs w:val="24"/>
              </w:rPr>
            </w:pPr>
            <w:r w:rsidRPr="00345F96">
              <w:rPr>
                <w:rFonts w:ascii="Times New Roman" w:hAnsi="Times New Roman"/>
                <w:b/>
                <w:bCs/>
                <w:iCs/>
                <w:sz w:val="24"/>
                <w:szCs w:val="24"/>
              </w:rPr>
              <w:t xml:space="preserve">Лауреат </w:t>
            </w:r>
            <w:r w:rsidRPr="00345F96">
              <w:rPr>
                <w:rFonts w:ascii="Times New Roman" w:hAnsi="Times New Roman"/>
                <w:b/>
                <w:bCs/>
                <w:iCs/>
                <w:sz w:val="24"/>
                <w:szCs w:val="24"/>
                <w:lang w:val="en-US"/>
              </w:rPr>
              <w:t>I</w:t>
            </w:r>
            <w:r w:rsidRPr="00345F96">
              <w:rPr>
                <w:rFonts w:ascii="Times New Roman" w:hAnsi="Times New Roman"/>
                <w:b/>
                <w:bCs/>
                <w:iCs/>
                <w:sz w:val="24"/>
                <w:szCs w:val="24"/>
              </w:rPr>
              <w:t xml:space="preserve"> степени:</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i/>
                <w:sz w:val="24"/>
                <w:szCs w:val="24"/>
              </w:rPr>
              <w:t xml:space="preserve">- </w:t>
            </w:r>
            <w:r w:rsidRPr="00345F96">
              <w:rPr>
                <w:rFonts w:ascii="Times New Roman" w:hAnsi="Times New Roman"/>
                <w:sz w:val="24"/>
                <w:szCs w:val="24"/>
              </w:rPr>
              <w:t>Скорая Есения (МБОУ «Гимназия №1» г. Североморск);</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Соболева Полина (МУК ЦКиД «Полярная Звезда» г. Оленегорск);</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Иван Бирюков (Филиал ФГКОУ «Нахимовское военно-морское училище Министерства обороны РФ» в г. Мурманске);</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Исаев Максим (МАУДО «Детская школа искусств г. Полярный»).</w:t>
            </w:r>
          </w:p>
          <w:p w:rsidR="00EF1E14" w:rsidRPr="00345F96" w:rsidRDefault="00EF1E14" w:rsidP="00EF1E14">
            <w:pPr>
              <w:spacing w:after="0" w:line="240" w:lineRule="auto"/>
              <w:jc w:val="both"/>
              <w:rPr>
                <w:rFonts w:ascii="Times New Roman" w:hAnsi="Times New Roman"/>
                <w:b/>
                <w:bCs/>
                <w:iCs/>
                <w:sz w:val="24"/>
                <w:szCs w:val="24"/>
              </w:rPr>
            </w:pPr>
            <w:r w:rsidRPr="00345F96">
              <w:rPr>
                <w:rFonts w:ascii="Times New Roman" w:hAnsi="Times New Roman"/>
                <w:b/>
                <w:bCs/>
                <w:iCs/>
                <w:sz w:val="24"/>
                <w:szCs w:val="24"/>
              </w:rPr>
              <w:t xml:space="preserve">Лауреат </w:t>
            </w:r>
            <w:r w:rsidRPr="00345F96">
              <w:rPr>
                <w:rFonts w:ascii="Times New Roman" w:hAnsi="Times New Roman"/>
                <w:b/>
                <w:bCs/>
                <w:iCs/>
                <w:sz w:val="24"/>
                <w:szCs w:val="24"/>
                <w:lang w:val="en-US"/>
              </w:rPr>
              <w:t>II</w:t>
            </w:r>
            <w:r w:rsidRPr="00345F96">
              <w:rPr>
                <w:rFonts w:ascii="Times New Roman" w:hAnsi="Times New Roman"/>
                <w:b/>
                <w:bCs/>
                <w:iCs/>
                <w:sz w:val="24"/>
                <w:szCs w:val="24"/>
              </w:rPr>
              <w:t xml:space="preserve"> степени:</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i/>
                <w:sz w:val="24"/>
                <w:szCs w:val="24"/>
              </w:rPr>
              <w:t xml:space="preserve">- </w:t>
            </w:r>
            <w:r w:rsidRPr="00345F96">
              <w:rPr>
                <w:rFonts w:ascii="Times New Roman" w:hAnsi="Times New Roman"/>
                <w:sz w:val="24"/>
                <w:szCs w:val="24"/>
              </w:rPr>
              <w:t>Дурнева Екатерина (МАУК «ЦТиД г. Гаджиево» ЗАТО Александровск);</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lastRenderedPageBreak/>
              <w:t>- Струфелева Арина (МБУДО «Детская Музыкальная Школа г. Кандалакша»);</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Балашов Ростислав (Кольское станичное общество ансамбль казачьей песни «Сиверка»);</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Шишта Нелли (МАУДО «Детская школа искусств г. Полярный»).</w:t>
            </w:r>
          </w:p>
          <w:p w:rsidR="00EF1E14" w:rsidRPr="00345F96" w:rsidRDefault="00EF1E14" w:rsidP="00EF1E14">
            <w:pPr>
              <w:spacing w:after="0" w:line="240" w:lineRule="auto"/>
              <w:jc w:val="both"/>
              <w:rPr>
                <w:rFonts w:ascii="Times New Roman" w:hAnsi="Times New Roman"/>
                <w:b/>
                <w:bCs/>
                <w:iCs/>
                <w:sz w:val="24"/>
                <w:szCs w:val="24"/>
              </w:rPr>
            </w:pPr>
            <w:r w:rsidRPr="00345F96">
              <w:rPr>
                <w:rFonts w:ascii="Times New Roman" w:hAnsi="Times New Roman"/>
                <w:b/>
                <w:bCs/>
                <w:iCs/>
                <w:sz w:val="24"/>
                <w:szCs w:val="24"/>
              </w:rPr>
              <w:t xml:space="preserve">Лауреаты </w:t>
            </w:r>
            <w:r w:rsidRPr="00345F96">
              <w:rPr>
                <w:rFonts w:ascii="Times New Roman" w:hAnsi="Times New Roman"/>
                <w:b/>
                <w:bCs/>
                <w:iCs/>
                <w:sz w:val="24"/>
                <w:szCs w:val="24"/>
                <w:lang w:val="en-US"/>
              </w:rPr>
              <w:t>III</w:t>
            </w:r>
            <w:r w:rsidRPr="00345F96">
              <w:rPr>
                <w:rFonts w:ascii="Times New Roman" w:hAnsi="Times New Roman"/>
                <w:b/>
                <w:bCs/>
                <w:iCs/>
                <w:sz w:val="24"/>
                <w:szCs w:val="24"/>
              </w:rPr>
              <w:t xml:space="preserve"> степени:</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i/>
                <w:sz w:val="24"/>
                <w:szCs w:val="24"/>
              </w:rPr>
              <w:t xml:space="preserve">- </w:t>
            </w:r>
            <w:r w:rsidRPr="00345F96">
              <w:rPr>
                <w:rFonts w:ascii="Times New Roman" w:hAnsi="Times New Roman"/>
                <w:sz w:val="24"/>
                <w:szCs w:val="24"/>
              </w:rPr>
              <w:t>Дидковская Мария, Студия военно-патриотической песни «Поющие сердца», (МБУК «Дом культуры «Первомайский» г. Мурманск);</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Сысюк Маргарита, Кольское станичное общество ансамбль казачьей песни «Сиверка»);</w:t>
            </w:r>
          </w:p>
          <w:p w:rsidR="00EF1E14" w:rsidRPr="00345F96" w:rsidRDefault="00EF1E14" w:rsidP="00EF1E14">
            <w:pPr>
              <w:spacing w:after="0" w:line="240" w:lineRule="auto"/>
              <w:jc w:val="both"/>
              <w:rPr>
                <w:rFonts w:ascii="Times New Roman" w:hAnsi="Times New Roman"/>
                <w:sz w:val="24"/>
                <w:szCs w:val="24"/>
              </w:rPr>
            </w:pPr>
            <w:r w:rsidRPr="00345F96">
              <w:rPr>
                <w:rFonts w:ascii="Times New Roman" w:hAnsi="Times New Roman"/>
                <w:sz w:val="24"/>
                <w:szCs w:val="24"/>
              </w:rPr>
              <w:t>- Литвинова Алла, Студия военно-патриотической песни «Поющие сердца» (МБУК «Дом культуры «Первомайский» г. Мурманск);</w:t>
            </w:r>
          </w:p>
          <w:p w:rsidR="00EF1E14" w:rsidRPr="00345F96" w:rsidRDefault="00EF1E14" w:rsidP="00352D6D">
            <w:pPr>
              <w:spacing w:after="0" w:line="240" w:lineRule="auto"/>
              <w:jc w:val="both"/>
              <w:rPr>
                <w:rFonts w:ascii="Times New Roman" w:hAnsi="Times New Roman"/>
                <w:sz w:val="24"/>
                <w:szCs w:val="24"/>
              </w:rPr>
            </w:pPr>
            <w:r w:rsidRPr="00345F96">
              <w:rPr>
                <w:rFonts w:ascii="Times New Roman" w:hAnsi="Times New Roman"/>
                <w:sz w:val="24"/>
                <w:szCs w:val="24"/>
              </w:rPr>
              <w:t>- Козлов Максим, Филиал ФГКОУ «Нахимовское военно-морское училище Министерства обороны РФ» в г. Мурманске).</w:t>
            </w:r>
          </w:p>
          <w:p w:rsidR="001826A2" w:rsidRPr="001826A2" w:rsidRDefault="001826A2" w:rsidP="00352D6D">
            <w:pPr>
              <w:spacing w:after="0" w:line="240" w:lineRule="auto"/>
              <w:jc w:val="both"/>
              <w:rPr>
                <w:rFonts w:ascii="Times New Roman" w:hAnsi="Times New Roman"/>
                <w:bCs/>
                <w:sz w:val="24"/>
                <w:szCs w:val="24"/>
                <w:highlight w:val="yellow"/>
              </w:rPr>
            </w:pPr>
            <w:r w:rsidRPr="001826A2">
              <w:rPr>
                <w:rFonts w:ascii="Times New Roman" w:hAnsi="Times New Roman"/>
                <w:bCs/>
                <w:i/>
                <w:iCs/>
                <w:sz w:val="24"/>
                <w:u w:val="single"/>
              </w:rPr>
              <w:t>Фотоотчёт</w:t>
            </w:r>
            <w:r w:rsidRPr="001826A2">
              <w:rPr>
                <w:rFonts w:ascii="Times New Roman" w:hAnsi="Times New Roman"/>
                <w:bCs/>
                <w:sz w:val="24"/>
              </w:rPr>
              <w:t xml:space="preserve">: </w:t>
            </w:r>
            <w:hyperlink r:id="rId25" w:history="1">
              <w:r w:rsidRPr="001826A2">
                <w:rPr>
                  <w:rStyle w:val="af7"/>
                  <w:rFonts w:ascii="Times New Roman" w:hAnsi="Times New Roman"/>
                  <w:bCs/>
                  <w:sz w:val="24"/>
                </w:rPr>
                <w:t>https://odkkirova.ru/media/photo/141023-kogda-poyut-kadety-oblastnoj-vokalnyj-konkurs-foto-e-kovalenko/</w:t>
              </w:r>
            </w:hyperlink>
          </w:p>
        </w:tc>
      </w:tr>
    </w:tbl>
    <w:p w:rsidR="009157BD" w:rsidRDefault="009157BD">
      <w:pPr>
        <w:spacing w:after="0" w:line="240" w:lineRule="auto"/>
        <w:rPr>
          <w:rFonts w:ascii="Times New Roman" w:hAnsi="Times New Roman"/>
          <w:b/>
          <w:color w:val="000000"/>
          <w:sz w:val="24"/>
          <w:szCs w:val="24"/>
          <w:u w:val="single"/>
        </w:rPr>
      </w:pPr>
    </w:p>
    <w:p w:rsidR="009157BD" w:rsidRDefault="00385888">
      <w:pPr>
        <w:spacing w:after="0" w:line="240" w:lineRule="auto"/>
        <w:jc w:val="both"/>
        <w:rPr>
          <w:rFonts w:ascii="Times New Roman" w:hAnsi="Times New Roman"/>
          <w:b/>
          <w:bCs/>
          <w:color w:val="000000"/>
          <w:sz w:val="24"/>
          <w:szCs w:val="24"/>
        </w:rPr>
      </w:pPr>
      <w:r>
        <w:rPr>
          <w:rFonts w:ascii="Times New Roman" w:hAnsi="Times New Roman"/>
          <w:b/>
          <w:color w:val="000000"/>
          <w:sz w:val="24"/>
          <w:szCs w:val="24"/>
          <w:u w:val="single"/>
        </w:rPr>
        <w:t>АНАЛИЗ РАБОТЫ ПО НАПРАВЛЕНИЮ</w:t>
      </w:r>
      <w:r>
        <w:rPr>
          <w:rFonts w:ascii="Times New Roman" w:hAnsi="Times New Roman"/>
          <w:b/>
          <w:color w:val="000000"/>
          <w:sz w:val="24"/>
          <w:szCs w:val="24"/>
        </w:rPr>
        <w:t>:</w:t>
      </w:r>
    </w:p>
    <w:p w:rsidR="009157BD" w:rsidRDefault="00385888" w:rsidP="00352D6D">
      <w:pPr>
        <w:spacing w:after="0" w:line="240" w:lineRule="auto"/>
        <w:ind w:firstLine="708"/>
        <w:jc w:val="both"/>
        <w:rPr>
          <w:rFonts w:ascii="Times New Roman" w:hAnsi="Times New Roman"/>
          <w:color w:val="000000"/>
          <w:sz w:val="24"/>
          <w:szCs w:val="24"/>
        </w:rPr>
      </w:pPr>
      <w:r>
        <w:rPr>
          <w:rFonts w:ascii="Times New Roman" w:hAnsi="Times New Roman"/>
          <w:color w:val="000000"/>
          <w:sz w:val="24"/>
        </w:rPr>
        <w:t>В отчетном году Дворец культуры активно проводит мероприятия, направленные на патриотическое воспитание молодежи и населения всей Мурманской области, продолжается цикл мероприятий, направленных на патриотическое воспитание подрастающего поколения «Моя страна – моя Россия»</w:t>
      </w:r>
      <w:r w:rsidR="00B57B03" w:rsidRPr="00345F96">
        <w:rPr>
          <w:rFonts w:ascii="Times New Roman" w:hAnsi="Times New Roman"/>
          <w:sz w:val="24"/>
        </w:rPr>
        <w:t>(всего было проведено 49 мероприятий).</w:t>
      </w:r>
      <w:r w:rsidRPr="00345F96">
        <w:rPr>
          <w:rFonts w:ascii="Times New Roman" w:hAnsi="Times New Roman"/>
          <w:sz w:val="24"/>
        </w:rPr>
        <w:t xml:space="preserve"> В 2023 году специалистами Дворца был разработан цикл познавательных программ «Герои среди нас», рассказывающих о подвигах современных героев России и участниках СВО, их героизме, любви к Родине, мужестве и силе духа, которые проводятся в СОШ города Мурманска</w:t>
      </w:r>
      <w:r w:rsidR="00B57B03" w:rsidRPr="00345F96">
        <w:rPr>
          <w:rFonts w:ascii="Times New Roman" w:hAnsi="Times New Roman"/>
          <w:sz w:val="24"/>
        </w:rPr>
        <w:t xml:space="preserve"> (всего было проведено 6 мероприятий).</w:t>
      </w:r>
    </w:p>
    <w:p w:rsidR="009157BD" w:rsidRDefault="00385888" w:rsidP="00352D6D">
      <w:pPr>
        <w:spacing w:after="0" w:line="240" w:lineRule="auto"/>
        <w:ind w:firstLine="708"/>
        <w:jc w:val="both"/>
        <w:rPr>
          <w:rFonts w:ascii="Times New Roman" w:hAnsi="Times New Roman"/>
          <w:b/>
          <w:bCs/>
          <w:color w:val="000000"/>
          <w:sz w:val="24"/>
          <w:szCs w:val="24"/>
        </w:rPr>
      </w:pPr>
      <w:r>
        <w:rPr>
          <w:rFonts w:ascii="Times New Roman" w:hAnsi="Times New Roman"/>
          <w:color w:val="000000"/>
          <w:sz w:val="24"/>
        </w:rPr>
        <w:t>В преддверии Дня Защитника Отечества и в череде праздничных событий, посвященных 80-й годовщине разгрома советскими войсками немецко-фашистских войск в Сталинградской битве, продолжил традиционный Открытый военно - патриотический конкурс «Кадетские игры» среди кадетов Мурманской области. Его участниками стали 5 команд, состоящих из учеников кадетских классов в возрасте от 10 до 13 лет из городов Мурманск, Апатиты и Североморск. Уже не первый год конкурс является знаковым мероприятием, в котором кадеты Кольского Заполярья демонстрируют свои достижения. Конкурсная программа состояла из состязаний интеллектуального и творческого характера и включала в себя несколько этапов:</w:t>
      </w: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ind w:firstLine="708"/>
      </w:pPr>
      <w:r>
        <w:rPr>
          <w:rFonts w:ascii="Times New Roman" w:hAnsi="Times New Roman"/>
          <w:color w:val="000000"/>
          <w:sz w:val="24"/>
        </w:rPr>
        <w:t>- интеллектуальная игра на тему: «Город славы», посвящённая 80-летию разгрома советскими войсками немецко-фашистских войск в Сталинградской битве;</w:t>
      </w: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ind w:firstLine="708"/>
      </w:pPr>
      <w:r>
        <w:rPr>
          <w:rFonts w:ascii="Times New Roman" w:hAnsi="Times New Roman"/>
          <w:color w:val="000000"/>
          <w:sz w:val="24"/>
        </w:rPr>
        <w:lastRenderedPageBreak/>
        <w:t>- конкурс строевой подготовки;</w:t>
      </w: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ind w:firstLine="708"/>
      </w:pPr>
      <w:r>
        <w:rPr>
          <w:rFonts w:ascii="Times New Roman" w:hAnsi="Times New Roman"/>
          <w:color w:val="000000"/>
          <w:sz w:val="24"/>
        </w:rPr>
        <w:t>- конкурс «Герой нашей страны» (литературно-музыкальные композиции военно-патриотической направленности, посвященные героям России и Советского союза).</w:t>
      </w: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rPr>
        <w:tab/>
        <w:t xml:space="preserve">В первой половине года продолжился социокультурный проект - аудио-экскурсия по г. Мурманску «Северный рубеж», посвящённая разгрому немецко-фашистских войск в Заполярье, которая проходила по маршруту из значимых мест нашего города в период </w:t>
      </w:r>
      <w:r w:rsidRPr="00345F96">
        <w:rPr>
          <w:rFonts w:ascii="Times New Roman" w:hAnsi="Times New Roman"/>
          <w:sz w:val="24"/>
        </w:rPr>
        <w:t>войны</w:t>
      </w:r>
      <w:r w:rsidR="00352D6D" w:rsidRPr="00345F96">
        <w:rPr>
          <w:rFonts w:ascii="Times New Roman" w:hAnsi="Times New Roman"/>
          <w:sz w:val="24"/>
        </w:rPr>
        <w:t xml:space="preserve"> (</w:t>
      </w:r>
      <w:r w:rsidR="00B57B03" w:rsidRPr="00345F96">
        <w:rPr>
          <w:rFonts w:ascii="Times New Roman" w:hAnsi="Times New Roman"/>
          <w:sz w:val="24"/>
        </w:rPr>
        <w:t>всего было проведено 7 мероприятий</w:t>
      </w:r>
      <w:r w:rsidR="00352D6D" w:rsidRPr="00345F96">
        <w:rPr>
          <w:rFonts w:ascii="Times New Roman" w:hAnsi="Times New Roman"/>
          <w:sz w:val="24"/>
        </w:rPr>
        <w:t>)</w:t>
      </w:r>
      <w:r w:rsidRPr="00345F96">
        <w:rPr>
          <w:rFonts w:ascii="Times New Roman" w:hAnsi="Times New Roman"/>
          <w:sz w:val="24"/>
        </w:rPr>
        <w:t>. В то же время зрители услышали историю Победы защитников нашего края над надвигающимся фашизмом. Участники экскурсии узнали не только о подвигах героев, но и о городах, которые в разные годы получили за достижения в годы Великой Отечественной войны почетные звания и медали. На протяжении всего маршрута экскурсанты знакомились с творчеством Заполярных кол</w:t>
      </w:r>
      <w:r>
        <w:rPr>
          <w:rFonts w:ascii="Times New Roman" w:hAnsi="Times New Roman"/>
          <w:color w:val="000000"/>
          <w:sz w:val="24"/>
        </w:rPr>
        <w:t xml:space="preserve">лективов: ЗКНТ Ансамбля песни и танца «Россия» им. В.М. Колбасы, ансамбля песни и пляски Краснознаменного Ордена Ушакова Северного Флота, а также услышали кавер-версии старых военных песен в исполнении молодых вокалистов г. </w:t>
      </w:r>
      <w:r w:rsidR="00D278BE">
        <w:rPr>
          <w:rFonts w:ascii="Times New Roman" w:hAnsi="Times New Roman"/>
          <w:color w:val="000000"/>
          <w:sz w:val="24"/>
        </w:rPr>
        <w:t>Мурманска и</w:t>
      </w:r>
      <w:r>
        <w:rPr>
          <w:rFonts w:ascii="Times New Roman" w:hAnsi="Times New Roman"/>
          <w:color w:val="000000"/>
          <w:sz w:val="24"/>
        </w:rPr>
        <w:t xml:space="preserve"> авторскую песню «Зенитчицы», слова к которой написал Алексей Косаревский, музыку – Алексей Морев, а исполнили ее Ольга Полигова, Ирина Адамсон и Дарья Андреева.</w:t>
      </w: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ab/>
        <w:t>12 декабря Дворец культуры и народного творчества им. С.М.Кирова принял участие в праздновании 30</w:t>
      </w:r>
      <w:r w:rsidR="001826A2">
        <w:rPr>
          <w:rFonts w:ascii="Times New Roman" w:hAnsi="Times New Roman"/>
          <w:color w:val="000000"/>
          <w:sz w:val="24"/>
        </w:rPr>
        <w:t>-</w:t>
      </w:r>
      <w:r>
        <w:rPr>
          <w:rFonts w:ascii="Times New Roman" w:hAnsi="Times New Roman"/>
          <w:color w:val="000000"/>
          <w:sz w:val="24"/>
        </w:rPr>
        <w:t>летия Конституции Российской Федерации. В рамках комплекса мероприятий были проведены уличная акция, посвященная символике нашей страны, а также множество познавательно-развлекательных мероприятий от областных учреждений культуры. В 12:00 программу открыла арт-игра под названием «Законы искусства» от Детско-юношеской библиотеки им. В. П. Махаевой. В ходе игры молодежь рассматривала шедевры мировой живописи и путём ассоциативного мышления искала в них законы и права, которые отражены в Конституции Российский Федерации. В 12:45 состоялся челлендж «В единстве сила!», где участники мероприятия собрали спилс-карту России с новыми территориями. В 13:30 прошел мастер-класс «К России с любовью», где любой желающий научился делать красивые тематические открытки и конверты. В 14:30 прошла интеллектуальная игра «Под защитой закона» от Мурманской областной универсальной научной библиотеки, в которой участники применили свои знания в области права и Конституции. Кроме того, проводилась книжная выставка «Конституция - основной закон России». А после сотрудники Дворца культуры провели уличную акцию, где всем прохожим напомнили о важности самого главного закона нашей страны и подарили значки, флаги и, конечно же, экземпляры Конституции Российской Федерации.</w:t>
      </w: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ab/>
        <w:t xml:space="preserve">Перечисленные ключевые моменты в работе специалистов дают ясно понять, что патриотизм и любовь к Родине населения становиться только больше. Подрастающие поколение активно интересуется историей и героями нашей страны и оказывает большую поддержку участникам СВО. Дворец культуры активно продолжает реализацию мероприятий призванных создавать условия для воспитания подрастающего поколения, становиться достойными защитниками своего Отечества, развивать волевые качества личности, </w:t>
      </w:r>
      <w:r w:rsidR="001826A2">
        <w:rPr>
          <w:rFonts w:ascii="Times New Roman" w:hAnsi="Times New Roman"/>
          <w:color w:val="000000"/>
          <w:sz w:val="24"/>
        </w:rPr>
        <w:t>воспитывать уважительное</w:t>
      </w:r>
      <w:r>
        <w:rPr>
          <w:rFonts w:ascii="Times New Roman" w:hAnsi="Times New Roman"/>
          <w:color w:val="000000"/>
          <w:sz w:val="24"/>
        </w:rPr>
        <w:t xml:space="preserve"> отношение к ратным подвигам защитников Отечества, чувство долга и гражданской ответственности. </w:t>
      </w:r>
    </w:p>
    <w:p w:rsidR="009157BD" w:rsidRDefault="009157BD" w:rsidP="00352D6D">
      <w:pPr>
        <w:spacing w:after="0" w:line="240" w:lineRule="auto"/>
        <w:rPr>
          <w:rFonts w:ascii="Times New Roman" w:hAnsi="Times New Roman"/>
          <w:b/>
          <w:color w:val="000000"/>
          <w:sz w:val="24"/>
          <w:szCs w:val="24"/>
          <w:highlight w:val="yellow"/>
        </w:rPr>
      </w:pPr>
    </w:p>
    <w:p w:rsidR="003D4F30" w:rsidRDefault="003D4F30">
      <w:pPr>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br w:type="page"/>
      </w:r>
    </w:p>
    <w:p w:rsidR="009157BD" w:rsidRDefault="00385888">
      <w:pPr>
        <w:spacing w:after="0" w:line="240" w:lineRule="auto"/>
        <w:rPr>
          <w:rFonts w:ascii="Times New Roman" w:hAnsi="Times New Roman"/>
          <w:color w:val="000000"/>
          <w:sz w:val="24"/>
          <w:szCs w:val="24"/>
        </w:rPr>
      </w:pPr>
      <w:r>
        <w:rPr>
          <w:rFonts w:ascii="Times New Roman" w:hAnsi="Times New Roman"/>
          <w:b/>
          <w:color w:val="000000"/>
          <w:sz w:val="24"/>
          <w:szCs w:val="24"/>
          <w:u w:val="single"/>
        </w:rPr>
        <w:lastRenderedPageBreak/>
        <w:t>5.10.5. «Культурно-шефская работа» (работа с военнослужащими и сотрудниками силовых структур и ведомств)</w:t>
      </w:r>
    </w:p>
    <w:p w:rsidR="009157BD" w:rsidRDefault="00385888">
      <w:pPr>
        <w:spacing w:after="0" w:line="240" w:lineRule="auto"/>
        <w:rPr>
          <w:rFonts w:ascii="Times New Roman" w:hAnsi="Times New Roman"/>
          <w:i/>
          <w:color w:val="000000"/>
          <w:sz w:val="24"/>
          <w:szCs w:val="24"/>
        </w:rPr>
      </w:pPr>
      <w:r>
        <w:rPr>
          <w:rFonts w:ascii="Times New Roman" w:hAnsi="Times New Roman"/>
          <w:i/>
          <w:color w:val="000000"/>
          <w:sz w:val="24"/>
          <w:szCs w:val="24"/>
        </w:rPr>
        <w:t xml:space="preserve">Доля культурно-массовых мероприятий, направленных на работу с военнослужащими, сотрудниками силовых структур и ведомств, от общего количества культурно-массовых мероприятий, проведенных в отчетном году по формуле: </w:t>
      </w:r>
    </w:p>
    <w:p w:rsidR="009157BD" w:rsidRDefault="00385888" w:rsidP="00352D6D">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Доля КММ</w:t>
      </w:r>
      <w:r>
        <w:rPr>
          <w:rFonts w:ascii="Times New Roman" w:hAnsi="Times New Roman"/>
          <w:i/>
          <w:color w:val="000000"/>
          <w:sz w:val="24"/>
          <w:szCs w:val="24"/>
          <w:vertAlign w:val="subscript"/>
        </w:rPr>
        <w:t>ПВ</w:t>
      </w:r>
      <w:r>
        <w:rPr>
          <w:rFonts w:ascii="Times New Roman" w:hAnsi="Times New Roman"/>
          <w:i/>
          <w:color w:val="000000"/>
          <w:sz w:val="24"/>
          <w:szCs w:val="24"/>
        </w:rPr>
        <w:t xml:space="preserve"> = (КММ</w:t>
      </w:r>
      <w:r>
        <w:rPr>
          <w:rFonts w:ascii="Times New Roman" w:hAnsi="Times New Roman"/>
          <w:i/>
          <w:color w:val="000000"/>
          <w:sz w:val="24"/>
          <w:szCs w:val="24"/>
          <w:vertAlign w:val="subscript"/>
        </w:rPr>
        <w:t>кш</w:t>
      </w:r>
      <w:r>
        <w:rPr>
          <w:rFonts w:ascii="Times New Roman" w:hAnsi="Times New Roman"/>
          <w:i/>
          <w:color w:val="000000"/>
          <w:sz w:val="24"/>
          <w:szCs w:val="24"/>
        </w:rPr>
        <w:t xml:space="preserve"> /КММ) * 100, где КММ</w:t>
      </w:r>
      <w:r>
        <w:rPr>
          <w:rFonts w:ascii="Times New Roman" w:hAnsi="Times New Roman"/>
          <w:i/>
          <w:color w:val="000000"/>
          <w:sz w:val="24"/>
          <w:szCs w:val="24"/>
          <w:vertAlign w:val="subscript"/>
        </w:rPr>
        <w:t>кш</w:t>
      </w:r>
      <w:r>
        <w:rPr>
          <w:rFonts w:ascii="Times New Roman" w:hAnsi="Times New Roman"/>
          <w:i/>
          <w:color w:val="000000"/>
          <w:sz w:val="24"/>
          <w:szCs w:val="24"/>
        </w:rPr>
        <w:t xml:space="preserve"> – количество культурно-массовых мероприятий, в рамках культурно-шефской работы и проведенных в отчетном году, КММ – количество культурно-массовых мероприятий, проведенных в отчетном году.</w:t>
      </w:r>
    </w:p>
    <w:p w:rsidR="009157BD" w:rsidRDefault="009157BD">
      <w:pPr>
        <w:spacing w:after="0" w:line="240" w:lineRule="auto"/>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843"/>
        <w:gridCol w:w="2268"/>
        <w:gridCol w:w="2552"/>
      </w:tblGrid>
      <w:tr w:rsidR="009157BD">
        <w:tc>
          <w:tcPr>
            <w:tcW w:w="124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Год</w:t>
            </w:r>
          </w:p>
        </w:tc>
        <w:tc>
          <w:tcPr>
            <w:tcW w:w="1843"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КММкш, ед.</w:t>
            </w:r>
          </w:p>
        </w:tc>
        <w:tc>
          <w:tcPr>
            <w:tcW w:w="2268"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 ед.</w:t>
            </w:r>
          </w:p>
        </w:tc>
        <w:tc>
          <w:tcPr>
            <w:tcW w:w="255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доли КММкш, %</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2021</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7</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473</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1,5</w:t>
            </w:r>
          </w:p>
        </w:tc>
      </w:tr>
      <w:tr w:rsidR="009157BD">
        <w:trPr>
          <w:trHeight w:val="132"/>
        </w:trPr>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2022</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8</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545</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w:t>
            </w:r>
          </w:p>
        </w:tc>
      </w:tr>
      <w:tr w:rsidR="009157BD">
        <w:trPr>
          <w:trHeight w:val="287"/>
        </w:trPr>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2023</w:t>
            </w:r>
          </w:p>
        </w:tc>
        <w:tc>
          <w:tcPr>
            <w:tcW w:w="1843"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15</w:t>
            </w:r>
          </w:p>
        </w:tc>
        <w:tc>
          <w:tcPr>
            <w:tcW w:w="2268"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650</w:t>
            </w:r>
          </w:p>
        </w:tc>
        <w:tc>
          <w:tcPr>
            <w:tcW w:w="2552"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2,3</w:t>
            </w:r>
          </w:p>
        </w:tc>
      </w:tr>
    </w:tbl>
    <w:p w:rsidR="009157BD" w:rsidRDefault="00385888">
      <w:pPr>
        <w:spacing w:after="0" w:line="240" w:lineRule="auto"/>
        <w:jc w:val="both"/>
        <w:rPr>
          <w:rFonts w:ascii="Times New Roman" w:hAnsi="Times New Roman"/>
          <w:b/>
          <w:i/>
          <w:sz w:val="24"/>
          <w:szCs w:val="24"/>
        </w:rPr>
      </w:pPr>
      <w:r>
        <w:rPr>
          <w:rFonts w:ascii="Times New Roman" w:hAnsi="Times New Roman"/>
          <w:b/>
          <w:sz w:val="24"/>
          <w:szCs w:val="24"/>
        </w:rPr>
        <w:t xml:space="preserve">Общее количество участников – </w:t>
      </w:r>
      <w:r>
        <w:rPr>
          <w:rFonts w:ascii="Times New Roman" w:hAnsi="Times New Roman"/>
          <w:b/>
          <w:sz w:val="24"/>
          <w:szCs w:val="24"/>
          <w:u w:val="single"/>
        </w:rPr>
        <w:t>45</w:t>
      </w:r>
      <w:r>
        <w:rPr>
          <w:rFonts w:ascii="Times New Roman" w:hAnsi="Times New Roman"/>
          <w:b/>
          <w:sz w:val="24"/>
          <w:szCs w:val="24"/>
        </w:rPr>
        <w:t xml:space="preserve">5, зрителей – </w:t>
      </w:r>
      <w:r>
        <w:rPr>
          <w:rFonts w:ascii="Times New Roman" w:hAnsi="Times New Roman"/>
          <w:b/>
          <w:sz w:val="24"/>
          <w:szCs w:val="24"/>
          <w:u w:val="single"/>
        </w:rPr>
        <w:t>2340</w:t>
      </w:r>
      <w:r>
        <w:rPr>
          <w:rFonts w:ascii="Times New Roman" w:hAnsi="Times New Roman"/>
          <w:b/>
          <w:sz w:val="24"/>
          <w:szCs w:val="24"/>
        </w:rPr>
        <w:t>.</w:t>
      </w:r>
    </w:p>
    <w:p w:rsidR="009157BD" w:rsidRDefault="009157BD">
      <w:pPr>
        <w:spacing w:after="0" w:line="240" w:lineRule="auto"/>
        <w:rPr>
          <w:rFonts w:ascii="Times New Roman" w:hAnsi="Times New Roman"/>
          <w:b/>
          <w:color w:val="000000"/>
          <w:sz w:val="24"/>
          <w:szCs w:val="24"/>
        </w:rPr>
      </w:pPr>
    </w:p>
    <w:p w:rsidR="009157BD" w:rsidRDefault="00385888">
      <w:pPr>
        <w:spacing w:after="0" w:line="240" w:lineRule="auto"/>
        <w:rPr>
          <w:rFonts w:ascii="Times New Roman" w:hAnsi="Times New Roman"/>
          <w:b/>
          <w:color w:val="FF0000"/>
          <w:sz w:val="24"/>
          <w:szCs w:val="24"/>
          <w:highlight w:val="yellow"/>
        </w:rPr>
      </w:pPr>
      <w:r>
        <w:rPr>
          <w:rFonts w:ascii="Times New Roman" w:hAnsi="Times New Roman"/>
          <w:b/>
          <w:color w:val="000000"/>
          <w:sz w:val="24"/>
          <w:szCs w:val="24"/>
        </w:rPr>
        <w:t>Сведения о наиболее значимых мероприятиях: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374"/>
        <w:gridCol w:w="1479"/>
        <w:gridCol w:w="1678"/>
        <w:gridCol w:w="2126"/>
        <w:gridCol w:w="7051"/>
      </w:tblGrid>
      <w:tr w:rsidR="009157BD" w:rsidTr="00C34C03">
        <w:tc>
          <w:tcPr>
            <w:tcW w:w="560"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п/п</w:t>
            </w:r>
          </w:p>
        </w:tc>
        <w:tc>
          <w:tcPr>
            <w:tcW w:w="2374"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Форма и название</w:t>
            </w:r>
          </w:p>
        </w:tc>
        <w:tc>
          <w:tcPr>
            <w:tcW w:w="1479"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Дата проведения</w:t>
            </w:r>
          </w:p>
        </w:tc>
        <w:tc>
          <w:tcPr>
            <w:tcW w:w="1678"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Место проведения</w:t>
            </w:r>
          </w:p>
        </w:tc>
        <w:tc>
          <w:tcPr>
            <w:tcW w:w="2126"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Количество участников/ Количество посетителей</w:t>
            </w:r>
          </w:p>
        </w:tc>
        <w:tc>
          <w:tcPr>
            <w:tcW w:w="7051"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Краткое описание</w:t>
            </w:r>
          </w:p>
        </w:tc>
      </w:tr>
      <w:tr w:rsidR="009157BD" w:rsidTr="00C34C03">
        <w:tc>
          <w:tcPr>
            <w:tcW w:w="560" w:type="dxa"/>
          </w:tcPr>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2374" w:type="dxa"/>
          </w:tcPr>
          <w:p w:rsidR="009157BD" w:rsidRDefault="00385888">
            <w:pPr>
              <w:spacing w:after="0" w:line="240" w:lineRule="auto"/>
              <w:rPr>
                <w:rFonts w:ascii="Times New Roman" w:hAnsi="Times New Roman"/>
                <w:color w:val="000000"/>
                <w:sz w:val="24"/>
                <w:szCs w:val="24"/>
              </w:rPr>
            </w:pPr>
            <w:r>
              <w:rPr>
                <w:rFonts w:ascii="Times New Roman" w:hAnsi="Times New Roman"/>
                <w:color w:val="000000"/>
                <w:sz w:val="24"/>
              </w:rPr>
              <w:t>благотворительный фестиваль-концерт</w:t>
            </w:r>
            <w:r>
              <w:rPr>
                <w:rFonts w:ascii="Times New Roman" w:hAnsi="Times New Roman"/>
                <w:b/>
                <w:color w:val="000000"/>
                <w:sz w:val="24"/>
              </w:rPr>
              <w:t xml:space="preserve"> «Я - русский»</w:t>
            </w:r>
            <w:r>
              <w:rPr>
                <w:rFonts w:ascii="Times New Roman" w:hAnsi="Times New Roman"/>
                <w:color w:val="000000"/>
                <w:sz w:val="24"/>
              </w:rPr>
              <w:t>, с участием творческих коллективов города и области, в поддержку участников СВО</w:t>
            </w:r>
          </w:p>
        </w:tc>
        <w:tc>
          <w:tcPr>
            <w:tcW w:w="1479"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 января 2023 года</w:t>
            </w:r>
          </w:p>
        </w:tc>
        <w:tc>
          <w:tcPr>
            <w:tcW w:w="1678"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ГОАУК «Мурманский областной Дворец культуры и народного творчества им. С.М. Кирова»</w:t>
            </w:r>
          </w:p>
        </w:tc>
        <w:tc>
          <w:tcPr>
            <w:tcW w:w="2126"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211 участников / 750 зрителей</w:t>
            </w:r>
          </w:p>
        </w:tc>
        <w:tc>
          <w:tcPr>
            <w:tcW w:w="7051" w:type="dxa"/>
          </w:tcPr>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i/>
                <w:color w:val="000000"/>
                <w:sz w:val="24"/>
                <w:u w:val="single"/>
              </w:rPr>
              <w:t>В программе благотворительного фестиваля:</w:t>
            </w: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ярмарка изделий ручной работы;</w:t>
            </w: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бесплатная консультация юриста;</w:t>
            </w: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работа пункта сбора гуманитарной помощи;</w:t>
            </w: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концерт творческих коллективов Мурманской области.</w:t>
            </w: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i/>
                <w:color w:val="000000"/>
                <w:sz w:val="24"/>
                <w:u w:val="single"/>
              </w:rPr>
              <w:t xml:space="preserve">Участники: </w:t>
            </w:r>
            <w:r>
              <w:rPr>
                <w:rFonts w:ascii="Times New Roman" w:hAnsi="Times New Roman"/>
                <w:color w:val="000000"/>
                <w:sz w:val="24"/>
              </w:rPr>
              <w:t>НСК ансамбль танца «Сполохи», ЗКНТ ансамбль танца «Радость», НСК ансамбля эстрадного танца «Форсаж</w:t>
            </w:r>
            <w:r w:rsidR="001826A2">
              <w:rPr>
                <w:rFonts w:ascii="Times New Roman" w:hAnsi="Times New Roman"/>
                <w:color w:val="000000"/>
                <w:sz w:val="24"/>
              </w:rPr>
              <w:t>», ЗКНТ</w:t>
            </w:r>
            <w:r>
              <w:rPr>
                <w:rFonts w:ascii="Times New Roman" w:hAnsi="Times New Roman"/>
                <w:color w:val="000000"/>
                <w:sz w:val="24"/>
              </w:rPr>
              <w:t xml:space="preserve"> ансамбля песни и танца «Россия» им. В.М. </w:t>
            </w:r>
            <w:r w:rsidR="001826A2">
              <w:rPr>
                <w:rFonts w:ascii="Times New Roman" w:hAnsi="Times New Roman"/>
                <w:color w:val="000000"/>
                <w:sz w:val="24"/>
              </w:rPr>
              <w:t>Колбасы, НСК</w:t>
            </w:r>
            <w:r>
              <w:rPr>
                <w:rFonts w:ascii="Times New Roman" w:hAnsi="Times New Roman"/>
                <w:color w:val="000000"/>
                <w:sz w:val="24"/>
              </w:rPr>
              <w:t xml:space="preserve"> ансамбля народной песни «Любава», солисток А. Адамсон, ансамбль Молодой гвардии, ЗКНТ вокального ансамбля «Тоника».</w:t>
            </w:r>
          </w:p>
          <w:p w:rsidR="009157BD" w:rsidRDefault="00385888" w:rsidP="00352D6D">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 вырученные средства были закуплены рации для 200-ой мотострелковой бригады п. Спутник Северного флота.</w:t>
            </w:r>
          </w:p>
          <w:p w:rsidR="001826A2" w:rsidRDefault="001826A2" w:rsidP="00352D6D">
            <w:pPr>
              <w:spacing w:after="0" w:line="240" w:lineRule="auto"/>
              <w:jc w:val="both"/>
              <w:rPr>
                <w:rFonts w:ascii="Times New Roman" w:hAnsi="Times New Roman"/>
                <w:color w:val="000000"/>
                <w:sz w:val="24"/>
                <w:szCs w:val="24"/>
                <w:highlight w:val="yellow"/>
              </w:rPr>
            </w:pPr>
            <w:r w:rsidRPr="001826A2">
              <w:rPr>
                <w:rFonts w:ascii="Times New Roman" w:hAnsi="Times New Roman"/>
                <w:i/>
                <w:iCs/>
                <w:color w:val="000000"/>
                <w:sz w:val="24"/>
                <w:szCs w:val="24"/>
                <w:u w:val="single"/>
              </w:rPr>
              <w:t>Фотоотчет</w:t>
            </w:r>
            <w:r w:rsidRPr="001826A2">
              <w:rPr>
                <w:rFonts w:ascii="Times New Roman" w:hAnsi="Times New Roman"/>
                <w:color w:val="000000"/>
                <w:sz w:val="24"/>
                <w:szCs w:val="24"/>
              </w:rPr>
              <w:t xml:space="preserve">: </w:t>
            </w:r>
            <w:hyperlink r:id="rId26" w:history="1">
              <w:r w:rsidRPr="001826A2">
                <w:rPr>
                  <w:rStyle w:val="af7"/>
                  <w:rFonts w:ascii="Times New Roman" w:hAnsi="Times New Roman"/>
                  <w:sz w:val="24"/>
                  <w:szCs w:val="24"/>
                </w:rPr>
                <w:t>https://vk.com/odkkirova?z=album-23902826_292621828</w:t>
              </w:r>
            </w:hyperlink>
          </w:p>
        </w:tc>
      </w:tr>
    </w:tbl>
    <w:p w:rsidR="009157BD" w:rsidRDefault="009157BD">
      <w:pPr>
        <w:spacing w:after="0" w:line="240" w:lineRule="auto"/>
        <w:rPr>
          <w:rFonts w:ascii="Times New Roman" w:hAnsi="Times New Roman"/>
          <w:color w:val="000000"/>
          <w:sz w:val="24"/>
          <w:szCs w:val="24"/>
        </w:rPr>
      </w:pPr>
    </w:p>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u w:val="single"/>
        </w:rPr>
        <w:lastRenderedPageBreak/>
        <w:t>АНАЛИЗ РАБОТЫ ПО НАПРАВЛЕНИЮ</w:t>
      </w:r>
      <w:r>
        <w:rPr>
          <w:rFonts w:ascii="Times New Roman" w:hAnsi="Times New Roman"/>
          <w:b/>
          <w:color w:val="000000"/>
          <w:sz w:val="24"/>
          <w:szCs w:val="24"/>
        </w:rPr>
        <w:t>:</w:t>
      </w:r>
    </w:p>
    <w:p w:rsidR="009157BD" w:rsidRDefault="009157BD">
      <w:pPr>
        <w:tabs>
          <w:tab w:val="left" w:pos="3052"/>
        </w:tabs>
        <w:spacing w:after="0" w:line="240" w:lineRule="auto"/>
        <w:jc w:val="both"/>
        <w:rPr>
          <w:rFonts w:asciiTheme="minorHAnsi" w:hAnsiTheme="minorHAnsi"/>
          <w:highlight w:val="yellow"/>
        </w:rPr>
      </w:pP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t xml:space="preserve">Дворец культуры, как и вся страна, активно поддерживают участников специальной военной операции, в отчетном периоде был организованы концерты в поддержку участников СВО, на котором коллективы Дворца показали любовь к нашей Родине и истинный патриотизм. Всего было проведено 3 благотворительных концерта. </w:t>
      </w:r>
    </w:p>
    <w:p w:rsidR="009157BD" w:rsidRDefault="00385888" w:rsidP="00352D6D">
      <w:pPr>
        <w:pBdr>
          <w:top w:val="none" w:sz="4" w:space="0" w:color="000000"/>
          <w:left w:val="none" w:sz="4" w:space="0" w:color="000000"/>
          <w:bottom w:val="none" w:sz="4" w:space="0" w:color="000000"/>
          <w:right w:val="none" w:sz="4" w:space="0" w:color="000000"/>
        </w:pBdr>
        <w:tabs>
          <w:tab w:val="left" w:pos="3052"/>
        </w:tabs>
        <w:spacing w:after="0" w:line="240" w:lineRule="auto"/>
        <w:ind w:firstLine="709"/>
        <w:jc w:val="both"/>
        <w:rPr>
          <w:rFonts w:ascii="Times New Roman" w:hAnsi="Times New Roman"/>
          <w:color w:val="000000"/>
          <w:sz w:val="24"/>
          <w:szCs w:val="24"/>
        </w:rPr>
      </w:pPr>
      <w:r>
        <w:rPr>
          <w:rFonts w:ascii="Times New Roman" w:hAnsi="Times New Roman"/>
          <w:color w:val="000000"/>
          <w:sz w:val="24"/>
        </w:rPr>
        <w:t>В рамках художественной акции «К нам приехали артисты» творческие коллективы Дворца культуры дали 11 концертов в в/ч 51305 Североморск-3, в/ч 34630 п. г. т. Кильдинстрой, ФКУ ИК-17 г. Мурманск, ИК-16 п. Мурмаши, в/ч 03123 ЗАТО Североморск, ОВД.</w:t>
      </w:r>
    </w:p>
    <w:p w:rsidR="009157BD" w:rsidRDefault="00385888" w:rsidP="00352D6D">
      <w:pPr>
        <w:pBdr>
          <w:top w:val="none" w:sz="4" w:space="0" w:color="000000"/>
          <w:left w:val="none" w:sz="4" w:space="0" w:color="000000"/>
          <w:bottom w:val="none" w:sz="4" w:space="0" w:color="000000"/>
          <w:right w:val="none" w:sz="4" w:space="0" w:color="000000"/>
        </w:pBdr>
        <w:tabs>
          <w:tab w:val="left" w:pos="3052"/>
        </w:tabs>
        <w:spacing w:after="0" w:line="240" w:lineRule="auto"/>
        <w:ind w:firstLine="709"/>
        <w:jc w:val="both"/>
      </w:pPr>
      <w:r>
        <w:rPr>
          <w:rFonts w:ascii="Times New Roman" w:hAnsi="Times New Roman"/>
          <w:color w:val="000000"/>
          <w:sz w:val="24"/>
        </w:rPr>
        <w:t>Также Дворец не остался в стороне и присоединился к акции «Огонёк Победы». Было изготовлено и передано военнослужащим, находящихся в зоне СВО 37 окопных, блиндажных свечей и теплые вязанные носки, которые были связанны не только сотрудниками Учреждения, но участниками коллективов художественной самодеятельности.</w:t>
      </w:r>
    </w:p>
    <w:p w:rsidR="009157BD" w:rsidRDefault="009157BD">
      <w:pPr>
        <w:tabs>
          <w:tab w:val="left" w:pos="3052"/>
        </w:tabs>
        <w:spacing w:after="0" w:line="240" w:lineRule="auto"/>
        <w:jc w:val="both"/>
        <w:rPr>
          <w:rFonts w:asciiTheme="minorHAnsi" w:hAnsiTheme="minorHAnsi"/>
        </w:rPr>
      </w:pPr>
    </w:p>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br w:type="page" w:clear="all"/>
      </w:r>
    </w:p>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lastRenderedPageBreak/>
        <w:t>5.10.6.  Работа по профилактике наркомании, табакокурения и формированию здорового образа жизни</w:t>
      </w:r>
    </w:p>
    <w:p w:rsidR="009157BD" w:rsidRDefault="00385888">
      <w:pPr>
        <w:spacing w:after="0" w:line="240" w:lineRule="auto"/>
        <w:jc w:val="both"/>
        <w:rPr>
          <w:rFonts w:ascii="Times New Roman" w:hAnsi="Times New Roman"/>
          <w:i/>
          <w:sz w:val="24"/>
          <w:szCs w:val="24"/>
        </w:rPr>
      </w:pPr>
      <w:r>
        <w:rPr>
          <w:rFonts w:ascii="Times New Roman" w:hAnsi="Times New Roman"/>
          <w:i/>
          <w:sz w:val="24"/>
          <w:szCs w:val="24"/>
        </w:rPr>
        <w:t xml:space="preserve">Доля культурно-массовых мероприятий по профилактике наркомании, табакокурения и формированию здорового образа жизни от общего количества культурно-массовых мероприятий, проведенных в отчетном году по формуле: </w:t>
      </w:r>
    </w:p>
    <w:p w:rsidR="009157BD" w:rsidRDefault="00385888">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Доля КММ</w:t>
      </w:r>
      <w:r>
        <w:rPr>
          <w:rFonts w:ascii="Times New Roman" w:hAnsi="Times New Roman"/>
          <w:i/>
          <w:color w:val="000000"/>
          <w:sz w:val="24"/>
          <w:szCs w:val="24"/>
          <w:vertAlign w:val="subscript"/>
        </w:rPr>
        <w:t>ПНЗ</w:t>
      </w:r>
      <w:r>
        <w:rPr>
          <w:rFonts w:ascii="Times New Roman" w:hAnsi="Times New Roman"/>
          <w:i/>
          <w:color w:val="000000"/>
          <w:sz w:val="24"/>
          <w:szCs w:val="24"/>
        </w:rPr>
        <w:t xml:space="preserve"> = (КММ</w:t>
      </w:r>
      <w:r>
        <w:rPr>
          <w:rFonts w:ascii="Times New Roman" w:hAnsi="Times New Roman"/>
          <w:i/>
          <w:color w:val="000000"/>
          <w:sz w:val="24"/>
          <w:szCs w:val="24"/>
          <w:vertAlign w:val="subscript"/>
        </w:rPr>
        <w:t>ПНЗ</w:t>
      </w:r>
      <w:r>
        <w:rPr>
          <w:rFonts w:ascii="Times New Roman" w:hAnsi="Times New Roman"/>
          <w:i/>
          <w:color w:val="000000"/>
          <w:sz w:val="24"/>
          <w:szCs w:val="24"/>
        </w:rPr>
        <w:t xml:space="preserve"> /КММ) * 100, где КММ</w:t>
      </w:r>
      <w:r>
        <w:rPr>
          <w:rFonts w:ascii="Times New Roman" w:hAnsi="Times New Roman"/>
          <w:i/>
          <w:color w:val="000000"/>
          <w:sz w:val="24"/>
          <w:szCs w:val="24"/>
          <w:vertAlign w:val="subscript"/>
        </w:rPr>
        <w:t>ПНЗ</w:t>
      </w:r>
      <w:r>
        <w:rPr>
          <w:rFonts w:ascii="Times New Roman" w:hAnsi="Times New Roman"/>
          <w:i/>
          <w:color w:val="000000"/>
          <w:sz w:val="24"/>
          <w:szCs w:val="24"/>
        </w:rPr>
        <w:t xml:space="preserve"> – количество культурно-массовых мероприятий по профилактике наркомании, табакокурения и формированию здорового образа жизни, проведенных в отчетном году, КММ – количество КММ,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843"/>
        <w:gridCol w:w="2268"/>
        <w:gridCol w:w="2552"/>
      </w:tblGrid>
      <w:tr w:rsidR="009157BD">
        <w:tc>
          <w:tcPr>
            <w:tcW w:w="124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Год</w:t>
            </w:r>
          </w:p>
        </w:tc>
        <w:tc>
          <w:tcPr>
            <w:tcW w:w="1843"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w:t>
            </w:r>
            <w:r>
              <w:rPr>
                <w:rFonts w:ascii="Times New Roman" w:hAnsi="Times New Roman"/>
                <w:b/>
                <w:color w:val="000000"/>
                <w:sz w:val="24"/>
                <w:szCs w:val="24"/>
                <w:vertAlign w:val="subscript"/>
              </w:rPr>
              <w:t>ПНЗ</w:t>
            </w:r>
            <w:r>
              <w:rPr>
                <w:rFonts w:ascii="Times New Roman" w:hAnsi="Times New Roman"/>
                <w:b/>
                <w:color w:val="000000"/>
                <w:sz w:val="24"/>
                <w:szCs w:val="24"/>
              </w:rPr>
              <w:t>, ед.</w:t>
            </w:r>
          </w:p>
        </w:tc>
        <w:tc>
          <w:tcPr>
            <w:tcW w:w="2268"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 ед.</w:t>
            </w:r>
          </w:p>
        </w:tc>
        <w:tc>
          <w:tcPr>
            <w:tcW w:w="255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доли КММ</w:t>
            </w:r>
            <w:r>
              <w:rPr>
                <w:rFonts w:ascii="Times New Roman" w:hAnsi="Times New Roman"/>
                <w:b/>
                <w:color w:val="000000"/>
                <w:sz w:val="24"/>
                <w:szCs w:val="24"/>
                <w:vertAlign w:val="subscript"/>
              </w:rPr>
              <w:t>ПНЗ</w:t>
            </w:r>
            <w:r>
              <w:rPr>
                <w:rFonts w:ascii="Times New Roman" w:hAnsi="Times New Roman"/>
                <w:b/>
                <w:color w:val="000000"/>
                <w:sz w:val="24"/>
                <w:szCs w:val="24"/>
              </w:rPr>
              <w:t>, %</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2021</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1</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473</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0,2</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2022</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545</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0,9</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2023</w:t>
            </w:r>
          </w:p>
        </w:tc>
        <w:tc>
          <w:tcPr>
            <w:tcW w:w="1843"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2268"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2552"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3,07</w:t>
            </w:r>
          </w:p>
        </w:tc>
      </w:tr>
    </w:tbl>
    <w:p w:rsidR="009157BD" w:rsidRDefault="00385888" w:rsidP="00352D6D">
      <w:pPr>
        <w:spacing w:after="0" w:line="240" w:lineRule="auto"/>
        <w:jc w:val="both"/>
        <w:rPr>
          <w:rFonts w:ascii="Times New Roman" w:hAnsi="Times New Roman"/>
          <w:b/>
          <w:i/>
          <w:color w:val="000000"/>
          <w:sz w:val="24"/>
          <w:szCs w:val="24"/>
        </w:rPr>
      </w:pPr>
      <w:r>
        <w:rPr>
          <w:rFonts w:ascii="Times New Roman" w:hAnsi="Times New Roman"/>
          <w:b/>
          <w:color w:val="000000"/>
          <w:sz w:val="24"/>
          <w:szCs w:val="24"/>
        </w:rPr>
        <w:t xml:space="preserve">Общее количество участников – </w:t>
      </w:r>
      <w:r>
        <w:rPr>
          <w:rFonts w:ascii="Times New Roman" w:hAnsi="Times New Roman"/>
          <w:b/>
          <w:color w:val="000000"/>
          <w:sz w:val="24"/>
          <w:szCs w:val="24"/>
          <w:u w:val="single"/>
        </w:rPr>
        <w:t>1297</w:t>
      </w:r>
      <w:r>
        <w:rPr>
          <w:rFonts w:ascii="Times New Roman" w:hAnsi="Times New Roman"/>
          <w:b/>
          <w:color w:val="000000"/>
          <w:sz w:val="24"/>
          <w:szCs w:val="24"/>
        </w:rPr>
        <w:t xml:space="preserve">, зрителей – </w:t>
      </w:r>
      <w:r>
        <w:rPr>
          <w:rFonts w:ascii="Times New Roman" w:hAnsi="Times New Roman"/>
          <w:b/>
          <w:color w:val="000000"/>
          <w:sz w:val="24"/>
          <w:szCs w:val="24"/>
          <w:u w:val="single"/>
        </w:rPr>
        <w:t>20</w:t>
      </w:r>
      <w:r>
        <w:rPr>
          <w:rFonts w:ascii="Times New Roman" w:hAnsi="Times New Roman"/>
          <w:b/>
          <w:color w:val="000000"/>
          <w:sz w:val="24"/>
          <w:szCs w:val="24"/>
        </w:rPr>
        <w:t>.</w:t>
      </w:r>
    </w:p>
    <w:p w:rsidR="009157BD" w:rsidRDefault="009157BD">
      <w:pPr>
        <w:spacing w:after="0" w:line="240" w:lineRule="auto"/>
        <w:rPr>
          <w:rFonts w:ascii="Times New Roman" w:hAnsi="Times New Roman"/>
          <w:b/>
          <w:sz w:val="24"/>
          <w:szCs w:val="24"/>
        </w:rPr>
      </w:pPr>
    </w:p>
    <w:p w:rsidR="009157BD" w:rsidRDefault="00385888">
      <w:pPr>
        <w:spacing w:after="0" w:line="240" w:lineRule="auto"/>
        <w:rPr>
          <w:rFonts w:ascii="Times New Roman" w:hAnsi="Times New Roman"/>
          <w:b/>
          <w:sz w:val="24"/>
          <w:szCs w:val="24"/>
        </w:rPr>
      </w:pPr>
      <w:r>
        <w:rPr>
          <w:rFonts w:ascii="Times New Roman" w:hAnsi="Times New Roman"/>
          <w:b/>
          <w:sz w:val="24"/>
          <w:szCs w:val="24"/>
        </w:rPr>
        <w:t>Сведения о наиболее значимых мероприятиях: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242"/>
        <w:gridCol w:w="1701"/>
        <w:gridCol w:w="1657"/>
        <w:gridCol w:w="1639"/>
        <w:gridCol w:w="7447"/>
      </w:tblGrid>
      <w:tr w:rsidR="009157BD" w:rsidTr="00352D6D">
        <w:tc>
          <w:tcPr>
            <w:tcW w:w="56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42"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Форма и название</w:t>
            </w:r>
          </w:p>
        </w:tc>
        <w:tc>
          <w:tcPr>
            <w:tcW w:w="1701"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Дата проведения</w:t>
            </w:r>
          </w:p>
        </w:tc>
        <w:tc>
          <w:tcPr>
            <w:tcW w:w="1657"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Место проведения</w:t>
            </w:r>
          </w:p>
        </w:tc>
        <w:tc>
          <w:tcPr>
            <w:tcW w:w="1639"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 Количество зрителей</w:t>
            </w:r>
          </w:p>
        </w:tc>
        <w:tc>
          <w:tcPr>
            <w:tcW w:w="7447"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Краткое описание</w:t>
            </w:r>
          </w:p>
        </w:tc>
      </w:tr>
      <w:tr w:rsidR="009157BD" w:rsidTr="00352D6D">
        <w:tc>
          <w:tcPr>
            <w:tcW w:w="560" w:type="dxa"/>
          </w:tcPr>
          <w:p w:rsidR="009157BD" w:rsidRDefault="00385888">
            <w:pPr>
              <w:spacing w:after="0" w:line="240" w:lineRule="auto"/>
              <w:rPr>
                <w:rFonts w:ascii="Times New Roman" w:hAnsi="Times New Roman"/>
                <w:sz w:val="24"/>
                <w:szCs w:val="24"/>
              </w:rPr>
            </w:pPr>
            <w:r>
              <w:rPr>
                <w:rFonts w:ascii="Times New Roman" w:hAnsi="Times New Roman"/>
                <w:sz w:val="24"/>
                <w:szCs w:val="24"/>
              </w:rPr>
              <w:t>1.</w:t>
            </w:r>
          </w:p>
        </w:tc>
        <w:tc>
          <w:tcPr>
            <w:tcW w:w="2242" w:type="dxa"/>
          </w:tcPr>
          <w:p w:rsidR="009157BD" w:rsidRDefault="00385888">
            <w:pPr>
              <w:spacing w:after="0" w:line="240" w:lineRule="auto"/>
              <w:jc w:val="both"/>
              <w:rPr>
                <w:rFonts w:ascii="Times New Roman" w:hAnsi="Times New Roman"/>
                <w:color w:val="000000"/>
                <w:sz w:val="24"/>
                <w:szCs w:val="24"/>
              </w:rPr>
            </w:pPr>
            <w:r>
              <w:rPr>
                <w:rFonts w:ascii="Times New Roman" w:hAnsi="Times New Roman"/>
                <w:i/>
                <w:iCs/>
                <w:color w:val="000000"/>
                <w:szCs w:val="20"/>
              </w:rPr>
              <w:t>В рамках плана «На Севере - жить», декады SOS</w:t>
            </w:r>
          </w:p>
          <w:p w:rsidR="009157BD" w:rsidRDefault="00385888">
            <w:pPr>
              <w:spacing w:after="0" w:line="240" w:lineRule="auto"/>
              <w:jc w:val="both"/>
              <w:rPr>
                <w:rFonts w:ascii="Times New Roman" w:hAnsi="Times New Roman"/>
                <w:bCs/>
                <w:i/>
                <w:color w:val="FF0000"/>
                <w:sz w:val="24"/>
                <w:szCs w:val="24"/>
              </w:rPr>
            </w:pPr>
            <w:r>
              <w:rPr>
                <w:rFonts w:ascii="Times New Roman" w:hAnsi="Times New Roman"/>
                <w:color w:val="000000"/>
                <w:sz w:val="24"/>
              </w:rPr>
              <w:t>«Ради жизни - думать о будущем», ток-шоу для молодёжи</w:t>
            </w:r>
          </w:p>
        </w:tc>
        <w:tc>
          <w:tcPr>
            <w:tcW w:w="1701"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05 декабря 2023 года</w:t>
            </w:r>
          </w:p>
        </w:tc>
        <w:tc>
          <w:tcPr>
            <w:tcW w:w="1657"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ГОАУК «Мурманский областной Дворец культуры и народного творчества им. С.М. Кирова»</w:t>
            </w:r>
          </w:p>
        </w:tc>
        <w:tc>
          <w:tcPr>
            <w:tcW w:w="1639"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73 участника</w:t>
            </w:r>
          </w:p>
        </w:tc>
        <w:tc>
          <w:tcPr>
            <w:tcW w:w="7447" w:type="dxa"/>
          </w:tcPr>
          <w:p w:rsidR="009157BD" w:rsidRDefault="00385888">
            <w:pPr>
              <w:spacing w:after="0" w:line="240" w:lineRule="auto"/>
              <w:jc w:val="both"/>
              <w:rPr>
                <w:rFonts w:ascii="Times New Roman" w:hAnsi="Times New Roman"/>
                <w:color w:val="000000"/>
                <w:sz w:val="24"/>
              </w:rPr>
            </w:pPr>
            <w:r>
              <w:rPr>
                <w:rFonts w:ascii="Times New Roman" w:hAnsi="Times New Roman"/>
                <w:color w:val="000000"/>
                <w:sz w:val="24"/>
              </w:rPr>
              <w:t xml:space="preserve">В рамках ток-шоу, студенты смогли познакомиться с </w:t>
            </w:r>
            <w:r w:rsidR="00352D6D">
              <w:rPr>
                <w:rFonts w:ascii="Times New Roman" w:hAnsi="Times New Roman"/>
                <w:color w:val="000000"/>
                <w:sz w:val="24"/>
              </w:rPr>
              <w:t xml:space="preserve">работой </w:t>
            </w:r>
            <w:r>
              <w:rPr>
                <w:rFonts w:ascii="Times New Roman" w:hAnsi="Times New Roman"/>
                <w:color w:val="000000"/>
                <w:sz w:val="24"/>
              </w:rPr>
              <w:t>сотрудник</w:t>
            </w:r>
            <w:r w:rsidR="00352D6D">
              <w:rPr>
                <w:rFonts w:ascii="Times New Roman" w:hAnsi="Times New Roman"/>
                <w:color w:val="000000"/>
                <w:sz w:val="24"/>
              </w:rPr>
              <w:t>ов</w:t>
            </w:r>
            <w:r>
              <w:rPr>
                <w:rFonts w:ascii="Times New Roman" w:hAnsi="Times New Roman"/>
                <w:color w:val="000000"/>
                <w:sz w:val="24"/>
              </w:rPr>
              <w:t xml:space="preserve"> кинологической службы УФСИН России по Мурманской области, которые на практике продемонстрировали работу служебных собак и рассказали про их воспитание, а следователи - криминалисты следственного комитета Российской Федерации по Мурманской области, погрузили ребят в работу Следственного комитета, рассказали про этапы расследования уголовных дел.</w:t>
            </w:r>
          </w:p>
          <w:p w:rsidR="001826A2" w:rsidRDefault="001826A2">
            <w:pPr>
              <w:spacing w:after="0" w:line="240" w:lineRule="auto"/>
              <w:jc w:val="both"/>
              <w:rPr>
                <w:rFonts w:ascii="Times New Roman" w:hAnsi="Times New Roman"/>
                <w:sz w:val="24"/>
                <w:szCs w:val="24"/>
                <w:highlight w:val="yellow"/>
              </w:rPr>
            </w:pPr>
            <w:r w:rsidRPr="001826A2">
              <w:rPr>
                <w:rFonts w:ascii="Times New Roman" w:hAnsi="Times New Roman"/>
                <w:i/>
                <w:iCs/>
                <w:sz w:val="24"/>
                <w:u w:val="single"/>
              </w:rPr>
              <w:t>Пост-релиз</w:t>
            </w:r>
            <w:r w:rsidRPr="001826A2">
              <w:rPr>
                <w:rFonts w:ascii="Times New Roman" w:hAnsi="Times New Roman"/>
                <w:sz w:val="24"/>
              </w:rPr>
              <w:t xml:space="preserve">: </w:t>
            </w:r>
            <w:hyperlink r:id="rId27" w:history="1">
              <w:r w:rsidRPr="001826A2">
                <w:rPr>
                  <w:rStyle w:val="af7"/>
                  <w:rFonts w:ascii="Times New Roman" w:hAnsi="Times New Roman"/>
                  <w:sz w:val="24"/>
                </w:rPr>
                <w:t>https://vk.com/odkkirova?w=wall-23902826_24178</w:t>
              </w:r>
            </w:hyperlink>
          </w:p>
        </w:tc>
      </w:tr>
    </w:tbl>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u w:val="single"/>
        </w:rPr>
        <w:t xml:space="preserve">АНАЛИЗ </w:t>
      </w:r>
      <w:r>
        <w:rPr>
          <w:rFonts w:ascii="Times New Roman" w:hAnsi="Times New Roman"/>
          <w:b/>
          <w:sz w:val="24"/>
          <w:szCs w:val="24"/>
        </w:rPr>
        <w:t>РАБОТЫ ПО НАПРАВЛЕНИЮ:</w:t>
      </w: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t xml:space="preserve">Учреждения культуры являются одним из звеньев в системе организаций, занимающихся первичной профилактикой наркомании, табакокурения и формированию здорового образа жизни среди подрастающего и молодого поколения. Сегодня особенно актуализирована работа в онлайн пространстве с молодежной аудиторией и подростками, которые подвергаются так называемым социальным болезням молодого поколения: курению, алкоголизму, наркомании. </w:t>
      </w:r>
    </w:p>
    <w:p w:rsidR="009157BD" w:rsidRDefault="00385888" w:rsidP="00352D6D">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t>В отчетном году в период летних школьных каникул в рамках акции «На Севере лето» на открытых уличных пространствах для детей проведен цикл спортивно-игровых праздников «Спорт начинается с детства», направленный на профилактику асоциальных явлений и популяризацию здорового образа жизни среди подрастающего поколения</w:t>
      </w:r>
      <w:r w:rsidR="00352D6D" w:rsidRPr="003D4F30">
        <w:rPr>
          <w:rFonts w:ascii="Times New Roman" w:hAnsi="Times New Roman"/>
          <w:color w:val="000000"/>
          <w:sz w:val="24"/>
        </w:rPr>
        <w:t>(</w:t>
      </w:r>
      <w:r w:rsidR="003D4F30" w:rsidRPr="00345F96">
        <w:rPr>
          <w:rFonts w:ascii="Times New Roman" w:hAnsi="Times New Roman"/>
          <w:sz w:val="24"/>
        </w:rPr>
        <w:t>всего было проведено 9 программ</w:t>
      </w:r>
      <w:r w:rsidR="00352D6D" w:rsidRPr="00345F96">
        <w:rPr>
          <w:rFonts w:ascii="Times New Roman" w:hAnsi="Times New Roman"/>
          <w:sz w:val="24"/>
        </w:rPr>
        <w:t>)</w:t>
      </w:r>
      <w:r w:rsidRPr="00345F96">
        <w:rPr>
          <w:rFonts w:ascii="Times New Roman" w:hAnsi="Times New Roman"/>
          <w:sz w:val="24"/>
        </w:rPr>
        <w:t xml:space="preserve">. Цикл </w:t>
      </w:r>
      <w:r>
        <w:rPr>
          <w:rFonts w:ascii="Times New Roman" w:hAnsi="Times New Roman"/>
          <w:color w:val="000000"/>
          <w:sz w:val="24"/>
        </w:rPr>
        <w:t xml:space="preserve">включал в себя проведение на </w:t>
      </w:r>
      <w:r>
        <w:rPr>
          <w:rFonts w:ascii="Times New Roman" w:hAnsi="Times New Roman"/>
          <w:color w:val="000000"/>
          <w:sz w:val="24"/>
        </w:rPr>
        <w:lastRenderedPageBreak/>
        <w:t xml:space="preserve">свежем воздухе подвижных игр, командных эстафет и состязаний. Одно из мероприятий было приурочено к Международному дню борьбы со злоупотреблением наркотическими средствами и их незаконным оборотом. </w:t>
      </w:r>
    </w:p>
    <w:p w:rsidR="00C34C03" w:rsidRDefault="00C34C03">
      <w:pPr>
        <w:spacing w:after="0" w:line="240" w:lineRule="auto"/>
        <w:jc w:val="both"/>
        <w:rPr>
          <w:rFonts w:ascii="Times New Roman" w:hAnsi="Times New Roman"/>
          <w:b/>
          <w:sz w:val="24"/>
          <w:szCs w:val="24"/>
        </w:rPr>
      </w:pPr>
      <w:r>
        <w:rPr>
          <w:rFonts w:ascii="Times New Roman" w:hAnsi="Times New Roman"/>
          <w:b/>
          <w:sz w:val="24"/>
          <w:szCs w:val="24"/>
        </w:rPr>
        <w:br w:type="page"/>
      </w:r>
    </w:p>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5.10.7.  Работа по профилактике правонарушений </w:t>
      </w:r>
    </w:p>
    <w:p w:rsidR="009157BD" w:rsidRDefault="00385888">
      <w:pPr>
        <w:spacing w:after="0" w:line="240" w:lineRule="auto"/>
        <w:jc w:val="both"/>
        <w:rPr>
          <w:rFonts w:ascii="Times New Roman" w:hAnsi="Times New Roman"/>
          <w:i/>
          <w:sz w:val="24"/>
          <w:szCs w:val="24"/>
        </w:rPr>
      </w:pPr>
      <w:r>
        <w:rPr>
          <w:rFonts w:ascii="Times New Roman" w:hAnsi="Times New Roman"/>
          <w:i/>
          <w:sz w:val="24"/>
          <w:szCs w:val="24"/>
        </w:rPr>
        <w:t>Доля культурно-массовых мероприятий по профилактике правонарушений от общего количества культурно-массовых мероприятий проведенных в отчетном году по формуле: Доля КММ</w:t>
      </w:r>
      <w:r>
        <w:rPr>
          <w:rFonts w:ascii="Times New Roman" w:hAnsi="Times New Roman"/>
          <w:i/>
          <w:sz w:val="24"/>
          <w:szCs w:val="24"/>
          <w:vertAlign w:val="subscript"/>
        </w:rPr>
        <w:t>ПП</w:t>
      </w:r>
      <w:r>
        <w:rPr>
          <w:rFonts w:ascii="Times New Roman" w:hAnsi="Times New Roman"/>
          <w:i/>
          <w:sz w:val="24"/>
          <w:szCs w:val="24"/>
        </w:rPr>
        <w:t xml:space="preserve"> = (КММ</w:t>
      </w:r>
      <w:r>
        <w:rPr>
          <w:rFonts w:ascii="Times New Roman" w:hAnsi="Times New Roman"/>
          <w:i/>
          <w:sz w:val="24"/>
          <w:szCs w:val="24"/>
          <w:vertAlign w:val="subscript"/>
        </w:rPr>
        <w:t>ПП</w:t>
      </w:r>
      <w:r>
        <w:rPr>
          <w:rFonts w:ascii="Times New Roman" w:hAnsi="Times New Roman"/>
          <w:i/>
          <w:sz w:val="24"/>
          <w:szCs w:val="24"/>
        </w:rPr>
        <w:t xml:space="preserve"> /КММ) * 100, где КММ</w:t>
      </w:r>
      <w:r>
        <w:rPr>
          <w:rFonts w:ascii="Times New Roman" w:hAnsi="Times New Roman"/>
          <w:i/>
          <w:sz w:val="24"/>
          <w:szCs w:val="24"/>
          <w:vertAlign w:val="subscript"/>
        </w:rPr>
        <w:t>ПП</w:t>
      </w:r>
      <w:r>
        <w:rPr>
          <w:rFonts w:ascii="Times New Roman" w:hAnsi="Times New Roman"/>
          <w:i/>
          <w:sz w:val="24"/>
          <w:szCs w:val="24"/>
        </w:rPr>
        <w:t xml:space="preserve"> – количество культурно-массовых мероприятий по профилактике правонарушений, </w:t>
      </w:r>
      <w:r>
        <w:rPr>
          <w:rFonts w:ascii="Times New Roman" w:hAnsi="Times New Roman"/>
          <w:i/>
          <w:color w:val="000000"/>
          <w:sz w:val="24"/>
          <w:szCs w:val="24"/>
        </w:rPr>
        <w:t>проведенных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843"/>
        <w:gridCol w:w="2268"/>
        <w:gridCol w:w="2552"/>
      </w:tblGrid>
      <w:tr w:rsidR="009157BD">
        <w:tc>
          <w:tcPr>
            <w:tcW w:w="124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Год</w:t>
            </w:r>
          </w:p>
        </w:tc>
        <w:tc>
          <w:tcPr>
            <w:tcW w:w="1843"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w:t>
            </w:r>
            <w:r>
              <w:rPr>
                <w:rFonts w:ascii="Times New Roman" w:hAnsi="Times New Roman"/>
                <w:b/>
                <w:color w:val="000000"/>
                <w:sz w:val="24"/>
                <w:szCs w:val="24"/>
                <w:vertAlign w:val="subscript"/>
              </w:rPr>
              <w:t>ПП</w:t>
            </w:r>
            <w:r>
              <w:rPr>
                <w:rFonts w:ascii="Times New Roman" w:hAnsi="Times New Roman"/>
                <w:b/>
                <w:color w:val="000000"/>
                <w:sz w:val="24"/>
                <w:szCs w:val="24"/>
              </w:rPr>
              <w:t>, ед.</w:t>
            </w:r>
          </w:p>
        </w:tc>
        <w:tc>
          <w:tcPr>
            <w:tcW w:w="2268"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 ед.</w:t>
            </w:r>
          </w:p>
        </w:tc>
        <w:tc>
          <w:tcPr>
            <w:tcW w:w="255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доли КММ</w:t>
            </w:r>
            <w:r>
              <w:rPr>
                <w:rFonts w:ascii="Times New Roman" w:hAnsi="Times New Roman"/>
                <w:b/>
                <w:color w:val="000000"/>
                <w:sz w:val="24"/>
                <w:szCs w:val="24"/>
                <w:vertAlign w:val="subscript"/>
              </w:rPr>
              <w:t>ПП</w:t>
            </w:r>
            <w:r>
              <w:rPr>
                <w:rFonts w:ascii="Times New Roman" w:hAnsi="Times New Roman"/>
                <w:b/>
                <w:color w:val="000000"/>
                <w:sz w:val="24"/>
                <w:szCs w:val="24"/>
              </w:rPr>
              <w:t>, %</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2021</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0</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473</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0</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2022</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545</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0,3</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2023</w:t>
            </w:r>
          </w:p>
        </w:tc>
        <w:tc>
          <w:tcPr>
            <w:tcW w:w="1843"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268"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2552"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0,6</w:t>
            </w:r>
          </w:p>
        </w:tc>
      </w:tr>
    </w:tbl>
    <w:p w:rsidR="009157BD" w:rsidRDefault="00385888">
      <w:pPr>
        <w:spacing w:after="0" w:line="240" w:lineRule="auto"/>
        <w:rPr>
          <w:rFonts w:ascii="Times New Roman" w:hAnsi="Times New Roman"/>
          <w:b/>
          <w:i/>
          <w:color w:val="000000"/>
          <w:sz w:val="24"/>
          <w:szCs w:val="24"/>
        </w:rPr>
      </w:pPr>
      <w:r>
        <w:rPr>
          <w:rFonts w:ascii="Times New Roman" w:hAnsi="Times New Roman"/>
          <w:b/>
          <w:color w:val="000000"/>
          <w:sz w:val="24"/>
          <w:szCs w:val="24"/>
        </w:rPr>
        <w:t xml:space="preserve">Общее количество участников – </w:t>
      </w:r>
      <w:r>
        <w:rPr>
          <w:rFonts w:ascii="Times New Roman" w:hAnsi="Times New Roman"/>
          <w:b/>
          <w:color w:val="000000"/>
          <w:sz w:val="24"/>
          <w:szCs w:val="24"/>
          <w:u w:val="single"/>
        </w:rPr>
        <w:t>434</w:t>
      </w:r>
      <w:r>
        <w:rPr>
          <w:rFonts w:ascii="Times New Roman" w:hAnsi="Times New Roman"/>
          <w:b/>
          <w:color w:val="000000"/>
          <w:sz w:val="24"/>
          <w:szCs w:val="24"/>
        </w:rPr>
        <w:t xml:space="preserve">, зрителей – </w:t>
      </w:r>
      <w:r w:rsidRPr="00D654D9">
        <w:rPr>
          <w:rFonts w:ascii="Times New Roman" w:hAnsi="Times New Roman"/>
          <w:b/>
          <w:color w:val="000000"/>
          <w:sz w:val="24"/>
          <w:szCs w:val="24"/>
          <w:u w:val="single"/>
        </w:rPr>
        <w:t>0</w:t>
      </w:r>
      <w:r>
        <w:rPr>
          <w:rFonts w:ascii="Times New Roman" w:hAnsi="Times New Roman"/>
          <w:b/>
          <w:color w:val="000000"/>
          <w:sz w:val="24"/>
          <w:szCs w:val="24"/>
        </w:rPr>
        <w:t>.</w:t>
      </w:r>
    </w:p>
    <w:p w:rsidR="009157BD" w:rsidRDefault="009157BD">
      <w:pPr>
        <w:spacing w:after="0" w:line="240" w:lineRule="auto"/>
        <w:rPr>
          <w:rFonts w:ascii="Times New Roman" w:hAnsi="Times New Roman"/>
          <w:b/>
          <w:sz w:val="24"/>
          <w:szCs w:val="24"/>
        </w:rPr>
      </w:pPr>
    </w:p>
    <w:p w:rsidR="009157BD" w:rsidRDefault="00385888">
      <w:pPr>
        <w:spacing w:after="0" w:line="240" w:lineRule="auto"/>
        <w:rPr>
          <w:rFonts w:ascii="Times New Roman" w:hAnsi="Times New Roman"/>
          <w:b/>
          <w:sz w:val="24"/>
          <w:szCs w:val="24"/>
        </w:rPr>
      </w:pPr>
      <w:r>
        <w:rPr>
          <w:rFonts w:ascii="Times New Roman" w:hAnsi="Times New Roman"/>
          <w:b/>
          <w:sz w:val="24"/>
          <w:szCs w:val="24"/>
        </w:rPr>
        <w:t>Сведения о наиболее значимых мероприятиях: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2602"/>
        <w:gridCol w:w="1479"/>
        <w:gridCol w:w="1700"/>
        <w:gridCol w:w="1560"/>
        <w:gridCol w:w="7366"/>
      </w:tblGrid>
      <w:tr w:rsidR="009157BD" w:rsidTr="0089477B">
        <w:tc>
          <w:tcPr>
            <w:tcW w:w="561"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602"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Форма и название</w:t>
            </w:r>
          </w:p>
        </w:tc>
        <w:tc>
          <w:tcPr>
            <w:tcW w:w="1479"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Дата проведения</w:t>
            </w:r>
          </w:p>
        </w:tc>
        <w:tc>
          <w:tcPr>
            <w:tcW w:w="170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Место проведения</w:t>
            </w:r>
          </w:p>
        </w:tc>
        <w:tc>
          <w:tcPr>
            <w:tcW w:w="156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 Количество зрителей</w:t>
            </w:r>
          </w:p>
        </w:tc>
        <w:tc>
          <w:tcPr>
            <w:tcW w:w="7366"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Краткое описание</w:t>
            </w:r>
          </w:p>
        </w:tc>
      </w:tr>
      <w:tr w:rsidR="009157BD" w:rsidTr="0089477B">
        <w:tc>
          <w:tcPr>
            <w:tcW w:w="561" w:type="dxa"/>
          </w:tcPr>
          <w:p w:rsidR="009157BD" w:rsidRDefault="00385888">
            <w:pPr>
              <w:spacing w:after="0" w:line="240" w:lineRule="auto"/>
              <w:rPr>
                <w:rFonts w:ascii="Times New Roman" w:hAnsi="Times New Roman"/>
                <w:sz w:val="24"/>
                <w:szCs w:val="24"/>
              </w:rPr>
            </w:pPr>
            <w:r>
              <w:rPr>
                <w:rFonts w:ascii="Times New Roman" w:hAnsi="Times New Roman"/>
                <w:sz w:val="24"/>
                <w:szCs w:val="24"/>
              </w:rPr>
              <w:t>1</w:t>
            </w:r>
          </w:p>
        </w:tc>
        <w:tc>
          <w:tcPr>
            <w:tcW w:w="2602" w:type="dxa"/>
          </w:tcPr>
          <w:p w:rsidR="009157BD" w:rsidRDefault="00385888">
            <w:pPr>
              <w:spacing w:after="0" w:line="240" w:lineRule="auto"/>
              <w:jc w:val="both"/>
              <w:rPr>
                <w:rFonts w:ascii="Times New Roman" w:hAnsi="Times New Roman"/>
                <w:i/>
                <w:sz w:val="24"/>
                <w:szCs w:val="24"/>
              </w:rPr>
            </w:pPr>
            <w:r>
              <w:rPr>
                <w:rFonts w:ascii="Times New Roman" w:hAnsi="Times New Roman"/>
                <w:sz w:val="24"/>
                <w:szCs w:val="24"/>
              </w:rPr>
              <w:t>Всероссийская уличная акция «Дарю тепло»</w:t>
            </w:r>
          </w:p>
        </w:tc>
        <w:tc>
          <w:tcPr>
            <w:tcW w:w="1479" w:type="dxa"/>
          </w:tcPr>
          <w:p w:rsidR="009157BD" w:rsidRDefault="00ED767F">
            <w:pPr>
              <w:spacing w:after="0" w:line="240" w:lineRule="auto"/>
              <w:jc w:val="center"/>
              <w:rPr>
                <w:rFonts w:ascii="Times New Roman" w:hAnsi="Times New Roman"/>
                <w:sz w:val="24"/>
                <w:szCs w:val="24"/>
              </w:rPr>
            </w:pPr>
            <w:r>
              <w:rPr>
                <w:rFonts w:ascii="Times New Roman" w:hAnsi="Times New Roman"/>
                <w:sz w:val="24"/>
                <w:szCs w:val="24"/>
              </w:rPr>
              <w:t>08 августа 2023 года</w:t>
            </w:r>
          </w:p>
        </w:tc>
        <w:tc>
          <w:tcPr>
            <w:tcW w:w="1700" w:type="dxa"/>
          </w:tcPr>
          <w:p w:rsidR="009157BD" w:rsidRDefault="00ED767F">
            <w:pPr>
              <w:spacing w:after="0" w:line="240" w:lineRule="auto"/>
              <w:jc w:val="center"/>
              <w:rPr>
                <w:rFonts w:ascii="Times New Roman" w:hAnsi="Times New Roman"/>
                <w:sz w:val="24"/>
                <w:szCs w:val="24"/>
              </w:rPr>
            </w:pPr>
            <w:r>
              <w:rPr>
                <w:rFonts w:ascii="Times New Roman" w:hAnsi="Times New Roman"/>
                <w:sz w:val="24"/>
                <w:szCs w:val="24"/>
              </w:rPr>
              <w:t>Центр г. Мурманск</w:t>
            </w:r>
          </w:p>
        </w:tc>
        <w:tc>
          <w:tcPr>
            <w:tcW w:w="1560" w:type="dxa"/>
          </w:tcPr>
          <w:p w:rsidR="009157BD" w:rsidRDefault="00ED767F">
            <w:pPr>
              <w:spacing w:after="0" w:line="240" w:lineRule="auto"/>
              <w:jc w:val="center"/>
              <w:rPr>
                <w:rFonts w:ascii="Times New Roman" w:hAnsi="Times New Roman"/>
                <w:sz w:val="24"/>
                <w:szCs w:val="24"/>
              </w:rPr>
            </w:pPr>
            <w:r>
              <w:rPr>
                <w:rFonts w:ascii="Times New Roman" w:hAnsi="Times New Roman"/>
                <w:sz w:val="24"/>
                <w:szCs w:val="24"/>
              </w:rPr>
              <w:t>155 участников</w:t>
            </w:r>
          </w:p>
        </w:tc>
        <w:tc>
          <w:tcPr>
            <w:tcW w:w="7366" w:type="dxa"/>
          </w:tcPr>
          <w:p w:rsidR="009157BD" w:rsidRDefault="0089477B" w:rsidP="0089477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Организатор </w:t>
            </w:r>
            <w:r w:rsidR="00385888">
              <w:rPr>
                <w:rFonts w:ascii="Times New Roman" w:hAnsi="Times New Roman"/>
                <w:color w:val="000000"/>
                <w:sz w:val="24"/>
              </w:rPr>
              <w:t>акции</w:t>
            </w:r>
            <w:r>
              <w:rPr>
                <w:rFonts w:ascii="Times New Roman" w:hAnsi="Times New Roman"/>
                <w:color w:val="000000"/>
                <w:sz w:val="24"/>
              </w:rPr>
              <w:t xml:space="preserve"> - </w:t>
            </w:r>
            <w:r w:rsidR="00385888">
              <w:rPr>
                <w:rFonts w:ascii="Times New Roman" w:hAnsi="Times New Roman"/>
                <w:color w:val="000000"/>
                <w:sz w:val="24"/>
              </w:rPr>
              <w:t>Уполномоченны</w:t>
            </w:r>
            <w:r>
              <w:rPr>
                <w:rFonts w:ascii="Times New Roman" w:hAnsi="Times New Roman"/>
                <w:color w:val="000000"/>
                <w:sz w:val="24"/>
              </w:rPr>
              <w:t>й</w:t>
            </w:r>
            <w:r w:rsidR="00385888">
              <w:rPr>
                <w:rFonts w:ascii="Times New Roman" w:hAnsi="Times New Roman"/>
                <w:color w:val="000000"/>
                <w:sz w:val="24"/>
              </w:rPr>
              <w:t xml:space="preserve"> при Президенте по правам ребенка</w:t>
            </w:r>
            <w:r>
              <w:rPr>
                <w:rFonts w:ascii="Times New Roman" w:hAnsi="Times New Roman"/>
                <w:color w:val="000000"/>
                <w:sz w:val="24"/>
              </w:rPr>
              <w:t>. Ребята</w:t>
            </w:r>
            <w:r w:rsidR="00385888">
              <w:rPr>
                <w:rFonts w:ascii="Times New Roman" w:hAnsi="Times New Roman"/>
                <w:color w:val="000000"/>
                <w:sz w:val="24"/>
              </w:rPr>
              <w:t xml:space="preserve"> посетили самые популярные среди молодежи места в Мурманске и</w:t>
            </w:r>
            <w:r>
              <w:rPr>
                <w:rFonts w:ascii="Times New Roman" w:hAnsi="Times New Roman"/>
                <w:color w:val="000000"/>
                <w:sz w:val="24"/>
              </w:rPr>
              <w:t xml:space="preserve"> узнали</w:t>
            </w:r>
            <w:r w:rsidR="00385888">
              <w:rPr>
                <w:rFonts w:ascii="Times New Roman" w:hAnsi="Times New Roman"/>
                <w:color w:val="000000"/>
                <w:sz w:val="24"/>
              </w:rPr>
              <w:t xml:space="preserve"> о культуре здорового образа жизни, о спорте, о том, как провести своё свободное время с пользой</w:t>
            </w:r>
            <w:r>
              <w:rPr>
                <w:rFonts w:ascii="Times New Roman" w:hAnsi="Times New Roman"/>
                <w:color w:val="000000"/>
                <w:sz w:val="24"/>
              </w:rPr>
              <w:t xml:space="preserve">.Были </w:t>
            </w:r>
            <w:r w:rsidR="00385888">
              <w:rPr>
                <w:rFonts w:ascii="Times New Roman" w:hAnsi="Times New Roman"/>
                <w:color w:val="000000"/>
                <w:sz w:val="24"/>
              </w:rPr>
              <w:t>распростра</w:t>
            </w:r>
            <w:r>
              <w:rPr>
                <w:rFonts w:ascii="Times New Roman" w:hAnsi="Times New Roman"/>
                <w:color w:val="000000"/>
                <w:sz w:val="24"/>
              </w:rPr>
              <w:t>нены</w:t>
            </w:r>
            <w:r w:rsidR="00385888">
              <w:rPr>
                <w:rFonts w:ascii="Times New Roman" w:hAnsi="Times New Roman"/>
                <w:color w:val="000000"/>
                <w:sz w:val="24"/>
              </w:rPr>
              <w:t xml:space="preserve"> листовки с информацией о спортивных, досуговых, культурных учреждениях, которые предлагают варианты проведения свободного времени или другие бесплатные интересные занятия.</w:t>
            </w:r>
          </w:p>
          <w:p w:rsidR="009157BD" w:rsidRDefault="00385888" w:rsidP="0089477B">
            <w:pPr>
              <w:spacing w:after="0" w:line="240" w:lineRule="auto"/>
              <w:jc w:val="both"/>
              <w:rPr>
                <w:rFonts w:ascii="Times New Roman" w:hAnsi="Times New Roman"/>
                <w:sz w:val="24"/>
                <w:szCs w:val="24"/>
                <w:highlight w:val="yellow"/>
              </w:rPr>
            </w:pPr>
            <w:r>
              <w:rPr>
                <w:rFonts w:ascii="Times New Roman" w:hAnsi="Times New Roman"/>
                <w:color w:val="000000"/>
                <w:sz w:val="24"/>
              </w:rPr>
              <w:t>Акция направлена на информирование подростков о доступных, развивающих, безопасных и бесплатных способах проведения свободного времени в городе.</w:t>
            </w:r>
          </w:p>
        </w:tc>
      </w:tr>
    </w:tbl>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u w:val="single"/>
        </w:rPr>
        <w:t xml:space="preserve">АНАЛИЗ </w:t>
      </w:r>
      <w:r>
        <w:rPr>
          <w:rFonts w:ascii="Times New Roman" w:hAnsi="Times New Roman"/>
          <w:b/>
          <w:color w:val="000000"/>
          <w:sz w:val="24"/>
          <w:szCs w:val="24"/>
        </w:rPr>
        <w:t>РАБОТЫ ПО НАПРАВЛЕНИЮ:</w:t>
      </w:r>
    </w:p>
    <w:p w:rsidR="009157BD" w:rsidRDefault="00385888" w:rsidP="0089477B">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t xml:space="preserve">Специалистами Дворца культуры продолжается работа по профилактике правонарушений и воспитанию культуры поведения детей и подростков. Традиционная образовательно-воспитательная акция «Детство - территория добра и порядка», находящая постоянный положительный отклик среди участников показывает актуальность проводимой работы, сосредоточенной на достижение позитивных результатов в вопросе формирования у подрастающего поколения сознательного и ответственного отношения к вопросам личной безопасности и безопасности окружающих. В период летних школьных каникул для ребят из детских оздоровительных лагерей проведена познавательная программа «Школа светофорных наук». В День защиты детей, 1 июня, в программу праздника «Самый детский день» также был включен вопрос безопасности. </w:t>
      </w:r>
      <w:r>
        <w:rPr>
          <w:rFonts w:ascii="Times New Roman" w:hAnsi="Times New Roman"/>
          <w:color w:val="000000"/>
          <w:sz w:val="24"/>
        </w:rPr>
        <w:lastRenderedPageBreak/>
        <w:t>Большой популярностью пользовалась площадка, организованная сотрудниками МЧС России по Мурманской области. Гости «Кировки» узнали, как работают спасатели, примерили различную амуницию, а главный интерес вызвали четвероногие сотрудники МЧС - служебные собаки.</w:t>
      </w:r>
    </w:p>
    <w:p w:rsidR="009157BD" w:rsidRDefault="00385888" w:rsidP="0089477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clear="all"/>
      </w:r>
    </w:p>
    <w:p w:rsidR="009157BD" w:rsidRDefault="00385888">
      <w:pPr>
        <w:spacing w:after="0" w:line="240" w:lineRule="auto"/>
        <w:jc w:val="both"/>
        <w:rPr>
          <w:rFonts w:ascii="Times New Roman" w:hAnsi="Times New Roman"/>
          <w:b/>
          <w:color w:val="000000"/>
          <w:sz w:val="24"/>
          <w:szCs w:val="24"/>
          <w:highlight w:val="yellow"/>
        </w:rPr>
      </w:pPr>
      <w:r>
        <w:rPr>
          <w:rFonts w:ascii="Times New Roman" w:hAnsi="Times New Roman"/>
          <w:b/>
          <w:color w:val="000000"/>
          <w:sz w:val="24"/>
          <w:szCs w:val="24"/>
        </w:rPr>
        <w:lastRenderedPageBreak/>
        <w:t xml:space="preserve">5.10.8. Работа с детьми и подростками до 14 лет </w:t>
      </w:r>
    </w:p>
    <w:p w:rsidR="009157BD" w:rsidRDefault="00385888">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 xml:space="preserve">Доля культурно-массовых мероприятий для детей и подростков от общего количества </w:t>
      </w:r>
      <w:r w:rsidR="00ED767F">
        <w:rPr>
          <w:rFonts w:ascii="Times New Roman" w:hAnsi="Times New Roman"/>
          <w:i/>
          <w:color w:val="000000"/>
          <w:sz w:val="24"/>
          <w:szCs w:val="24"/>
        </w:rPr>
        <w:t>культурно-массовых мероприятий,</w:t>
      </w:r>
      <w:r>
        <w:rPr>
          <w:rFonts w:ascii="Times New Roman" w:hAnsi="Times New Roman"/>
          <w:i/>
          <w:color w:val="000000"/>
          <w:sz w:val="24"/>
          <w:szCs w:val="24"/>
        </w:rPr>
        <w:t xml:space="preserve"> проведенных в отчетном году по формуле: </w:t>
      </w:r>
    </w:p>
    <w:p w:rsidR="009157BD" w:rsidRDefault="00385888">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Доля КММ</w:t>
      </w:r>
      <w:r>
        <w:rPr>
          <w:rFonts w:ascii="Times New Roman" w:hAnsi="Times New Roman"/>
          <w:i/>
          <w:color w:val="000000"/>
          <w:sz w:val="24"/>
          <w:szCs w:val="24"/>
          <w:vertAlign w:val="subscript"/>
        </w:rPr>
        <w:t>ДП</w:t>
      </w:r>
      <w:r>
        <w:rPr>
          <w:rFonts w:ascii="Times New Roman" w:hAnsi="Times New Roman"/>
          <w:i/>
          <w:color w:val="000000"/>
          <w:sz w:val="24"/>
          <w:szCs w:val="24"/>
        </w:rPr>
        <w:t xml:space="preserve"> = (КММ</w:t>
      </w:r>
      <w:r>
        <w:rPr>
          <w:rFonts w:ascii="Times New Roman" w:hAnsi="Times New Roman"/>
          <w:i/>
          <w:color w:val="000000"/>
          <w:sz w:val="24"/>
          <w:szCs w:val="24"/>
          <w:vertAlign w:val="subscript"/>
        </w:rPr>
        <w:t>ДП</w:t>
      </w:r>
      <w:r>
        <w:rPr>
          <w:rFonts w:ascii="Times New Roman" w:hAnsi="Times New Roman"/>
          <w:i/>
          <w:color w:val="000000"/>
          <w:sz w:val="24"/>
          <w:szCs w:val="24"/>
        </w:rPr>
        <w:t xml:space="preserve"> /КММ) * 100, где КММ</w:t>
      </w:r>
      <w:r>
        <w:rPr>
          <w:rFonts w:ascii="Times New Roman" w:hAnsi="Times New Roman"/>
          <w:i/>
          <w:color w:val="000000"/>
          <w:sz w:val="24"/>
          <w:szCs w:val="24"/>
          <w:vertAlign w:val="subscript"/>
        </w:rPr>
        <w:t>ДП</w:t>
      </w:r>
      <w:r>
        <w:rPr>
          <w:rFonts w:ascii="Times New Roman" w:hAnsi="Times New Roman"/>
          <w:i/>
          <w:color w:val="000000"/>
          <w:sz w:val="24"/>
          <w:szCs w:val="24"/>
        </w:rPr>
        <w:t xml:space="preserve"> – количество культурно-массовых мероприятий для детей и подростков, проведенных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843"/>
        <w:gridCol w:w="2268"/>
        <w:gridCol w:w="2552"/>
      </w:tblGrid>
      <w:tr w:rsidR="009157BD">
        <w:tc>
          <w:tcPr>
            <w:tcW w:w="124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Год</w:t>
            </w:r>
          </w:p>
        </w:tc>
        <w:tc>
          <w:tcPr>
            <w:tcW w:w="1843"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w:t>
            </w:r>
            <w:r>
              <w:rPr>
                <w:rFonts w:ascii="Times New Roman" w:hAnsi="Times New Roman"/>
                <w:b/>
                <w:color w:val="000000"/>
                <w:sz w:val="24"/>
                <w:szCs w:val="24"/>
                <w:vertAlign w:val="subscript"/>
              </w:rPr>
              <w:t>ДП</w:t>
            </w:r>
            <w:r>
              <w:rPr>
                <w:rFonts w:ascii="Times New Roman" w:hAnsi="Times New Roman"/>
                <w:b/>
                <w:color w:val="000000"/>
                <w:sz w:val="24"/>
                <w:szCs w:val="24"/>
              </w:rPr>
              <w:t>, ед.</w:t>
            </w:r>
          </w:p>
        </w:tc>
        <w:tc>
          <w:tcPr>
            <w:tcW w:w="2268"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 ед.</w:t>
            </w:r>
          </w:p>
        </w:tc>
        <w:tc>
          <w:tcPr>
            <w:tcW w:w="255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доли КММ</w:t>
            </w:r>
            <w:r>
              <w:rPr>
                <w:rFonts w:ascii="Times New Roman" w:hAnsi="Times New Roman"/>
                <w:b/>
                <w:color w:val="000000"/>
                <w:sz w:val="24"/>
                <w:szCs w:val="24"/>
                <w:vertAlign w:val="subscript"/>
              </w:rPr>
              <w:t>ДП</w:t>
            </w:r>
            <w:r>
              <w:rPr>
                <w:rFonts w:ascii="Times New Roman" w:hAnsi="Times New Roman"/>
                <w:b/>
                <w:color w:val="000000"/>
                <w:sz w:val="24"/>
                <w:szCs w:val="24"/>
              </w:rPr>
              <w:t>, %</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2021</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158</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473</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33,4</w:t>
            </w:r>
          </w:p>
        </w:tc>
      </w:tr>
      <w:tr w:rsidR="009157BD">
        <w:tc>
          <w:tcPr>
            <w:tcW w:w="1242" w:type="dxa"/>
          </w:tcPr>
          <w:p w:rsidR="009157BD" w:rsidRDefault="00385888">
            <w:pPr>
              <w:spacing w:after="0" w:line="240" w:lineRule="auto"/>
              <w:jc w:val="both"/>
              <w:rPr>
                <w:rFonts w:ascii="Times New Roman" w:hAnsi="Times New Roman"/>
                <w:b/>
                <w:color w:val="000000"/>
                <w:sz w:val="24"/>
                <w:szCs w:val="24"/>
                <w:highlight w:val="yellow"/>
              </w:rPr>
            </w:pPr>
            <w:r>
              <w:rPr>
                <w:rFonts w:ascii="Times New Roman" w:hAnsi="Times New Roman"/>
                <w:b/>
                <w:color w:val="000000"/>
                <w:sz w:val="24"/>
                <w:szCs w:val="24"/>
              </w:rPr>
              <w:t>2022</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146</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545</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26,8</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2023</w:t>
            </w:r>
          </w:p>
        </w:tc>
        <w:tc>
          <w:tcPr>
            <w:tcW w:w="1843"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163</w:t>
            </w:r>
          </w:p>
        </w:tc>
        <w:tc>
          <w:tcPr>
            <w:tcW w:w="2268"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2552"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25,07</w:t>
            </w:r>
          </w:p>
        </w:tc>
      </w:tr>
    </w:tbl>
    <w:p w:rsidR="009157BD" w:rsidRDefault="00385888">
      <w:pPr>
        <w:spacing w:after="0" w:line="240" w:lineRule="auto"/>
        <w:rPr>
          <w:rFonts w:ascii="Times New Roman" w:hAnsi="Times New Roman"/>
          <w:b/>
          <w:i/>
          <w:sz w:val="24"/>
          <w:szCs w:val="24"/>
        </w:rPr>
      </w:pPr>
      <w:r>
        <w:rPr>
          <w:rFonts w:ascii="Times New Roman" w:hAnsi="Times New Roman"/>
          <w:b/>
          <w:sz w:val="24"/>
          <w:szCs w:val="24"/>
        </w:rPr>
        <w:t xml:space="preserve">Общее количество участников – </w:t>
      </w:r>
      <w:r>
        <w:rPr>
          <w:rFonts w:ascii="Times New Roman" w:hAnsi="Times New Roman"/>
          <w:b/>
          <w:sz w:val="24"/>
          <w:szCs w:val="24"/>
          <w:u w:val="single"/>
        </w:rPr>
        <w:t>22201</w:t>
      </w:r>
      <w:r>
        <w:rPr>
          <w:rFonts w:ascii="Times New Roman" w:hAnsi="Times New Roman"/>
          <w:b/>
          <w:sz w:val="24"/>
          <w:szCs w:val="24"/>
        </w:rPr>
        <w:t xml:space="preserve">, зрителей – </w:t>
      </w:r>
      <w:r>
        <w:rPr>
          <w:rFonts w:ascii="Times New Roman" w:hAnsi="Times New Roman"/>
          <w:b/>
          <w:sz w:val="24"/>
          <w:szCs w:val="24"/>
          <w:u w:val="single"/>
        </w:rPr>
        <w:t>36684</w:t>
      </w:r>
      <w:r>
        <w:rPr>
          <w:rFonts w:ascii="Times New Roman" w:hAnsi="Times New Roman"/>
          <w:b/>
          <w:sz w:val="24"/>
          <w:szCs w:val="24"/>
        </w:rPr>
        <w:t>.</w:t>
      </w:r>
    </w:p>
    <w:p w:rsidR="009157BD" w:rsidRDefault="009157BD">
      <w:pPr>
        <w:spacing w:after="0" w:line="240" w:lineRule="auto"/>
        <w:rPr>
          <w:rFonts w:ascii="Times New Roman" w:hAnsi="Times New Roman"/>
          <w:color w:val="000000"/>
          <w:sz w:val="24"/>
          <w:szCs w:val="24"/>
        </w:rPr>
      </w:pPr>
    </w:p>
    <w:p w:rsidR="009157BD" w:rsidRDefault="00385888">
      <w:pPr>
        <w:spacing w:after="0" w:line="240" w:lineRule="auto"/>
        <w:rPr>
          <w:rFonts w:ascii="Times New Roman" w:hAnsi="Times New Roman"/>
          <w:b/>
          <w:sz w:val="24"/>
          <w:szCs w:val="24"/>
        </w:rPr>
      </w:pPr>
      <w:r>
        <w:rPr>
          <w:rFonts w:ascii="Times New Roman" w:hAnsi="Times New Roman"/>
          <w:b/>
          <w:sz w:val="24"/>
          <w:szCs w:val="24"/>
        </w:rPr>
        <w:t>Сведения о наиболее значимых мероприятиях: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230"/>
        <w:gridCol w:w="1558"/>
        <w:gridCol w:w="1657"/>
        <w:gridCol w:w="1779"/>
        <w:gridCol w:w="7484"/>
      </w:tblGrid>
      <w:tr w:rsidR="009157BD" w:rsidTr="0089477B">
        <w:tc>
          <w:tcPr>
            <w:tcW w:w="56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3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Форма и название</w:t>
            </w:r>
          </w:p>
        </w:tc>
        <w:tc>
          <w:tcPr>
            <w:tcW w:w="1558"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Дата проведения</w:t>
            </w:r>
          </w:p>
        </w:tc>
        <w:tc>
          <w:tcPr>
            <w:tcW w:w="1657"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Место проведения</w:t>
            </w:r>
          </w:p>
        </w:tc>
        <w:tc>
          <w:tcPr>
            <w:tcW w:w="1779"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 Количество зрителей</w:t>
            </w:r>
          </w:p>
        </w:tc>
        <w:tc>
          <w:tcPr>
            <w:tcW w:w="7484"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Краткое описание</w:t>
            </w:r>
          </w:p>
        </w:tc>
      </w:tr>
      <w:tr w:rsidR="009157BD" w:rsidTr="0089477B">
        <w:tc>
          <w:tcPr>
            <w:tcW w:w="560" w:type="dxa"/>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1</w:t>
            </w:r>
          </w:p>
        </w:tc>
        <w:tc>
          <w:tcPr>
            <w:tcW w:w="2230"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Областной фестиваль детских талантов «Я могу!»</w:t>
            </w:r>
          </w:p>
        </w:tc>
        <w:tc>
          <w:tcPr>
            <w:tcW w:w="1558"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08 апреля 2023 года</w:t>
            </w:r>
          </w:p>
        </w:tc>
        <w:tc>
          <w:tcPr>
            <w:tcW w:w="1657"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ГОАУК «Мурманский областной Дворец культуры и народного творчества им. С.М. Кирова»</w:t>
            </w:r>
          </w:p>
        </w:tc>
        <w:tc>
          <w:tcPr>
            <w:tcW w:w="1779"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90 участников / 100 зрителей</w:t>
            </w:r>
          </w:p>
        </w:tc>
        <w:tc>
          <w:tcPr>
            <w:tcW w:w="7484" w:type="dxa"/>
          </w:tcPr>
          <w:p w:rsidR="009157BD" w:rsidRDefault="00385888" w:rsidP="0089477B">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Несмотря на то, что он проводится в 3 раз, аналогов в Мурманской области нет. В этом году зрители увидели обладателя необычной техники рисования «Эбру», познакомились с дипломантом высшей школы делового администрирования, узнают, что такое спидкубинг. И каждый из них стал непосредственным участником шоу, проверил свою интуицию и свои уникальные возможности.</w:t>
            </w:r>
          </w:p>
          <w:p w:rsidR="00ED767F" w:rsidRPr="00ED767F" w:rsidRDefault="00ED767F" w:rsidP="0089477B">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sidRPr="00ED767F">
              <w:rPr>
                <w:rFonts w:ascii="Times New Roman" w:hAnsi="Times New Roman"/>
                <w:i/>
                <w:iCs/>
                <w:color w:val="000000"/>
                <w:sz w:val="24"/>
                <w:u w:val="single"/>
              </w:rPr>
              <w:t>Шорт-лист</w:t>
            </w:r>
            <w:r w:rsidRPr="00ED767F">
              <w:rPr>
                <w:rFonts w:ascii="Times New Roman" w:hAnsi="Times New Roman"/>
                <w:color w:val="000000"/>
                <w:sz w:val="24"/>
              </w:rPr>
              <w:t>:</w:t>
            </w:r>
            <w:hyperlink r:id="rId28" w:history="1">
              <w:r w:rsidRPr="00075867">
                <w:rPr>
                  <w:rStyle w:val="af7"/>
                  <w:rFonts w:ascii="Times New Roman" w:hAnsi="Times New Roman"/>
                  <w:sz w:val="24"/>
                </w:rPr>
                <w:t>https://odkkirova.ru/event/short-list-gala-koncerta-oblastnogo-festivalya-detskih-talantov-ya-mogu</w:t>
              </w:r>
            </w:hyperlink>
          </w:p>
        </w:tc>
      </w:tr>
      <w:tr w:rsidR="009157BD" w:rsidTr="0089477B">
        <w:trPr>
          <w:trHeight w:val="276"/>
        </w:trPr>
        <w:tc>
          <w:tcPr>
            <w:tcW w:w="560" w:type="dxa"/>
            <w:vMerge w:val="restart"/>
          </w:tcPr>
          <w:p w:rsidR="009157BD" w:rsidRDefault="00385888">
            <w:pPr>
              <w:spacing w:after="0" w:line="240" w:lineRule="auto"/>
              <w:jc w:val="both"/>
              <w:rPr>
                <w:rFonts w:ascii="Times New Roman" w:hAnsi="Times New Roman"/>
                <w:sz w:val="24"/>
                <w:szCs w:val="24"/>
              </w:rPr>
            </w:pPr>
            <w:r>
              <w:rPr>
                <w:rFonts w:ascii="Times New Roman" w:hAnsi="Times New Roman"/>
                <w:sz w:val="24"/>
                <w:szCs w:val="24"/>
              </w:rPr>
              <w:t>2</w:t>
            </w:r>
          </w:p>
        </w:tc>
        <w:tc>
          <w:tcPr>
            <w:tcW w:w="2230" w:type="dxa"/>
            <w:vMerge w:val="restart"/>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Семейная музыкальная сказка «Послушный Новый год, или Академия выученных уроков»</w:t>
            </w:r>
          </w:p>
        </w:tc>
        <w:tc>
          <w:tcPr>
            <w:tcW w:w="1558" w:type="dxa"/>
            <w:vMerge w:val="restart"/>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23, 24, 26-31 декабря 2023 года</w:t>
            </w:r>
          </w:p>
        </w:tc>
        <w:tc>
          <w:tcPr>
            <w:tcW w:w="1657" w:type="dxa"/>
            <w:vMerge w:val="restart"/>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 xml:space="preserve">ГОАУК «Мурманский областной Дворец культуры и народного творчества им. С.М. </w:t>
            </w:r>
            <w:r>
              <w:rPr>
                <w:rFonts w:ascii="Times New Roman" w:hAnsi="Times New Roman"/>
                <w:sz w:val="24"/>
                <w:szCs w:val="24"/>
              </w:rPr>
              <w:lastRenderedPageBreak/>
              <w:t>Кирова»</w:t>
            </w:r>
          </w:p>
        </w:tc>
        <w:tc>
          <w:tcPr>
            <w:tcW w:w="1779" w:type="dxa"/>
            <w:vMerge w:val="restart"/>
          </w:tcPr>
          <w:p w:rsidR="009157BD" w:rsidRDefault="00385888">
            <w:pPr>
              <w:spacing w:after="0" w:line="240" w:lineRule="auto"/>
              <w:jc w:val="center"/>
              <w:rPr>
                <w:rFonts w:ascii="Times New Roman" w:hAnsi="Times New Roman"/>
                <w:sz w:val="24"/>
                <w:szCs w:val="24"/>
              </w:rPr>
            </w:pPr>
            <w:r>
              <w:rPr>
                <w:rFonts w:ascii="Times New Roman" w:hAnsi="Times New Roman"/>
                <w:color w:val="000000"/>
                <w:sz w:val="24"/>
              </w:rPr>
              <w:lastRenderedPageBreak/>
              <w:t>70 участников было задействовано в 1 спектакле / 6228 зрителей</w:t>
            </w:r>
          </w:p>
        </w:tc>
        <w:tc>
          <w:tcPr>
            <w:tcW w:w="7484" w:type="dxa"/>
            <w:vMerge w:val="restart"/>
          </w:tcPr>
          <w:p w:rsidR="009157BD" w:rsidRDefault="00385888" w:rsidP="0089477B">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 xml:space="preserve">Одними из ярких мероприятий Дворца культуры традиционно становятся Новогодние театрализованные представления, которые включают в себя </w:t>
            </w:r>
            <w:r w:rsidR="0089477B">
              <w:rPr>
                <w:rFonts w:ascii="Times New Roman" w:hAnsi="Times New Roman"/>
                <w:color w:val="000000"/>
                <w:sz w:val="24"/>
              </w:rPr>
              <w:t xml:space="preserve">работу </w:t>
            </w:r>
            <w:r>
              <w:rPr>
                <w:rFonts w:ascii="Times New Roman" w:hAnsi="Times New Roman"/>
                <w:color w:val="000000"/>
                <w:sz w:val="24"/>
              </w:rPr>
              <w:t>интерактивны</w:t>
            </w:r>
            <w:r w:rsidR="0089477B">
              <w:rPr>
                <w:rFonts w:ascii="Times New Roman" w:hAnsi="Times New Roman"/>
                <w:color w:val="000000"/>
                <w:sz w:val="24"/>
              </w:rPr>
              <w:t>х</w:t>
            </w:r>
            <w:r>
              <w:rPr>
                <w:rFonts w:ascii="Times New Roman" w:hAnsi="Times New Roman"/>
                <w:color w:val="000000"/>
                <w:sz w:val="24"/>
              </w:rPr>
              <w:t xml:space="preserve"> площад</w:t>
            </w:r>
            <w:r w:rsidR="0089477B">
              <w:rPr>
                <w:rFonts w:ascii="Times New Roman" w:hAnsi="Times New Roman"/>
                <w:color w:val="000000"/>
                <w:sz w:val="24"/>
              </w:rPr>
              <w:t>ок, спектакль</w:t>
            </w:r>
            <w:r>
              <w:rPr>
                <w:rFonts w:ascii="Times New Roman" w:hAnsi="Times New Roman"/>
                <w:color w:val="000000"/>
                <w:sz w:val="24"/>
              </w:rPr>
              <w:t xml:space="preserve"> и танцевально-развлекательные программы для детей и подростков. В 2023 году спектакль был приурочен к Году педагога и наставника. К спектаклю были специально написаны песни Ланда Я. В. и Моревым А. М.  После волшебного приключения в зрительном зале для ребят помладше состоялась игровая программа на 2 этаже, где они вместе с </w:t>
            </w:r>
            <w:r>
              <w:rPr>
                <w:rFonts w:ascii="Times New Roman" w:hAnsi="Times New Roman"/>
                <w:color w:val="000000"/>
                <w:sz w:val="24"/>
              </w:rPr>
              <w:lastRenderedPageBreak/>
              <w:t>Дедом Морозом и Снегурочкой зажгли огни на новогодней ёлке и под предводительством веселых Снеговиков, Новогодних шариков и Карамелек совершили путешествие по волшебному сказочному лесу с играми, песнями, хороводами и танцами. Ребята среднего возраста развлекались на новогодней дискотеке. Всего было проведено – 15 мероприятий.</w:t>
            </w:r>
          </w:p>
          <w:p w:rsidR="00ED767F" w:rsidRDefault="006D0582" w:rsidP="0089477B">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hyperlink r:id="rId29" w:history="1">
              <w:r w:rsidR="00ED767F" w:rsidRPr="00075867">
                <w:rPr>
                  <w:rStyle w:val="af7"/>
                  <w:rFonts w:ascii="Times New Roman" w:hAnsi="Times New Roman"/>
                  <w:sz w:val="24"/>
                </w:rPr>
                <w:t>https://vk.com/odkkirova?w=wall-23902826_24465</w:t>
              </w:r>
            </w:hyperlink>
          </w:p>
          <w:p w:rsidR="00ED767F" w:rsidRDefault="006D0582" w:rsidP="0089477B">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hyperlink r:id="rId30" w:history="1">
              <w:r w:rsidR="00ED767F" w:rsidRPr="00075867">
                <w:rPr>
                  <w:rStyle w:val="af7"/>
                  <w:rFonts w:ascii="Times New Roman" w:hAnsi="Times New Roman"/>
                  <w:sz w:val="24"/>
                </w:rPr>
                <w:t>https://vk.com/odkkirova?w=wall-23902826_24604</w:t>
              </w:r>
            </w:hyperlink>
          </w:p>
        </w:tc>
      </w:tr>
    </w:tbl>
    <w:p w:rsidR="009157BD" w:rsidRDefault="009157BD">
      <w:pPr>
        <w:spacing w:after="0" w:line="240" w:lineRule="auto"/>
        <w:jc w:val="both"/>
        <w:rPr>
          <w:rFonts w:ascii="Times New Roman" w:hAnsi="Times New Roman"/>
          <w:b/>
          <w:color w:val="000000"/>
          <w:sz w:val="24"/>
          <w:szCs w:val="24"/>
          <w:u w:val="single"/>
        </w:rPr>
      </w:pPr>
    </w:p>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u w:val="single"/>
        </w:rPr>
        <w:t xml:space="preserve">АНАЛИЗ </w:t>
      </w:r>
      <w:r>
        <w:rPr>
          <w:rFonts w:ascii="Times New Roman" w:hAnsi="Times New Roman"/>
          <w:b/>
          <w:color w:val="000000"/>
          <w:sz w:val="24"/>
          <w:szCs w:val="24"/>
        </w:rPr>
        <w:t>РАБОТЫ ПО НАПРАВЛЕНИЮ:</w:t>
      </w:r>
    </w:p>
    <w:p w:rsidR="009157BD" w:rsidRDefault="00385888" w:rsidP="0089477B">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t>Основными формами работы в 2023 году стали игровые, развлекательные, конкурсные программы, дискотеки с использованием компьютерных технологий. Эти формы работы с одной стороны традиционны и проверены временем, а с другой - идеально вписываются в жизнь и досуг современного ребенка, а также помогают распространению новых игровых технологий и позитивного опыта организации игровой деятельности.</w:t>
      </w:r>
    </w:p>
    <w:p w:rsidR="009157BD" w:rsidRDefault="00385888" w:rsidP="0089477B">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t>Хорошей традицией для специалистов Дворца стало участие в городских ярмарках: «На Севере – тепло», «На Севере – масленица», «На Севере – пасха», «На Севере – учиться», «Культурный код России»</w:t>
      </w:r>
      <w:r w:rsidR="0089477B">
        <w:rPr>
          <w:rFonts w:ascii="Times New Roman" w:hAnsi="Times New Roman"/>
          <w:color w:val="000000"/>
          <w:sz w:val="24"/>
        </w:rPr>
        <w:t>,</w:t>
      </w:r>
      <w:r>
        <w:rPr>
          <w:rFonts w:ascii="Times New Roman" w:hAnsi="Times New Roman"/>
          <w:color w:val="000000"/>
          <w:sz w:val="24"/>
        </w:rPr>
        <w:t xml:space="preserve"> где специалисты провод</w:t>
      </w:r>
      <w:r w:rsidR="0089477B">
        <w:rPr>
          <w:rFonts w:ascii="Times New Roman" w:hAnsi="Times New Roman"/>
          <w:color w:val="000000"/>
          <w:sz w:val="24"/>
        </w:rPr>
        <w:t>или</w:t>
      </w:r>
      <w:r>
        <w:rPr>
          <w:rFonts w:ascii="Times New Roman" w:hAnsi="Times New Roman"/>
          <w:color w:val="000000"/>
          <w:sz w:val="24"/>
        </w:rPr>
        <w:t xml:space="preserve"> тематические развлекательные программы для детей.</w:t>
      </w:r>
    </w:p>
    <w:p w:rsidR="009157BD" w:rsidRPr="00345F96" w:rsidRDefault="00385888" w:rsidP="0089477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Pr>
          <w:rFonts w:ascii="Times New Roman" w:hAnsi="Times New Roman"/>
          <w:color w:val="000000"/>
          <w:sz w:val="24"/>
        </w:rPr>
        <w:t xml:space="preserve">В рамках проекта «С «Кировкой» веселей» по организации досуга детей и подростков в период школьных каникул, ориентированных как на развлечение, так и на развитие подрастающего поколения, состоялись такие программы как: «По страницам пьес», познавательная программа, посвященная 200-летию  со дня рождения А.Н. Островского; мастер-класс по актерскому мастерству «Искусство быть разным»; «Улётное лето»; «Нам на месте не сидеться!»; «Как по нотам»; «Лукоморье» - «Зеленые святки», фолк-урок; «Читаем Пушкина на Пушкинской»; «Зеленые уроки»; «ФотоБудни»; «Я в игре»; «Настолки»; «Квизнайка»;«Вытворяйте на асфальте»; «Логика-шоу»; «Интелектуалити»; </w:t>
      </w:r>
      <w:r w:rsidR="006C21A4">
        <w:rPr>
          <w:rFonts w:ascii="Times New Roman" w:hAnsi="Times New Roman"/>
          <w:color w:val="000000"/>
          <w:sz w:val="24"/>
        </w:rPr>
        <w:t>«</w:t>
      </w:r>
      <w:r>
        <w:rPr>
          <w:rFonts w:ascii="Times New Roman" w:hAnsi="Times New Roman"/>
          <w:color w:val="000000"/>
          <w:sz w:val="24"/>
        </w:rPr>
        <w:t>КвизНаБис»; «Серые будни в яркие краски</w:t>
      </w:r>
      <w:r w:rsidRPr="00345F96">
        <w:rPr>
          <w:rFonts w:ascii="Times New Roman" w:hAnsi="Times New Roman"/>
          <w:sz w:val="24"/>
        </w:rPr>
        <w:t>»</w:t>
      </w:r>
      <w:r w:rsidR="0089477B" w:rsidRPr="00345F96">
        <w:rPr>
          <w:rFonts w:ascii="Times New Roman" w:hAnsi="Times New Roman"/>
          <w:sz w:val="24"/>
        </w:rPr>
        <w:t xml:space="preserve"> (всего </w:t>
      </w:r>
      <w:r w:rsidR="003D4F30" w:rsidRPr="00345F96">
        <w:rPr>
          <w:rFonts w:ascii="Times New Roman" w:hAnsi="Times New Roman"/>
          <w:sz w:val="24"/>
        </w:rPr>
        <w:t>было проведено 99 программ</w:t>
      </w:r>
      <w:r w:rsidR="0089477B" w:rsidRPr="00345F96">
        <w:rPr>
          <w:rFonts w:ascii="Times New Roman" w:hAnsi="Times New Roman"/>
          <w:sz w:val="24"/>
        </w:rPr>
        <w:t>)</w:t>
      </w:r>
      <w:r w:rsidRPr="00345F96">
        <w:rPr>
          <w:rFonts w:ascii="Times New Roman" w:hAnsi="Times New Roman"/>
          <w:sz w:val="24"/>
        </w:rPr>
        <w:t xml:space="preserve">. </w:t>
      </w:r>
    </w:p>
    <w:p w:rsidR="009157BD" w:rsidRPr="00345F96" w:rsidRDefault="00385888" w:rsidP="0089477B">
      <w:pPr>
        <w:pBdr>
          <w:top w:val="none" w:sz="4" w:space="0" w:color="000000"/>
          <w:left w:val="none" w:sz="4" w:space="0" w:color="000000"/>
          <w:bottom w:val="none" w:sz="4" w:space="0" w:color="000000"/>
          <w:right w:val="none" w:sz="4" w:space="0" w:color="000000"/>
        </w:pBdr>
        <w:spacing w:after="0" w:line="240" w:lineRule="auto"/>
        <w:ind w:firstLine="708"/>
        <w:jc w:val="both"/>
        <w:rPr>
          <w:rFonts w:eastAsia="Calibri" w:cs="Calibri"/>
          <w:i/>
          <w:iCs/>
        </w:rPr>
      </w:pPr>
      <w:r w:rsidRPr="00345F96">
        <w:rPr>
          <w:rFonts w:ascii="Times New Roman" w:hAnsi="Times New Roman"/>
          <w:sz w:val="24"/>
        </w:rPr>
        <w:t>Были впервые проведены школьные дискотеки «Заполярный Движ», где дети смогли отдохнуть, потанцевать под любимые песни, выиграть призы в интересных конкурсах и завести много новых друзей</w:t>
      </w:r>
      <w:r w:rsidR="000B03A3" w:rsidRPr="00345F96">
        <w:rPr>
          <w:rFonts w:ascii="Times New Roman" w:hAnsi="Times New Roman"/>
          <w:sz w:val="24"/>
        </w:rPr>
        <w:t xml:space="preserve"> (всего </w:t>
      </w:r>
      <w:r w:rsidR="003D4F30" w:rsidRPr="00345F96">
        <w:rPr>
          <w:rFonts w:ascii="Times New Roman" w:hAnsi="Times New Roman"/>
          <w:sz w:val="24"/>
        </w:rPr>
        <w:t>4</w:t>
      </w:r>
      <w:r w:rsidR="000B03A3" w:rsidRPr="00345F96">
        <w:rPr>
          <w:rFonts w:ascii="Times New Roman" w:hAnsi="Times New Roman"/>
          <w:sz w:val="24"/>
        </w:rPr>
        <w:t>)</w:t>
      </w:r>
      <w:r w:rsidRPr="00345F96">
        <w:rPr>
          <w:rFonts w:ascii="Times New Roman" w:hAnsi="Times New Roman"/>
          <w:sz w:val="24"/>
        </w:rPr>
        <w:t>.</w:t>
      </w:r>
    </w:p>
    <w:p w:rsidR="009157BD" w:rsidRDefault="00385888" w:rsidP="0089477B">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t>В 2023 году Губернаторские новогодние ёлки не поменяли свой формат – состоялось ледовое шоу И. Авербуха «Морозко». Специалисты Дворца вместе с волонтёрами на высоком уровне организовали встречу делегаций, их размещение на трибунах, выдачу подарков, а также развлекательную программу до и после представления. Чёткая и слаженная работа дала возможность тысячам детей и подростков ощущать себя комфортно и зарядиться новогодним настроением. Зрителями стали отличники, лучшие спортсмены, победители олимпиад, творческих конкурсов, дети семей военнослужащих, принимающих участие в СВО, и дети из новых регионов РФ.</w:t>
      </w:r>
    </w:p>
    <w:p w:rsidR="009157BD" w:rsidRDefault="00385888" w:rsidP="0089477B">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t>Специалисты Дворца культуры стараются чаще использовать инновационные формы, или компилировать различные формы вместе при проведении традиционных мероприятий, т.к. новое время требует новых решений и новых подходов к организации мероприятий в области работы с детьми и подростками.</w:t>
      </w:r>
      <w:r>
        <w:rPr>
          <w:rFonts w:ascii="Times New Roman" w:hAnsi="Times New Roman"/>
          <w:b/>
          <w:color w:val="000000"/>
          <w:sz w:val="24"/>
          <w:szCs w:val="24"/>
        </w:rPr>
        <w:br w:type="page" w:clear="all"/>
      </w:r>
    </w:p>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5.10.9. Работа с молодёжью с 14 до 35 лет включительно</w:t>
      </w:r>
    </w:p>
    <w:p w:rsidR="009157BD" w:rsidRDefault="00385888">
      <w:pPr>
        <w:spacing w:after="0" w:line="240" w:lineRule="auto"/>
        <w:rPr>
          <w:rFonts w:ascii="Times New Roman" w:hAnsi="Times New Roman"/>
          <w:i/>
          <w:color w:val="000000"/>
          <w:sz w:val="24"/>
          <w:szCs w:val="24"/>
        </w:rPr>
      </w:pPr>
      <w:r>
        <w:rPr>
          <w:rFonts w:ascii="Times New Roman" w:hAnsi="Times New Roman"/>
          <w:i/>
          <w:color w:val="000000"/>
          <w:sz w:val="24"/>
          <w:szCs w:val="24"/>
        </w:rPr>
        <w:t xml:space="preserve">Доля культурно-массовых мероприятий для молодёжи от общего количества культурно-массовых мероприятий, проведенных в отчетном году по формуле: </w:t>
      </w:r>
    </w:p>
    <w:p w:rsidR="009157BD" w:rsidRDefault="00385888" w:rsidP="000B03A3">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Доля КММ</w:t>
      </w:r>
      <w:r>
        <w:rPr>
          <w:rFonts w:ascii="Times New Roman" w:hAnsi="Times New Roman"/>
          <w:i/>
          <w:color w:val="000000"/>
          <w:sz w:val="24"/>
          <w:szCs w:val="24"/>
          <w:vertAlign w:val="subscript"/>
        </w:rPr>
        <w:t>М</w:t>
      </w:r>
      <w:r>
        <w:rPr>
          <w:rFonts w:ascii="Times New Roman" w:hAnsi="Times New Roman"/>
          <w:i/>
          <w:color w:val="000000"/>
          <w:sz w:val="24"/>
          <w:szCs w:val="24"/>
        </w:rPr>
        <w:t xml:space="preserve"> = (КММ</w:t>
      </w:r>
      <w:r>
        <w:rPr>
          <w:rFonts w:ascii="Times New Roman" w:hAnsi="Times New Roman"/>
          <w:i/>
          <w:color w:val="000000"/>
          <w:sz w:val="24"/>
          <w:szCs w:val="24"/>
          <w:vertAlign w:val="subscript"/>
        </w:rPr>
        <w:t>М</w:t>
      </w:r>
      <w:r>
        <w:rPr>
          <w:rFonts w:ascii="Times New Roman" w:hAnsi="Times New Roman"/>
          <w:i/>
          <w:color w:val="000000"/>
          <w:sz w:val="24"/>
          <w:szCs w:val="24"/>
        </w:rPr>
        <w:t xml:space="preserve"> /КММ) * 100, где КММ</w:t>
      </w:r>
      <w:r>
        <w:rPr>
          <w:rFonts w:ascii="Times New Roman" w:hAnsi="Times New Roman"/>
          <w:i/>
          <w:color w:val="000000"/>
          <w:sz w:val="24"/>
          <w:szCs w:val="24"/>
          <w:vertAlign w:val="subscript"/>
        </w:rPr>
        <w:t>М</w:t>
      </w:r>
      <w:r>
        <w:rPr>
          <w:rFonts w:ascii="Times New Roman" w:hAnsi="Times New Roman"/>
          <w:i/>
          <w:color w:val="000000"/>
          <w:sz w:val="24"/>
          <w:szCs w:val="24"/>
        </w:rPr>
        <w:t xml:space="preserve"> – количество культурно-массовых мероприятий для молодёжи, проведенных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843"/>
        <w:gridCol w:w="2268"/>
        <w:gridCol w:w="2552"/>
      </w:tblGrid>
      <w:tr w:rsidR="009157BD">
        <w:tc>
          <w:tcPr>
            <w:tcW w:w="124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Год</w:t>
            </w:r>
          </w:p>
        </w:tc>
        <w:tc>
          <w:tcPr>
            <w:tcW w:w="1843"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w:t>
            </w:r>
            <w:r>
              <w:rPr>
                <w:rFonts w:ascii="Times New Roman" w:hAnsi="Times New Roman"/>
                <w:b/>
                <w:color w:val="000000"/>
                <w:sz w:val="24"/>
                <w:szCs w:val="24"/>
                <w:vertAlign w:val="subscript"/>
              </w:rPr>
              <w:t>М</w:t>
            </w:r>
            <w:r>
              <w:rPr>
                <w:rFonts w:ascii="Times New Roman" w:hAnsi="Times New Roman"/>
                <w:b/>
                <w:color w:val="000000"/>
                <w:sz w:val="24"/>
                <w:szCs w:val="24"/>
              </w:rPr>
              <w:t>, ед.</w:t>
            </w:r>
          </w:p>
        </w:tc>
        <w:tc>
          <w:tcPr>
            <w:tcW w:w="2268"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 ед.</w:t>
            </w:r>
          </w:p>
        </w:tc>
        <w:tc>
          <w:tcPr>
            <w:tcW w:w="255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доли КММ</w:t>
            </w:r>
            <w:r>
              <w:rPr>
                <w:rFonts w:ascii="Times New Roman" w:hAnsi="Times New Roman"/>
                <w:b/>
                <w:color w:val="000000"/>
                <w:sz w:val="24"/>
                <w:szCs w:val="24"/>
                <w:vertAlign w:val="subscript"/>
              </w:rPr>
              <w:t>М</w:t>
            </w:r>
            <w:r>
              <w:rPr>
                <w:rFonts w:ascii="Times New Roman" w:hAnsi="Times New Roman"/>
                <w:b/>
                <w:color w:val="000000"/>
                <w:sz w:val="24"/>
                <w:szCs w:val="24"/>
              </w:rPr>
              <w:t>, %</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2021</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63</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473</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13,3</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2022</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100</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545</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18,3</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2023</w:t>
            </w:r>
          </w:p>
        </w:tc>
        <w:tc>
          <w:tcPr>
            <w:tcW w:w="1843"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126</w:t>
            </w:r>
          </w:p>
        </w:tc>
        <w:tc>
          <w:tcPr>
            <w:tcW w:w="2268"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2552"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19,4</w:t>
            </w:r>
          </w:p>
        </w:tc>
      </w:tr>
    </w:tbl>
    <w:p w:rsidR="009157BD" w:rsidRDefault="00385888">
      <w:pPr>
        <w:spacing w:after="0" w:line="240" w:lineRule="auto"/>
        <w:rPr>
          <w:rFonts w:ascii="Times New Roman" w:hAnsi="Times New Roman"/>
          <w:b/>
          <w:i/>
          <w:color w:val="000000"/>
          <w:sz w:val="24"/>
          <w:szCs w:val="24"/>
        </w:rPr>
      </w:pPr>
      <w:r>
        <w:rPr>
          <w:rFonts w:ascii="Times New Roman" w:hAnsi="Times New Roman"/>
          <w:b/>
          <w:color w:val="000000"/>
          <w:sz w:val="24"/>
          <w:szCs w:val="24"/>
        </w:rPr>
        <w:t xml:space="preserve">Общее количество участников – </w:t>
      </w:r>
      <w:r>
        <w:rPr>
          <w:rFonts w:ascii="Times New Roman" w:hAnsi="Times New Roman"/>
          <w:b/>
          <w:color w:val="000000"/>
          <w:sz w:val="24"/>
          <w:szCs w:val="24"/>
          <w:u w:val="single"/>
        </w:rPr>
        <w:t>11485</w:t>
      </w:r>
      <w:r>
        <w:rPr>
          <w:rFonts w:ascii="Times New Roman" w:hAnsi="Times New Roman"/>
          <w:b/>
          <w:color w:val="000000"/>
          <w:sz w:val="24"/>
          <w:szCs w:val="24"/>
        </w:rPr>
        <w:t xml:space="preserve">, зрителей – </w:t>
      </w:r>
      <w:r w:rsidRPr="006B09AC">
        <w:rPr>
          <w:rFonts w:ascii="Times New Roman" w:hAnsi="Times New Roman"/>
          <w:b/>
          <w:color w:val="000000"/>
          <w:sz w:val="24"/>
          <w:szCs w:val="24"/>
          <w:u w:val="single"/>
        </w:rPr>
        <w:t>3807</w:t>
      </w:r>
      <w:r>
        <w:rPr>
          <w:rFonts w:ascii="Times New Roman" w:hAnsi="Times New Roman"/>
          <w:b/>
          <w:color w:val="000000"/>
          <w:sz w:val="24"/>
          <w:szCs w:val="24"/>
        </w:rPr>
        <w:t>.</w:t>
      </w:r>
    </w:p>
    <w:p w:rsidR="009157BD" w:rsidRDefault="009157BD">
      <w:pPr>
        <w:spacing w:after="0" w:line="240" w:lineRule="auto"/>
        <w:rPr>
          <w:rFonts w:ascii="Times New Roman" w:hAnsi="Times New Roman"/>
          <w:color w:val="FF0000"/>
          <w:sz w:val="24"/>
          <w:szCs w:val="24"/>
        </w:rPr>
      </w:pPr>
    </w:p>
    <w:p w:rsidR="009157BD" w:rsidRDefault="00385888">
      <w:pPr>
        <w:spacing w:after="0" w:line="240" w:lineRule="auto"/>
        <w:rPr>
          <w:rFonts w:ascii="Times New Roman" w:hAnsi="Times New Roman"/>
          <w:b/>
          <w:sz w:val="24"/>
          <w:szCs w:val="24"/>
        </w:rPr>
      </w:pPr>
      <w:r>
        <w:rPr>
          <w:rFonts w:ascii="Times New Roman" w:hAnsi="Times New Roman"/>
          <w:b/>
          <w:sz w:val="24"/>
          <w:szCs w:val="24"/>
        </w:rPr>
        <w:t>Сведения о наиболее значимых мероприятиях: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100"/>
        <w:gridCol w:w="1559"/>
        <w:gridCol w:w="1843"/>
        <w:gridCol w:w="1843"/>
        <w:gridCol w:w="7273"/>
      </w:tblGrid>
      <w:tr w:rsidR="009157BD">
        <w:tc>
          <w:tcPr>
            <w:tcW w:w="56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10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Форма и название</w:t>
            </w:r>
          </w:p>
        </w:tc>
        <w:tc>
          <w:tcPr>
            <w:tcW w:w="1559"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Дата проведения</w:t>
            </w:r>
          </w:p>
        </w:tc>
        <w:tc>
          <w:tcPr>
            <w:tcW w:w="184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Место проведения</w:t>
            </w:r>
          </w:p>
        </w:tc>
        <w:tc>
          <w:tcPr>
            <w:tcW w:w="184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 Количество зрителей</w:t>
            </w:r>
          </w:p>
        </w:tc>
        <w:tc>
          <w:tcPr>
            <w:tcW w:w="727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Краткое описание</w:t>
            </w:r>
          </w:p>
        </w:tc>
      </w:tr>
      <w:tr w:rsidR="009157BD">
        <w:tc>
          <w:tcPr>
            <w:tcW w:w="560" w:type="dxa"/>
          </w:tcPr>
          <w:p w:rsidR="009157BD" w:rsidRDefault="00385888">
            <w:pPr>
              <w:spacing w:after="0" w:line="240" w:lineRule="auto"/>
              <w:rPr>
                <w:rFonts w:ascii="Times New Roman" w:hAnsi="Times New Roman"/>
                <w:sz w:val="24"/>
                <w:szCs w:val="24"/>
              </w:rPr>
            </w:pPr>
            <w:r>
              <w:rPr>
                <w:rFonts w:ascii="Times New Roman" w:hAnsi="Times New Roman"/>
                <w:sz w:val="24"/>
                <w:szCs w:val="24"/>
              </w:rPr>
              <w:t>1.</w:t>
            </w:r>
          </w:p>
        </w:tc>
        <w:tc>
          <w:tcPr>
            <w:tcW w:w="2100" w:type="dxa"/>
          </w:tcPr>
          <w:p w:rsidR="009157BD" w:rsidRDefault="000B03A3">
            <w:pPr>
              <w:spacing w:after="0" w:line="240" w:lineRule="auto"/>
              <w:jc w:val="center"/>
              <w:rPr>
                <w:rFonts w:ascii="Times New Roman" w:hAnsi="Times New Roman"/>
                <w:sz w:val="24"/>
                <w:szCs w:val="24"/>
              </w:rPr>
            </w:pPr>
            <w:r>
              <w:rPr>
                <w:rFonts w:ascii="Times New Roman" w:hAnsi="Times New Roman"/>
                <w:sz w:val="24"/>
                <w:szCs w:val="24"/>
              </w:rPr>
              <w:t>Дискотека «</w:t>
            </w:r>
            <w:r w:rsidR="00385888">
              <w:rPr>
                <w:rFonts w:ascii="Times New Roman" w:hAnsi="Times New Roman"/>
                <w:sz w:val="24"/>
                <w:szCs w:val="24"/>
              </w:rPr>
              <w:t>День первокурсника</w:t>
            </w:r>
            <w:r>
              <w:rPr>
                <w:rFonts w:ascii="Times New Roman" w:hAnsi="Times New Roman"/>
                <w:sz w:val="24"/>
                <w:szCs w:val="24"/>
              </w:rPr>
              <w:t>»</w:t>
            </w:r>
          </w:p>
        </w:tc>
        <w:tc>
          <w:tcPr>
            <w:tcW w:w="1559"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30 сентября 2023 года</w:t>
            </w:r>
          </w:p>
        </w:tc>
        <w:tc>
          <w:tcPr>
            <w:tcW w:w="1843"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ГОАУК «Мурманский областной Дворец культуры и народного творчества им. С.М. Кирова»</w:t>
            </w:r>
          </w:p>
        </w:tc>
        <w:tc>
          <w:tcPr>
            <w:tcW w:w="1843" w:type="dxa"/>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115 участников</w:t>
            </w:r>
          </w:p>
        </w:tc>
        <w:tc>
          <w:tcPr>
            <w:tcW w:w="7273" w:type="dxa"/>
          </w:tcPr>
          <w:p w:rsidR="009157BD" w:rsidRDefault="00385888" w:rsidP="000B03A3">
            <w:pPr>
              <w:spacing w:after="0" w:line="240" w:lineRule="auto"/>
              <w:jc w:val="both"/>
              <w:rPr>
                <w:rFonts w:ascii="Times New Roman" w:hAnsi="Times New Roman"/>
                <w:color w:val="000000"/>
                <w:sz w:val="24"/>
              </w:rPr>
            </w:pPr>
            <w:r>
              <w:rPr>
                <w:rFonts w:ascii="Times New Roman" w:hAnsi="Times New Roman"/>
                <w:color w:val="000000"/>
                <w:sz w:val="24"/>
              </w:rPr>
              <w:t xml:space="preserve">В наших стенах давно не проводилось </w:t>
            </w:r>
            <w:r w:rsidR="00ED767F">
              <w:rPr>
                <w:rFonts w:ascii="Times New Roman" w:hAnsi="Times New Roman"/>
                <w:color w:val="000000"/>
                <w:sz w:val="24"/>
              </w:rPr>
              <w:t>такого мероприятия,</w:t>
            </w:r>
            <w:r>
              <w:rPr>
                <w:rFonts w:ascii="Times New Roman" w:hAnsi="Times New Roman"/>
                <w:color w:val="000000"/>
                <w:sz w:val="24"/>
              </w:rPr>
              <w:t xml:space="preserve"> и мы решили восстановить эту добрую традицию и организовать интересный и зажигательный досуг для студентов, которые только начинают свой путь в профессию и взрослую жизнь. На нашей дискотеке мы организовали церемонию, где были объявлены король и королева вечера - тех, кто наиболее ярко идеализирует дух и энергию первого курса, зажигательные танцы под музыку нашего опытного диджея. Студенты показали свой талант и умение двигаться в ритме музыки. Также были проведены различные конкурсы, в которых студенты смогли проверить свои способности и получить шанс выиграть призы.</w:t>
            </w:r>
          </w:p>
          <w:p w:rsidR="00ED767F" w:rsidRDefault="00ED767F" w:rsidP="000B03A3">
            <w:pPr>
              <w:spacing w:after="0" w:line="240" w:lineRule="auto"/>
              <w:jc w:val="both"/>
              <w:rPr>
                <w:rFonts w:ascii="Times New Roman" w:hAnsi="Times New Roman"/>
                <w:sz w:val="24"/>
                <w:szCs w:val="24"/>
                <w:highlight w:val="yellow"/>
              </w:rPr>
            </w:pPr>
            <w:r w:rsidRPr="00ED767F">
              <w:rPr>
                <w:rFonts w:ascii="Times New Roman" w:hAnsi="Times New Roman"/>
                <w:i/>
                <w:iCs/>
                <w:sz w:val="24"/>
                <w:u w:val="single"/>
              </w:rPr>
              <w:t>Фотоотчёт</w:t>
            </w:r>
            <w:r w:rsidRPr="00ED767F">
              <w:rPr>
                <w:rFonts w:ascii="Times New Roman" w:hAnsi="Times New Roman"/>
                <w:sz w:val="24"/>
              </w:rPr>
              <w:t xml:space="preserve">: </w:t>
            </w:r>
            <w:hyperlink r:id="rId31" w:history="1">
              <w:r w:rsidRPr="00ED767F">
                <w:rPr>
                  <w:rStyle w:val="af7"/>
                  <w:rFonts w:ascii="Times New Roman" w:hAnsi="Times New Roman"/>
                  <w:sz w:val="24"/>
                </w:rPr>
                <w:t>https://odkkirova.ru/media/photo/300923-den-pervokursnika-foto-e-kovalenko/</w:t>
              </w:r>
            </w:hyperlink>
          </w:p>
        </w:tc>
      </w:tr>
      <w:tr w:rsidR="009157BD">
        <w:trPr>
          <w:trHeight w:val="276"/>
        </w:trPr>
        <w:tc>
          <w:tcPr>
            <w:tcW w:w="560" w:type="dxa"/>
            <w:vMerge w:val="restart"/>
          </w:tcPr>
          <w:p w:rsidR="009157BD" w:rsidRDefault="00385888">
            <w:pPr>
              <w:spacing w:after="0" w:line="240" w:lineRule="auto"/>
              <w:rPr>
                <w:rFonts w:ascii="Times New Roman" w:hAnsi="Times New Roman"/>
                <w:sz w:val="24"/>
                <w:szCs w:val="24"/>
              </w:rPr>
            </w:pPr>
            <w:r>
              <w:rPr>
                <w:rFonts w:ascii="Times New Roman" w:hAnsi="Times New Roman"/>
                <w:sz w:val="24"/>
                <w:szCs w:val="24"/>
              </w:rPr>
              <w:t>2</w:t>
            </w:r>
          </w:p>
        </w:tc>
        <w:tc>
          <w:tcPr>
            <w:tcW w:w="2100" w:type="dxa"/>
            <w:vMerge w:val="restart"/>
          </w:tcPr>
          <w:p w:rsidR="009157BD" w:rsidRDefault="00385888" w:rsidP="000B03A3">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xml:space="preserve">Праздник «Слово», посвящённый Дню славянской </w:t>
            </w:r>
            <w:r>
              <w:rPr>
                <w:rFonts w:ascii="Times New Roman" w:hAnsi="Times New Roman"/>
                <w:color w:val="000000"/>
                <w:sz w:val="24"/>
              </w:rPr>
              <w:lastRenderedPageBreak/>
              <w:t>письменности и культуры</w:t>
            </w:r>
          </w:p>
        </w:tc>
        <w:tc>
          <w:tcPr>
            <w:tcW w:w="1559" w:type="dxa"/>
            <w:vMerge w:val="restart"/>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lastRenderedPageBreak/>
              <w:t>24 мая</w:t>
            </w:r>
          </w:p>
        </w:tc>
        <w:tc>
          <w:tcPr>
            <w:tcW w:w="1843" w:type="dxa"/>
            <w:vMerge w:val="restart"/>
          </w:tcPr>
          <w:p w:rsidR="009157BD" w:rsidRDefault="00385888" w:rsidP="000B03A3">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площадь Первоучителей г. Мурманска</w:t>
            </w:r>
          </w:p>
        </w:tc>
        <w:tc>
          <w:tcPr>
            <w:tcW w:w="1843" w:type="dxa"/>
            <w:vMerge w:val="restart"/>
          </w:tcPr>
          <w:p w:rsidR="009157BD" w:rsidRDefault="00385888">
            <w:pPr>
              <w:spacing w:after="0" w:line="240" w:lineRule="auto"/>
              <w:jc w:val="center"/>
              <w:rPr>
                <w:rFonts w:ascii="Times New Roman" w:hAnsi="Times New Roman"/>
                <w:sz w:val="24"/>
                <w:szCs w:val="24"/>
              </w:rPr>
            </w:pPr>
            <w:r>
              <w:rPr>
                <w:rFonts w:ascii="Times New Roman" w:hAnsi="Times New Roman"/>
                <w:sz w:val="24"/>
                <w:szCs w:val="24"/>
              </w:rPr>
              <w:t>400 участников</w:t>
            </w:r>
          </w:p>
        </w:tc>
        <w:tc>
          <w:tcPr>
            <w:tcW w:w="7273" w:type="dxa"/>
            <w:vMerge w:val="restart"/>
          </w:tcPr>
          <w:p w:rsidR="009157BD" w:rsidRDefault="00385888" w:rsidP="000B03A3">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Основные торжества прошли на Открытии Дня славянской письменности и культуры - празднике «Слово», где по традиции присутствовали историки, литераторы, учителя и школьники. Традиционно праздник начался со звонницы и молебна, участие в </w:t>
            </w:r>
            <w:r>
              <w:rPr>
                <w:rFonts w:ascii="Times New Roman" w:hAnsi="Times New Roman"/>
                <w:color w:val="000000"/>
                <w:sz w:val="24"/>
              </w:rPr>
              <w:lastRenderedPageBreak/>
              <w:t xml:space="preserve">котором принял хор храма Спаса-на-водах.С торжественным словом перед мурманчанами выступили официальные лица и гости мероприятия. </w:t>
            </w:r>
          </w:p>
        </w:tc>
      </w:tr>
    </w:tbl>
    <w:p w:rsidR="009157BD" w:rsidRDefault="009157BD">
      <w:pPr>
        <w:spacing w:after="0" w:line="240" w:lineRule="auto"/>
        <w:jc w:val="both"/>
        <w:rPr>
          <w:rFonts w:ascii="Times New Roman" w:hAnsi="Times New Roman"/>
          <w:b/>
          <w:sz w:val="24"/>
          <w:szCs w:val="24"/>
          <w:u w:val="single"/>
        </w:rPr>
      </w:pPr>
    </w:p>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u w:val="single"/>
        </w:rPr>
        <w:t xml:space="preserve">АНАЛИЗ </w:t>
      </w:r>
      <w:r>
        <w:rPr>
          <w:rFonts w:ascii="Times New Roman" w:hAnsi="Times New Roman"/>
          <w:b/>
          <w:sz w:val="24"/>
          <w:szCs w:val="24"/>
        </w:rPr>
        <w:t>РАБОТЫ ПО НАПРАВЛЕНИЮ:</w:t>
      </w:r>
    </w:p>
    <w:p w:rsidR="009157BD" w:rsidRDefault="00385888" w:rsidP="000B03A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4"/>
          <w:szCs w:val="24"/>
        </w:rPr>
      </w:pPr>
      <w:r>
        <w:rPr>
          <w:rFonts w:ascii="Times New Roman" w:hAnsi="Times New Roman"/>
          <w:color w:val="000000"/>
          <w:sz w:val="24"/>
        </w:rPr>
        <w:t xml:space="preserve">В основе работы с молодежью специалисты Дворца культуры стремятся отвечать запросам молодежи </w:t>
      </w:r>
      <w:r w:rsidR="00ED767F">
        <w:rPr>
          <w:rFonts w:ascii="Times New Roman" w:hAnsi="Times New Roman"/>
          <w:color w:val="000000"/>
          <w:sz w:val="24"/>
        </w:rPr>
        <w:t>и включать</w:t>
      </w:r>
      <w:r>
        <w:rPr>
          <w:rFonts w:ascii="Times New Roman" w:hAnsi="Times New Roman"/>
          <w:color w:val="000000"/>
          <w:sz w:val="24"/>
        </w:rPr>
        <w:t xml:space="preserve"> в практику новые, современные формы работы с молодежью. Так в отчетном году Дворец культуры активно сотрудничал с Мурманской епархией, благодаря плотному сотрудничеству в ноябре 2023 года состоялся «Студенческий бал», где студенты города Мурманска смогли окунуться в историю классических бальных танцев и разучить многие из них. </w:t>
      </w:r>
    </w:p>
    <w:p w:rsidR="009157BD" w:rsidRDefault="00385888" w:rsidP="000B03A3">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hAnsi="Times New Roman"/>
          <w:color w:val="000000"/>
          <w:sz w:val="24"/>
        </w:rPr>
        <w:t xml:space="preserve">Еще одной формой организации досуга молодежи стал «Вечер игр», где все желающие смогли проверить свою интуицию в игре по правилам «Мафия», попробовать выбраться из закрытого бункера и многое другое. </w:t>
      </w:r>
    </w:p>
    <w:p w:rsidR="009157BD" w:rsidRDefault="00385888" w:rsidP="000B03A3">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hAnsi="Times New Roman"/>
          <w:color w:val="000000"/>
          <w:sz w:val="24"/>
        </w:rPr>
        <w:t xml:space="preserve">По многочисленным просьбам впервые были организованы танцевальные вечеринки для молодежи «Заполярный движ», где каждый желающий мог отдохнуть от городской суеты, провести отличный вечер в компании нашего профессионального диджея и поучаствовать в различных конкурсах, каждый «Движ» имел свою особенную тематику, и посетители </w:t>
      </w:r>
      <w:r w:rsidR="00D654D9">
        <w:rPr>
          <w:rFonts w:ascii="Times New Roman" w:hAnsi="Times New Roman"/>
          <w:color w:val="000000"/>
          <w:sz w:val="24"/>
        </w:rPr>
        <w:t>Д</w:t>
      </w:r>
      <w:r>
        <w:rPr>
          <w:rFonts w:ascii="Times New Roman" w:hAnsi="Times New Roman"/>
          <w:color w:val="000000"/>
          <w:sz w:val="24"/>
        </w:rPr>
        <w:t>ворца удивляли всех своими костюмами</w:t>
      </w:r>
      <w:r w:rsidR="000B03A3" w:rsidRPr="00D654D9">
        <w:rPr>
          <w:rFonts w:ascii="Times New Roman" w:hAnsi="Times New Roman"/>
          <w:sz w:val="24"/>
        </w:rPr>
        <w:t>(</w:t>
      </w:r>
      <w:r w:rsidR="003D4F30" w:rsidRPr="00D654D9">
        <w:rPr>
          <w:rFonts w:ascii="Times New Roman" w:hAnsi="Times New Roman"/>
          <w:sz w:val="24"/>
        </w:rPr>
        <w:t>всего состоялось 4 программы</w:t>
      </w:r>
      <w:r w:rsidR="000B03A3" w:rsidRPr="00D654D9">
        <w:rPr>
          <w:rFonts w:ascii="Times New Roman" w:hAnsi="Times New Roman"/>
          <w:sz w:val="24"/>
        </w:rPr>
        <w:t>)</w:t>
      </w:r>
      <w:r w:rsidRPr="00D654D9">
        <w:rPr>
          <w:rFonts w:ascii="Times New Roman" w:hAnsi="Times New Roman"/>
          <w:sz w:val="24"/>
        </w:rPr>
        <w:t>.</w:t>
      </w:r>
    </w:p>
    <w:p w:rsidR="003D4F30" w:rsidRDefault="00385888" w:rsidP="003D4F3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hAnsi="Times New Roman"/>
          <w:color w:val="000000"/>
          <w:sz w:val="24"/>
        </w:rPr>
      </w:pPr>
      <w:r>
        <w:rPr>
          <w:rFonts w:ascii="Times New Roman" w:hAnsi="Times New Roman"/>
          <w:color w:val="000000"/>
          <w:sz w:val="24"/>
        </w:rPr>
        <w:t>Среди традиционных мероприятий для молодежи в 2023 году прошли интеллектуальные турниры по правилам игры и игры Мурманской официальной лиги КВН.</w:t>
      </w:r>
    </w:p>
    <w:p w:rsidR="003D4F30" w:rsidRPr="00345F96" w:rsidRDefault="003D4F30" w:rsidP="006B09A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hAnsi="Times New Roman"/>
          <w:b/>
          <w:sz w:val="24"/>
        </w:rPr>
      </w:pPr>
      <w:r w:rsidRPr="00345F96">
        <w:rPr>
          <w:rFonts w:ascii="Times New Roman" w:hAnsi="Times New Roman"/>
          <w:sz w:val="24"/>
        </w:rPr>
        <w:t xml:space="preserve">Так, например, 23 сентября состоялся </w:t>
      </w:r>
      <w:r w:rsidRPr="00345F96">
        <w:rPr>
          <w:rFonts w:ascii="Times New Roman" w:hAnsi="Times New Roman"/>
          <w:bCs/>
          <w:sz w:val="24"/>
        </w:rPr>
        <w:t xml:space="preserve">Кубок Мурманской области по правилам интеллектуальной игры «Что? Где? Когда?», посвящённый юбилею Мурманской области. Кубок был проведён совместно с Мурманским областным интеллектуальным клубом «Полярная сова». </w:t>
      </w:r>
      <w:r w:rsidR="006B09AC" w:rsidRPr="00345F96">
        <w:rPr>
          <w:rFonts w:ascii="Times New Roman" w:hAnsi="Times New Roman"/>
          <w:bCs/>
          <w:sz w:val="24"/>
        </w:rPr>
        <w:t>Приняли участие следующие команды: «Северные медведи», «Икипики», «Козырь в рукаве», «Мясо, просо, колесо», «Камчатские крабы», «Череп Чёрного Чипполино», «Знатоки», «Высшая лига», «</w:t>
      </w:r>
      <w:r w:rsidRPr="00345F96">
        <w:rPr>
          <w:rFonts w:ascii="Times New Roman" w:hAnsi="Times New Roman"/>
          <w:bCs/>
          <w:sz w:val="24"/>
        </w:rPr>
        <w:t>Интеллектуалы»</w:t>
      </w:r>
      <w:r w:rsidR="006B09AC" w:rsidRPr="00345F96">
        <w:rPr>
          <w:rFonts w:ascii="Times New Roman" w:hAnsi="Times New Roman"/>
          <w:bCs/>
          <w:sz w:val="24"/>
        </w:rPr>
        <w:t>,</w:t>
      </w:r>
      <w:r w:rsidRPr="00345F96">
        <w:rPr>
          <w:rFonts w:ascii="Times New Roman" w:hAnsi="Times New Roman"/>
          <w:bCs/>
          <w:sz w:val="24"/>
        </w:rPr>
        <w:t xml:space="preserve"> «Энергия»</w:t>
      </w:r>
      <w:r w:rsidR="006B09AC" w:rsidRPr="00345F96">
        <w:rPr>
          <w:rFonts w:ascii="Times New Roman" w:hAnsi="Times New Roman"/>
          <w:bCs/>
          <w:sz w:val="24"/>
        </w:rPr>
        <w:t xml:space="preserve">, </w:t>
      </w:r>
      <w:r w:rsidRPr="00345F96">
        <w:rPr>
          <w:rFonts w:ascii="Times New Roman" w:hAnsi="Times New Roman"/>
          <w:bCs/>
          <w:sz w:val="24"/>
        </w:rPr>
        <w:t>«Поморы»</w:t>
      </w:r>
      <w:r w:rsidR="006B09AC" w:rsidRPr="00345F96">
        <w:rPr>
          <w:rFonts w:ascii="Times New Roman" w:hAnsi="Times New Roman"/>
          <w:bCs/>
          <w:sz w:val="24"/>
        </w:rPr>
        <w:t>,</w:t>
      </w:r>
      <w:r w:rsidRPr="00345F96">
        <w:rPr>
          <w:rFonts w:ascii="Times New Roman" w:hAnsi="Times New Roman"/>
          <w:bCs/>
          <w:sz w:val="24"/>
        </w:rPr>
        <w:t xml:space="preserve"> «Наугад»</w:t>
      </w:r>
      <w:r w:rsidR="006B09AC" w:rsidRPr="00345F96">
        <w:rPr>
          <w:rFonts w:ascii="Times New Roman" w:hAnsi="Times New Roman"/>
          <w:bCs/>
          <w:sz w:val="24"/>
        </w:rPr>
        <w:t>,</w:t>
      </w:r>
      <w:r w:rsidRPr="00345F96">
        <w:rPr>
          <w:rFonts w:ascii="Times New Roman" w:hAnsi="Times New Roman"/>
          <w:bCs/>
          <w:sz w:val="24"/>
        </w:rPr>
        <w:t xml:space="preserve"> «Вспомнить всё».</w:t>
      </w:r>
    </w:p>
    <w:p w:rsidR="006B09AC" w:rsidRPr="00345F96" w:rsidRDefault="00385888" w:rsidP="000B03A3">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hAnsi="Times New Roman"/>
          <w:sz w:val="24"/>
        </w:rPr>
      </w:pPr>
      <w:r w:rsidRPr="00345F96">
        <w:rPr>
          <w:rFonts w:ascii="Times New Roman" w:hAnsi="Times New Roman"/>
          <w:sz w:val="24"/>
        </w:rPr>
        <w:t xml:space="preserve">В 2023 году во Дворце продолжила свою работу репетиционная точка, где молодёжи предоставлено оборудование для репетиций: ударная установка, электрогитары, акустические системы, большой парк микрофонов. Здесь можно научиться играть на музыкальных инструментах, подготовиться к концерту, погрузиться в творческую атмосферу и провести с пользой время. </w:t>
      </w:r>
      <w:r w:rsidR="006B09AC" w:rsidRPr="00345F96">
        <w:rPr>
          <w:rFonts w:ascii="Times New Roman" w:hAnsi="Times New Roman"/>
          <w:sz w:val="24"/>
        </w:rPr>
        <w:t>Всего репетиционную точку посетило 97 музыкальных коллективов.</w:t>
      </w:r>
    </w:p>
    <w:p w:rsidR="009157BD" w:rsidRDefault="00385888" w:rsidP="000B03A3">
      <w:pPr>
        <w:pBdr>
          <w:top w:val="none" w:sz="4" w:space="0" w:color="000000"/>
          <w:left w:val="none" w:sz="4" w:space="0" w:color="000000"/>
          <w:bottom w:val="none" w:sz="4" w:space="0" w:color="000000"/>
          <w:right w:val="none" w:sz="4" w:space="0" w:color="000000"/>
        </w:pBdr>
        <w:spacing w:after="0" w:line="240" w:lineRule="auto"/>
        <w:ind w:firstLine="709"/>
        <w:jc w:val="both"/>
        <w:rPr>
          <w:highlight w:val="white"/>
        </w:rPr>
      </w:pPr>
      <w:r>
        <w:rPr>
          <w:rFonts w:ascii="Times New Roman" w:hAnsi="Times New Roman"/>
          <w:color w:val="000000"/>
          <w:sz w:val="24"/>
        </w:rPr>
        <w:t xml:space="preserve">В целях продвижения среди молодежи «Пушкинской карты» специалисты Дворца культуры провели информационно-познавательный цикл «Популяризация программы «Пушкинская карта» среди молодежи», рассказывающий о возможностях карты и мероприятиях, которые можно посетить. </w:t>
      </w:r>
      <w:r>
        <w:rPr>
          <w:rFonts w:ascii="Times New Roman" w:hAnsi="Times New Roman"/>
          <w:sz w:val="24"/>
          <w:highlight w:val="white"/>
        </w:rPr>
        <w:t>В 2023 году молодёжь продолжила посещать Дворец по программе «Пушкинская карта», так на 27 мероприятий было продано более 10 билетов по программе «Пушкинская карта»</w:t>
      </w:r>
      <w:r>
        <w:rPr>
          <w:rFonts w:ascii="Times New Roman" w:hAnsi="Times New Roman"/>
          <w:bCs/>
          <w:i/>
          <w:iCs/>
          <w:sz w:val="24"/>
          <w:szCs w:val="24"/>
          <w:highlight w:val="white"/>
        </w:rPr>
        <w:t>:</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iCs/>
          <w:sz w:val="24"/>
          <w:szCs w:val="24"/>
        </w:rPr>
        <w:t>Фестиваль танца «Северный кураж», номинация «коллективы» - 13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iCs/>
          <w:sz w:val="24"/>
          <w:szCs w:val="24"/>
        </w:rPr>
        <w:t>Концерт «В кругу друзей» ансамбля танца «Сполохи»</w:t>
      </w:r>
      <w:r>
        <w:rPr>
          <w:rFonts w:ascii="Times New Roman" w:hAnsi="Times New Roman"/>
          <w:bCs/>
          <w:i/>
          <w:sz w:val="24"/>
          <w:szCs w:val="24"/>
        </w:rPr>
        <w:t xml:space="preserve"> - 11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Музыкально-поэтический вечер «Посвящение С. Рахманинову» ансамбля солистов «Орфей» - 12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Спектакль «Жениться интересно только по любви» драматического театра «Комедиограф» - 51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 xml:space="preserve">Концерт «Север+Весна = Радость» </w:t>
      </w:r>
      <w:r w:rsidR="00ED767F">
        <w:rPr>
          <w:rFonts w:ascii="Times New Roman" w:hAnsi="Times New Roman"/>
          <w:bCs/>
          <w:i/>
          <w:sz w:val="24"/>
          <w:szCs w:val="24"/>
        </w:rPr>
        <w:t>концерт ансамбля</w:t>
      </w:r>
      <w:r>
        <w:rPr>
          <w:rFonts w:ascii="Times New Roman" w:hAnsi="Times New Roman"/>
          <w:bCs/>
          <w:i/>
          <w:sz w:val="24"/>
          <w:szCs w:val="24"/>
        </w:rPr>
        <w:t xml:space="preserve"> танца «Радость» - 12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lastRenderedPageBreak/>
        <w:t>Спектакль «Советский мюзикл» Молодежного музыкального театра - 22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Оперетта «Летучая мышь» ансамбля солистов «</w:t>
      </w:r>
      <w:r w:rsidR="00ED767F">
        <w:rPr>
          <w:rFonts w:ascii="Times New Roman" w:hAnsi="Times New Roman"/>
          <w:bCs/>
          <w:i/>
          <w:sz w:val="24"/>
          <w:szCs w:val="24"/>
        </w:rPr>
        <w:t>Орфей» -</w:t>
      </w:r>
      <w:r>
        <w:rPr>
          <w:rFonts w:ascii="Times New Roman" w:hAnsi="Times New Roman"/>
          <w:bCs/>
          <w:i/>
          <w:sz w:val="24"/>
          <w:szCs w:val="24"/>
        </w:rPr>
        <w:t xml:space="preserve"> 25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Концерт «Весенние ритмы» ансамблей бального танца «Ювента» и «О</w:t>
      </w:r>
      <w:r w:rsidR="00ED767F">
        <w:rPr>
          <w:rFonts w:ascii="Times New Roman" w:hAnsi="Times New Roman"/>
          <w:bCs/>
          <w:i/>
          <w:sz w:val="24"/>
          <w:szCs w:val="24"/>
        </w:rPr>
        <w:t>Н</w:t>
      </w:r>
      <w:r>
        <w:rPr>
          <w:rFonts w:ascii="Times New Roman" w:hAnsi="Times New Roman"/>
          <w:bCs/>
          <w:i/>
          <w:sz w:val="24"/>
          <w:szCs w:val="24"/>
        </w:rPr>
        <w:t>и</w:t>
      </w:r>
      <w:r w:rsidR="00ED767F">
        <w:rPr>
          <w:rFonts w:ascii="Times New Roman" w:hAnsi="Times New Roman"/>
          <w:bCs/>
          <w:i/>
          <w:sz w:val="24"/>
          <w:szCs w:val="24"/>
        </w:rPr>
        <w:t>ОНА</w:t>
      </w:r>
      <w:r>
        <w:rPr>
          <w:rFonts w:ascii="Times New Roman" w:hAnsi="Times New Roman"/>
          <w:bCs/>
          <w:i/>
          <w:sz w:val="24"/>
          <w:szCs w:val="24"/>
        </w:rPr>
        <w:t xml:space="preserve">» - 10 шт. </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Концерт «Песня русская слышна, в танце к нам спешит весна» ансамбля народной песни «Горенка» и ансамбля танца «Сполохи» - 13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Концерт «По жизни с Радостью!» ансамбля танца «Радость» - 20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Концерт «Танцуй, гори ярче!» ансамбля эстрадного танца «Форсаж» - 54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Концерт «Мы Радостью дышим, мы танцем живем» ансамбля танца «Радость» -25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Концерт «Пусть небо будет мирным» ансамбля танца «Радость» - 10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Представление «Планета «Цирк!» цирка «Комплимент - 18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Вечер настольных игр - 18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Танцевально-развлекательная программа «Заполярный движ» - 14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Концерт «Навстречу Радости» ансамбля танца «Радость» - 15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«На пути к возрождению: традиции и современность», концерт ОСК ансамбля народной песни «Горенка» - 94 шт.</w:t>
      </w:r>
    </w:p>
    <w:p w:rsidR="009157BD" w:rsidRDefault="000B03A3"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Дискотека «</w:t>
      </w:r>
      <w:r w:rsidR="00385888">
        <w:rPr>
          <w:rFonts w:ascii="Times New Roman" w:hAnsi="Times New Roman"/>
          <w:bCs/>
          <w:i/>
          <w:sz w:val="24"/>
          <w:szCs w:val="24"/>
        </w:rPr>
        <w:t>День первокурсника</w:t>
      </w:r>
      <w:r>
        <w:rPr>
          <w:rFonts w:ascii="Times New Roman" w:hAnsi="Times New Roman"/>
          <w:bCs/>
          <w:i/>
          <w:sz w:val="24"/>
          <w:szCs w:val="24"/>
        </w:rPr>
        <w:t>»</w:t>
      </w:r>
      <w:r w:rsidR="00385888">
        <w:rPr>
          <w:rFonts w:ascii="Times New Roman" w:hAnsi="Times New Roman"/>
          <w:bCs/>
          <w:i/>
          <w:sz w:val="24"/>
          <w:szCs w:val="24"/>
        </w:rPr>
        <w:t xml:space="preserve"> - 86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Вечер настольных игр - 24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Танцевально-развлекательная программа «Заполярный движ» - 18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 xml:space="preserve"> Концерт, посвящённый 91-летию Дворца </w:t>
      </w:r>
      <w:r w:rsidR="00ED767F">
        <w:rPr>
          <w:rFonts w:ascii="Times New Roman" w:hAnsi="Times New Roman"/>
          <w:bCs/>
          <w:i/>
          <w:sz w:val="24"/>
          <w:szCs w:val="24"/>
        </w:rPr>
        <w:t>культуры «Дворец</w:t>
      </w:r>
      <w:r>
        <w:rPr>
          <w:rFonts w:ascii="Times New Roman" w:hAnsi="Times New Roman"/>
          <w:bCs/>
          <w:i/>
          <w:sz w:val="24"/>
          <w:szCs w:val="24"/>
        </w:rPr>
        <w:t xml:space="preserve"> зажигает огни» - 13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«Алеко», музыкально-поэтическое представление в исполнении НСК ансамбля солистов «Орфей» - 16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 xml:space="preserve">Мастер-класс по игровым </w:t>
      </w:r>
      <w:r w:rsidR="00ED767F">
        <w:rPr>
          <w:rFonts w:ascii="Times New Roman" w:hAnsi="Times New Roman"/>
          <w:bCs/>
          <w:i/>
          <w:sz w:val="24"/>
          <w:szCs w:val="24"/>
        </w:rPr>
        <w:t>программам</w:t>
      </w:r>
      <w:r>
        <w:rPr>
          <w:rFonts w:ascii="Times New Roman" w:hAnsi="Times New Roman"/>
          <w:bCs/>
          <w:i/>
          <w:sz w:val="24"/>
          <w:szCs w:val="24"/>
        </w:rPr>
        <w:t xml:space="preserve"> для студентов Мурманского педагогического колледжа - 11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«Радость разделим с друзьями», концерт ЗКНТ ансамбля танца «Радость» - 14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«Сны Тореодора», концерт студии танца фламенко «Nuevodia» - 12 шт.</w:t>
      </w:r>
    </w:p>
    <w:p w:rsidR="009157BD" w:rsidRDefault="00385888" w:rsidP="000B03A3">
      <w:pPr>
        <w:pStyle w:val="ad"/>
        <w:numPr>
          <w:ilvl w:val="0"/>
          <w:numId w:val="5"/>
        </w:numPr>
        <w:spacing w:after="0" w:line="240" w:lineRule="auto"/>
        <w:ind w:left="0" w:firstLine="709"/>
        <w:rPr>
          <w:rFonts w:ascii="Times New Roman" w:hAnsi="Times New Roman"/>
          <w:bCs/>
          <w:i/>
          <w:sz w:val="24"/>
          <w:szCs w:val="24"/>
        </w:rPr>
      </w:pPr>
      <w:r>
        <w:rPr>
          <w:rFonts w:ascii="Times New Roman" w:hAnsi="Times New Roman"/>
          <w:bCs/>
          <w:i/>
          <w:sz w:val="24"/>
          <w:szCs w:val="24"/>
        </w:rPr>
        <w:t>«Родной земли и танец, и душа», концерт НСК ансамбля танца «Сполохи» - 21 шт.</w:t>
      </w:r>
    </w:p>
    <w:p w:rsidR="009157BD" w:rsidRDefault="00385888" w:rsidP="000B03A3">
      <w:pPr>
        <w:spacing w:after="0" w:line="240" w:lineRule="auto"/>
        <w:rPr>
          <w:rFonts w:ascii="Times New Roman" w:hAnsi="Times New Roman"/>
          <w:b/>
          <w:bCs/>
          <w:sz w:val="24"/>
          <w:szCs w:val="24"/>
        </w:rPr>
      </w:pPr>
      <w:r>
        <w:rPr>
          <w:rFonts w:ascii="Times New Roman" w:hAnsi="Times New Roman"/>
          <w:b/>
          <w:sz w:val="24"/>
          <w:szCs w:val="24"/>
        </w:rPr>
        <w:br w:type="page" w:clear="all"/>
      </w:r>
    </w:p>
    <w:p w:rsidR="009157BD" w:rsidRDefault="00385888" w:rsidP="00B71FF5">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5.10.10. Работа по реализации государственной национальной политики и взаимодействию с национальными общественными организациями  </w:t>
      </w:r>
    </w:p>
    <w:p w:rsidR="009157BD" w:rsidRDefault="00385888">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 xml:space="preserve">Доля культурно-массовых мероприятий, проводимых в рамках реализации государственной национальной политики и взаимодействия с национальными общественными организациями, от общего количества культурно-массовых мероприятий, проведенных в отчетном году по формуле: </w:t>
      </w:r>
    </w:p>
    <w:p w:rsidR="009157BD" w:rsidRDefault="00385888">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Доля КММ</w:t>
      </w:r>
      <w:r>
        <w:rPr>
          <w:rFonts w:ascii="Times New Roman" w:hAnsi="Times New Roman"/>
          <w:i/>
          <w:color w:val="000000"/>
          <w:sz w:val="24"/>
          <w:szCs w:val="24"/>
          <w:vertAlign w:val="subscript"/>
        </w:rPr>
        <w:t>Н</w:t>
      </w:r>
      <w:r>
        <w:rPr>
          <w:rFonts w:ascii="Times New Roman" w:hAnsi="Times New Roman"/>
          <w:i/>
          <w:color w:val="000000"/>
          <w:sz w:val="24"/>
          <w:szCs w:val="24"/>
        </w:rPr>
        <w:t xml:space="preserve"> = (КММ</w:t>
      </w:r>
      <w:r>
        <w:rPr>
          <w:rFonts w:ascii="Times New Roman" w:hAnsi="Times New Roman"/>
          <w:i/>
          <w:color w:val="000000"/>
          <w:sz w:val="24"/>
          <w:szCs w:val="24"/>
          <w:vertAlign w:val="subscript"/>
        </w:rPr>
        <w:t>Н</w:t>
      </w:r>
      <w:r>
        <w:rPr>
          <w:rFonts w:ascii="Times New Roman" w:hAnsi="Times New Roman"/>
          <w:i/>
          <w:color w:val="000000"/>
          <w:sz w:val="24"/>
          <w:szCs w:val="24"/>
        </w:rPr>
        <w:t xml:space="preserve"> /КММ) * 100, где КММ</w:t>
      </w:r>
      <w:r>
        <w:rPr>
          <w:rFonts w:ascii="Times New Roman" w:hAnsi="Times New Roman"/>
          <w:i/>
          <w:color w:val="000000"/>
          <w:sz w:val="24"/>
          <w:szCs w:val="24"/>
          <w:vertAlign w:val="subscript"/>
        </w:rPr>
        <w:t>Н</w:t>
      </w:r>
      <w:r>
        <w:rPr>
          <w:rFonts w:ascii="Times New Roman" w:hAnsi="Times New Roman"/>
          <w:i/>
          <w:color w:val="000000"/>
          <w:sz w:val="24"/>
          <w:szCs w:val="24"/>
        </w:rPr>
        <w:t xml:space="preserve"> – количество культурно-массовых мероприятий, проводимых в рамках реализации государственной национальной политики и взаимодействия с национальными общественными организациями, проведенных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843"/>
        <w:gridCol w:w="2268"/>
        <w:gridCol w:w="2552"/>
      </w:tblGrid>
      <w:tr w:rsidR="009157BD">
        <w:tc>
          <w:tcPr>
            <w:tcW w:w="124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Год</w:t>
            </w:r>
          </w:p>
        </w:tc>
        <w:tc>
          <w:tcPr>
            <w:tcW w:w="1843"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w:t>
            </w:r>
            <w:r>
              <w:rPr>
                <w:rFonts w:ascii="Times New Roman" w:hAnsi="Times New Roman"/>
                <w:b/>
                <w:color w:val="000000"/>
                <w:sz w:val="24"/>
                <w:szCs w:val="24"/>
                <w:vertAlign w:val="subscript"/>
              </w:rPr>
              <w:t>Н</w:t>
            </w:r>
            <w:r>
              <w:rPr>
                <w:rFonts w:ascii="Times New Roman" w:hAnsi="Times New Roman"/>
                <w:b/>
                <w:color w:val="000000"/>
                <w:sz w:val="24"/>
                <w:szCs w:val="24"/>
              </w:rPr>
              <w:t>, ед.</w:t>
            </w:r>
          </w:p>
        </w:tc>
        <w:tc>
          <w:tcPr>
            <w:tcW w:w="2268"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КММ, ед.</w:t>
            </w:r>
          </w:p>
        </w:tc>
        <w:tc>
          <w:tcPr>
            <w:tcW w:w="2552" w:type="dxa"/>
          </w:tcPr>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Значение доли КММ</w:t>
            </w:r>
            <w:r>
              <w:rPr>
                <w:rFonts w:ascii="Times New Roman" w:hAnsi="Times New Roman"/>
                <w:b/>
                <w:color w:val="000000"/>
                <w:sz w:val="24"/>
                <w:szCs w:val="24"/>
                <w:vertAlign w:val="subscript"/>
              </w:rPr>
              <w:t>Н</w:t>
            </w:r>
            <w:r>
              <w:rPr>
                <w:rFonts w:ascii="Times New Roman" w:hAnsi="Times New Roman"/>
                <w:b/>
                <w:color w:val="000000"/>
                <w:sz w:val="24"/>
                <w:szCs w:val="24"/>
              </w:rPr>
              <w:t>, %</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2021</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3</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473</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0,6</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2022</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4</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545</w:t>
            </w:r>
          </w:p>
        </w:tc>
        <w:tc>
          <w:tcPr>
            <w:tcW w:w="2552" w:type="dxa"/>
          </w:tcPr>
          <w:p w:rsidR="009157BD" w:rsidRDefault="00385888">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olor w:val="000000"/>
                <w:sz w:val="24"/>
              </w:rPr>
              <w:t>0,2</w:t>
            </w:r>
          </w:p>
        </w:tc>
      </w:tr>
      <w:tr w:rsidR="009157BD">
        <w:tc>
          <w:tcPr>
            <w:tcW w:w="1242" w:type="dxa"/>
          </w:tcPr>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2023</w:t>
            </w:r>
          </w:p>
        </w:tc>
        <w:tc>
          <w:tcPr>
            <w:tcW w:w="1843"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268"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2552"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0,15</w:t>
            </w:r>
          </w:p>
        </w:tc>
      </w:tr>
    </w:tbl>
    <w:p w:rsidR="009157BD" w:rsidRDefault="00385888">
      <w:pPr>
        <w:spacing w:after="0" w:line="240" w:lineRule="auto"/>
        <w:jc w:val="both"/>
        <w:rPr>
          <w:rFonts w:ascii="Times New Roman" w:hAnsi="Times New Roman"/>
          <w:b/>
          <w:i/>
          <w:color w:val="000000"/>
          <w:sz w:val="24"/>
          <w:szCs w:val="24"/>
        </w:rPr>
      </w:pPr>
      <w:r>
        <w:rPr>
          <w:rFonts w:ascii="Times New Roman" w:hAnsi="Times New Roman"/>
          <w:b/>
          <w:color w:val="000000"/>
          <w:sz w:val="24"/>
          <w:szCs w:val="24"/>
        </w:rPr>
        <w:t xml:space="preserve"> Общее количество участников </w:t>
      </w:r>
      <w:r w:rsidRPr="006B09AC">
        <w:rPr>
          <w:rFonts w:ascii="Times New Roman" w:hAnsi="Times New Roman"/>
          <w:b/>
          <w:color w:val="000000"/>
          <w:sz w:val="24"/>
          <w:szCs w:val="24"/>
        </w:rPr>
        <w:t xml:space="preserve">– </w:t>
      </w:r>
      <w:r w:rsidR="006B09AC" w:rsidRPr="006B09AC">
        <w:rPr>
          <w:rFonts w:ascii="Times New Roman" w:hAnsi="Times New Roman"/>
          <w:b/>
          <w:color w:val="000000"/>
          <w:sz w:val="24"/>
          <w:szCs w:val="24"/>
          <w:u w:val="single"/>
        </w:rPr>
        <w:t>170</w:t>
      </w:r>
      <w:r w:rsidRPr="006B09AC">
        <w:rPr>
          <w:rFonts w:ascii="Times New Roman" w:hAnsi="Times New Roman"/>
          <w:b/>
          <w:color w:val="000000"/>
          <w:sz w:val="24"/>
          <w:szCs w:val="24"/>
        </w:rPr>
        <w:t xml:space="preserve">, зрителей – </w:t>
      </w:r>
      <w:r w:rsidR="006B09AC" w:rsidRPr="006B09AC">
        <w:rPr>
          <w:rFonts w:ascii="Times New Roman" w:hAnsi="Times New Roman"/>
          <w:b/>
          <w:color w:val="000000"/>
          <w:sz w:val="24"/>
          <w:szCs w:val="24"/>
          <w:u w:val="single"/>
        </w:rPr>
        <w:t>300</w:t>
      </w:r>
      <w:r w:rsidRPr="006B09AC">
        <w:rPr>
          <w:rFonts w:ascii="Times New Roman" w:hAnsi="Times New Roman"/>
          <w:b/>
          <w:color w:val="000000"/>
          <w:sz w:val="24"/>
          <w:szCs w:val="24"/>
        </w:rPr>
        <w:t>.</w:t>
      </w:r>
    </w:p>
    <w:p w:rsidR="009157BD" w:rsidRDefault="009157BD">
      <w:pPr>
        <w:spacing w:after="0" w:line="240" w:lineRule="auto"/>
        <w:rPr>
          <w:rFonts w:ascii="Times New Roman" w:hAnsi="Times New Roman"/>
          <w:b/>
          <w:sz w:val="24"/>
          <w:szCs w:val="24"/>
        </w:rPr>
      </w:pPr>
    </w:p>
    <w:p w:rsidR="009157BD" w:rsidRDefault="00385888">
      <w:pPr>
        <w:spacing w:after="0" w:line="240" w:lineRule="auto"/>
        <w:rPr>
          <w:rFonts w:ascii="Times New Roman" w:hAnsi="Times New Roman"/>
          <w:b/>
          <w:sz w:val="24"/>
          <w:szCs w:val="24"/>
        </w:rPr>
      </w:pPr>
      <w:r>
        <w:rPr>
          <w:rFonts w:ascii="Times New Roman" w:hAnsi="Times New Roman"/>
          <w:b/>
          <w:sz w:val="24"/>
          <w:szCs w:val="24"/>
        </w:rPr>
        <w:t>Сведения о наиболее значимых мероприятиях:</w:t>
      </w: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747"/>
        <w:gridCol w:w="1479"/>
        <w:gridCol w:w="1701"/>
        <w:gridCol w:w="1701"/>
        <w:gridCol w:w="6990"/>
      </w:tblGrid>
      <w:tr w:rsidR="009157BD">
        <w:tc>
          <w:tcPr>
            <w:tcW w:w="56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747"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Форма и название</w:t>
            </w:r>
          </w:p>
        </w:tc>
        <w:tc>
          <w:tcPr>
            <w:tcW w:w="1479"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Дата проведения</w:t>
            </w:r>
          </w:p>
        </w:tc>
        <w:tc>
          <w:tcPr>
            <w:tcW w:w="1701"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Место проведения</w:t>
            </w:r>
          </w:p>
        </w:tc>
        <w:tc>
          <w:tcPr>
            <w:tcW w:w="1701"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 Количество зрителей</w:t>
            </w:r>
          </w:p>
        </w:tc>
        <w:tc>
          <w:tcPr>
            <w:tcW w:w="699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Краткое описание</w:t>
            </w:r>
          </w:p>
        </w:tc>
      </w:tr>
      <w:tr w:rsidR="009157BD">
        <w:tc>
          <w:tcPr>
            <w:tcW w:w="560" w:type="dxa"/>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1.</w:t>
            </w:r>
          </w:p>
        </w:tc>
        <w:tc>
          <w:tcPr>
            <w:tcW w:w="2747" w:type="dxa"/>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Областной фестиваль национальных культур «Праздник дружбы»</w:t>
            </w:r>
          </w:p>
        </w:tc>
        <w:tc>
          <w:tcPr>
            <w:tcW w:w="1479" w:type="dxa"/>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28 января</w:t>
            </w:r>
          </w:p>
        </w:tc>
        <w:tc>
          <w:tcPr>
            <w:tcW w:w="1701" w:type="dxa"/>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ГОАУК «Мурманский областной Дворец культуры и народного творчества им. С.М. Кирова»</w:t>
            </w:r>
          </w:p>
        </w:tc>
        <w:tc>
          <w:tcPr>
            <w:tcW w:w="1701" w:type="dxa"/>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170 участников / 300 зрителей</w:t>
            </w:r>
          </w:p>
        </w:tc>
        <w:tc>
          <w:tcPr>
            <w:tcW w:w="6990" w:type="dxa"/>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Ежегодно фестиваль собирает национальные общественные организации, проживающие на территории Мурманской области, и фольклорные коллективы, творческие объединения и группы этнокультурных направлений, занимающиеся сохранением и воспроизводством традиционной народной культуры. </w:t>
            </w:r>
          </w:p>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Главная идея фестиваля </w:t>
            </w:r>
            <w:r w:rsidR="00ED767F">
              <w:rPr>
                <w:rFonts w:ascii="Times New Roman" w:hAnsi="Times New Roman"/>
                <w:color w:val="000000"/>
                <w:sz w:val="24"/>
              </w:rPr>
              <w:t>- «</w:t>
            </w:r>
            <w:r>
              <w:rPr>
                <w:rFonts w:ascii="Times New Roman" w:hAnsi="Times New Roman"/>
                <w:color w:val="000000"/>
                <w:sz w:val="24"/>
              </w:rPr>
              <w:t xml:space="preserve">Единство - через культуру». </w:t>
            </w:r>
          </w:p>
          <w:p w:rsidR="009157BD" w:rsidRPr="00394CCB"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По традиции фестиваль открыла выставка декоративно-прикладного творчества. Она представляла собой небольшие национальные «подворья», в которой представлены национальные костюмы, блюда национальной кухни, </w:t>
            </w:r>
            <w:r w:rsidR="00ED767F">
              <w:rPr>
                <w:rFonts w:ascii="Times New Roman" w:hAnsi="Times New Roman"/>
                <w:color w:val="000000"/>
                <w:sz w:val="24"/>
              </w:rPr>
              <w:t>предметы быта</w:t>
            </w:r>
            <w:r>
              <w:rPr>
                <w:rFonts w:ascii="Times New Roman" w:hAnsi="Times New Roman"/>
                <w:color w:val="000000"/>
                <w:sz w:val="24"/>
              </w:rPr>
              <w:t xml:space="preserve">.Концертная программа включала творческие номера русских, белорусских, украинских, поморских, саамских, узбекских, молдавских, еврейских, армянских, японских, чувашских, венгерских, немецких, арабских, казачьих и </w:t>
            </w:r>
            <w:r>
              <w:rPr>
                <w:rFonts w:ascii="Times New Roman" w:hAnsi="Times New Roman"/>
                <w:color w:val="000000"/>
                <w:sz w:val="24"/>
              </w:rPr>
              <w:lastRenderedPageBreak/>
              <w:t>азербайджанских песен и танцев.</w:t>
            </w:r>
          </w:p>
          <w:p w:rsidR="00ED767F" w:rsidRDefault="00ED767F" w:rsidP="00394CCB">
            <w:pPr>
              <w:spacing w:after="0" w:line="240" w:lineRule="auto"/>
              <w:jc w:val="both"/>
              <w:rPr>
                <w:rFonts w:ascii="Times New Roman" w:hAnsi="Times New Roman"/>
                <w:sz w:val="24"/>
                <w:szCs w:val="24"/>
                <w:highlight w:val="yellow"/>
              </w:rPr>
            </w:pPr>
            <w:r w:rsidRPr="00ED767F">
              <w:rPr>
                <w:rFonts w:ascii="Times New Roman" w:hAnsi="Times New Roman"/>
                <w:i/>
                <w:iCs/>
                <w:sz w:val="24"/>
                <w:u w:val="single"/>
              </w:rPr>
              <w:t>Пост-релиз</w:t>
            </w:r>
            <w:r>
              <w:rPr>
                <w:rFonts w:ascii="Times New Roman" w:hAnsi="Times New Roman"/>
                <w:sz w:val="24"/>
              </w:rPr>
              <w:t xml:space="preserve">: </w:t>
            </w:r>
            <w:hyperlink r:id="rId32" w:history="1">
              <w:r w:rsidRPr="00075867">
                <w:rPr>
                  <w:rStyle w:val="af7"/>
                  <w:rFonts w:ascii="Times New Roman" w:hAnsi="Times New Roman"/>
                  <w:sz w:val="24"/>
                </w:rPr>
                <w:t>https://vk.com/odkkirova?w=wall-23902826_21242</w:t>
              </w:r>
            </w:hyperlink>
          </w:p>
        </w:tc>
      </w:tr>
    </w:tbl>
    <w:p w:rsidR="009157BD" w:rsidRDefault="00385888">
      <w:pPr>
        <w:spacing w:after="0" w:line="240" w:lineRule="auto"/>
        <w:rPr>
          <w:rFonts w:ascii="Times New Roman" w:hAnsi="Times New Roman"/>
          <w:b/>
          <w:sz w:val="24"/>
          <w:szCs w:val="24"/>
        </w:rPr>
      </w:pPr>
      <w:r>
        <w:rPr>
          <w:rFonts w:ascii="Times New Roman" w:hAnsi="Times New Roman"/>
          <w:b/>
          <w:sz w:val="24"/>
          <w:szCs w:val="24"/>
        </w:rPr>
        <w:lastRenderedPageBreak/>
        <w:t>5.10.11. Сведения о сотрудничестве с национальными общественными организациями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6253"/>
        <w:gridCol w:w="4067"/>
        <w:gridCol w:w="4598"/>
      </w:tblGrid>
      <w:tr w:rsidR="009157BD">
        <w:tc>
          <w:tcPr>
            <w:tcW w:w="576" w:type="dxa"/>
          </w:tcPr>
          <w:p w:rsidR="009157BD" w:rsidRDefault="00385888" w:rsidP="00394CC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6253" w:type="dxa"/>
          </w:tcPr>
          <w:p w:rsidR="009157BD" w:rsidRDefault="00385888" w:rsidP="00394CCB">
            <w:pPr>
              <w:spacing w:after="0" w:line="240" w:lineRule="auto"/>
              <w:jc w:val="center"/>
              <w:rPr>
                <w:rFonts w:ascii="Times New Roman" w:hAnsi="Times New Roman"/>
                <w:b/>
                <w:sz w:val="24"/>
                <w:szCs w:val="24"/>
              </w:rPr>
            </w:pPr>
            <w:r>
              <w:rPr>
                <w:rFonts w:ascii="Times New Roman" w:hAnsi="Times New Roman"/>
                <w:b/>
                <w:sz w:val="24"/>
                <w:szCs w:val="24"/>
              </w:rPr>
              <w:t>Название национальной общественной организации</w:t>
            </w:r>
          </w:p>
        </w:tc>
        <w:tc>
          <w:tcPr>
            <w:tcW w:w="4067" w:type="dxa"/>
          </w:tcPr>
          <w:p w:rsidR="009157BD" w:rsidRDefault="00385888" w:rsidP="00394CCB">
            <w:pPr>
              <w:spacing w:after="0" w:line="240" w:lineRule="auto"/>
              <w:jc w:val="center"/>
              <w:rPr>
                <w:rFonts w:ascii="Times New Roman" w:hAnsi="Times New Roman"/>
                <w:b/>
                <w:sz w:val="24"/>
                <w:szCs w:val="24"/>
              </w:rPr>
            </w:pPr>
            <w:r>
              <w:rPr>
                <w:rFonts w:ascii="Times New Roman" w:hAnsi="Times New Roman"/>
                <w:b/>
                <w:sz w:val="24"/>
                <w:szCs w:val="24"/>
              </w:rPr>
              <w:t>Формы сотрудничества</w:t>
            </w:r>
          </w:p>
        </w:tc>
        <w:tc>
          <w:tcPr>
            <w:tcW w:w="4598" w:type="dxa"/>
          </w:tcPr>
          <w:p w:rsidR="009157BD" w:rsidRDefault="00385888" w:rsidP="00394CCB">
            <w:pPr>
              <w:spacing w:after="0" w:line="240" w:lineRule="auto"/>
              <w:jc w:val="center"/>
              <w:rPr>
                <w:rFonts w:ascii="Times New Roman" w:hAnsi="Times New Roman"/>
                <w:b/>
                <w:sz w:val="24"/>
                <w:szCs w:val="24"/>
              </w:rPr>
            </w:pPr>
            <w:r>
              <w:rPr>
                <w:rFonts w:ascii="Times New Roman" w:hAnsi="Times New Roman"/>
                <w:b/>
                <w:sz w:val="24"/>
                <w:szCs w:val="24"/>
              </w:rPr>
              <w:t>Количество мероприятий, проведенных с участием национальной общественной организации</w:t>
            </w:r>
          </w:p>
        </w:tc>
      </w:tr>
      <w:tr w:rsidR="009157BD">
        <w:tc>
          <w:tcPr>
            <w:tcW w:w="576" w:type="dxa"/>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1.</w:t>
            </w:r>
          </w:p>
        </w:tc>
        <w:tc>
          <w:tcPr>
            <w:tcW w:w="6253" w:type="dxa"/>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Культурный центр «Узбекистан»</w:t>
            </w:r>
          </w:p>
        </w:tc>
        <w:tc>
          <w:tcPr>
            <w:tcW w:w="4067" w:type="dxa"/>
            <w:vMerge w:val="restart"/>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методическая помощь в подготовке различных мероприятий;</w:t>
            </w:r>
          </w:p>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привлечение к участию в мероприятиях областного Дворца культуры и народного творчества;</w:t>
            </w:r>
          </w:p>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информирование о мероприятиях областного Дворца культуры и народного творчества.</w:t>
            </w:r>
          </w:p>
          <w:p w:rsidR="009157BD" w:rsidRDefault="009157BD" w:rsidP="00394CCB">
            <w:pPr>
              <w:spacing w:after="0" w:line="240" w:lineRule="auto"/>
              <w:jc w:val="both"/>
              <w:rPr>
                <w:rFonts w:ascii="Times New Roman" w:hAnsi="Times New Roman"/>
                <w:sz w:val="24"/>
                <w:szCs w:val="24"/>
              </w:rPr>
            </w:pPr>
          </w:p>
        </w:tc>
        <w:tc>
          <w:tcPr>
            <w:tcW w:w="4598" w:type="dxa"/>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1</w:t>
            </w:r>
          </w:p>
        </w:tc>
      </w:tr>
      <w:tr w:rsidR="009157BD">
        <w:tc>
          <w:tcPr>
            <w:tcW w:w="576" w:type="dxa"/>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2.</w:t>
            </w:r>
          </w:p>
        </w:tc>
        <w:tc>
          <w:tcPr>
            <w:tcW w:w="6253" w:type="dxa"/>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Молдавский культурный центр «ФЛУЕРАШ»</w:t>
            </w:r>
          </w:p>
        </w:tc>
        <w:tc>
          <w:tcPr>
            <w:tcW w:w="4067" w:type="dxa"/>
            <w:vMerge/>
          </w:tcPr>
          <w:p w:rsidR="009157BD" w:rsidRDefault="009157BD" w:rsidP="00394CCB">
            <w:pPr>
              <w:spacing w:line="240" w:lineRule="auto"/>
            </w:pPr>
          </w:p>
        </w:tc>
        <w:tc>
          <w:tcPr>
            <w:tcW w:w="4598" w:type="dxa"/>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1</w:t>
            </w:r>
          </w:p>
        </w:tc>
      </w:tr>
      <w:tr w:rsidR="009157BD">
        <w:tc>
          <w:tcPr>
            <w:tcW w:w="576" w:type="dxa"/>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3.</w:t>
            </w:r>
          </w:p>
        </w:tc>
        <w:tc>
          <w:tcPr>
            <w:tcW w:w="6253" w:type="dxa"/>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Мурманская областная общественная организация Еврейский благотворительный центр «Забота – Сияние Хэсэда»</w:t>
            </w:r>
          </w:p>
        </w:tc>
        <w:tc>
          <w:tcPr>
            <w:tcW w:w="4067" w:type="dxa"/>
            <w:vMerge/>
          </w:tcPr>
          <w:p w:rsidR="009157BD" w:rsidRDefault="009157BD" w:rsidP="00394CCB">
            <w:pPr>
              <w:spacing w:line="240" w:lineRule="auto"/>
            </w:pPr>
          </w:p>
        </w:tc>
        <w:tc>
          <w:tcPr>
            <w:tcW w:w="4598" w:type="dxa"/>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1</w:t>
            </w:r>
          </w:p>
        </w:tc>
      </w:tr>
      <w:tr w:rsidR="009157BD">
        <w:tc>
          <w:tcPr>
            <w:tcW w:w="576" w:type="dxa"/>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4.</w:t>
            </w:r>
          </w:p>
        </w:tc>
        <w:tc>
          <w:tcPr>
            <w:tcW w:w="6253" w:type="dxa"/>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Мурманская региональная общественная организация «Центр национальных культур «СОДРУЖЕСТВО»</w:t>
            </w:r>
          </w:p>
        </w:tc>
        <w:tc>
          <w:tcPr>
            <w:tcW w:w="4067" w:type="dxa"/>
            <w:vMerge/>
          </w:tcPr>
          <w:p w:rsidR="009157BD" w:rsidRDefault="009157BD" w:rsidP="00394CCB">
            <w:pPr>
              <w:spacing w:line="240" w:lineRule="auto"/>
            </w:pPr>
          </w:p>
        </w:tc>
        <w:tc>
          <w:tcPr>
            <w:tcW w:w="4598" w:type="dxa"/>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1</w:t>
            </w:r>
          </w:p>
        </w:tc>
      </w:tr>
      <w:tr w:rsidR="009157BD">
        <w:trPr>
          <w:trHeight w:val="276"/>
        </w:trPr>
        <w:tc>
          <w:tcPr>
            <w:tcW w:w="576" w:type="dxa"/>
            <w:vMerge w:val="restart"/>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5.</w:t>
            </w:r>
          </w:p>
        </w:tc>
        <w:tc>
          <w:tcPr>
            <w:tcW w:w="6253" w:type="dxa"/>
            <w:vMerge w:val="restart"/>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Мурманская областная общественная организация «Япония в Мурманске»</w:t>
            </w:r>
          </w:p>
        </w:tc>
        <w:tc>
          <w:tcPr>
            <w:tcW w:w="4067" w:type="dxa"/>
            <w:vMerge/>
          </w:tcPr>
          <w:p w:rsidR="009157BD" w:rsidRDefault="009157BD" w:rsidP="00394CCB">
            <w:pPr>
              <w:spacing w:line="240" w:lineRule="auto"/>
            </w:pPr>
          </w:p>
        </w:tc>
        <w:tc>
          <w:tcPr>
            <w:tcW w:w="4598" w:type="dxa"/>
            <w:vMerge w:val="restart"/>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1</w:t>
            </w:r>
          </w:p>
        </w:tc>
      </w:tr>
      <w:tr w:rsidR="009157BD">
        <w:trPr>
          <w:trHeight w:val="276"/>
        </w:trPr>
        <w:tc>
          <w:tcPr>
            <w:tcW w:w="576" w:type="dxa"/>
            <w:vMerge w:val="restart"/>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6.</w:t>
            </w:r>
          </w:p>
        </w:tc>
        <w:tc>
          <w:tcPr>
            <w:tcW w:w="6253" w:type="dxa"/>
            <w:vMerge w:val="restart"/>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Мурманская местная национально-культурная автономия «Белорусы Мурмана»</w:t>
            </w:r>
          </w:p>
        </w:tc>
        <w:tc>
          <w:tcPr>
            <w:tcW w:w="4067" w:type="dxa"/>
            <w:vMerge/>
          </w:tcPr>
          <w:p w:rsidR="009157BD" w:rsidRDefault="009157BD" w:rsidP="00394CCB">
            <w:pPr>
              <w:spacing w:line="240" w:lineRule="auto"/>
            </w:pPr>
          </w:p>
        </w:tc>
        <w:tc>
          <w:tcPr>
            <w:tcW w:w="4598" w:type="dxa"/>
            <w:vMerge w:val="restart"/>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1</w:t>
            </w:r>
          </w:p>
        </w:tc>
      </w:tr>
      <w:tr w:rsidR="009157BD">
        <w:trPr>
          <w:trHeight w:val="276"/>
        </w:trPr>
        <w:tc>
          <w:tcPr>
            <w:tcW w:w="576" w:type="dxa"/>
            <w:vMerge w:val="restart"/>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7.</w:t>
            </w:r>
          </w:p>
        </w:tc>
        <w:tc>
          <w:tcPr>
            <w:tcW w:w="6253" w:type="dxa"/>
            <w:vMerge w:val="restart"/>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Мурманская общественная организация «Культурный центр «Азербайджан»</w:t>
            </w:r>
          </w:p>
        </w:tc>
        <w:tc>
          <w:tcPr>
            <w:tcW w:w="4067" w:type="dxa"/>
            <w:vMerge/>
          </w:tcPr>
          <w:p w:rsidR="009157BD" w:rsidRDefault="009157BD" w:rsidP="00394CCB">
            <w:pPr>
              <w:spacing w:line="240" w:lineRule="auto"/>
            </w:pPr>
          </w:p>
        </w:tc>
        <w:tc>
          <w:tcPr>
            <w:tcW w:w="4598" w:type="dxa"/>
            <w:vMerge w:val="restart"/>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1</w:t>
            </w:r>
          </w:p>
        </w:tc>
      </w:tr>
      <w:tr w:rsidR="009157BD">
        <w:trPr>
          <w:trHeight w:val="276"/>
        </w:trPr>
        <w:tc>
          <w:tcPr>
            <w:tcW w:w="576" w:type="dxa"/>
            <w:vMerge w:val="restart"/>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8.</w:t>
            </w:r>
          </w:p>
        </w:tc>
        <w:tc>
          <w:tcPr>
            <w:tcW w:w="6253" w:type="dxa"/>
            <w:vMerge w:val="restart"/>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Мурманская региональная общественная организация «Русский национальный культурный центр «Рябиновый край»</w:t>
            </w:r>
          </w:p>
        </w:tc>
        <w:tc>
          <w:tcPr>
            <w:tcW w:w="4067" w:type="dxa"/>
            <w:vMerge/>
          </w:tcPr>
          <w:p w:rsidR="009157BD" w:rsidRDefault="009157BD" w:rsidP="00394CCB">
            <w:pPr>
              <w:spacing w:line="240" w:lineRule="auto"/>
            </w:pPr>
          </w:p>
        </w:tc>
        <w:tc>
          <w:tcPr>
            <w:tcW w:w="4598" w:type="dxa"/>
            <w:vMerge w:val="restart"/>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4</w:t>
            </w:r>
          </w:p>
        </w:tc>
      </w:tr>
      <w:tr w:rsidR="009157BD">
        <w:trPr>
          <w:trHeight w:val="276"/>
        </w:trPr>
        <w:tc>
          <w:tcPr>
            <w:tcW w:w="576" w:type="dxa"/>
            <w:vMerge w:val="restart"/>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9.</w:t>
            </w:r>
          </w:p>
        </w:tc>
        <w:tc>
          <w:tcPr>
            <w:tcW w:w="6253" w:type="dxa"/>
            <w:vMerge w:val="restart"/>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Центр ведической культуры г. Мурманск</w:t>
            </w:r>
          </w:p>
        </w:tc>
        <w:tc>
          <w:tcPr>
            <w:tcW w:w="4067" w:type="dxa"/>
            <w:vMerge/>
          </w:tcPr>
          <w:p w:rsidR="009157BD" w:rsidRDefault="009157BD" w:rsidP="00394CCB">
            <w:pPr>
              <w:spacing w:line="240" w:lineRule="auto"/>
            </w:pPr>
          </w:p>
        </w:tc>
        <w:tc>
          <w:tcPr>
            <w:tcW w:w="4598" w:type="dxa"/>
            <w:vMerge w:val="restart"/>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1</w:t>
            </w:r>
          </w:p>
        </w:tc>
      </w:tr>
      <w:tr w:rsidR="009157BD">
        <w:trPr>
          <w:trHeight w:val="276"/>
        </w:trPr>
        <w:tc>
          <w:tcPr>
            <w:tcW w:w="576" w:type="dxa"/>
            <w:vMerge w:val="restart"/>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10.</w:t>
            </w:r>
          </w:p>
        </w:tc>
        <w:tc>
          <w:tcPr>
            <w:tcW w:w="6253" w:type="dxa"/>
            <w:vMerge w:val="restart"/>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Общественная организация «Местная национально-культурная автономия немцев</w:t>
            </w:r>
          </w:p>
        </w:tc>
        <w:tc>
          <w:tcPr>
            <w:tcW w:w="4067" w:type="dxa"/>
            <w:vMerge/>
          </w:tcPr>
          <w:p w:rsidR="009157BD" w:rsidRDefault="009157BD" w:rsidP="00394CCB">
            <w:pPr>
              <w:spacing w:line="240" w:lineRule="auto"/>
            </w:pPr>
          </w:p>
        </w:tc>
        <w:tc>
          <w:tcPr>
            <w:tcW w:w="4598" w:type="dxa"/>
            <w:vMerge w:val="restart"/>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1</w:t>
            </w:r>
          </w:p>
        </w:tc>
      </w:tr>
      <w:tr w:rsidR="009157BD">
        <w:trPr>
          <w:trHeight w:val="276"/>
        </w:trPr>
        <w:tc>
          <w:tcPr>
            <w:tcW w:w="576" w:type="dxa"/>
            <w:vMerge w:val="restart"/>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11.</w:t>
            </w:r>
          </w:p>
        </w:tc>
        <w:tc>
          <w:tcPr>
            <w:tcW w:w="6253" w:type="dxa"/>
            <w:vMerge w:val="restart"/>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Мурманская региональная общественная организация «Содействие развитию культуры «Татарское культурное общество «Якташ»</w:t>
            </w:r>
          </w:p>
        </w:tc>
        <w:tc>
          <w:tcPr>
            <w:tcW w:w="4067" w:type="dxa"/>
            <w:vMerge/>
          </w:tcPr>
          <w:p w:rsidR="009157BD" w:rsidRDefault="009157BD" w:rsidP="00394CCB">
            <w:pPr>
              <w:spacing w:line="240" w:lineRule="auto"/>
            </w:pPr>
          </w:p>
        </w:tc>
        <w:tc>
          <w:tcPr>
            <w:tcW w:w="4598" w:type="dxa"/>
            <w:vMerge w:val="restart"/>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1</w:t>
            </w:r>
          </w:p>
        </w:tc>
      </w:tr>
      <w:tr w:rsidR="009157BD">
        <w:trPr>
          <w:trHeight w:val="276"/>
        </w:trPr>
        <w:tc>
          <w:tcPr>
            <w:tcW w:w="576" w:type="dxa"/>
            <w:vMerge w:val="restart"/>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12.</w:t>
            </w:r>
          </w:p>
        </w:tc>
        <w:tc>
          <w:tcPr>
            <w:tcW w:w="6253" w:type="dxa"/>
            <w:vMerge w:val="restart"/>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Кольское хуторское казачество</w:t>
            </w:r>
          </w:p>
        </w:tc>
        <w:tc>
          <w:tcPr>
            <w:tcW w:w="4067" w:type="dxa"/>
            <w:vMerge/>
          </w:tcPr>
          <w:p w:rsidR="009157BD" w:rsidRDefault="009157BD" w:rsidP="00394CCB">
            <w:pPr>
              <w:spacing w:line="240" w:lineRule="auto"/>
            </w:pPr>
          </w:p>
        </w:tc>
        <w:tc>
          <w:tcPr>
            <w:tcW w:w="4598" w:type="dxa"/>
            <w:vMerge w:val="restart"/>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1</w:t>
            </w:r>
          </w:p>
        </w:tc>
      </w:tr>
      <w:tr w:rsidR="009157BD">
        <w:trPr>
          <w:trHeight w:val="276"/>
        </w:trPr>
        <w:tc>
          <w:tcPr>
            <w:tcW w:w="576" w:type="dxa"/>
          </w:tcPr>
          <w:p w:rsidR="009157BD" w:rsidRDefault="00385888" w:rsidP="00394CCB">
            <w:pPr>
              <w:spacing w:after="0" w:line="240" w:lineRule="auto"/>
              <w:rPr>
                <w:rFonts w:ascii="Times New Roman" w:hAnsi="Times New Roman"/>
                <w:sz w:val="24"/>
                <w:szCs w:val="24"/>
              </w:rPr>
            </w:pPr>
            <w:r>
              <w:rPr>
                <w:rFonts w:ascii="Times New Roman" w:hAnsi="Times New Roman"/>
                <w:sz w:val="24"/>
                <w:szCs w:val="24"/>
              </w:rPr>
              <w:t>13.</w:t>
            </w:r>
          </w:p>
        </w:tc>
        <w:tc>
          <w:tcPr>
            <w:tcW w:w="6253" w:type="dxa"/>
          </w:tcPr>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Мурманская региональная общественная организация «Поморы Терского района Мурманской области»</w:t>
            </w:r>
          </w:p>
        </w:tc>
        <w:tc>
          <w:tcPr>
            <w:tcW w:w="4067" w:type="dxa"/>
            <w:vMerge/>
          </w:tcPr>
          <w:p w:rsidR="009157BD" w:rsidRDefault="009157BD" w:rsidP="00394CCB">
            <w:pPr>
              <w:spacing w:line="240" w:lineRule="auto"/>
            </w:pPr>
          </w:p>
        </w:tc>
        <w:tc>
          <w:tcPr>
            <w:tcW w:w="4598" w:type="dxa"/>
          </w:tcPr>
          <w:p w:rsidR="009157BD" w:rsidRDefault="00385888" w:rsidP="00394CCB">
            <w:pPr>
              <w:spacing w:after="0" w:line="240" w:lineRule="auto"/>
              <w:jc w:val="center"/>
              <w:rPr>
                <w:rFonts w:ascii="Times New Roman" w:hAnsi="Times New Roman"/>
                <w:sz w:val="24"/>
                <w:szCs w:val="24"/>
              </w:rPr>
            </w:pPr>
            <w:r>
              <w:rPr>
                <w:rFonts w:ascii="Times New Roman" w:hAnsi="Times New Roman"/>
                <w:sz w:val="24"/>
                <w:szCs w:val="24"/>
              </w:rPr>
              <w:t>1</w:t>
            </w:r>
          </w:p>
        </w:tc>
      </w:tr>
    </w:tbl>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u w:val="single"/>
        </w:rPr>
        <w:t xml:space="preserve">АНАЛИЗ </w:t>
      </w:r>
      <w:r>
        <w:rPr>
          <w:rFonts w:ascii="Times New Roman" w:hAnsi="Times New Roman"/>
          <w:b/>
          <w:color w:val="000000"/>
          <w:sz w:val="24"/>
          <w:szCs w:val="24"/>
        </w:rPr>
        <w:t xml:space="preserve">РАБОТЫ ПО НАПРАВЛЕНИЮ: </w:t>
      </w:r>
    </w:p>
    <w:p w:rsidR="009157BD" w:rsidRDefault="00385888" w:rsidP="00394CCB">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lastRenderedPageBreak/>
        <w:t xml:space="preserve">В течение года </w:t>
      </w:r>
      <w:r w:rsidR="00394CCB">
        <w:rPr>
          <w:rFonts w:ascii="Times New Roman" w:hAnsi="Times New Roman"/>
          <w:color w:val="000000"/>
          <w:sz w:val="24"/>
        </w:rPr>
        <w:t xml:space="preserve">специалистами Дворца культуры </w:t>
      </w:r>
      <w:r>
        <w:rPr>
          <w:rFonts w:ascii="Times New Roman" w:hAnsi="Times New Roman"/>
          <w:color w:val="000000"/>
          <w:sz w:val="24"/>
        </w:rPr>
        <w:t>осуществлялась методическая помощь национальными общественными организациями в подготовке различных мероприятий, в том числе привлечение к участию в праздничных концертах областного Дворца культуры. В рамках этих мероприятий специалисты Дворца культуры ведут активную работу с государственным областным бюджетным учреждением «Мурманский областной центр коренных малочисленных народов Севера и межнационального сотрудничества» и с «Домом дружбы».</w:t>
      </w:r>
    </w:p>
    <w:p w:rsidR="009157BD" w:rsidRDefault="00385888" w:rsidP="00394CCB">
      <w:pPr>
        <w:pBdr>
          <w:top w:val="none" w:sz="4" w:space="0" w:color="000000"/>
          <w:left w:val="none" w:sz="4" w:space="0" w:color="000000"/>
          <w:bottom w:val="none" w:sz="4" w:space="0" w:color="000000"/>
          <w:right w:val="none" w:sz="4" w:space="0" w:color="000000"/>
        </w:pBdr>
        <w:tabs>
          <w:tab w:val="left" w:pos="4180"/>
        </w:tabs>
        <w:spacing w:after="0" w:line="240" w:lineRule="auto"/>
        <w:ind w:firstLine="709"/>
        <w:jc w:val="both"/>
      </w:pPr>
      <w:r>
        <w:rPr>
          <w:rFonts w:ascii="Times New Roman" w:hAnsi="Times New Roman"/>
          <w:color w:val="000000"/>
          <w:sz w:val="24"/>
        </w:rPr>
        <w:t xml:space="preserve">В 2023 году продолжилось сотрудничество с МРОО «Русский национальный культурный центр «Рябиновый край»: </w:t>
      </w:r>
    </w:p>
    <w:p w:rsidR="009157BD" w:rsidRDefault="00385888" w:rsidP="00394CCB">
      <w:pPr>
        <w:pBdr>
          <w:top w:val="none" w:sz="4" w:space="0" w:color="000000"/>
          <w:left w:val="none" w:sz="4" w:space="0" w:color="000000"/>
          <w:bottom w:val="none" w:sz="4" w:space="0" w:color="000000"/>
          <w:right w:val="none" w:sz="4" w:space="0" w:color="000000"/>
        </w:pBdr>
        <w:tabs>
          <w:tab w:val="left" w:pos="4180"/>
        </w:tabs>
        <w:spacing w:after="0" w:line="240" w:lineRule="auto"/>
        <w:ind w:firstLine="709"/>
        <w:jc w:val="both"/>
      </w:pPr>
      <w:r>
        <w:rPr>
          <w:rFonts w:ascii="Times New Roman" w:hAnsi="Times New Roman"/>
          <w:color w:val="000000"/>
          <w:sz w:val="24"/>
        </w:rPr>
        <w:t>- организация хоровода и мастер-класса по крутке казачьей шашки на фестивале народного творчества и современного искусства;</w:t>
      </w:r>
    </w:p>
    <w:p w:rsidR="009157BD" w:rsidRDefault="00385888" w:rsidP="00394CCB">
      <w:pPr>
        <w:pBdr>
          <w:top w:val="none" w:sz="4" w:space="0" w:color="000000"/>
          <w:left w:val="none" w:sz="4" w:space="0" w:color="000000"/>
          <w:bottom w:val="none" w:sz="4" w:space="0" w:color="000000"/>
          <w:right w:val="none" w:sz="4" w:space="0" w:color="000000"/>
        </w:pBdr>
        <w:tabs>
          <w:tab w:val="left" w:pos="4180"/>
        </w:tabs>
        <w:spacing w:after="0" w:line="240" w:lineRule="auto"/>
        <w:ind w:firstLine="709"/>
        <w:jc w:val="both"/>
      </w:pPr>
      <w:r>
        <w:rPr>
          <w:rFonts w:ascii="Times New Roman" w:hAnsi="Times New Roman"/>
          <w:color w:val="000000"/>
          <w:sz w:val="24"/>
        </w:rPr>
        <w:t xml:space="preserve">- показ этно-дефиле </w:t>
      </w:r>
      <w:r w:rsidR="00394CCB">
        <w:rPr>
          <w:rFonts w:ascii="Times New Roman" w:hAnsi="Times New Roman"/>
          <w:color w:val="000000"/>
          <w:sz w:val="24"/>
        </w:rPr>
        <w:t>в рамках празднования Дня города и гала-концерта Межрегионального конкурса народного танца «Душа России»;</w:t>
      </w:r>
    </w:p>
    <w:p w:rsidR="009157BD" w:rsidRPr="00345F96" w:rsidRDefault="00385888" w:rsidP="00394CC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rPr>
      </w:pPr>
      <w:r>
        <w:rPr>
          <w:rFonts w:ascii="Times New Roman" w:hAnsi="Times New Roman"/>
          <w:color w:val="000000"/>
          <w:sz w:val="24"/>
        </w:rPr>
        <w:t xml:space="preserve">- </w:t>
      </w:r>
      <w:r w:rsidR="00394CCB">
        <w:rPr>
          <w:rFonts w:ascii="Times New Roman" w:hAnsi="Times New Roman"/>
          <w:color w:val="000000"/>
          <w:sz w:val="24"/>
        </w:rPr>
        <w:t xml:space="preserve">проведение этно-вечеринки в рамках Совета </w:t>
      </w:r>
      <w:r w:rsidR="00394CCB" w:rsidRPr="00345F96">
        <w:rPr>
          <w:rFonts w:ascii="Times New Roman" w:hAnsi="Times New Roman"/>
          <w:sz w:val="24"/>
        </w:rPr>
        <w:t>директоров КДУ Мурманской области</w:t>
      </w:r>
      <w:r w:rsidRPr="00345F96">
        <w:rPr>
          <w:rFonts w:ascii="Times New Roman" w:hAnsi="Times New Roman"/>
          <w:sz w:val="24"/>
        </w:rPr>
        <w:t>.</w:t>
      </w:r>
    </w:p>
    <w:p w:rsidR="005B09BC" w:rsidRPr="00345F96" w:rsidRDefault="005B09BC" w:rsidP="005B09BC">
      <w:pPr>
        <w:pBdr>
          <w:top w:val="none" w:sz="4" w:space="0" w:color="000000"/>
          <w:left w:val="none" w:sz="4" w:space="0" w:color="000000"/>
          <w:bottom w:val="none" w:sz="4" w:space="0" w:color="000000"/>
          <w:right w:val="none" w:sz="4" w:space="0" w:color="000000"/>
        </w:pBdr>
        <w:spacing w:after="0" w:line="240" w:lineRule="auto"/>
        <w:ind w:firstLine="708"/>
        <w:jc w:val="both"/>
      </w:pPr>
      <w:r w:rsidRPr="00345F96">
        <w:rPr>
          <w:rFonts w:ascii="Times New Roman" w:hAnsi="Times New Roman"/>
          <w:sz w:val="24"/>
        </w:rPr>
        <w:t>В рамках Всероссийской фольклорной экспедиции по выявлению объектов нематериального этнокультурного достояния народов России в Мурманской области состоялось посещение семейной родовой общины коренных малочисленных народов Севера (саами) «Пуаз». Представители общины выступили в качестве информантов по традиционной кухне кольских саамов.</w:t>
      </w:r>
    </w:p>
    <w:p w:rsidR="005B09BC" w:rsidRPr="00345F96" w:rsidRDefault="005B09BC" w:rsidP="005B09BC">
      <w:pPr>
        <w:pStyle w:val="1"/>
        <w:spacing w:before="0" w:after="0" w:line="240" w:lineRule="auto"/>
        <w:ind w:firstLine="709"/>
        <w:jc w:val="both"/>
        <w:rPr>
          <w:rFonts w:ascii="Times New Roman" w:hAnsi="Times New Roman"/>
          <w:b w:val="0"/>
          <w:bCs w:val="0"/>
          <w:sz w:val="24"/>
          <w:szCs w:val="24"/>
        </w:rPr>
      </w:pPr>
      <w:r w:rsidRPr="00345F96">
        <w:rPr>
          <w:rFonts w:ascii="Times New Roman" w:hAnsi="Times New Roman"/>
          <w:b w:val="0"/>
          <w:bCs w:val="0"/>
          <w:sz w:val="24"/>
          <w:szCs w:val="24"/>
        </w:rPr>
        <w:t>Ансамбль украинской песни «Джерела» тесно сотрудничает с региональной общественной организацией «Объединение украинцев Мурманской области», принимая участие в мероприятиях, проводимых по линии Центра национальных культур и составляющих его общественных объединений.</w:t>
      </w:r>
    </w:p>
    <w:p w:rsidR="005B09BC" w:rsidRPr="00345F96" w:rsidRDefault="005B09BC" w:rsidP="005B09BC">
      <w:pPr>
        <w:spacing w:after="0" w:line="240" w:lineRule="auto"/>
        <w:ind w:firstLine="708"/>
        <w:jc w:val="both"/>
        <w:rPr>
          <w:rFonts w:ascii="Times New Roman" w:hAnsi="Times New Roman"/>
          <w:sz w:val="24"/>
          <w:szCs w:val="24"/>
        </w:rPr>
      </w:pPr>
      <w:r w:rsidRPr="00345F96">
        <w:rPr>
          <w:rFonts w:ascii="Times New Roman" w:hAnsi="Times New Roman"/>
          <w:sz w:val="24"/>
          <w:szCs w:val="24"/>
        </w:rPr>
        <w:t>В 2023 году коллектив традиционно принял участие в областном фестивале национальных культур «Праздник дружбы» (г. Мурманск), в концертной программе «Собирайся народ, Масленица идет!» (территория детского городка «Сказка»), благотворительном концерте «Завещаем жизнь», посвящённый 78-летию Победы в Великой Отечественной войне (Лютеранская церковь «Святого Креста»), в концертной программе научно-практического симпозиума «Уникальность российской цивилизации: содружество народов и религий» в рамках реализации проекта «Сила в единстве, культура, традиции, духовность» Татарского культурного общества «Якташ».</w:t>
      </w:r>
    </w:p>
    <w:p w:rsidR="005B09BC" w:rsidRPr="00345F96" w:rsidRDefault="00345F96" w:rsidP="005B09BC">
      <w:pPr>
        <w:spacing w:after="0" w:line="240" w:lineRule="auto"/>
        <w:ind w:firstLine="708"/>
        <w:jc w:val="both"/>
        <w:rPr>
          <w:rFonts w:ascii="Times New Roman" w:hAnsi="Times New Roman"/>
          <w:sz w:val="24"/>
          <w:szCs w:val="24"/>
        </w:rPr>
      </w:pPr>
      <w:r>
        <w:rPr>
          <w:rFonts w:ascii="Times New Roman" w:hAnsi="Times New Roman"/>
          <w:sz w:val="24"/>
          <w:szCs w:val="24"/>
        </w:rPr>
        <w:t>Ансамбль «</w:t>
      </w:r>
      <w:r w:rsidR="005B09BC" w:rsidRPr="00345F96">
        <w:rPr>
          <w:rFonts w:ascii="Times New Roman" w:hAnsi="Times New Roman"/>
          <w:sz w:val="24"/>
          <w:szCs w:val="24"/>
        </w:rPr>
        <w:t>Джерела» - постоянный и активный участник фестивалей национальных культур, которые проходят в Мурманской области:</w:t>
      </w:r>
    </w:p>
    <w:p w:rsidR="005B09BC" w:rsidRPr="00345F96" w:rsidRDefault="005B09BC" w:rsidP="005B09BC">
      <w:pPr>
        <w:spacing w:after="0" w:line="240" w:lineRule="auto"/>
        <w:ind w:firstLine="708"/>
        <w:jc w:val="both"/>
        <w:rPr>
          <w:rFonts w:ascii="Times New Roman" w:hAnsi="Times New Roman"/>
          <w:sz w:val="24"/>
          <w:szCs w:val="24"/>
        </w:rPr>
      </w:pPr>
      <w:r w:rsidRPr="00345F96">
        <w:rPr>
          <w:rFonts w:ascii="Times New Roman" w:hAnsi="Times New Roman"/>
          <w:sz w:val="24"/>
          <w:szCs w:val="24"/>
        </w:rPr>
        <w:t>30.04.2023 - Фестиваль национальных культур «Северный хоровод» и Фестиваль национальных культур «На Севере дружить» (г. Мурманск);</w:t>
      </w:r>
    </w:p>
    <w:p w:rsidR="005B09BC" w:rsidRPr="00345F96" w:rsidRDefault="005B09BC" w:rsidP="005B09BC">
      <w:pPr>
        <w:spacing w:after="0" w:line="240" w:lineRule="auto"/>
        <w:ind w:firstLine="708"/>
        <w:jc w:val="both"/>
        <w:rPr>
          <w:rFonts w:ascii="Times New Roman" w:hAnsi="Times New Roman"/>
          <w:sz w:val="24"/>
          <w:szCs w:val="24"/>
        </w:rPr>
      </w:pPr>
      <w:r w:rsidRPr="00345F96">
        <w:rPr>
          <w:rFonts w:ascii="Times New Roman" w:hAnsi="Times New Roman"/>
          <w:sz w:val="24"/>
          <w:szCs w:val="24"/>
        </w:rPr>
        <w:t>09.05.2023 – Фестиваль национальных культур «Единая дорога на Берлин» (г. Мурманск);</w:t>
      </w:r>
    </w:p>
    <w:p w:rsidR="005B09BC" w:rsidRPr="00345F96" w:rsidRDefault="005B09BC" w:rsidP="005B09BC">
      <w:pPr>
        <w:spacing w:after="0" w:line="240" w:lineRule="auto"/>
        <w:ind w:firstLine="708"/>
        <w:jc w:val="both"/>
        <w:rPr>
          <w:rFonts w:ascii="Times New Roman" w:hAnsi="Times New Roman"/>
          <w:sz w:val="24"/>
          <w:szCs w:val="24"/>
        </w:rPr>
      </w:pPr>
      <w:r w:rsidRPr="00345F96">
        <w:rPr>
          <w:rFonts w:ascii="Times New Roman" w:hAnsi="Times New Roman"/>
          <w:sz w:val="24"/>
          <w:szCs w:val="24"/>
        </w:rPr>
        <w:t>22.10.2033 – Открытый районный фестиваль национальных культур "Мы - вместе!" (г. Кола);</w:t>
      </w:r>
    </w:p>
    <w:p w:rsidR="005B09BC" w:rsidRPr="00345F96" w:rsidRDefault="005B09BC" w:rsidP="005B09BC">
      <w:pPr>
        <w:spacing w:after="0" w:line="240" w:lineRule="auto"/>
        <w:ind w:firstLine="708"/>
        <w:jc w:val="both"/>
        <w:rPr>
          <w:rFonts w:ascii="Times New Roman" w:hAnsi="Times New Roman"/>
          <w:sz w:val="24"/>
          <w:szCs w:val="24"/>
        </w:rPr>
      </w:pPr>
      <w:r w:rsidRPr="00345F96">
        <w:rPr>
          <w:rFonts w:ascii="Times New Roman" w:hAnsi="Times New Roman"/>
          <w:sz w:val="24"/>
          <w:szCs w:val="24"/>
        </w:rPr>
        <w:t>04.11.2023 – Фестиваль национальных культур «Не хлебом едины» (г. Мурманск);</w:t>
      </w:r>
    </w:p>
    <w:p w:rsidR="005B09BC" w:rsidRPr="00345F96" w:rsidRDefault="005B09BC" w:rsidP="005B09BC">
      <w:pPr>
        <w:spacing w:after="0" w:line="240" w:lineRule="auto"/>
        <w:ind w:firstLine="708"/>
        <w:jc w:val="both"/>
        <w:rPr>
          <w:rFonts w:ascii="Times New Roman" w:hAnsi="Times New Roman"/>
          <w:sz w:val="24"/>
          <w:szCs w:val="24"/>
        </w:rPr>
      </w:pPr>
      <w:r w:rsidRPr="00345F96">
        <w:rPr>
          <w:rFonts w:ascii="Times New Roman" w:hAnsi="Times New Roman"/>
          <w:sz w:val="24"/>
          <w:szCs w:val="24"/>
        </w:rPr>
        <w:t>05.11.2023 – Открытый фестиваль национальных культур «От моря Баренца - до моря Белого» (п. Видяево)</w:t>
      </w:r>
    </w:p>
    <w:p w:rsidR="005B09BC" w:rsidRPr="00345F96" w:rsidRDefault="005B09BC" w:rsidP="005B09BC">
      <w:pPr>
        <w:spacing w:after="0" w:line="240" w:lineRule="auto"/>
        <w:ind w:firstLine="708"/>
        <w:jc w:val="both"/>
        <w:rPr>
          <w:rFonts w:ascii="Times New Roman" w:hAnsi="Times New Roman"/>
          <w:sz w:val="24"/>
          <w:szCs w:val="24"/>
        </w:rPr>
      </w:pPr>
      <w:r w:rsidRPr="00345F96">
        <w:rPr>
          <w:rFonts w:ascii="Times New Roman" w:hAnsi="Times New Roman"/>
          <w:sz w:val="24"/>
          <w:szCs w:val="24"/>
        </w:rPr>
        <w:t>11.11.2023 – Фестиваль национальных культур «Сияние Хибин» (г. Кировск)</w:t>
      </w:r>
    </w:p>
    <w:p w:rsidR="005B09BC" w:rsidRPr="00345F96" w:rsidRDefault="005B09BC" w:rsidP="005B09BC">
      <w:pPr>
        <w:spacing w:after="0" w:line="240" w:lineRule="auto"/>
        <w:ind w:firstLine="708"/>
        <w:jc w:val="both"/>
        <w:rPr>
          <w:rFonts w:ascii="Times New Roman" w:hAnsi="Times New Roman"/>
          <w:sz w:val="24"/>
          <w:szCs w:val="24"/>
        </w:rPr>
      </w:pPr>
      <w:r w:rsidRPr="00345F96">
        <w:rPr>
          <w:rFonts w:ascii="Times New Roman" w:hAnsi="Times New Roman"/>
          <w:sz w:val="24"/>
          <w:szCs w:val="24"/>
        </w:rPr>
        <w:t>23.12.2023 – Фестиваль национальной кухни народов России и стран СНГ «Мы вместе» (г. Мурманск).</w:t>
      </w:r>
    </w:p>
    <w:p w:rsidR="005B09BC" w:rsidRDefault="005B09BC" w:rsidP="00394CCB">
      <w:pPr>
        <w:pBdr>
          <w:top w:val="none" w:sz="4" w:space="0" w:color="000000"/>
          <w:left w:val="none" w:sz="4" w:space="0" w:color="000000"/>
          <w:bottom w:val="none" w:sz="4" w:space="0" w:color="000000"/>
          <w:right w:val="none" w:sz="4" w:space="0" w:color="000000"/>
        </w:pBdr>
        <w:spacing w:after="0" w:line="240" w:lineRule="auto"/>
        <w:ind w:firstLine="708"/>
        <w:jc w:val="both"/>
      </w:pPr>
    </w:p>
    <w:p w:rsidR="009157BD" w:rsidRDefault="009157BD">
      <w:pPr>
        <w:spacing w:after="0" w:line="240" w:lineRule="auto"/>
        <w:ind w:firstLine="708"/>
        <w:jc w:val="both"/>
        <w:rPr>
          <w:rFonts w:ascii="Times New Roman" w:hAnsi="Times New Roman"/>
          <w:i/>
          <w:sz w:val="24"/>
          <w:szCs w:val="24"/>
        </w:rPr>
      </w:pPr>
    </w:p>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clear="all"/>
      </w:r>
    </w:p>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5.10.12. Мероприятия, направленные на развитие казачьей культуры</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 xml:space="preserve">            Количество мероприятий, участников</w:t>
      </w:r>
      <w:r w:rsidR="00ED767F">
        <w:rPr>
          <w:rFonts w:ascii="Times New Roman" w:hAnsi="Times New Roman"/>
          <w:b/>
          <w:sz w:val="24"/>
          <w:szCs w:val="24"/>
        </w:rPr>
        <w:t>, зрителей:</w:t>
      </w:r>
      <w:r>
        <w:rPr>
          <w:rFonts w:ascii="Times New Roman" w:hAnsi="Times New Roman"/>
          <w:b/>
          <w:sz w:val="24"/>
          <w:szCs w:val="24"/>
          <w:u w:val="single"/>
        </w:rPr>
        <w:t>0</w:t>
      </w:r>
      <w:r>
        <w:rPr>
          <w:rFonts w:ascii="Times New Roman" w:hAnsi="Times New Roman"/>
          <w:b/>
          <w:sz w:val="24"/>
          <w:szCs w:val="24"/>
        </w:rPr>
        <w:t>.</w:t>
      </w:r>
    </w:p>
    <w:p w:rsidR="009157BD" w:rsidRDefault="009157BD">
      <w:pPr>
        <w:spacing w:after="0" w:line="240" w:lineRule="auto"/>
        <w:rPr>
          <w:rFonts w:ascii="Times New Roman" w:hAnsi="Times New Roman"/>
          <w:b/>
          <w:color w:val="000000"/>
          <w:sz w:val="24"/>
          <w:szCs w:val="24"/>
        </w:rPr>
      </w:pPr>
    </w:p>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Сведения о наиболее значимых мероприятиях: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3068"/>
        <w:gridCol w:w="1650"/>
        <w:gridCol w:w="2310"/>
        <w:gridCol w:w="1870"/>
        <w:gridCol w:w="5830"/>
      </w:tblGrid>
      <w:tr w:rsidR="009157BD">
        <w:tc>
          <w:tcPr>
            <w:tcW w:w="56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п/п</w:t>
            </w:r>
          </w:p>
        </w:tc>
        <w:tc>
          <w:tcPr>
            <w:tcW w:w="3068"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Форма и название</w:t>
            </w:r>
          </w:p>
        </w:tc>
        <w:tc>
          <w:tcPr>
            <w:tcW w:w="165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Дата проведения</w:t>
            </w:r>
          </w:p>
        </w:tc>
        <w:tc>
          <w:tcPr>
            <w:tcW w:w="231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Место проведения</w:t>
            </w:r>
          </w:p>
        </w:tc>
        <w:tc>
          <w:tcPr>
            <w:tcW w:w="187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Количество участников/ Количество зрителей</w:t>
            </w:r>
          </w:p>
        </w:tc>
        <w:tc>
          <w:tcPr>
            <w:tcW w:w="5830"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Краткое описание</w:t>
            </w:r>
          </w:p>
        </w:tc>
      </w:tr>
      <w:tr w:rsidR="009157BD">
        <w:tc>
          <w:tcPr>
            <w:tcW w:w="560" w:type="dxa"/>
          </w:tcPr>
          <w:p w:rsidR="009157BD" w:rsidRDefault="00385888">
            <w:pPr>
              <w:spacing w:after="0" w:line="240" w:lineRule="auto"/>
              <w:rPr>
                <w:rFonts w:ascii="Times New Roman" w:hAnsi="Times New Roman"/>
                <w:sz w:val="24"/>
                <w:szCs w:val="24"/>
              </w:rPr>
            </w:pPr>
            <w:r>
              <w:rPr>
                <w:rFonts w:ascii="Times New Roman" w:hAnsi="Times New Roman"/>
                <w:sz w:val="24"/>
                <w:szCs w:val="24"/>
              </w:rPr>
              <w:t>1</w:t>
            </w:r>
          </w:p>
        </w:tc>
        <w:tc>
          <w:tcPr>
            <w:tcW w:w="3068" w:type="dxa"/>
          </w:tcPr>
          <w:p w:rsidR="009157BD" w:rsidRDefault="009157BD">
            <w:pPr>
              <w:spacing w:after="0" w:line="240" w:lineRule="auto"/>
              <w:rPr>
                <w:rFonts w:ascii="Times New Roman" w:hAnsi="Times New Roman"/>
                <w:sz w:val="24"/>
                <w:szCs w:val="24"/>
              </w:rPr>
            </w:pPr>
          </w:p>
        </w:tc>
        <w:tc>
          <w:tcPr>
            <w:tcW w:w="1650" w:type="dxa"/>
          </w:tcPr>
          <w:p w:rsidR="009157BD" w:rsidRDefault="009157BD">
            <w:pPr>
              <w:spacing w:after="0" w:line="240" w:lineRule="auto"/>
              <w:jc w:val="center"/>
              <w:rPr>
                <w:rFonts w:ascii="Times New Roman" w:hAnsi="Times New Roman"/>
                <w:sz w:val="24"/>
                <w:szCs w:val="24"/>
              </w:rPr>
            </w:pPr>
          </w:p>
        </w:tc>
        <w:tc>
          <w:tcPr>
            <w:tcW w:w="2310" w:type="dxa"/>
          </w:tcPr>
          <w:p w:rsidR="009157BD" w:rsidRDefault="009157BD">
            <w:pPr>
              <w:spacing w:after="0" w:line="240" w:lineRule="auto"/>
              <w:jc w:val="center"/>
              <w:rPr>
                <w:rFonts w:ascii="Times New Roman" w:hAnsi="Times New Roman"/>
                <w:sz w:val="24"/>
                <w:szCs w:val="24"/>
                <w:lang w:val="en-US"/>
              </w:rPr>
            </w:pPr>
          </w:p>
        </w:tc>
        <w:tc>
          <w:tcPr>
            <w:tcW w:w="1870" w:type="dxa"/>
          </w:tcPr>
          <w:p w:rsidR="009157BD" w:rsidRDefault="009157BD">
            <w:pPr>
              <w:spacing w:after="0" w:line="240" w:lineRule="auto"/>
              <w:jc w:val="center"/>
              <w:rPr>
                <w:rFonts w:ascii="Times New Roman" w:hAnsi="Times New Roman"/>
                <w:sz w:val="24"/>
                <w:szCs w:val="24"/>
              </w:rPr>
            </w:pPr>
          </w:p>
        </w:tc>
        <w:tc>
          <w:tcPr>
            <w:tcW w:w="5830" w:type="dxa"/>
          </w:tcPr>
          <w:p w:rsidR="009157BD" w:rsidRDefault="009157BD">
            <w:pPr>
              <w:spacing w:after="0" w:line="240" w:lineRule="auto"/>
              <w:jc w:val="both"/>
              <w:rPr>
                <w:rFonts w:ascii="Times New Roman" w:hAnsi="Times New Roman"/>
                <w:sz w:val="24"/>
                <w:szCs w:val="24"/>
              </w:rPr>
            </w:pPr>
          </w:p>
        </w:tc>
      </w:tr>
    </w:tbl>
    <w:p w:rsidR="009157BD" w:rsidRDefault="009157BD">
      <w:pPr>
        <w:spacing w:after="0" w:line="240" w:lineRule="auto"/>
        <w:rPr>
          <w:rFonts w:ascii="Times New Roman" w:hAnsi="Times New Roman"/>
          <w:b/>
          <w:color w:val="000000"/>
          <w:sz w:val="24"/>
          <w:szCs w:val="24"/>
        </w:rPr>
      </w:pPr>
    </w:p>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u w:val="single"/>
        </w:rPr>
        <w:t xml:space="preserve">АНАЛИЗ </w:t>
      </w:r>
      <w:r>
        <w:rPr>
          <w:rFonts w:ascii="Times New Roman" w:hAnsi="Times New Roman"/>
          <w:b/>
          <w:color w:val="000000"/>
          <w:sz w:val="24"/>
          <w:szCs w:val="24"/>
        </w:rPr>
        <w:t xml:space="preserve">РАБОТЫ ПО НАПРАВЛЕНИЮ: </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t xml:space="preserve">Мурманский областной Дворец культуры и народного творчества им. С. М. Кирова поддерживает реализацию Плана мероприятий на 2021-2023 годы Стратегии развития государственной политики Российской Федерации в отношении российского казачества на 2021-2030 годы на территории Мурманской области, оказывает содействие в организации деятельности Казачьих любительских творческих коллективов региона. Координацию работы по взаимодействию муниципальных учреждений культуры Мурманской области с казачьими обществами обеспечивает Центр (отдел) фольклора. </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t>В 2023 году был проведен областной открытый конкурс исполнителей народной песни имени В.М. Колбасы «Русские напевы», посвящённый 85-летию Мурманской области. Многие руководители включили казачью песню в конкурсную программу коллективов: народный самодеятельный коллектив ансамбль русской песни «Россияне» («Пойдем, милый» - казачья свадебная песня Волгоградской области), народный самодеятельный коллектив ансамбль народной песни «Купава» («Ойся, ты, ойся» - песня терских казаков) и др.</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hAnsi="Times New Roman"/>
          <w:color w:val="000000"/>
          <w:sz w:val="24"/>
        </w:rPr>
        <w:t xml:space="preserve">Содержание конкурсных программ, представленных коллективами, показало интерес к казачьей песне, актуальность и важность изучения традиций казачьей культуры. </w:t>
      </w:r>
    </w:p>
    <w:p w:rsidR="009157BD" w:rsidRDefault="009157BD" w:rsidP="00B506E8">
      <w:pPr>
        <w:spacing w:after="0" w:line="240" w:lineRule="auto"/>
        <w:ind w:firstLine="708"/>
        <w:jc w:val="both"/>
        <w:rPr>
          <w:rFonts w:ascii="Times New Roman" w:hAnsi="Times New Roman"/>
          <w:i/>
          <w:sz w:val="24"/>
          <w:szCs w:val="24"/>
        </w:rPr>
      </w:pPr>
    </w:p>
    <w:p w:rsidR="009157BD" w:rsidRDefault="009157BD">
      <w:pPr>
        <w:spacing w:after="0" w:line="240" w:lineRule="auto"/>
        <w:jc w:val="both"/>
        <w:rPr>
          <w:rFonts w:ascii="Times New Roman" w:hAnsi="Times New Roman"/>
          <w:b/>
          <w:color w:val="000000"/>
          <w:sz w:val="24"/>
          <w:szCs w:val="24"/>
        </w:rPr>
      </w:pPr>
    </w:p>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clear="all"/>
      </w:r>
    </w:p>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5.11. Информация о мерах поддержки развития добровольчества в сфере культуры </w:t>
      </w:r>
    </w:p>
    <w:tbl>
      <w:tblPr>
        <w:tblStyle w:val="af"/>
        <w:tblW w:w="0" w:type="auto"/>
        <w:tblLook w:val="04A0"/>
      </w:tblPr>
      <w:tblGrid>
        <w:gridCol w:w="562"/>
        <w:gridCol w:w="3254"/>
        <w:gridCol w:w="857"/>
        <w:gridCol w:w="992"/>
        <w:gridCol w:w="851"/>
        <w:gridCol w:w="992"/>
        <w:gridCol w:w="3827"/>
        <w:gridCol w:w="3933"/>
      </w:tblGrid>
      <w:tr w:rsidR="009157BD">
        <w:tc>
          <w:tcPr>
            <w:tcW w:w="562" w:type="dxa"/>
            <w:vMerge w:val="restart"/>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254" w:type="dxa"/>
            <w:vMerge w:val="restart"/>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Название действующей волонтёрской организации в сфере культуры</w:t>
            </w:r>
          </w:p>
        </w:tc>
        <w:tc>
          <w:tcPr>
            <w:tcW w:w="3692" w:type="dxa"/>
            <w:gridSpan w:val="4"/>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Количество членов волонтёрской организации</w:t>
            </w:r>
          </w:p>
        </w:tc>
        <w:tc>
          <w:tcPr>
            <w:tcW w:w="3827" w:type="dxa"/>
            <w:vMerge w:val="restart"/>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Значимое мероприятие, в котором волонтёрская организация выступила в качестве организатора</w:t>
            </w:r>
          </w:p>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(название мероприятия, краткое описание)</w:t>
            </w:r>
          </w:p>
        </w:tc>
        <w:tc>
          <w:tcPr>
            <w:tcW w:w="3933" w:type="dxa"/>
            <w:vMerge w:val="restart"/>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xml:space="preserve">Значимое мероприятие, в котором волонтёрская организация выступила в качестве участника </w:t>
            </w:r>
          </w:p>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(название мероприятия, краткое описание)</w:t>
            </w:r>
          </w:p>
        </w:tc>
      </w:tr>
      <w:tr w:rsidR="009157BD">
        <w:tc>
          <w:tcPr>
            <w:tcW w:w="562" w:type="dxa"/>
            <w:vMerge/>
          </w:tcPr>
          <w:p w:rsidR="009157BD" w:rsidRDefault="009157BD">
            <w:pPr>
              <w:spacing w:after="0" w:line="240" w:lineRule="auto"/>
              <w:jc w:val="both"/>
              <w:rPr>
                <w:rFonts w:ascii="Times New Roman" w:hAnsi="Times New Roman"/>
                <w:b/>
                <w:sz w:val="24"/>
                <w:szCs w:val="24"/>
              </w:rPr>
            </w:pPr>
          </w:p>
        </w:tc>
        <w:tc>
          <w:tcPr>
            <w:tcW w:w="3254" w:type="dxa"/>
            <w:vMerge/>
          </w:tcPr>
          <w:p w:rsidR="009157BD" w:rsidRDefault="009157BD">
            <w:pPr>
              <w:spacing w:after="0" w:line="240" w:lineRule="auto"/>
              <w:jc w:val="both"/>
              <w:rPr>
                <w:rFonts w:ascii="Times New Roman" w:hAnsi="Times New Roman"/>
                <w:b/>
                <w:sz w:val="24"/>
                <w:szCs w:val="24"/>
              </w:rPr>
            </w:pPr>
          </w:p>
        </w:tc>
        <w:tc>
          <w:tcPr>
            <w:tcW w:w="3692" w:type="dxa"/>
            <w:gridSpan w:val="4"/>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возраст</w:t>
            </w:r>
          </w:p>
        </w:tc>
        <w:tc>
          <w:tcPr>
            <w:tcW w:w="3827" w:type="dxa"/>
            <w:vMerge/>
          </w:tcPr>
          <w:p w:rsidR="009157BD" w:rsidRDefault="009157BD">
            <w:pPr>
              <w:spacing w:after="0" w:line="240" w:lineRule="auto"/>
              <w:jc w:val="both"/>
              <w:rPr>
                <w:rFonts w:ascii="Times New Roman" w:hAnsi="Times New Roman"/>
                <w:b/>
                <w:sz w:val="24"/>
                <w:szCs w:val="24"/>
              </w:rPr>
            </w:pPr>
          </w:p>
        </w:tc>
        <w:tc>
          <w:tcPr>
            <w:tcW w:w="3933" w:type="dxa"/>
            <w:vMerge/>
          </w:tcPr>
          <w:p w:rsidR="009157BD" w:rsidRDefault="009157BD">
            <w:pPr>
              <w:spacing w:after="0" w:line="240" w:lineRule="auto"/>
              <w:jc w:val="both"/>
              <w:rPr>
                <w:rFonts w:ascii="Times New Roman" w:hAnsi="Times New Roman"/>
                <w:b/>
                <w:sz w:val="24"/>
                <w:szCs w:val="24"/>
              </w:rPr>
            </w:pPr>
          </w:p>
        </w:tc>
      </w:tr>
      <w:tr w:rsidR="009157BD">
        <w:tc>
          <w:tcPr>
            <w:tcW w:w="562" w:type="dxa"/>
            <w:vMerge/>
          </w:tcPr>
          <w:p w:rsidR="009157BD" w:rsidRDefault="009157BD">
            <w:pPr>
              <w:spacing w:after="0" w:line="240" w:lineRule="auto"/>
              <w:jc w:val="both"/>
              <w:rPr>
                <w:rFonts w:ascii="Times New Roman" w:hAnsi="Times New Roman"/>
                <w:b/>
                <w:sz w:val="24"/>
                <w:szCs w:val="24"/>
              </w:rPr>
            </w:pPr>
          </w:p>
        </w:tc>
        <w:tc>
          <w:tcPr>
            <w:tcW w:w="3254" w:type="dxa"/>
            <w:vMerge/>
          </w:tcPr>
          <w:p w:rsidR="009157BD" w:rsidRDefault="009157BD">
            <w:pPr>
              <w:spacing w:after="0" w:line="240" w:lineRule="auto"/>
              <w:jc w:val="both"/>
              <w:rPr>
                <w:rFonts w:ascii="Times New Roman" w:hAnsi="Times New Roman"/>
                <w:b/>
                <w:sz w:val="24"/>
                <w:szCs w:val="24"/>
              </w:rPr>
            </w:pPr>
          </w:p>
        </w:tc>
        <w:tc>
          <w:tcPr>
            <w:tcW w:w="857"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7-13 лет</w:t>
            </w:r>
          </w:p>
        </w:tc>
        <w:tc>
          <w:tcPr>
            <w:tcW w:w="992"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14-30 лет</w:t>
            </w:r>
          </w:p>
        </w:tc>
        <w:tc>
          <w:tcPr>
            <w:tcW w:w="851"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31-54 года</w:t>
            </w:r>
          </w:p>
        </w:tc>
        <w:tc>
          <w:tcPr>
            <w:tcW w:w="992"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от 55 лет</w:t>
            </w:r>
          </w:p>
        </w:tc>
        <w:tc>
          <w:tcPr>
            <w:tcW w:w="3827" w:type="dxa"/>
            <w:vMerge/>
          </w:tcPr>
          <w:p w:rsidR="009157BD" w:rsidRDefault="009157BD">
            <w:pPr>
              <w:spacing w:after="0" w:line="240" w:lineRule="auto"/>
              <w:jc w:val="both"/>
              <w:rPr>
                <w:rFonts w:ascii="Times New Roman" w:hAnsi="Times New Roman"/>
                <w:b/>
                <w:sz w:val="24"/>
                <w:szCs w:val="24"/>
              </w:rPr>
            </w:pPr>
          </w:p>
        </w:tc>
        <w:tc>
          <w:tcPr>
            <w:tcW w:w="3933" w:type="dxa"/>
            <w:vMerge/>
          </w:tcPr>
          <w:p w:rsidR="009157BD" w:rsidRDefault="009157BD">
            <w:pPr>
              <w:spacing w:after="0" w:line="240" w:lineRule="auto"/>
              <w:jc w:val="both"/>
              <w:rPr>
                <w:rFonts w:ascii="Times New Roman" w:hAnsi="Times New Roman"/>
                <w:b/>
                <w:sz w:val="24"/>
                <w:szCs w:val="24"/>
              </w:rPr>
            </w:pPr>
          </w:p>
        </w:tc>
      </w:tr>
      <w:tr w:rsidR="009157BD">
        <w:tc>
          <w:tcPr>
            <w:tcW w:w="562" w:type="dxa"/>
          </w:tcPr>
          <w:p w:rsidR="009157BD" w:rsidRDefault="00385888">
            <w:pPr>
              <w:spacing w:after="0" w:line="240" w:lineRule="auto"/>
              <w:jc w:val="both"/>
              <w:rPr>
                <w:rFonts w:ascii="Times New Roman" w:hAnsi="Times New Roman"/>
                <w:bCs/>
                <w:sz w:val="24"/>
                <w:szCs w:val="24"/>
              </w:rPr>
            </w:pPr>
            <w:r>
              <w:rPr>
                <w:rFonts w:ascii="Times New Roman" w:hAnsi="Times New Roman"/>
                <w:bCs/>
                <w:sz w:val="24"/>
                <w:szCs w:val="24"/>
              </w:rPr>
              <w:t>1.</w:t>
            </w:r>
          </w:p>
        </w:tc>
        <w:tc>
          <w:tcPr>
            <w:tcW w:w="3254" w:type="dxa"/>
          </w:tcPr>
          <w:p w:rsidR="009157BD" w:rsidRDefault="00385888">
            <w:pPr>
              <w:spacing w:after="0" w:line="240" w:lineRule="auto"/>
              <w:jc w:val="center"/>
              <w:rPr>
                <w:rFonts w:ascii="Times New Roman" w:hAnsi="Times New Roman"/>
                <w:bCs/>
                <w:i/>
                <w:iCs/>
                <w:sz w:val="24"/>
                <w:szCs w:val="24"/>
              </w:rPr>
            </w:pPr>
            <w:r>
              <w:rPr>
                <w:rFonts w:ascii="Times New Roman" w:hAnsi="Times New Roman"/>
                <w:bCs/>
                <w:i/>
                <w:iCs/>
                <w:sz w:val="24"/>
                <w:szCs w:val="24"/>
              </w:rPr>
              <w:t>-</w:t>
            </w:r>
          </w:p>
        </w:tc>
        <w:tc>
          <w:tcPr>
            <w:tcW w:w="857" w:type="dxa"/>
          </w:tcPr>
          <w:p w:rsidR="009157BD" w:rsidRDefault="00385888">
            <w:pPr>
              <w:spacing w:after="0" w:line="240" w:lineRule="auto"/>
              <w:jc w:val="center"/>
              <w:rPr>
                <w:rFonts w:ascii="Times New Roman" w:hAnsi="Times New Roman"/>
                <w:bCs/>
                <w:i/>
                <w:iCs/>
                <w:sz w:val="24"/>
                <w:szCs w:val="24"/>
              </w:rPr>
            </w:pPr>
            <w:r>
              <w:rPr>
                <w:rFonts w:ascii="Times New Roman" w:hAnsi="Times New Roman"/>
                <w:bCs/>
                <w:i/>
                <w:iCs/>
                <w:sz w:val="24"/>
                <w:szCs w:val="24"/>
              </w:rPr>
              <w:t>-</w:t>
            </w:r>
          </w:p>
        </w:tc>
        <w:tc>
          <w:tcPr>
            <w:tcW w:w="992" w:type="dxa"/>
          </w:tcPr>
          <w:p w:rsidR="009157BD" w:rsidRDefault="00385888">
            <w:pPr>
              <w:spacing w:after="0" w:line="240" w:lineRule="auto"/>
              <w:jc w:val="center"/>
              <w:rPr>
                <w:rFonts w:ascii="Times New Roman" w:hAnsi="Times New Roman"/>
                <w:bCs/>
                <w:i/>
                <w:iCs/>
                <w:sz w:val="24"/>
                <w:szCs w:val="24"/>
              </w:rPr>
            </w:pPr>
            <w:r>
              <w:rPr>
                <w:rFonts w:ascii="Times New Roman" w:hAnsi="Times New Roman"/>
                <w:bCs/>
                <w:i/>
                <w:iCs/>
                <w:sz w:val="24"/>
                <w:szCs w:val="24"/>
              </w:rPr>
              <w:t>-</w:t>
            </w:r>
          </w:p>
        </w:tc>
        <w:tc>
          <w:tcPr>
            <w:tcW w:w="851" w:type="dxa"/>
          </w:tcPr>
          <w:p w:rsidR="009157BD" w:rsidRDefault="00385888">
            <w:pPr>
              <w:spacing w:after="0" w:line="240" w:lineRule="auto"/>
              <w:jc w:val="center"/>
              <w:rPr>
                <w:rFonts w:ascii="Times New Roman" w:hAnsi="Times New Roman"/>
                <w:bCs/>
                <w:i/>
                <w:iCs/>
                <w:sz w:val="24"/>
                <w:szCs w:val="24"/>
              </w:rPr>
            </w:pPr>
            <w:r>
              <w:rPr>
                <w:rFonts w:ascii="Times New Roman" w:hAnsi="Times New Roman"/>
                <w:bCs/>
                <w:i/>
                <w:iCs/>
                <w:sz w:val="24"/>
                <w:szCs w:val="24"/>
              </w:rPr>
              <w:t>-</w:t>
            </w:r>
          </w:p>
        </w:tc>
        <w:tc>
          <w:tcPr>
            <w:tcW w:w="992" w:type="dxa"/>
          </w:tcPr>
          <w:p w:rsidR="009157BD" w:rsidRDefault="00385888">
            <w:pPr>
              <w:spacing w:after="0" w:line="240" w:lineRule="auto"/>
              <w:jc w:val="center"/>
              <w:rPr>
                <w:rFonts w:ascii="Times New Roman" w:hAnsi="Times New Roman"/>
                <w:bCs/>
                <w:i/>
                <w:iCs/>
                <w:sz w:val="24"/>
                <w:szCs w:val="24"/>
              </w:rPr>
            </w:pPr>
            <w:r>
              <w:rPr>
                <w:rFonts w:ascii="Times New Roman" w:hAnsi="Times New Roman"/>
                <w:bCs/>
                <w:i/>
                <w:iCs/>
                <w:sz w:val="24"/>
                <w:szCs w:val="24"/>
              </w:rPr>
              <w:t>-</w:t>
            </w:r>
          </w:p>
        </w:tc>
        <w:tc>
          <w:tcPr>
            <w:tcW w:w="3827" w:type="dxa"/>
          </w:tcPr>
          <w:p w:rsidR="009157BD" w:rsidRDefault="00385888">
            <w:pPr>
              <w:jc w:val="center"/>
            </w:pPr>
            <w:r>
              <w:t>-</w:t>
            </w:r>
          </w:p>
        </w:tc>
        <w:tc>
          <w:tcPr>
            <w:tcW w:w="3933" w:type="dxa"/>
          </w:tcPr>
          <w:p w:rsidR="009157BD" w:rsidRDefault="00385888">
            <w:pPr>
              <w:jc w:val="center"/>
            </w:pPr>
            <w:r>
              <w:t>-</w:t>
            </w:r>
          </w:p>
        </w:tc>
      </w:tr>
    </w:tbl>
    <w:p w:rsidR="009157BD" w:rsidRDefault="009157BD">
      <w:pPr>
        <w:spacing w:after="0" w:line="240" w:lineRule="auto"/>
        <w:jc w:val="both"/>
        <w:rPr>
          <w:rFonts w:ascii="Times New Roman" w:hAnsi="Times New Roman"/>
          <w:i/>
          <w:color w:val="000000"/>
          <w:sz w:val="24"/>
          <w:szCs w:val="24"/>
        </w:rPr>
      </w:pPr>
    </w:p>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u w:val="single"/>
        </w:rPr>
        <w:t xml:space="preserve">АНАЛИЗ </w:t>
      </w:r>
      <w:r>
        <w:rPr>
          <w:rFonts w:ascii="Times New Roman" w:hAnsi="Times New Roman"/>
          <w:b/>
          <w:color w:val="000000"/>
          <w:sz w:val="24"/>
          <w:szCs w:val="24"/>
        </w:rPr>
        <w:t xml:space="preserve">РАБОТЫ ПО НАПРАВЛЕНИЮ: </w:t>
      </w:r>
    </w:p>
    <w:p w:rsidR="009157BD" w:rsidRDefault="00385888" w:rsidP="00B506E8">
      <w:pPr>
        <w:spacing w:after="0" w:line="240" w:lineRule="auto"/>
        <w:ind w:firstLine="708"/>
        <w:jc w:val="both"/>
        <w:rPr>
          <w:rFonts w:ascii="Times New Roman" w:hAnsi="Times New Roman"/>
          <w:sz w:val="24"/>
          <w:szCs w:val="24"/>
        </w:rPr>
      </w:pPr>
      <w:r>
        <w:rPr>
          <w:rFonts w:ascii="Times New Roman" w:hAnsi="Times New Roman"/>
          <w:sz w:val="24"/>
          <w:szCs w:val="24"/>
        </w:rPr>
        <w:t>Несмотря на то, что во Дворце культуры нет действующего волонтерского сообщества</w:t>
      </w:r>
      <w:r w:rsidR="00B506E8">
        <w:rPr>
          <w:rFonts w:ascii="Times New Roman" w:hAnsi="Times New Roman"/>
          <w:sz w:val="24"/>
          <w:szCs w:val="24"/>
        </w:rPr>
        <w:t>,</w:t>
      </w:r>
      <w:r>
        <w:rPr>
          <w:rFonts w:ascii="Times New Roman" w:hAnsi="Times New Roman"/>
          <w:sz w:val="24"/>
          <w:szCs w:val="24"/>
        </w:rPr>
        <w:t xml:space="preserve"> молодёжь активно оказывает помощь в мероприятиях Дворца. Всего в 2023 году было задействовано более 150 волонтеров, которые приняли участие в 30 мероприятиях. </w:t>
      </w:r>
    </w:p>
    <w:p w:rsidR="009157BD" w:rsidRDefault="00385888" w:rsidP="00B506E8">
      <w:pPr>
        <w:spacing w:after="0" w:line="240" w:lineRule="auto"/>
        <w:ind w:firstLine="708"/>
        <w:jc w:val="both"/>
        <w:rPr>
          <w:rFonts w:ascii="Times New Roman" w:hAnsi="Times New Roman"/>
          <w:sz w:val="24"/>
          <w:szCs w:val="24"/>
        </w:rPr>
      </w:pPr>
      <w:r>
        <w:rPr>
          <w:rFonts w:ascii="Times New Roman" w:hAnsi="Times New Roman"/>
          <w:sz w:val="24"/>
          <w:szCs w:val="24"/>
        </w:rPr>
        <w:t>Большим успехом среди молодёжи пользуется участие в Новогодней кампании Дворца. Традиционно студенты СУЗов и ВУЗов г. Мурманска выступают в качестве волонт</w:t>
      </w:r>
      <w:r w:rsidR="00ED767F">
        <w:rPr>
          <w:rFonts w:ascii="Times New Roman" w:hAnsi="Times New Roman"/>
          <w:sz w:val="24"/>
          <w:szCs w:val="24"/>
        </w:rPr>
        <w:t>ё</w:t>
      </w:r>
      <w:r>
        <w:rPr>
          <w:rFonts w:ascii="Times New Roman" w:hAnsi="Times New Roman"/>
          <w:sz w:val="24"/>
          <w:szCs w:val="24"/>
        </w:rPr>
        <w:t>ров-аниматоров на ёлка</w:t>
      </w:r>
      <w:r w:rsidR="00ED767F">
        <w:rPr>
          <w:rFonts w:ascii="Times New Roman" w:hAnsi="Times New Roman"/>
          <w:sz w:val="24"/>
          <w:szCs w:val="24"/>
        </w:rPr>
        <w:t>х</w:t>
      </w:r>
      <w:r>
        <w:rPr>
          <w:rFonts w:ascii="Times New Roman" w:hAnsi="Times New Roman"/>
          <w:sz w:val="24"/>
          <w:szCs w:val="24"/>
        </w:rPr>
        <w:t xml:space="preserve">. </w:t>
      </w:r>
    </w:p>
    <w:p w:rsidR="009157BD" w:rsidRDefault="00385888" w:rsidP="00B506E8">
      <w:pPr>
        <w:spacing w:after="0" w:line="240" w:lineRule="auto"/>
        <w:ind w:firstLine="708"/>
        <w:jc w:val="both"/>
        <w:rPr>
          <w:rFonts w:ascii="Times New Roman" w:hAnsi="Times New Roman"/>
          <w:sz w:val="24"/>
          <w:szCs w:val="24"/>
        </w:rPr>
      </w:pPr>
      <w:r>
        <w:rPr>
          <w:rFonts w:ascii="Times New Roman" w:hAnsi="Times New Roman"/>
          <w:sz w:val="24"/>
          <w:szCs w:val="24"/>
        </w:rPr>
        <w:t>Также в рамках Губернаторских ёлок совместно с Единым волонтёрским центром привлекаются ребята, которые выполняют функции встречи делегаций, помощь в рассадке на арене.</w:t>
      </w:r>
    </w:p>
    <w:p w:rsidR="009157BD" w:rsidRDefault="00385888" w:rsidP="00B506E8">
      <w:pPr>
        <w:spacing w:after="0" w:line="240" w:lineRule="auto"/>
        <w:ind w:firstLine="708"/>
        <w:jc w:val="both"/>
        <w:rPr>
          <w:rFonts w:ascii="Times New Roman" w:hAnsi="Times New Roman"/>
          <w:sz w:val="24"/>
          <w:szCs w:val="24"/>
        </w:rPr>
      </w:pPr>
      <w:r>
        <w:rPr>
          <w:rFonts w:ascii="Times New Roman" w:hAnsi="Times New Roman"/>
          <w:sz w:val="24"/>
          <w:szCs w:val="24"/>
        </w:rPr>
        <w:t>В 2023 году было активное сотрудничество с Единым волонтёрским центром, так, например в августе на базе Дворца проходило открытие и закрытие полуфинала Всероссийского конкурса «Большая перемена», в котором помощь сотрудникам в навигации оказали волонтёры.</w:t>
      </w:r>
    </w:p>
    <w:p w:rsidR="009157BD" w:rsidRDefault="009157BD">
      <w:pPr>
        <w:spacing w:after="0" w:line="240" w:lineRule="auto"/>
        <w:jc w:val="both"/>
        <w:rPr>
          <w:rFonts w:ascii="Times New Roman" w:hAnsi="Times New Roman"/>
          <w:sz w:val="24"/>
          <w:szCs w:val="24"/>
        </w:rPr>
      </w:pPr>
    </w:p>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5.12. Сотрудничество с туристическими организациями. </w:t>
      </w:r>
    </w:p>
    <w:p w:rsidR="009157BD" w:rsidRDefault="00385888">
      <w:pPr>
        <w:spacing w:after="0" w:line="240" w:lineRule="auto"/>
        <w:rPr>
          <w:rFonts w:ascii="Times New Roman" w:hAnsi="Times New Roman"/>
          <w:b/>
          <w:bCs/>
          <w:color w:val="000000"/>
          <w:sz w:val="24"/>
          <w:szCs w:val="24"/>
        </w:rPr>
      </w:pPr>
      <w:r>
        <w:rPr>
          <w:rFonts w:ascii="Times New Roman" w:hAnsi="Times New Roman"/>
          <w:b/>
          <w:color w:val="000000"/>
          <w:sz w:val="24"/>
          <w:szCs w:val="24"/>
        </w:rPr>
        <w:t>Мероприятия, направленные на развитие туристической привлекательности местности: 1.</w:t>
      </w:r>
    </w:p>
    <w:p w:rsidR="009157BD" w:rsidRDefault="009157BD">
      <w:pPr>
        <w:spacing w:after="0" w:line="240" w:lineRule="auto"/>
        <w:rPr>
          <w:rFonts w:ascii="Times New Roman" w:hAnsi="Times New Roman"/>
          <w:b/>
          <w:color w:val="000000"/>
          <w:sz w:val="24"/>
          <w:szCs w:val="24"/>
          <w:u w:val="single"/>
        </w:rPr>
      </w:pPr>
    </w:p>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u w:val="single"/>
        </w:rPr>
        <w:t xml:space="preserve">АНАЛИЗ </w:t>
      </w:r>
      <w:r>
        <w:rPr>
          <w:rFonts w:ascii="Times New Roman" w:hAnsi="Times New Roman"/>
          <w:b/>
          <w:color w:val="000000"/>
          <w:sz w:val="24"/>
          <w:szCs w:val="24"/>
        </w:rPr>
        <w:t xml:space="preserve">РАБОТЫ ПО НАПРАВЛЕНИЮ: </w:t>
      </w:r>
    </w:p>
    <w:p w:rsidR="009157BD" w:rsidRDefault="00385888">
      <w:pPr>
        <w:spacing w:after="0" w:line="240" w:lineRule="auto"/>
        <w:ind w:firstLine="708"/>
        <w:jc w:val="both"/>
        <w:rPr>
          <w:rFonts w:ascii="Times New Roman" w:hAnsi="Times New Roman"/>
          <w:sz w:val="24"/>
          <w:szCs w:val="24"/>
          <w:highlight w:val="yellow"/>
        </w:rPr>
      </w:pPr>
      <w:r>
        <w:rPr>
          <w:rFonts w:ascii="Times New Roman" w:hAnsi="Times New Roman"/>
          <w:color w:val="000000"/>
          <w:sz w:val="24"/>
        </w:rPr>
        <w:t xml:space="preserve">В рамках I Межрегиональный конкурс народного танца «Душа России» для участников была организована экскурсионная программа по г. Мурманску совместно </w:t>
      </w:r>
      <w:r>
        <w:rPr>
          <w:rFonts w:ascii="Times New Roman" w:hAnsi="Times New Roman"/>
          <w:sz w:val="24"/>
        </w:rPr>
        <w:t>с туристической компанией «Радуга Севера».</w:t>
      </w:r>
    </w:p>
    <w:p w:rsidR="009157BD" w:rsidRDefault="009157BD">
      <w:pPr>
        <w:spacing w:after="0" w:line="240" w:lineRule="auto"/>
        <w:rPr>
          <w:rFonts w:ascii="Times New Roman" w:hAnsi="Times New Roman"/>
          <w:b/>
          <w:color w:val="000000"/>
          <w:sz w:val="24"/>
          <w:szCs w:val="24"/>
        </w:rPr>
      </w:pPr>
    </w:p>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clear="all"/>
      </w:r>
    </w:p>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 xml:space="preserve">5.13. Мероприятия, проводимые на открытых общественных пространствах (уличные праздники, фестивали, акции): </w:t>
      </w: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2158"/>
        <w:gridCol w:w="1922"/>
        <w:gridCol w:w="2160"/>
        <w:gridCol w:w="1733"/>
        <w:gridCol w:w="2148"/>
        <w:gridCol w:w="4905"/>
      </w:tblGrid>
      <w:tr w:rsidR="009157BD" w:rsidTr="00C34C03">
        <w:tc>
          <w:tcPr>
            <w:tcW w:w="563" w:type="dxa"/>
          </w:tcPr>
          <w:p w:rsidR="009157BD" w:rsidRDefault="00385888" w:rsidP="00B506E8">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185" w:type="dxa"/>
          </w:tcPr>
          <w:p w:rsidR="009157BD" w:rsidRDefault="00385888" w:rsidP="00B506E8">
            <w:pPr>
              <w:spacing w:after="0" w:line="240" w:lineRule="auto"/>
              <w:jc w:val="center"/>
              <w:rPr>
                <w:rFonts w:ascii="Times New Roman" w:hAnsi="Times New Roman"/>
                <w:b/>
                <w:sz w:val="24"/>
                <w:szCs w:val="24"/>
              </w:rPr>
            </w:pPr>
            <w:r>
              <w:rPr>
                <w:rFonts w:ascii="Times New Roman" w:hAnsi="Times New Roman"/>
                <w:b/>
                <w:sz w:val="24"/>
                <w:szCs w:val="24"/>
              </w:rPr>
              <w:t xml:space="preserve">Форма </w:t>
            </w:r>
          </w:p>
          <w:p w:rsidR="009157BD" w:rsidRDefault="00385888" w:rsidP="00B506E8">
            <w:pPr>
              <w:spacing w:after="0" w:line="240" w:lineRule="auto"/>
              <w:jc w:val="center"/>
              <w:rPr>
                <w:rFonts w:ascii="Times New Roman" w:hAnsi="Times New Roman"/>
                <w:b/>
                <w:sz w:val="24"/>
                <w:szCs w:val="24"/>
              </w:rPr>
            </w:pPr>
            <w:r>
              <w:rPr>
                <w:rFonts w:ascii="Times New Roman" w:hAnsi="Times New Roman"/>
                <w:b/>
                <w:sz w:val="24"/>
                <w:szCs w:val="24"/>
              </w:rPr>
              <w:t>и название</w:t>
            </w:r>
          </w:p>
        </w:tc>
        <w:tc>
          <w:tcPr>
            <w:tcW w:w="1922" w:type="dxa"/>
          </w:tcPr>
          <w:p w:rsidR="009157BD" w:rsidRDefault="00385888" w:rsidP="00B506E8">
            <w:pPr>
              <w:spacing w:after="0" w:line="240" w:lineRule="auto"/>
              <w:jc w:val="center"/>
              <w:rPr>
                <w:rFonts w:ascii="Times New Roman" w:hAnsi="Times New Roman"/>
                <w:b/>
                <w:sz w:val="24"/>
                <w:szCs w:val="24"/>
              </w:rPr>
            </w:pPr>
            <w:r>
              <w:rPr>
                <w:rFonts w:ascii="Times New Roman" w:hAnsi="Times New Roman"/>
                <w:b/>
                <w:sz w:val="24"/>
                <w:szCs w:val="24"/>
              </w:rPr>
              <w:t>В рамках акции #НаСевереЛето</w:t>
            </w:r>
          </w:p>
          <w:p w:rsidR="009157BD" w:rsidRDefault="00385888" w:rsidP="00B506E8">
            <w:pPr>
              <w:spacing w:after="0" w:line="240" w:lineRule="auto"/>
              <w:jc w:val="center"/>
              <w:rPr>
                <w:rFonts w:ascii="Times New Roman" w:hAnsi="Times New Roman"/>
                <w:b/>
                <w:i/>
                <w:iCs/>
                <w:sz w:val="24"/>
                <w:szCs w:val="24"/>
              </w:rPr>
            </w:pPr>
            <w:r>
              <w:rPr>
                <w:rFonts w:ascii="Times New Roman" w:hAnsi="Times New Roman"/>
                <w:b/>
                <w:i/>
                <w:iCs/>
                <w:sz w:val="24"/>
                <w:szCs w:val="24"/>
              </w:rPr>
              <w:t>(да/нет)</w:t>
            </w:r>
          </w:p>
        </w:tc>
        <w:tc>
          <w:tcPr>
            <w:tcW w:w="2160" w:type="dxa"/>
          </w:tcPr>
          <w:p w:rsidR="009157BD" w:rsidRDefault="00385888" w:rsidP="00B506E8">
            <w:pPr>
              <w:spacing w:after="0" w:line="240" w:lineRule="auto"/>
              <w:jc w:val="center"/>
              <w:rPr>
                <w:rFonts w:ascii="Times New Roman" w:hAnsi="Times New Roman"/>
                <w:b/>
                <w:sz w:val="24"/>
                <w:szCs w:val="24"/>
              </w:rPr>
            </w:pPr>
            <w:r>
              <w:rPr>
                <w:rFonts w:ascii="Times New Roman" w:hAnsi="Times New Roman"/>
                <w:b/>
                <w:sz w:val="24"/>
                <w:szCs w:val="24"/>
              </w:rPr>
              <w:t>Дата проведения/место проведения</w:t>
            </w:r>
          </w:p>
        </w:tc>
        <w:tc>
          <w:tcPr>
            <w:tcW w:w="1758" w:type="dxa"/>
          </w:tcPr>
          <w:p w:rsidR="009157BD" w:rsidRDefault="00385888" w:rsidP="00B506E8">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 Количество зрителей</w:t>
            </w:r>
          </w:p>
        </w:tc>
        <w:tc>
          <w:tcPr>
            <w:tcW w:w="1613" w:type="dxa"/>
          </w:tcPr>
          <w:p w:rsidR="009157BD" w:rsidRDefault="00385888" w:rsidP="00B506E8">
            <w:pPr>
              <w:spacing w:after="0" w:line="240" w:lineRule="auto"/>
              <w:jc w:val="center"/>
              <w:rPr>
                <w:rFonts w:ascii="Times New Roman" w:hAnsi="Times New Roman"/>
                <w:b/>
                <w:sz w:val="24"/>
                <w:szCs w:val="24"/>
              </w:rPr>
            </w:pPr>
            <w:r>
              <w:rPr>
                <w:rFonts w:ascii="Times New Roman" w:hAnsi="Times New Roman"/>
                <w:b/>
                <w:sz w:val="24"/>
                <w:szCs w:val="24"/>
              </w:rPr>
              <w:t>Партнёры</w:t>
            </w:r>
          </w:p>
        </w:tc>
        <w:tc>
          <w:tcPr>
            <w:tcW w:w="5387" w:type="dxa"/>
          </w:tcPr>
          <w:p w:rsidR="009157BD" w:rsidRDefault="00385888" w:rsidP="00B506E8">
            <w:pPr>
              <w:spacing w:after="0" w:line="240" w:lineRule="auto"/>
              <w:jc w:val="center"/>
              <w:rPr>
                <w:rFonts w:ascii="Times New Roman" w:hAnsi="Times New Roman"/>
                <w:b/>
                <w:sz w:val="24"/>
                <w:szCs w:val="24"/>
              </w:rPr>
            </w:pPr>
            <w:r>
              <w:rPr>
                <w:rFonts w:ascii="Times New Roman" w:hAnsi="Times New Roman"/>
                <w:b/>
                <w:sz w:val="24"/>
                <w:szCs w:val="24"/>
              </w:rPr>
              <w:t>Краткое описание</w:t>
            </w:r>
          </w:p>
        </w:tc>
      </w:tr>
      <w:tr w:rsidR="009157BD" w:rsidTr="00C34C03">
        <w:tc>
          <w:tcPr>
            <w:tcW w:w="563"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1.</w:t>
            </w:r>
          </w:p>
        </w:tc>
        <w:tc>
          <w:tcPr>
            <w:tcW w:w="2185"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Праздничные мероприятия в рамках встречи поезда Деда Мороза</w:t>
            </w:r>
          </w:p>
        </w:tc>
        <w:tc>
          <w:tcPr>
            <w:tcW w:w="1922"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нет</w:t>
            </w:r>
          </w:p>
        </w:tc>
        <w:tc>
          <w:tcPr>
            <w:tcW w:w="2160"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03.01.2023</w:t>
            </w:r>
          </w:p>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ЖД Вокзал г. Мурманска</w:t>
            </w:r>
          </w:p>
        </w:tc>
        <w:tc>
          <w:tcPr>
            <w:tcW w:w="1758"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12 участников / 5196 зрителей</w:t>
            </w:r>
          </w:p>
        </w:tc>
        <w:tc>
          <w:tcPr>
            <w:tcW w:w="1613" w:type="dxa"/>
          </w:tcPr>
          <w:p w:rsidR="009157BD" w:rsidRDefault="00385888" w:rsidP="00B506E8">
            <w:pPr>
              <w:spacing w:after="0" w:line="240" w:lineRule="auto"/>
              <w:rPr>
                <w:rFonts w:ascii="Times New Roman" w:hAnsi="Times New Roman"/>
                <w:sz w:val="24"/>
                <w:szCs w:val="24"/>
              </w:rPr>
            </w:pPr>
            <w:r>
              <w:rPr>
                <w:rFonts w:ascii="Times New Roman" w:hAnsi="Times New Roman"/>
                <w:color w:val="000000"/>
                <w:sz w:val="24"/>
              </w:rPr>
              <w:t>ОАО «Российские железнодорожные дороги»</w:t>
            </w:r>
          </w:p>
        </w:tc>
        <w:tc>
          <w:tcPr>
            <w:tcW w:w="5387" w:type="dxa"/>
          </w:tcPr>
          <w:p w:rsidR="009157BD" w:rsidRDefault="00385888" w:rsidP="00B506E8">
            <w:pPr>
              <w:spacing w:after="0" w:line="240" w:lineRule="auto"/>
              <w:jc w:val="both"/>
              <w:rPr>
                <w:rFonts w:ascii="Times New Roman" w:hAnsi="Times New Roman"/>
                <w:sz w:val="24"/>
                <w:szCs w:val="24"/>
              </w:rPr>
            </w:pPr>
            <w:r>
              <w:rPr>
                <w:rFonts w:ascii="Times New Roman" w:hAnsi="Times New Roman"/>
                <w:sz w:val="24"/>
                <w:szCs w:val="24"/>
              </w:rPr>
              <w:t xml:space="preserve">Второй раз г. Мурманск принимал у себя Поезд Деда Мороза. </w:t>
            </w:r>
            <w:r>
              <w:rPr>
                <w:rFonts w:ascii="Times New Roman" w:hAnsi="Times New Roman"/>
                <w:color w:val="000000"/>
                <w:sz w:val="24"/>
              </w:rPr>
              <w:t xml:space="preserve">Для посетителей была организована яркая встреча поезда с концертными номерами, а в течение дня на перроне для юных ребят проводились игровые программы.  </w:t>
            </w:r>
          </w:p>
        </w:tc>
      </w:tr>
      <w:tr w:rsidR="009157BD" w:rsidTr="00C34C03">
        <w:tc>
          <w:tcPr>
            <w:tcW w:w="563"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2.</w:t>
            </w:r>
          </w:p>
        </w:tc>
        <w:tc>
          <w:tcPr>
            <w:tcW w:w="2185"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«Вперед за звездой» новогодний квест</w:t>
            </w:r>
          </w:p>
        </w:tc>
        <w:tc>
          <w:tcPr>
            <w:tcW w:w="1922"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нет</w:t>
            </w:r>
          </w:p>
        </w:tc>
        <w:tc>
          <w:tcPr>
            <w:tcW w:w="2160"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04.01.2023</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Центр г. Мурманск</w:t>
            </w:r>
          </w:p>
        </w:tc>
        <w:tc>
          <w:tcPr>
            <w:tcW w:w="1758"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30 участников</w:t>
            </w:r>
          </w:p>
        </w:tc>
        <w:tc>
          <w:tcPr>
            <w:tcW w:w="1613"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отсутствуют</w:t>
            </w:r>
          </w:p>
        </w:tc>
        <w:tc>
          <w:tcPr>
            <w:tcW w:w="5387"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Мурманчане вместе с «пушистыми ушастиками» отправлялись гулять по центру города. На пути им встречались различные преграды и каверзные загадки, разгадав которые герои квеста находят ту самую, заветную звезду. Конечно же, участников квеста ждала встреча со Снегурочкой и главным волшебником Нового года – Дедом Морозом.</w:t>
            </w:r>
          </w:p>
        </w:tc>
      </w:tr>
      <w:tr w:rsidR="009157BD" w:rsidTr="00C34C03">
        <w:tc>
          <w:tcPr>
            <w:tcW w:w="563"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3.</w:t>
            </w:r>
          </w:p>
        </w:tc>
        <w:tc>
          <w:tcPr>
            <w:tcW w:w="2185"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xml:space="preserve"> Развлекательная программа для детей в рамках выставки-</w:t>
            </w:r>
            <w:r w:rsidR="000E35BE">
              <w:rPr>
                <w:rFonts w:ascii="Times New Roman" w:hAnsi="Times New Roman"/>
                <w:color w:val="000000"/>
                <w:sz w:val="24"/>
              </w:rPr>
              <w:t>ярмарки «На</w:t>
            </w:r>
            <w:r>
              <w:rPr>
                <w:rFonts w:ascii="Times New Roman" w:hAnsi="Times New Roman"/>
                <w:color w:val="000000"/>
                <w:sz w:val="24"/>
              </w:rPr>
              <w:t xml:space="preserve"> Севере - тепло»</w:t>
            </w:r>
          </w:p>
        </w:tc>
        <w:tc>
          <w:tcPr>
            <w:tcW w:w="1922"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нет</w:t>
            </w:r>
          </w:p>
        </w:tc>
        <w:tc>
          <w:tcPr>
            <w:tcW w:w="2160"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06.01.2023,</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07.01.2023,</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09.12.2023,</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30.12.2023</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ул. Воровского</w:t>
            </w:r>
          </w:p>
        </w:tc>
        <w:tc>
          <w:tcPr>
            <w:tcW w:w="1758"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19 участников / 14131 зрителей</w:t>
            </w:r>
          </w:p>
        </w:tc>
        <w:tc>
          <w:tcPr>
            <w:tcW w:w="1613"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АНО «Мурман-Конгресс»</w:t>
            </w:r>
            <w:r w:rsidR="00B506E8">
              <w:rPr>
                <w:rFonts w:ascii="Times New Roman" w:hAnsi="Times New Roman"/>
                <w:color w:val="000000"/>
                <w:sz w:val="24"/>
              </w:rPr>
              <w:t>, АНО «СпортКульт51»</w:t>
            </w:r>
          </w:p>
          <w:p w:rsidR="009157BD" w:rsidRDefault="00385888" w:rsidP="00B506E8">
            <w:pPr>
              <w:pBdr>
                <w:top w:val="none" w:sz="4" w:space="0" w:color="000000"/>
                <w:left w:val="none" w:sz="4" w:space="0" w:color="000000"/>
                <w:bottom w:val="none" w:sz="4" w:space="0" w:color="000000"/>
                <w:right w:val="none" w:sz="4" w:space="0" w:color="000000"/>
              </w:pBdr>
              <w:spacing w:line="240" w:lineRule="auto"/>
              <w:jc w:val="center"/>
            </w:pPr>
            <w:r>
              <w:rPr>
                <w:rFonts w:ascii="Times New Roman" w:hAnsi="Times New Roman"/>
                <w:color w:val="000000"/>
                <w:sz w:val="24"/>
              </w:rPr>
              <w:t> </w:t>
            </w:r>
          </w:p>
        </w:tc>
        <w:tc>
          <w:tcPr>
            <w:tcW w:w="5387"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Специалисты Дворца культуры провели новогодние игровые программы. Гостей встречали ведущая, Снегурочка, Дед Мороз. Игры, танцы и подарки ожидали гостей ярмарки.</w:t>
            </w:r>
          </w:p>
        </w:tc>
      </w:tr>
      <w:tr w:rsidR="009157BD" w:rsidTr="00C34C03">
        <w:trPr>
          <w:trHeight w:val="276"/>
        </w:trPr>
        <w:tc>
          <w:tcPr>
            <w:tcW w:w="563"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4.</w:t>
            </w:r>
          </w:p>
        </w:tc>
        <w:tc>
          <w:tcPr>
            <w:tcW w:w="2185" w:type="dxa"/>
          </w:tcPr>
          <w:p w:rsidR="00B506E8" w:rsidRDefault="00385888"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Уличные игровые программы для детей в рамках выставки-ярмарки  </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«На Севере - весна»</w:t>
            </w:r>
          </w:p>
        </w:tc>
        <w:tc>
          <w:tcPr>
            <w:tcW w:w="1922"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нет</w:t>
            </w:r>
          </w:p>
        </w:tc>
        <w:tc>
          <w:tcPr>
            <w:tcW w:w="2160"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25.02.2023</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ул. Воровского</w:t>
            </w:r>
          </w:p>
        </w:tc>
        <w:tc>
          <w:tcPr>
            <w:tcW w:w="1758"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3 участника / 2410 зрителей</w:t>
            </w:r>
          </w:p>
        </w:tc>
        <w:tc>
          <w:tcPr>
            <w:tcW w:w="1613"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АНО «Мурман-Конгресс»</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 </w:t>
            </w:r>
          </w:p>
        </w:tc>
        <w:tc>
          <w:tcPr>
            <w:tcW w:w="5387"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Специалистами Дворца культуры были проведены игровые программы, посвященные Масленице и Международному женскому дню. Игры, танцы, масленичные забавы, сюрпризы и розыгрыши ожидали гостей ярмарки.</w:t>
            </w:r>
          </w:p>
        </w:tc>
      </w:tr>
      <w:tr w:rsidR="009157BD" w:rsidTr="00C34C03">
        <w:trPr>
          <w:trHeight w:val="276"/>
        </w:trPr>
        <w:tc>
          <w:tcPr>
            <w:tcW w:w="563"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5.</w:t>
            </w:r>
          </w:p>
        </w:tc>
        <w:tc>
          <w:tcPr>
            <w:tcW w:w="2185"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 xml:space="preserve">Концерт ЗКНТ </w:t>
            </w:r>
            <w:r>
              <w:rPr>
                <w:rFonts w:ascii="Times New Roman" w:hAnsi="Times New Roman"/>
                <w:sz w:val="24"/>
                <w:szCs w:val="24"/>
              </w:rPr>
              <w:lastRenderedPageBreak/>
              <w:t xml:space="preserve">ансамбля песни и танца </w:t>
            </w:r>
            <w:r w:rsidRPr="00255D90">
              <w:rPr>
                <w:rFonts w:ascii="Times New Roman" w:hAnsi="Times New Roman"/>
                <w:sz w:val="24"/>
                <w:szCs w:val="24"/>
              </w:rPr>
              <w:t>«Россия»</w:t>
            </w:r>
            <w:r>
              <w:rPr>
                <w:rFonts w:ascii="Times New Roman" w:hAnsi="Times New Roman"/>
                <w:sz w:val="24"/>
                <w:szCs w:val="24"/>
              </w:rPr>
              <w:t xml:space="preserve"> им. В. М. Колбасы в рамках культурной программы 88-го открытого районного Праздника Севера и традиционного Дня Оленевода, с. Ловозеро</w:t>
            </w:r>
          </w:p>
        </w:tc>
        <w:tc>
          <w:tcPr>
            <w:tcW w:w="1922"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lastRenderedPageBreak/>
              <w:t>нет</w:t>
            </w:r>
          </w:p>
        </w:tc>
        <w:tc>
          <w:tcPr>
            <w:tcW w:w="2160"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25.03.2023</w:t>
            </w:r>
          </w:p>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lastRenderedPageBreak/>
              <w:t>с. Ловозеро</w:t>
            </w:r>
          </w:p>
        </w:tc>
        <w:tc>
          <w:tcPr>
            <w:tcW w:w="1758"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16 участников </w:t>
            </w:r>
            <w:r>
              <w:rPr>
                <w:rFonts w:ascii="Times New Roman" w:hAnsi="Times New Roman"/>
                <w:sz w:val="24"/>
                <w:szCs w:val="24"/>
              </w:rPr>
              <w:lastRenderedPageBreak/>
              <w:t>/ 500 зрителей</w:t>
            </w:r>
          </w:p>
        </w:tc>
        <w:tc>
          <w:tcPr>
            <w:tcW w:w="1613"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lastRenderedPageBreak/>
              <w:t xml:space="preserve">МБУ </w:t>
            </w:r>
            <w:r>
              <w:rPr>
                <w:rFonts w:ascii="Times New Roman" w:hAnsi="Times New Roman"/>
                <w:color w:val="000000"/>
                <w:sz w:val="24"/>
              </w:rPr>
              <w:lastRenderedPageBreak/>
              <w:t>«Ловозерский ЦРДК», МБУК «Ловозерский РНКЦ»</w:t>
            </w:r>
          </w:p>
        </w:tc>
        <w:tc>
          <w:tcPr>
            <w:tcW w:w="5387" w:type="dxa"/>
          </w:tcPr>
          <w:p w:rsidR="00B506E8" w:rsidRPr="00345F96" w:rsidRDefault="00255D90"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rPr>
            </w:pPr>
            <w:r w:rsidRPr="00345F96">
              <w:rPr>
                <w:rFonts w:ascii="Times New Roman" w:hAnsi="Times New Roman"/>
                <w:sz w:val="24"/>
              </w:rPr>
              <w:lastRenderedPageBreak/>
              <w:t xml:space="preserve">Ансамбль песни и танца «Россия» им. В. М. </w:t>
            </w:r>
            <w:r w:rsidRPr="00345F96">
              <w:rPr>
                <w:rFonts w:ascii="Times New Roman" w:hAnsi="Times New Roman"/>
                <w:sz w:val="24"/>
              </w:rPr>
              <w:lastRenderedPageBreak/>
              <w:t>Колбасы</w:t>
            </w:r>
            <w:r w:rsidR="00385888" w:rsidRPr="00345F96">
              <w:rPr>
                <w:rFonts w:ascii="Times New Roman" w:hAnsi="Times New Roman"/>
                <w:sz w:val="24"/>
              </w:rPr>
              <w:t xml:space="preserve"> представил программу из песен общерусского фольклора в авторской обработке.</w:t>
            </w:r>
          </w:p>
          <w:p w:rsidR="00B506E8" w:rsidRDefault="00B506E8"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highlight w:val="yellow"/>
              </w:rPr>
            </w:pPr>
          </w:p>
          <w:p w:rsidR="009157BD" w:rsidRPr="00B506E8" w:rsidRDefault="009157BD" w:rsidP="00B506E8">
            <w:pPr>
              <w:pBdr>
                <w:top w:val="none" w:sz="4" w:space="0" w:color="000000"/>
                <w:left w:val="none" w:sz="4" w:space="0" w:color="000000"/>
                <w:bottom w:val="none" w:sz="4" w:space="0" w:color="000000"/>
                <w:right w:val="none" w:sz="4" w:space="0" w:color="000000"/>
              </w:pBdr>
              <w:spacing w:after="0" w:line="240" w:lineRule="auto"/>
              <w:jc w:val="both"/>
              <w:rPr>
                <w:highlight w:val="yellow"/>
              </w:rPr>
            </w:pPr>
          </w:p>
        </w:tc>
      </w:tr>
      <w:tr w:rsidR="009157BD" w:rsidTr="00C34C03">
        <w:trPr>
          <w:trHeight w:val="276"/>
        </w:trPr>
        <w:tc>
          <w:tcPr>
            <w:tcW w:w="563"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2185"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«Северный рубеж», аудио-экскурсия по Мурманску</w:t>
            </w:r>
          </w:p>
        </w:tc>
        <w:tc>
          <w:tcPr>
            <w:tcW w:w="1922"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нет</w:t>
            </w:r>
          </w:p>
        </w:tc>
        <w:tc>
          <w:tcPr>
            <w:tcW w:w="2160"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27.03.2023</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Центр г. Мурманск</w:t>
            </w:r>
          </w:p>
        </w:tc>
        <w:tc>
          <w:tcPr>
            <w:tcW w:w="1758"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13 участников</w:t>
            </w:r>
          </w:p>
        </w:tc>
        <w:tc>
          <w:tcPr>
            <w:tcW w:w="1613"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отсутствуют</w:t>
            </w:r>
          </w:p>
        </w:tc>
        <w:tc>
          <w:tcPr>
            <w:tcW w:w="5387"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«Северный рубеж» — это не просто прогулка, это возможность «перенестись» в то время, когда Мурманск стал преградой на пути немецких войск, которую они не смогли перейти. Режиссер отдела реализации социокультурных проектов подготовила для мурманчан и гостей города много интересных фактов о зданиях, расположенных на проспекте Ленина, о том, как жили люди в те времена. У участников была возможность послушать, как «поёт» памятник «Рыбакам и кораблям тралового флота, погибшим в годы Великой Отечественной войны» и вспомнить, какой ценой завоёвано небо над Заполярьем.</w:t>
            </w:r>
          </w:p>
        </w:tc>
      </w:tr>
      <w:tr w:rsidR="009157BD" w:rsidTr="00C34C03">
        <w:trPr>
          <w:trHeight w:val="276"/>
        </w:trPr>
        <w:tc>
          <w:tcPr>
            <w:tcW w:w="563"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7.</w:t>
            </w:r>
          </w:p>
        </w:tc>
        <w:tc>
          <w:tcPr>
            <w:tcW w:w="2185"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 xml:space="preserve">Концертная программа творческих коллективов, посвящённая Дню Победы в Великой Отечественной </w:t>
            </w:r>
            <w:r>
              <w:rPr>
                <w:rFonts w:ascii="Times New Roman" w:hAnsi="Times New Roman"/>
                <w:sz w:val="24"/>
                <w:szCs w:val="24"/>
              </w:rPr>
              <w:lastRenderedPageBreak/>
              <w:t>войне</w:t>
            </w:r>
          </w:p>
        </w:tc>
        <w:tc>
          <w:tcPr>
            <w:tcW w:w="1922"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lastRenderedPageBreak/>
              <w:t>нет</w:t>
            </w:r>
          </w:p>
        </w:tc>
        <w:tc>
          <w:tcPr>
            <w:tcW w:w="2160"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08.05.2023,</w:t>
            </w:r>
          </w:p>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09.05.2023</w:t>
            </w:r>
          </w:p>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Площадь Мурманского Морского вокзала</w:t>
            </w:r>
          </w:p>
        </w:tc>
        <w:tc>
          <w:tcPr>
            <w:tcW w:w="1758"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232 участника / 10000 зрителей</w:t>
            </w:r>
          </w:p>
        </w:tc>
        <w:tc>
          <w:tcPr>
            <w:tcW w:w="1613"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Учреждения культуры Мурманской области</w:t>
            </w:r>
          </w:p>
        </w:tc>
        <w:tc>
          <w:tcPr>
            <w:tcW w:w="5387"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Концертная программа творческих коллективов с участием: </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МАУК «Дом культуры Ленинского округа г. Мурманска»;</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 </w:t>
            </w:r>
            <w:r>
              <w:rPr>
                <w:rFonts w:ascii="Times New Roman" w:hAnsi="Times New Roman"/>
                <w:color w:val="000000"/>
                <w:spacing w:val="5"/>
                <w:sz w:val="24"/>
                <w:highlight w:val="white"/>
              </w:rPr>
              <w:t>ГОАУК «Мурманский областной театр кукол»;</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eastAsia="Calibri" w:cs="Calibri"/>
                <w:color w:val="000000"/>
                <w:spacing w:val="5"/>
                <w:sz w:val="24"/>
                <w:highlight w:val="white"/>
              </w:rPr>
              <w:t>- МБУК</w:t>
            </w:r>
            <w:r>
              <w:rPr>
                <w:rFonts w:ascii="Times New Roman" w:hAnsi="Times New Roman"/>
                <w:color w:val="000000"/>
                <w:sz w:val="24"/>
              </w:rPr>
              <w:t>Дворец культуры «Судоремонтник»;</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lastRenderedPageBreak/>
              <w:t>- МБУК г. Мурманска «Центр досуга и семейного творчества»;</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МБУК г. Мурманска «Дом культуры «Первомайский»»;</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МБУДО г. Мурманска «Детская школа искусств № 1»;</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МБУДО г. Мурманска «Детская школа искусств № 2»;</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МБУДО г. Мурманска «Детская музыкальная школа № 3»;</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ГОБПОУ «Мурманский колледж искусств»;</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ГОАУК «МОДКиНТ им. С.М. Кирова».</w:t>
            </w:r>
          </w:p>
        </w:tc>
      </w:tr>
      <w:tr w:rsidR="009157BD" w:rsidTr="00C34C03">
        <w:trPr>
          <w:trHeight w:val="276"/>
        </w:trPr>
        <w:tc>
          <w:tcPr>
            <w:tcW w:w="563"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2185"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Концерт ЗКНТ ансамбля песни и танца «Россия» им. В. М. Колбасы и НСК ансамбля танца «Сполохи», посвящённый Дню Победы в Великой Отечественной войне 1941-1945 гг.</w:t>
            </w:r>
          </w:p>
        </w:tc>
        <w:tc>
          <w:tcPr>
            <w:tcW w:w="1922"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нет</w:t>
            </w:r>
          </w:p>
        </w:tc>
        <w:tc>
          <w:tcPr>
            <w:tcW w:w="2160"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09.05.2023</w:t>
            </w:r>
          </w:p>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Центральная площадь г. Кандалакша</w:t>
            </w:r>
          </w:p>
        </w:tc>
        <w:tc>
          <w:tcPr>
            <w:tcW w:w="1758"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39 участников / 1500 зрителей</w:t>
            </w:r>
          </w:p>
        </w:tc>
        <w:tc>
          <w:tcPr>
            <w:tcW w:w="1613"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МБУ Дворец культуры «Металлург»</w:t>
            </w:r>
          </w:p>
        </w:tc>
        <w:tc>
          <w:tcPr>
            <w:tcW w:w="5387"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В рамках большого праздничного концерта на центральной площади в г. Кандалакша коллективы Дворца дали праздничный концерт.</w:t>
            </w:r>
          </w:p>
        </w:tc>
      </w:tr>
      <w:tr w:rsidR="009157BD" w:rsidTr="00C34C03">
        <w:trPr>
          <w:trHeight w:val="276"/>
        </w:trPr>
        <w:tc>
          <w:tcPr>
            <w:tcW w:w="563"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9.</w:t>
            </w:r>
          </w:p>
        </w:tc>
        <w:tc>
          <w:tcPr>
            <w:tcW w:w="2185"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 xml:space="preserve">Концерт НСК клуба авторской песни «Пять углов» в рамках творческой программы «Музыка и песни народа-победителя», посвящённой </w:t>
            </w:r>
            <w:r>
              <w:rPr>
                <w:rFonts w:ascii="Times New Roman" w:hAnsi="Times New Roman"/>
                <w:sz w:val="24"/>
                <w:szCs w:val="24"/>
              </w:rPr>
              <w:lastRenderedPageBreak/>
              <w:t>празднованию Дня Победы</w:t>
            </w:r>
          </w:p>
        </w:tc>
        <w:tc>
          <w:tcPr>
            <w:tcW w:w="1922"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lastRenderedPageBreak/>
              <w:t>нет</w:t>
            </w:r>
          </w:p>
        </w:tc>
        <w:tc>
          <w:tcPr>
            <w:tcW w:w="2160"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09.05.2023</w:t>
            </w:r>
          </w:p>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Центральная площадь г. Мурманск</w:t>
            </w:r>
          </w:p>
        </w:tc>
        <w:tc>
          <w:tcPr>
            <w:tcW w:w="1758"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t>5 участников / 2500 зрителей</w:t>
            </w:r>
          </w:p>
        </w:tc>
        <w:tc>
          <w:tcPr>
            <w:tcW w:w="1613"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Министерство культуры Мурманской области</w:t>
            </w:r>
          </w:p>
        </w:tc>
        <w:tc>
          <w:tcPr>
            <w:tcW w:w="5387"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В рамках большого праздничного концерта на центральной площади клуб авторской песни дал концерт.</w:t>
            </w:r>
          </w:p>
        </w:tc>
      </w:tr>
      <w:tr w:rsidR="009157BD" w:rsidTr="00C34C03">
        <w:trPr>
          <w:trHeight w:val="276"/>
        </w:trPr>
        <w:tc>
          <w:tcPr>
            <w:tcW w:w="563" w:type="dxa"/>
          </w:tcPr>
          <w:p w:rsidR="009157BD" w:rsidRDefault="00385888" w:rsidP="00B506E8">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2185"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«Если город заговорит», иммерсивный променад</w:t>
            </w:r>
          </w:p>
        </w:tc>
        <w:tc>
          <w:tcPr>
            <w:tcW w:w="1922"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нет</w:t>
            </w:r>
          </w:p>
        </w:tc>
        <w:tc>
          <w:tcPr>
            <w:tcW w:w="2160"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24.05.2023</w:t>
            </w:r>
          </w:p>
          <w:p w:rsidR="00B506E8" w:rsidRDefault="00385888"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25.05.2023</w:t>
            </w:r>
          </w:p>
          <w:p w:rsidR="00B506E8" w:rsidRPr="00B506E8" w:rsidRDefault="00B506E8"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sidRPr="00B506E8">
              <w:rPr>
                <w:rFonts w:ascii="Times New Roman" w:hAnsi="Times New Roman"/>
                <w:color w:val="000000"/>
                <w:sz w:val="24"/>
              </w:rPr>
              <w:t>03.06.2023</w:t>
            </w:r>
          </w:p>
          <w:p w:rsidR="00B506E8" w:rsidRPr="005B6185" w:rsidRDefault="00B506E8" w:rsidP="005B618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sidRPr="00B506E8">
              <w:rPr>
                <w:rFonts w:ascii="Times New Roman" w:hAnsi="Times New Roman"/>
                <w:color w:val="000000"/>
                <w:sz w:val="24"/>
              </w:rPr>
              <w:t>17.06.2023</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Центр г. Мурманск</w:t>
            </w:r>
          </w:p>
        </w:tc>
        <w:tc>
          <w:tcPr>
            <w:tcW w:w="1758" w:type="dxa"/>
          </w:tcPr>
          <w:p w:rsidR="009157BD" w:rsidRDefault="005B6185"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99</w:t>
            </w:r>
            <w:r w:rsidR="00385888">
              <w:rPr>
                <w:rFonts w:ascii="Times New Roman" w:hAnsi="Times New Roman"/>
                <w:color w:val="000000"/>
                <w:sz w:val="24"/>
              </w:rPr>
              <w:t xml:space="preserve"> участников</w:t>
            </w:r>
          </w:p>
        </w:tc>
        <w:tc>
          <w:tcPr>
            <w:tcW w:w="1613"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физическое лицо А. Хаверева</w:t>
            </w:r>
          </w:p>
        </w:tc>
        <w:tc>
          <w:tcPr>
            <w:tcW w:w="5387" w:type="dxa"/>
          </w:tcPr>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highlight w:val="white"/>
              </w:rPr>
              <w:t>Это прогулка в формате аудио-экскурсии, где участники погрузились в сказку-легенду о море. Во время необычного променада зрители услышали голос родного </w:t>
            </w:r>
            <w:r>
              <w:rPr>
                <w:rFonts w:eastAsia="Calibri" w:cs="Calibri"/>
                <w:i/>
                <w:color w:val="000000"/>
                <w:sz w:val="24"/>
                <w:highlight w:val="white"/>
              </w:rPr>
              <w:t>город</w:t>
            </w:r>
            <w:r>
              <w:rPr>
                <w:rFonts w:ascii="Times New Roman" w:hAnsi="Times New Roman"/>
                <w:color w:val="000000"/>
                <w:sz w:val="24"/>
                <w:highlight w:val="white"/>
              </w:rPr>
              <w:t xml:space="preserve">а и узнали интересные факты о главных достопримечательностях Мурманска.   </w:t>
            </w:r>
          </w:p>
          <w:p w:rsidR="009157BD" w:rsidRDefault="00385888"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highlight w:val="white"/>
              </w:rPr>
              <w:t>Начинался спектакль на площади возле Дворца культуры, а заканчивался на Морском вокзале флэшмобом «Парус мечты». Проект был осуществлен при поддержкегранта Губернатора Мурманской области А. В.Чибиса.</w:t>
            </w:r>
          </w:p>
          <w:p w:rsidR="009157BD" w:rsidRDefault="00B506E8" w:rsidP="00B506E8">
            <w:pPr>
              <w:pBdr>
                <w:top w:val="none" w:sz="4" w:space="0" w:color="000000"/>
                <w:left w:val="none" w:sz="4" w:space="0" w:color="000000"/>
                <w:bottom w:val="none" w:sz="4" w:space="0" w:color="000000"/>
                <w:right w:val="none" w:sz="4" w:space="0" w:color="000000"/>
              </w:pBdr>
              <w:spacing w:after="0" w:line="240" w:lineRule="auto"/>
              <w:jc w:val="both"/>
              <w:rPr>
                <w:rFonts w:eastAsia="Calibri" w:cs="Calibri"/>
              </w:rPr>
            </w:pPr>
            <w:r>
              <w:rPr>
                <w:rFonts w:ascii="Times New Roman" w:hAnsi="Times New Roman"/>
                <w:color w:val="000000"/>
                <w:sz w:val="24"/>
              </w:rPr>
              <w:t xml:space="preserve">Всего проведено 5 спектаклей, </w:t>
            </w:r>
            <w:r w:rsidR="00385888">
              <w:rPr>
                <w:rFonts w:ascii="Times New Roman" w:hAnsi="Times New Roman"/>
                <w:color w:val="000000"/>
                <w:sz w:val="24"/>
              </w:rPr>
              <w:t>2</w:t>
            </w:r>
            <w:r>
              <w:rPr>
                <w:rFonts w:ascii="Times New Roman" w:hAnsi="Times New Roman"/>
                <w:color w:val="000000"/>
                <w:sz w:val="24"/>
              </w:rPr>
              <w:t xml:space="preserve"> из которых в</w:t>
            </w:r>
            <w:r w:rsidR="00385888">
              <w:rPr>
                <w:rFonts w:ascii="Times New Roman" w:hAnsi="Times New Roman"/>
                <w:color w:val="000000"/>
                <w:sz w:val="24"/>
              </w:rPr>
              <w:t xml:space="preserve"> рамках Совета директоров ДШИ Мурманской области.</w:t>
            </w:r>
          </w:p>
        </w:tc>
      </w:tr>
      <w:tr w:rsidR="006D12E9" w:rsidTr="00C34C03">
        <w:trPr>
          <w:trHeight w:val="276"/>
        </w:trPr>
        <w:tc>
          <w:tcPr>
            <w:tcW w:w="563" w:type="dxa"/>
          </w:tcPr>
          <w:p w:rsidR="006D12E9" w:rsidRDefault="006D12E9" w:rsidP="00B506E8">
            <w:pPr>
              <w:spacing w:after="0" w:line="240" w:lineRule="auto"/>
              <w:jc w:val="center"/>
              <w:rPr>
                <w:rFonts w:ascii="Times New Roman" w:hAnsi="Times New Roman"/>
                <w:sz w:val="24"/>
                <w:szCs w:val="24"/>
              </w:rPr>
            </w:pPr>
            <w:r>
              <w:rPr>
                <w:rFonts w:ascii="Times New Roman" w:hAnsi="Times New Roman"/>
                <w:sz w:val="24"/>
                <w:szCs w:val="24"/>
              </w:rPr>
              <w:t>11.</w:t>
            </w:r>
          </w:p>
        </w:tc>
        <w:tc>
          <w:tcPr>
            <w:tcW w:w="2185" w:type="dxa"/>
          </w:tcPr>
          <w:p w:rsidR="00EA361A" w:rsidRPr="00EA361A" w:rsidRDefault="00EA361A" w:rsidP="00B506E8">
            <w:pPr>
              <w:spacing w:after="0" w:line="240" w:lineRule="auto"/>
              <w:jc w:val="both"/>
              <w:rPr>
                <w:rFonts w:ascii="Times New Roman" w:hAnsi="Times New Roman"/>
                <w:bCs/>
                <w:sz w:val="24"/>
                <w:szCs w:val="24"/>
              </w:rPr>
            </w:pPr>
            <w:r w:rsidRPr="00EA361A">
              <w:rPr>
                <w:rFonts w:ascii="Times New Roman" w:hAnsi="Times New Roman"/>
                <w:bCs/>
                <w:sz w:val="24"/>
                <w:szCs w:val="24"/>
              </w:rPr>
              <w:t>«Вместе мы – Россия!», Всероссийский фестиваль-праздник народного творчества и традиций.</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p>
        </w:tc>
        <w:tc>
          <w:tcPr>
            <w:tcW w:w="1922" w:type="dxa"/>
          </w:tcPr>
          <w:p w:rsidR="006D12E9" w:rsidRDefault="00EA361A"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нет</w:t>
            </w:r>
          </w:p>
        </w:tc>
        <w:tc>
          <w:tcPr>
            <w:tcW w:w="2160" w:type="dxa"/>
          </w:tcPr>
          <w:p w:rsidR="006D12E9" w:rsidRDefault="00EA361A"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26-29.05.2023</w:t>
            </w:r>
          </w:p>
          <w:p w:rsidR="00EA361A" w:rsidRDefault="00EA361A"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Центральная площадь г. Мурманска</w:t>
            </w:r>
          </w:p>
        </w:tc>
        <w:tc>
          <w:tcPr>
            <w:tcW w:w="1758" w:type="dxa"/>
          </w:tcPr>
          <w:p w:rsidR="006D12E9" w:rsidRDefault="00EA361A"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150 участников / 4420 зрителей</w:t>
            </w:r>
          </w:p>
        </w:tc>
        <w:tc>
          <w:tcPr>
            <w:tcW w:w="1613" w:type="dxa"/>
          </w:tcPr>
          <w:p w:rsidR="006D12E9" w:rsidRDefault="00EA361A"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sidRPr="005364A2">
              <w:rPr>
                <w:rFonts w:ascii="Times New Roman" w:hAnsi="Times New Roman"/>
                <w:sz w:val="24"/>
                <w:szCs w:val="24"/>
              </w:rPr>
              <w:t>Министерство культуры Российской Федерации, ФГБУК «Государственный Российский Дом народного творчества имени В.Д. Поленова», Министерство культуры Мурманской области</w:t>
            </w:r>
          </w:p>
        </w:tc>
        <w:tc>
          <w:tcPr>
            <w:tcW w:w="5387" w:type="dxa"/>
          </w:tcPr>
          <w:p w:rsidR="00EA361A" w:rsidRDefault="00EA361A" w:rsidP="00B506E8">
            <w:pPr>
              <w:suppressAutoHyphens/>
              <w:spacing w:after="0" w:line="240" w:lineRule="auto"/>
              <w:jc w:val="both"/>
              <w:rPr>
                <w:rFonts w:ascii="Times New Roman" w:hAnsi="Times New Roman"/>
                <w:color w:val="000000"/>
                <w:sz w:val="24"/>
                <w:szCs w:val="24"/>
                <w:shd w:val="clear" w:color="auto" w:fill="FFFFFF"/>
              </w:rPr>
            </w:pPr>
            <w:r w:rsidRPr="003F7D72">
              <w:rPr>
                <w:rFonts w:ascii="Times New Roman" w:hAnsi="Times New Roman"/>
                <w:i/>
                <w:color w:val="000000"/>
                <w:sz w:val="24"/>
                <w:szCs w:val="24"/>
                <w:u w:val="single"/>
                <w:shd w:val="clear" w:color="auto" w:fill="FFFFFF"/>
              </w:rPr>
              <w:t>Цель:</w:t>
            </w:r>
            <w:r w:rsidRPr="003F7D72">
              <w:rPr>
                <w:rFonts w:ascii="Times New Roman" w:hAnsi="Times New Roman"/>
                <w:color w:val="000000"/>
                <w:sz w:val="24"/>
                <w:szCs w:val="24"/>
                <w:shd w:val="clear" w:color="auto" w:fill="FFFFFF"/>
              </w:rPr>
              <w:t xml:space="preserve"> сохранение и развитие накопленного веками культурного наследия, самобытной традиционной художественной культуры народов России, сохранения культурных традиций и этнокультурного многообразия народов России.</w:t>
            </w:r>
          </w:p>
          <w:p w:rsidR="00EA361A" w:rsidRPr="008D05B4" w:rsidRDefault="00EA361A" w:rsidP="00B506E8">
            <w:pPr>
              <w:suppressAutoHyphens/>
              <w:spacing w:after="0" w:line="240" w:lineRule="auto"/>
              <w:jc w:val="both"/>
              <w:rPr>
                <w:rFonts w:ascii="Times New Roman" w:hAnsi="Times New Roman"/>
                <w:i/>
                <w:color w:val="000000"/>
                <w:sz w:val="24"/>
                <w:szCs w:val="24"/>
                <w:u w:val="single"/>
                <w:shd w:val="clear" w:color="auto" w:fill="FFFFFF"/>
              </w:rPr>
            </w:pPr>
            <w:r w:rsidRPr="008D05B4">
              <w:rPr>
                <w:rFonts w:ascii="Times New Roman" w:hAnsi="Times New Roman"/>
                <w:i/>
                <w:color w:val="000000"/>
                <w:sz w:val="24"/>
                <w:szCs w:val="24"/>
                <w:u w:val="single"/>
                <w:shd w:val="clear" w:color="auto" w:fill="FFFFFF"/>
              </w:rPr>
              <w:t>2</w:t>
            </w:r>
            <w:r>
              <w:rPr>
                <w:rFonts w:ascii="Times New Roman" w:hAnsi="Times New Roman"/>
                <w:i/>
                <w:color w:val="000000"/>
                <w:sz w:val="24"/>
                <w:szCs w:val="24"/>
                <w:u w:val="single"/>
                <w:shd w:val="clear" w:color="auto" w:fill="FFFFFF"/>
              </w:rPr>
              <w:t>8</w:t>
            </w:r>
            <w:r w:rsidRPr="008D05B4">
              <w:rPr>
                <w:rFonts w:ascii="Times New Roman" w:hAnsi="Times New Roman"/>
                <w:i/>
                <w:color w:val="000000"/>
                <w:sz w:val="24"/>
                <w:szCs w:val="24"/>
                <w:u w:val="single"/>
                <w:shd w:val="clear" w:color="auto" w:fill="FFFFFF"/>
              </w:rPr>
              <w:t xml:space="preserve"> мая (</w:t>
            </w:r>
            <w:r>
              <w:rPr>
                <w:rFonts w:ascii="Times New Roman" w:hAnsi="Times New Roman"/>
                <w:i/>
                <w:color w:val="000000"/>
                <w:sz w:val="24"/>
                <w:szCs w:val="24"/>
                <w:u w:val="single"/>
                <w:shd w:val="clear" w:color="auto" w:fill="FFFFFF"/>
              </w:rPr>
              <w:t>воскресенье</w:t>
            </w:r>
            <w:r w:rsidRPr="008D05B4">
              <w:rPr>
                <w:rFonts w:ascii="Times New Roman" w:hAnsi="Times New Roman"/>
                <w:i/>
                <w:color w:val="000000"/>
                <w:sz w:val="24"/>
                <w:szCs w:val="24"/>
                <w:u w:val="single"/>
                <w:shd w:val="clear" w:color="auto" w:fill="FFFFFF"/>
              </w:rPr>
              <w:t>):</w:t>
            </w:r>
          </w:p>
          <w:p w:rsidR="00EA361A" w:rsidRPr="008D05B4" w:rsidRDefault="00EA361A" w:rsidP="00B506E8">
            <w:pPr>
              <w:suppressAutoHyphens/>
              <w:spacing w:after="0" w:line="240" w:lineRule="auto"/>
              <w:jc w:val="both"/>
              <w:rPr>
                <w:rFonts w:ascii="Times New Roman" w:hAnsi="Times New Roman"/>
                <w:iCs/>
                <w:color w:val="000000"/>
                <w:sz w:val="24"/>
                <w:szCs w:val="24"/>
                <w:shd w:val="clear" w:color="auto" w:fill="FFFFFF"/>
              </w:rPr>
            </w:pPr>
            <w:r w:rsidRPr="008D05B4">
              <w:rPr>
                <w:rFonts w:ascii="Times New Roman" w:hAnsi="Times New Roman"/>
                <w:iCs/>
                <w:color w:val="000000"/>
                <w:sz w:val="24"/>
                <w:szCs w:val="24"/>
                <w:shd w:val="clear" w:color="auto" w:fill="FFFFFF"/>
              </w:rPr>
              <w:t>11.00</w:t>
            </w:r>
            <w:r w:rsidRPr="008D05B4">
              <w:rPr>
                <w:rFonts w:ascii="Times New Roman" w:hAnsi="Times New Roman"/>
                <w:b/>
                <w:bCs/>
                <w:iCs/>
                <w:color w:val="000000"/>
                <w:sz w:val="24"/>
                <w:szCs w:val="24"/>
                <w:shd w:val="clear" w:color="auto" w:fill="FFFFFF"/>
              </w:rPr>
              <w:t xml:space="preserve"> - </w:t>
            </w:r>
            <w:r w:rsidRPr="008D05B4">
              <w:rPr>
                <w:rFonts w:ascii="Times New Roman" w:hAnsi="Times New Roman"/>
                <w:iCs/>
                <w:color w:val="000000"/>
                <w:sz w:val="24"/>
                <w:szCs w:val="24"/>
                <w:shd w:val="clear" w:color="auto" w:fill="FFFFFF"/>
              </w:rPr>
              <w:t>Посещение праздничных мероприятий, посвященных 85-летию со дня образования Мурманской области (</w:t>
            </w:r>
            <w:r w:rsidRPr="00B37F07">
              <w:rPr>
                <w:rFonts w:ascii="Times New Roman" w:hAnsi="Times New Roman"/>
                <w:iCs/>
                <w:color w:val="000000"/>
                <w:sz w:val="24"/>
                <w:szCs w:val="24"/>
                <w:shd w:val="clear" w:color="auto" w:fill="FFFFFF"/>
              </w:rPr>
              <w:t>центр г. Мурманска</w:t>
            </w:r>
            <w:r w:rsidRPr="008D05B4">
              <w:rPr>
                <w:rFonts w:ascii="Times New Roman" w:hAnsi="Times New Roman"/>
                <w:iCs/>
                <w:color w:val="000000"/>
                <w:sz w:val="24"/>
                <w:szCs w:val="24"/>
                <w:shd w:val="clear" w:color="auto" w:fill="FFFFFF"/>
              </w:rPr>
              <w:t>).</w:t>
            </w:r>
          </w:p>
          <w:p w:rsidR="00EA361A" w:rsidRPr="008D05B4" w:rsidRDefault="00EA361A" w:rsidP="00B506E8">
            <w:pPr>
              <w:suppressAutoHyphens/>
              <w:spacing w:after="0" w:line="240" w:lineRule="auto"/>
              <w:jc w:val="both"/>
              <w:rPr>
                <w:rFonts w:ascii="Times New Roman" w:hAnsi="Times New Roman"/>
                <w:b/>
                <w:bCs/>
                <w:iCs/>
                <w:color w:val="000000"/>
                <w:sz w:val="24"/>
                <w:szCs w:val="24"/>
                <w:shd w:val="clear" w:color="auto" w:fill="FFFFFF"/>
              </w:rPr>
            </w:pPr>
            <w:r w:rsidRPr="008D05B4">
              <w:rPr>
                <w:rFonts w:ascii="Times New Roman" w:hAnsi="Times New Roman"/>
                <w:iCs/>
                <w:color w:val="000000"/>
                <w:sz w:val="24"/>
                <w:szCs w:val="24"/>
                <w:shd w:val="clear" w:color="auto" w:fill="FFFFFF"/>
              </w:rPr>
              <w:t>11.00 – Мастер-классы и выставка мастеров ДПИ Калининградской области, г. Мурманска, с. Ловозеро.</w:t>
            </w:r>
          </w:p>
          <w:p w:rsidR="00EA361A" w:rsidRPr="008D05B4" w:rsidRDefault="00EA361A" w:rsidP="00B506E8">
            <w:pPr>
              <w:suppressAutoHyphens/>
              <w:spacing w:after="0" w:line="240" w:lineRule="auto"/>
              <w:jc w:val="both"/>
              <w:rPr>
                <w:rFonts w:ascii="Times New Roman" w:hAnsi="Times New Roman"/>
                <w:bCs/>
                <w:color w:val="000000"/>
                <w:sz w:val="24"/>
                <w:szCs w:val="24"/>
                <w:shd w:val="clear" w:color="auto" w:fill="FFFFFF"/>
              </w:rPr>
            </w:pPr>
            <w:r w:rsidRPr="008D05B4">
              <w:rPr>
                <w:rFonts w:ascii="Times New Roman" w:hAnsi="Times New Roman"/>
                <w:color w:val="000000"/>
                <w:sz w:val="24"/>
                <w:szCs w:val="24"/>
                <w:shd w:val="clear" w:color="auto" w:fill="FFFFFF"/>
              </w:rPr>
              <w:t>13.30</w:t>
            </w:r>
            <w:r w:rsidRPr="008D05B4">
              <w:rPr>
                <w:rFonts w:ascii="Times New Roman" w:hAnsi="Times New Roman"/>
                <w:b/>
                <w:bCs/>
                <w:color w:val="000000"/>
                <w:sz w:val="24"/>
                <w:szCs w:val="24"/>
                <w:shd w:val="clear" w:color="auto" w:fill="FFFFFF"/>
              </w:rPr>
              <w:t xml:space="preserve"> – </w:t>
            </w:r>
            <w:r w:rsidRPr="008D05B4">
              <w:rPr>
                <w:rFonts w:ascii="Times New Roman" w:hAnsi="Times New Roman"/>
                <w:color w:val="000000"/>
                <w:sz w:val="24"/>
                <w:szCs w:val="24"/>
                <w:shd w:val="clear" w:color="auto" w:fill="FFFFFF"/>
              </w:rPr>
              <w:t xml:space="preserve">Концерт «На Севере – жить!» </w:t>
            </w:r>
            <w:bookmarkStart w:id="6" w:name="_Hlk135943128"/>
            <w:r w:rsidRPr="008D05B4">
              <w:rPr>
                <w:rFonts w:ascii="Times New Roman" w:hAnsi="Times New Roman"/>
                <w:bCs/>
                <w:color w:val="000000"/>
                <w:sz w:val="24"/>
                <w:szCs w:val="24"/>
                <w:shd w:val="clear" w:color="auto" w:fill="FFFFFF"/>
              </w:rPr>
              <w:t>(</w:t>
            </w:r>
            <w:r w:rsidRPr="008D05B4">
              <w:rPr>
                <w:rFonts w:ascii="Times New Roman" w:hAnsi="Times New Roman"/>
                <w:bCs/>
                <w:i/>
                <w:iCs/>
                <w:color w:val="000000"/>
                <w:sz w:val="24"/>
                <w:szCs w:val="24"/>
                <w:shd w:val="clear" w:color="auto" w:fill="FFFFFF"/>
              </w:rPr>
              <w:t>место проведения</w:t>
            </w:r>
            <w:r w:rsidRPr="008D05B4">
              <w:rPr>
                <w:rFonts w:ascii="Times New Roman" w:hAnsi="Times New Roman"/>
                <w:bCs/>
                <w:color w:val="000000"/>
                <w:sz w:val="24"/>
                <w:szCs w:val="24"/>
                <w:shd w:val="clear" w:color="auto" w:fill="FFFFFF"/>
              </w:rPr>
              <w:t>: Сквер перед ДЦ «Арктика»).</w:t>
            </w:r>
            <w:bookmarkEnd w:id="6"/>
          </w:p>
          <w:p w:rsidR="00EA361A" w:rsidRPr="008D05B4" w:rsidRDefault="00EA361A" w:rsidP="00B506E8">
            <w:pPr>
              <w:suppressAutoHyphens/>
              <w:spacing w:after="0" w:line="240" w:lineRule="auto"/>
              <w:jc w:val="both"/>
              <w:rPr>
                <w:rFonts w:ascii="Times New Roman" w:hAnsi="Times New Roman"/>
                <w:b/>
                <w:bCs/>
                <w:iCs/>
                <w:color w:val="000000"/>
                <w:sz w:val="24"/>
                <w:szCs w:val="24"/>
                <w:shd w:val="clear" w:color="auto" w:fill="FFFFFF"/>
              </w:rPr>
            </w:pPr>
            <w:r w:rsidRPr="008D05B4">
              <w:rPr>
                <w:rFonts w:ascii="Times New Roman" w:hAnsi="Times New Roman"/>
                <w:iCs/>
                <w:color w:val="000000"/>
                <w:sz w:val="24"/>
                <w:szCs w:val="24"/>
                <w:shd w:val="clear" w:color="auto" w:fill="FFFFFF"/>
              </w:rPr>
              <w:t>15.00</w:t>
            </w:r>
            <w:r w:rsidRPr="008D05B4">
              <w:rPr>
                <w:rFonts w:ascii="Times New Roman" w:hAnsi="Times New Roman"/>
                <w:b/>
                <w:bCs/>
                <w:iCs/>
                <w:color w:val="000000"/>
                <w:sz w:val="24"/>
                <w:szCs w:val="24"/>
                <w:shd w:val="clear" w:color="auto" w:fill="FFFFFF"/>
              </w:rPr>
              <w:t xml:space="preserve"> – </w:t>
            </w:r>
            <w:r w:rsidRPr="008D05B4">
              <w:rPr>
                <w:rFonts w:ascii="Times New Roman" w:hAnsi="Times New Roman"/>
                <w:iCs/>
                <w:color w:val="000000"/>
                <w:sz w:val="24"/>
                <w:szCs w:val="24"/>
                <w:shd w:val="clear" w:color="auto" w:fill="FFFFFF"/>
              </w:rPr>
              <w:t xml:space="preserve">Телемост </w:t>
            </w:r>
            <w:bookmarkStart w:id="7" w:name="_Hlk135770311"/>
            <w:r w:rsidRPr="008D05B4">
              <w:rPr>
                <w:rFonts w:ascii="Times New Roman" w:hAnsi="Times New Roman"/>
                <w:iCs/>
                <w:color w:val="000000"/>
                <w:sz w:val="24"/>
                <w:szCs w:val="24"/>
                <w:shd w:val="clear" w:color="auto" w:fill="FFFFFF"/>
              </w:rPr>
              <w:t xml:space="preserve">«С южных гор до северных </w:t>
            </w:r>
            <w:r w:rsidRPr="008D05B4">
              <w:rPr>
                <w:rFonts w:ascii="Times New Roman" w:hAnsi="Times New Roman"/>
                <w:iCs/>
                <w:color w:val="000000"/>
                <w:sz w:val="24"/>
                <w:szCs w:val="24"/>
                <w:shd w:val="clear" w:color="auto" w:fill="FFFFFF"/>
              </w:rPr>
              <w:lastRenderedPageBreak/>
              <w:t>морей»</w:t>
            </w:r>
            <w:bookmarkStart w:id="8" w:name="_Hlk135943146"/>
            <w:bookmarkEnd w:id="7"/>
            <w:r w:rsidRPr="008D05B4">
              <w:rPr>
                <w:rFonts w:ascii="Times New Roman" w:hAnsi="Times New Roman"/>
                <w:bCs/>
                <w:iCs/>
                <w:color w:val="000000"/>
                <w:sz w:val="24"/>
                <w:szCs w:val="24"/>
                <w:shd w:val="clear" w:color="auto" w:fill="FFFFFF"/>
              </w:rPr>
              <w:t>(место проведения: Сквер перед ДЦ «Арктика»).</w:t>
            </w:r>
            <w:bookmarkEnd w:id="8"/>
          </w:p>
          <w:p w:rsidR="006D12E9" w:rsidRPr="00EA361A" w:rsidRDefault="00EA361A" w:rsidP="00B506E8">
            <w:pPr>
              <w:suppressAutoHyphens/>
              <w:spacing w:after="0" w:line="240" w:lineRule="auto"/>
              <w:jc w:val="both"/>
              <w:rPr>
                <w:rFonts w:ascii="Times New Roman" w:hAnsi="Times New Roman"/>
                <w:bCs/>
                <w:iCs/>
                <w:color w:val="000000"/>
                <w:sz w:val="24"/>
                <w:szCs w:val="24"/>
                <w:shd w:val="clear" w:color="auto" w:fill="FFFFFF"/>
              </w:rPr>
            </w:pPr>
            <w:r w:rsidRPr="008D05B4">
              <w:rPr>
                <w:rFonts w:ascii="Times New Roman" w:hAnsi="Times New Roman"/>
                <w:iCs/>
                <w:color w:val="000000"/>
                <w:sz w:val="24"/>
                <w:szCs w:val="24"/>
                <w:shd w:val="clear" w:color="auto" w:fill="FFFFFF"/>
              </w:rPr>
              <w:t>16.30</w:t>
            </w:r>
            <w:r w:rsidRPr="008D05B4">
              <w:rPr>
                <w:rFonts w:ascii="Times New Roman" w:hAnsi="Times New Roman"/>
                <w:b/>
                <w:bCs/>
                <w:iCs/>
                <w:color w:val="000000"/>
                <w:sz w:val="24"/>
                <w:szCs w:val="24"/>
                <w:shd w:val="clear" w:color="auto" w:fill="FFFFFF"/>
              </w:rPr>
              <w:t xml:space="preserve"> – </w:t>
            </w:r>
            <w:r w:rsidRPr="008D05B4">
              <w:rPr>
                <w:rFonts w:ascii="Times New Roman" w:hAnsi="Times New Roman"/>
                <w:iCs/>
                <w:color w:val="000000"/>
                <w:sz w:val="24"/>
                <w:szCs w:val="24"/>
                <w:shd w:val="clear" w:color="auto" w:fill="FFFFFF"/>
              </w:rPr>
              <w:t>Гала-концерт и торжественная церемония закрытия Всероссийского фестиваля-праздника народного творчества и традиций «Вместе мы – Россия!</w:t>
            </w:r>
            <w:r w:rsidRPr="008D05B4">
              <w:rPr>
                <w:rFonts w:ascii="Times New Roman" w:hAnsi="Times New Roman"/>
                <w:iCs/>
                <w:color w:val="000000"/>
                <w:sz w:val="24"/>
                <w:szCs w:val="24"/>
                <w:shd w:val="clear" w:color="auto" w:fill="FFFFFF"/>
                <w:lang w:val="it-IT"/>
              </w:rPr>
              <w:t>»</w:t>
            </w:r>
            <w:r w:rsidRPr="008D05B4">
              <w:rPr>
                <w:rFonts w:ascii="Times New Roman" w:hAnsi="Times New Roman"/>
                <w:iCs/>
                <w:color w:val="000000"/>
                <w:sz w:val="24"/>
                <w:szCs w:val="24"/>
                <w:shd w:val="clear" w:color="auto" w:fill="FFFFFF"/>
              </w:rPr>
              <w:t xml:space="preserve"> с участием любительских коллективов Мурманской области </w:t>
            </w:r>
            <w:bookmarkStart w:id="9" w:name="_Hlk135943185"/>
            <w:r w:rsidRPr="008D05B4">
              <w:rPr>
                <w:rFonts w:ascii="Times New Roman" w:hAnsi="Times New Roman"/>
                <w:bCs/>
                <w:iCs/>
                <w:color w:val="000000"/>
                <w:sz w:val="24"/>
                <w:szCs w:val="24"/>
                <w:shd w:val="clear" w:color="auto" w:fill="FFFFFF"/>
              </w:rPr>
              <w:t>(</w:t>
            </w:r>
            <w:r w:rsidRPr="008D05B4">
              <w:rPr>
                <w:rFonts w:ascii="Times New Roman" w:hAnsi="Times New Roman"/>
                <w:bCs/>
                <w:i/>
                <w:color w:val="000000"/>
                <w:sz w:val="24"/>
                <w:szCs w:val="24"/>
                <w:shd w:val="clear" w:color="auto" w:fill="FFFFFF"/>
              </w:rPr>
              <w:t>место проведения</w:t>
            </w:r>
            <w:r w:rsidRPr="008D05B4">
              <w:rPr>
                <w:rFonts w:ascii="Times New Roman" w:hAnsi="Times New Roman"/>
                <w:bCs/>
                <w:iCs/>
                <w:color w:val="000000"/>
                <w:sz w:val="24"/>
                <w:szCs w:val="24"/>
                <w:shd w:val="clear" w:color="auto" w:fill="FFFFFF"/>
              </w:rPr>
              <w:t>: Сквер перед ДЦ «Арктика»).</w:t>
            </w:r>
            <w:bookmarkEnd w:id="9"/>
          </w:p>
        </w:tc>
      </w:tr>
      <w:tr w:rsidR="006D12E9" w:rsidTr="00C34C03">
        <w:trPr>
          <w:trHeight w:val="276"/>
        </w:trPr>
        <w:tc>
          <w:tcPr>
            <w:tcW w:w="563" w:type="dxa"/>
          </w:tcPr>
          <w:p w:rsidR="006D12E9" w:rsidRDefault="006D12E9" w:rsidP="00B506E8">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185"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Праздник «Слово», посвящённый Дню славянской письменности и культуры</w:t>
            </w:r>
          </w:p>
        </w:tc>
        <w:tc>
          <w:tcPr>
            <w:tcW w:w="1922"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нет</w:t>
            </w:r>
          </w:p>
        </w:tc>
        <w:tc>
          <w:tcPr>
            <w:tcW w:w="2160"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24.05.2023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площадь Первоучителей</w:t>
            </w:r>
          </w:p>
        </w:tc>
        <w:tc>
          <w:tcPr>
            <w:tcW w:w="1758"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400 участников</w:t>
            </w:r>
          </w:p>
        </w:tc>
        <w:tc>
          <w:tcPr>
            <w:tcW w:w="1613"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Комитет по культуре администрации города Мурманска, </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Комитет по образованию администрации города Мурманска, Мурманская и Мончегорская епархия</w:t>
            </w:r>
          </w:p>
        </w:tc>
        <w:tc>
          <w:tcPr>
            <w:tcW w:w="5387"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Программа:</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праздничный колокольный звон;</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торжественный молебен у памятника Кириллу и Мефодию с участием хора храма Спаса на водах и колокольным перезвоном;</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вынос знамения Дня славянской письменности и культуры кадетами;</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выступления победителей конкурса «Душа родного слова»;</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выступления почетных гостей и приглашенных лиц.</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Традиционно в городе Мурманске, каждый год, учащиеся школ оформляют свои праздничные колонны на тему «Творчество русских писателей». Свои работы на нашем празднике «Слово» представили: Гимназия № 1, Гимназия № 2, Гимназия №8, Гимназия № 10, Мурманский политехнический лицей.</w:t>
            </w:r>
          </w:p>
        </w:tc>
      </w:tr>
      <w:tr w:rsidR="006D12E9" w:rsidTr="00C34C03">
        <w:trPr>
          <w:trHeight w:val="276"/>
        </w:trPr>
        <w:tc>
          <w:tcPr>
            <w:tcW w:w="563" w:type="dxa"/>
          </w:tcPr>
          <w:p w:rsidR="006D12E9" w:rsidRDefault="006D12E9" w:rsidP="00B506E8">
            <w:pPr>
              <w:spacing w:after="0" w:line="240" w:lineRule="auto"/>
              <w:jc w:val="center"/>
              <w:rPr>
                <w:rFonts w:ascii="Times New Roman" w:hAnsi="Times New Roman"/>
                <w:sz w:val="24"/>
                <w:szCs w:val="24"/>
              </w:rPr>
            </w:pPr>
            <w:r>
              <w:rPr>
                <w:rFonts w:ascii="Times New Roman" w:hAnsi="Times New Roman"/>
                <w:sz w:val="24"/>
                <w:szCs w:val="24"/>
              </w:rPr>
              <w:t>13.</w:t>
            </w:r>
          </w:p>
        </w:tc>
        <w:tc>
          <w:tcPr>
            <w:tcW w:w="2185"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Концертная программа, посвящённая 85-летию со дня образования Мурманской области</w:t>
            </w:r>
          </w:p>
        </w:tc>
        <w:tc>
          <w:tcPr>
            <w:tcW w:w="1922"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нет</w:t>
            </w:r>
          </w:p>
        </w:tc>
        <w:tc>
          <w:tcPr>
            <w:tcW w:w="2160"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27.05.2023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28.05.2023</w:t>
            </w:r>
          </w:p>
        </w:tc>
        <w:tc>
          <w:tcPr>
            <w:tcW w:w="1758"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302 участника / 6100 зрителей</w:t>
            </w:r>
          </w:p>
        </w:tc>
        <w:tc>
          <w:tcPr>
            <w:tcW w:w="1613"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Учреждения культуры Мурманской области</w:t>
            </w:r>
          </w:p>
        </w:tc>
        <w:tc>
          <w:tcPr>
            <w:tcW w:w="5387"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i/>
                <w:color w:val="000000"/>
                <w:sz w:val="24"/>
                <w:u w:val="single"/>
              </w:rPr>
              <w:t>Программа:</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выставка и мастер-классы от мастеров Мурманской области;</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интерактивная программа Мурманского областного краеведческого музея и Мурманской областной детско-юношеской библиотеки;</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lastRenderedPageBreak/>
              <w:t>- концертная программа с участием ГОАУК «Мурманский областной драматический театр», ГОБПОУ «Мурманский колледж искусств», МБУК «Зеленоборский ЦДК», МБУК «Центр досуга и семейного творчества г. Мурманска», МБУК «Дом культуры «Первомайский» г. Мурманска, ГОАУК «Мурманский областной Дворец культуры и народного творчества им. С.М. Кирова», ГОАУК «Мурманский областной театр кукол», МБУДО г. Мурманска «Детская музыкальная школа № 5», МАУК «Дом культуры Ленинского округа г. Мурманска».</w:t>
            </w:r>
          </w:p>
        </w:tc>
      </w:tr>
      <w:tr w:rsidR="006D12E9" w:rsidTr="00C34C03">
        <w:trPr>
          <w:trHeight w:val="276"/>
        </w:trPr>
        <w:tc>
          <w:tcPr>
            <w:tcW w:w="563" w:type="dxa"/>
          </w:tcPr>
          <w:p w:rsidR="006D12E9" w:rsidRDefault="006D12E9" w:rsidP="00B506E8">
            <w:pPr>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2185"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Праздничный концерт, посвященный 85-летию со дня образования Мурманской области</w:t>
            </w:r>
          </w:p>
        </w:tc>
        <w:tc>
          <w:tcPr>
            <w:tcW w:w="1922"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нет</w:t>
            </w:r>
          </w:p>
        </w:tc>
        <w:tc>
          <w:tcPr>
            <w:tcW w:w="2160"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28.05.2023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площадь «Пять углов»</w:t>
            </w:r>
          </w:p>
        </w:tc>
        <w:tc>
          <w:tcPr>
            <w:tcW w:w="1758"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993 участника / 15000 зрителей</w:t>
            </w:r>
          </w:p>
        </w:tc>
        <w:tc>
          <w:tcPr>
            <w:tcW w:w="1613"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Правительство Мурманской области, Муниципальные КДУ</w:t>
            </w:r>
          </w:p>
        </w:tc>
        <w:tc>
          <w:tcPr>
            <w:tcW w:w="5387"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rPr>
              <w:t>Праздничный концерт</w:t>
            </w:r>
            <w:r>
              <w:rPr>
                <w:rFonts w:ascii="Times New Roman" w:hAnsi="Times New Roman"/>
                <w:color w:val="000000"/>
                <w:sz w:val="24"/>
                <w:highlight w:val="white"/>
              </w:rPr>
              <w:t xml:space="preserve"> состоял из большой концертной программы лучших творческих коллективов Мурманской области, которые посвятили свои выступления Дню рождения родного края, и работы различных тематических интерактивных площадок, основанных на поморской, саамской, казачьей, общерусской культуре</w:t>
            </w:r>
            <w:r>
              <w:rPr>
                <w:rFonts w:ascii="Times New Roman" w:hAnsi="Times New Roman"/>
                <w:color w:val="000000"/>
                <w:sz w:val="24"/>
              </w:rPr>
              <w:t>.</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i/>
                <w:color w:val="000000"/>
                <w:sz w:val="24"/>
                <w:u w:val="single"/>
              </w:rPr>
              <w:t>Программа</w:t>
            </w:r>
            <w:r>
              <w:rPr>
                <w:rFonts w:ascii="Times New Roman" w:hAnsi="Times New Roman"/>
                <w:color w:val="000000"/>
                <w:sz w:val="24"/>
              </w:rPr>
              <w:t>:</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музыкальный променад;</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 уличная ярмарка; </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 кинопроект «Арктика сближает» (показ в уличном кинотеатре роликов о регионах России и фильмов кинофестиваля «Северный характер»); </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интерактивная программа «Северные игромы»;</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 - мастер-классы и выставка мастеров ДПИ; </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 Концерт «На Севере – жить!» с участием Муниципальных образований Мурманской </w:t>
            </w:r>
            <w:r>
              <w:rPr>
                <w:rFonts w:ascii="Times New Roman" w:hAnsi="Times New Roman"/>
                <w:color w:val="000000"/>
                <w:sz w:val="24"/>
              </w:rPr>
              <w:lastRenderedPageBreak/>
              <w:t>области;</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концерт группы «Любэ»;</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уличная дискотека от DJ Решетникова.</w:t>
            </w:r>
          </w:p>
        </w:tc>
      </w:tr>
      <w:tr w:rsidR="006D12E9" w:rsidTr="00C34C03">
        <w:trPr>
          <w:trHeight w:val="276"/>
        </w:trPr>
        <w:tc>
          <w:tcPr>
            <w:tcW w:w="563" w:type="dxa"/>
          </w:tcPr>
          <w:p w:rsidR="006D12E9" w:rsidRDefault="006D12E9" w:rsidP="00B506E8">
            <w:pPr>
              <w:spacing w:after="0" w:line="240" w:lineRule="auto"/>
              <w:jc w:val="center"/>
              <w:rPr>
                <w:rFonts w:ascii="Times New Roman" w:hAnsi="Times New Roman"/>
                <w:sz w:val="24"/>
                <w:szCs w:val="24"/>
              </w:rPr>
            </w:pPr>
            <w:r>
              <w:rPr>
                <w:rFonts w:ascii="Times New Roman" w:hAnsi="Times New Roman"/>
                <w:sz w:val="24"/>
                <w:szCs w:val="24"/>
              </w:rPr>
              <w:lastRenderedPageBreak/>
              <w:t>1</w:t>
            </w:r>
            <w:r w:rsidR="005B6185">
              <w:rPr>
                <w:rFonts w:ascii="Times New Roman" w:hAnsi="Times New Roman"/>
                <w:sz w:val="24"/>
                <w:szCs w:val="24"/>
              </w:rPr>
              <w:t>5</w:t>
            </w:r>
            <w:r>
              <w:rPr>
                <w:rFonts w:ascii="Times New Roman" w:hAnsi="Times New Roman"/>
                <w:sz w:val="24"/>
                <w:szCs w:val="24"/>
              </w:rPr>
              <w:t>.</w:t>
            </w:r>
          </w:p>
        </w:tc>
        <w:tc>
          <w:tcPr>
            <w:tcW w:w="2185"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Мероприятия в рамках ярмарки «Культурный код России»</w:t>
            </w:r>
          </w:p>
        </w:tc>
        <w:tc>
          <w:tcPr>
            <w:tcW w:w="1922"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нет</w:t>
            </w:r>
          </w:p>
        </w:tc>
        <w:tc>
          <w:tcPr>
            <w:tcW w:w="2160"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10-12.06.2023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ул. Воровского</w:t>
            </w:r>
          </w:p>
        </w:tc>
        <w:tc>
          <w:tcPr>
            <w:tcW w:w="1758"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140 участников / 6285 зрителей</w:t>
            </w:r>
          </w:p>
        </w:tc>
        <w:tc>
          <w:tcPr>
            <w:tcW w:w="1613"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Министерство культуры Мурманской области</w:t>
            </w:r>
          </w:p>
        </w:tc>
        <w:tc>
          <w:tcPr>
            <w:tcW w:w="5387"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highlight w:val="white"/>
              </w:rPr>
            </w:pPr>
            <w:r>
              <w:rPr>
                <w:rFonts w:ascii="Times New Roman" w:hAnsi="Times New Roman"/>
                <w:color w:val="000000"/>
                <w:sz w:val="24"/>
              </w:rPr>
              <w:t>В рамках ярмарки «Культурный код России» Дворец организовал большую концертную программу, а также площадку, где состоялись лекционные встречи с писателями, режиссерами, авторами различных проектов, презентации и мастер-классы.</w:t>
            </w:r>
          </w:p>
        </w:tc>
      </w:tr>
      <w:tr w:rsidR="006D12E9" w:rsidTr="00C34C03">
        <w:trPr>
          <w:trHeight w:val="276"/>
        </w:trPr>
        <w:tc>
          <w:tcPr>
            <w:tcW w:w="563" w:type="dxa"/>
          </w:tcPr>
          <w:p w:rsidR="006D12E9" w:rsidRDefault="006D12E9" w:rsidP="00B506E8">
            <w:pPr>
              <w:spacing w:after="0" w:line="240" w:lineRule="auto"/>
              <w:jc w:val="center"/>
              <w:rPr>
                <w:rFonts w:ascii="Times New Roman" w:hAnsi="Times New Roman"/>
                <w:sz w:val="24"/>
                <w:szCs w:val="24"/>
              </w:rPr>
            </w:pPr>
            <w:r>
              <w:rPr>
                <w:rFonts w:ascii="Times New Roman" w:hAnsi="Times New Roman"/>
                <w:sz w:val="24"/>
                <w:szCs w:val="24"/>
              </w:rPr>
              <w:t>1</w:t>
            </w:r>
            <w:r w:rsidR="005B6185">
              <w:rPr>
                <w:rFonts w:ascii="Times New Roman" w:hAnsi="Times New Roman"/>
                <w:sz w:val="24"/>
                <w:szCs w:val="24"/>
              </w:rPr>
              <w:t>6</w:t>
            </w:r>
            <w:r>
              <w:rPr>
                <w:rFonts w:ascii="Times New Roman" w:hAnsi="Times New Roman"/>
                <w:sz w:val="24"/>
                <w:szCs w:val="24"/>
              </w:rPr>
              <w:t>.</w:t>
            </w:r>
          </w:p>
        </w:tc>
        <w:tc>
          <w:tcPr>
            <w:tcW w:w="2185"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«Спорт начинается с детства», спортивно-игровой праздник</w:t>
            </w:r>
          </w:p>
        </w:tc>
        <w:tc>
          <w:tcPr>
            <w:tcW w:w="1922"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да</w:t>
            </w:r>
          </w:p>
        </w:tc>
        <w:tc>
          <w:tcPr>
            <w:tcW w:w="2160"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10.06.2023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17.06.2023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24.06.2023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Площадь перед Дворцом</w:t>
            </w:r>
          </w:p>
        </w:tc>
        <w:tc>
          <w:tcPr>
            <w:tcW w:w="1758"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450 участников</w:t>
            </w:r>
          </w:p>
        </w:tc>
        <w:tc>
          <w:tcPr>
            <w:tcW w:w="1613"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отсутствуют</w:t>
            </w:r>
          </w:p>
        </w:tc>
        <w:tc>
          <w:tcPr>
            <w:tcW w:w="5387"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В рамках 1 смены летних оздоровительных лагерей для школьников было проведено 9 программ.</w:t>
            </w:r>
          </w:p>
        </w:tc>
      </w:tr>
      <w:tr w:rsidR="006D12E9" w:rsidTr="00C34C03">
        <w:trPr>
          <w:trHeight w:val="276"/>
        </w:trPr>
        <w:tc>
          <w:tcPr>
            <w:tcW w:w="563" w:type="dxa"/>
          </w:tcPr>
          <w:p w:rsidR="006D12E9" w:rsidRDefault="006D12E9" w:rsidP="00B506E8">
            <w:pPr>
              <w:spacing w:after="0" w:line="240" w:lineRule="auto"/>
              <w:jc w:val="center"/>
              <w:rPr>
                <w:rFonts w:ascii="Times New Roman" w:hAnsi="Times New Roman"/>
                <w:sz w:val="24"/>
                <w:szCs w:val="24"/>
              </w:rPr>
            </w:pPr>
            <w:r>
              <w:rPr>
                <w:rFonts w:ascii="Times New Roman" w:hAnsi="Times New Roman"/>
                <w:sz w:val="24"/>
                <w:szCs w:val="24"/>
              </w:rPr>
              <w:t>1</w:t>
            </w:r>
            <w:r w:rsidR="005B6185">
              <w:rPr>
                <w:rFonts w:ascii="Times New Roman" w:hAnsi="Times New Roman"/>
                <w:sz w:val="24"/>
                <w:szCs w:val="24"/>
              </w:rPr>
              <w:t>7</w:t>
            </w:r>
            <w:r>
              <w:rPr>
                <w:rFonts w:ascii="Times New Roman" w:hAnsi="Times New Roman"/>
                <w:sz w:val="24"/>
                <w:szCs w:val="24"/>
              </w:rPr>
              <w:t>.</w:t>
            </w:r>
          </w:p>
        </w:tc>
        <w:tc>
          <w:tcPr>
            <w:tcW w:w="2185"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концерт НСК ансамбля народной песни «Любава» в рамках культурной программы 37-го традиционного районного праздника «Самь сир»/ «Саамские игры»</w:t>
            </w:r>
          </w:p>
        </w:tc>
        <w:tc>
          <w:tcPr>
            <w:tcW w:w="1922"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нет</w:t>
            </w:r>
          </w:p>
        </w:tc>
        <w:tc>
          <w:tcPr>
            <w:tcW w:w="2160"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17.06.2023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с. Ловозеро</w:t>
            </w:r>
          </w:p>
        </w:tc>
        <w:tc>
          <w:tcPr>
            <w:tcW w:w="1758"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7 участников / 150 зрителей</w:t>
            </w:r>
          </w:p>
        </w:tc>
        <w:tc>
          <w:tcPr>
            <w:tcW w:w="1613"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МБУ «Ловозерский ЦРДК», МБУК «Ловозерский РНКЦ»</w:t>
            </w:r>
          </w:p>
        </w:tc>
        <w:tc>
          <w:tcPr>
            <w:tcW w:w="5387"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Ансамбль народной песни «Любава» представил программу из песен общерусского фольклора в авторской обработке.</w:t>
            </w:r>
          </w:p>
        </w:tc>
      </w:tr>
      <w:tr w:rsidR="006D12E9" w:rsidTr="00C34C03">
        <w:trPr>
          <w:trHeight w:val="276"/>
        </w:trPr>
        <w:tc>
          <w:tcPr>
            <w:tcW w:w="563" w:type="dxa"/>
          </w:tcPr>
          <w:p w:rsidR="006D12E9" w:rsidRDefault="006D12E9" w:rsidP="00B506E8">
            <w:pPr>
              <w:spacing w:after="0" w:line="240" w:lineRule="auto"/>
              <w:jc w:val="center"/>
              <w:rPr>
                <w:rFonts w:ascii="Times New Roman" w:hAnsi="Times New Roman"/>
                <w:sz w:val="24"/>
                <w:szCs w:val="24"/>
              </w:rPr>
            </w:pPr>
            <w:r>
              <w:rPr>
                <w:rFonts w:ascii="Times New Roman" w:hAnsi="Times New Roman"/>
                <w:sz w:val="24"/>
                <w:szCs w:val="24"/>
              </w:rPr>
              <w:t>1</w:t>
            </w:r>
            <w:r w:rsidR="005B6185">
              <w:rPr>
                <w:rFonts w:ascii="Times New Roman" w:hAnsi="Times New Roman"/>
                <w:sz w:val="24"/>
                <w:szCs w:val="24"/>
              </w:rPr>
              <w:t>8</w:t>
            </w:r>
            <w:r>
              <w:rPr>
                <w:rFonts w:ascii="Times New Roman" w:hAnsi="Times New Roman"/>
                <w:sz w:val="24"/>
                <w:szCs w:val="24"/>
              </w:rPr>
              <w:t>.</w:t>
            </w:r>
          </w:p>
        </w:tc>
        <w:tc>
          <w:tcPr>
            <w:tcW w:w="2185"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«Это моя семья», игровая программа, посвященная Дню семьи, любви и верности</w:t>
            </w:r>
          </w:p>
        </w:tc>
        <w:tc>
          <w:tcPr>
            <w:tcW w:w="1922"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да</w:t>
            </w:r>
          </w:p>
        </w:tc>
        <w:tc>
          <w:tcPr>
            <w:tcW w:w="2160"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08.07.2023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Площадь перед Дворцом</w:t>
            </w:r>
          </w:p>
        </w:tc>
        <w:tc>
          <w:tcPr>
            <w:tcW w:w="1758"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120 участников</w:t>
            </w:r>
          </w:p>
        </w:tc>
        <w:tc>
          <w:tcPr>
            <w:tcW w:w="1613"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отсутствуют</w:t>
            </w:r>
          </w:p>
        </w:tc>
        <w:tc>
          <w:tcPr>
            <w:tcW w:w="5387"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В ходе программы школьники узнали о происхождении праздника.</w:t>
            </w:r>
          </w:p>
        </w:tc>
      </w:tr>
      <w:tr w:rsidR="006D12E9" w:rsidTr="00C34C03">
        <w:trPr>
          <w:trHeight w:val="276"/>
        </w:trPr>
        <w:tc>
          <w:tcPr>
            <w:tcW w:w="563" w:type="dxa"/>
          </w:tcPr>
          <w:p w:rsidR="006D12E9" w:rsidRDefault="005B6185" w:rsidP="00B506E8">
            <w:pPr>
              <w:spacing w:after="0" w:line="240" w:lineRule="auto"/>
              <w:jc w:val="center"/>
              <w:rPr>
                <w:rFonts w:ascii="Times New Roman" w:hAnsi="Times New Roman"/>
                <w:sz w:val="24"/>
                <w:szCs w:val="24"/>
              </w:rPr>
            </w:pPr>
            <w:r>
              <w:rPr>
                <w:rFonts w:ascii="Times New Roman" w:hAnsi="Times New Roman"/>
                <w:sz w:val="24"/>
                <w:szCs w:val="24"/>
              </w:rPr>
              <w:t>19</w:t>
            </w:r>
            <w:r w:rsidR="006D12E9">
              <w:rPr>
                <w:rFonts w:ascii="Times New Roman" w:hAnsi="Times New Roman"/>
                <w:sz w:val="24"/>
                <w:szCs w:val="24"/>
              </w:rPr>
              <w:t>.</w:t>
            </w:r>
          </w:p>
        </w:tc>
        <w:tc>
          <w:tcPr>
            <w:tcW w:w="2185"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 xml:space="preserve">«Вытворяйте на </w:t>
            </w:r>
            <w:r>
              <w:rPr>
                <w:rFonts w:ascii="Times New Roman" w:hAnsi="Times New Roman"/>
                <w:color w:val="000000"/>
                <w:sz w:val="24"/>
              </w:rPr>
              <w:lastRenderedPageBreak/>
              <w:t>асфальте» и «Серые будни в яркие краски», конкурсы рисунка на асфальте</w:t>
            </w:r>
          </w:p>
        </w:tc>
        <w:tc>
          <w:tcPr>
            <w:tcW w:w="1922"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lastRenderedPageBreak/>
              <w:t>да</w:t>
            </w:r>
          </w:p>
        </w:tc>
        <w:tc>
          <w:tcPr>
            <w:tcW w:w="2160"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14.07.2023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lastRenderedPageBreak/>
              <w:t>28.07.2023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07.08.2023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09.08.2023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11.08.2023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Площадь перед Дворцом</w:t>
            </w:r>
          </w:p>
        </w:tc>
        <w:tc>
          <w:tcPr>
            <w:tcW w:w="1758"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lastRenderedPageBreak/>
              <w:t xml:space="preserve">300 </w:t>
            </w:r>
            <w:r>
              <w:rPr>
                <w:rFonts w:ascii="Times New Roman" w:hAnsi="Times New Roman"/>
                <w:color w:val="000000"/>
                <w:sz w:val="24"/>
              </w:rPr>
              <w:lastRenderedPageBreak/>
              <w:t>участников</w:t>
            </w:r>
          </w:p>
        </w:tc>
        <w:tc>
          <w:tcPr>
            <w:tcW w:w="1613"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lastRenderedPageBreak/>
              <w:t>отсутствуют</w:t>
            </w:r>
          </w:p>
        </w:tc>
        <w:tc>
          <w:tcPr>
            <w:tcW w:w="5387"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 xml:space="preserve">В рамках 2, 3 смены летних </w:t>
            </w:r>
            <w:r>
              <w:rPr>
                <w:rFonts w:ascii="Times New Roman" w:hAnsi="Times New Roman"/>
                <w:color w:val="000000"/>
                <w:sz w:val="24"/>
              </w:rPr>
              <w:lastRenderedPageBreak/>
              <w:t>оздоровительных лагерей для школьников было проведено 6 программ.</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p>
        </w:tc>
      </w:tr>
      <w:tr w:rsidR="006D12E9" w:rsidTr="00C34C03">
        <w:trPr>
          <w:trHeight w:val="276"/>
        </w:trPr>
        <w:tc>
          <w:tcPr>
            <w:tcW w:w="563" w:type="dxa"/>
          </w:tcPr>
          <w:p w:rsidR="006D12E9" w:rsidRDefault="005B6185" w:rsidP="00B506E8">
            <w:pPr>
              <w:spacing w:after="0" w:line="240" w:lineRule="auto"/>
              <w:jc w:val="center"/>
              <w:rPr>
                <w:rFonts w:ascii="Times New Roman" w:hAnsi="Times New Roman"/>
                <w:sz w:val="24"/>
                <w:szCs w:val="24"/>
              </w:rPr>
            </w:pPr>
            <w:r>
              <w:rPr>
                <w:rFonts w:ascii="Times New Roman" w:hAnsi="Times New Roman"/>
                <w:sz w:val="24"/>
                <w:szCs w:val="24"/>
              </w:rPr>
              <w:lastRenderedPageBreak/>
              <w:t>20</w:t>
            </w:r>
            <w:r w:rsidR="006D12E9">
              <w:rPr>
                <w:rFonts w:ascii="Times New Roman" w:hAnsi="Times New Roman"/>
                <w:sz w:val="24"/>
                <w:szCs w:val="24"/>
              </w:rPr>
              <w:t>.</w:t>
            </w:r>
          </w:p>
        </w:tc>
        <w:tc>
          <w:tcPr>
            <w:tcW w:w="2185"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Рок-концерт</w:t>
            </w:r>
          </w:p>
        </w:tc>
        <w:tc>
          <w:tcPr>
            <w:tcW w:w="1922"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да</w:t>
            </w:r>
          </w:p>
        </w:tc>
        <w:tc>
          <w:tcPr>
            <w:tcW w:w="2160"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22.07.2023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Площадь перед Дворцом</w:t>
            </w:r>
          </w:p>
        </w:tc>
        <w:tc>
          <w:tcPr>
            <w:tcW w:w="1758"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35 участников / 1980 зрителей</w:t>
            </w:r>
          </w:p>
        </w:tc>
        <w:tc>
          <w:tcPr>
            <w:tcW w:w="1613"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отсутствуют</w:t>
            </w:r>
          </w:p>
        </w:tc>
        <w:tc>
          <w:tcPr>
            <w:tcW w:w="5387"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Состоялся рок-концерт для жителей и гостей города.</w:t>
            </w:r>
          </w:p>
        </w:tc>
      </w:tr>
      <w:tr w:rsidR="006D12E9" w:rsidTr="00C34C03">
        <w:trPr>
          <w:trHeight w:val="276"/>
        </w:trPr>
        <w:tc>
          <w:tcPr>
            <w:tcW w:w="563" w:type="dxa"/>
          </w:tcPr>
          <w:p w:rsidR="006D12E9" w:rsidRDefault="006D12E9" w:rsidP="00B506E8">
            <w:pPr>
              <w:spacing w:after="0" w:line="240" w:lineRule="auto"/>
              <w:jc w:val="center"/>
              <w:rPr>
                <w:rFonts w:ascii="Times New Roman" w:hAnsi="Times New Roman"/>
                <w:sz w:val="24"/>
                <w:szCs w:val="24"/>
              </w:rPr>
            </w:pPr>
            <w:r>
              <w:rPr>
                <w:rFonts w:ascii="Times New Roman" w:hAnsi="Times New Roman"/>
                <w:sz w:val="24"/>
                <w:szCs w:val="24"/>
              </w:rPr>
              <w:t>2</w:t>
            </w:r>
            <w:r w:rsidR="005B6185">
              <w:rPr>
                <w:rFonts w:ascii="Times New Roman" w:hAnsi="Times New Roman"/>
                <w:sz w:val="24"/>
                <w:szCs w:val="24"/>
              </w:rPr>
              <w:t>1</w:t>
            </w:r>
            <w:r>
              <w:rPr>
                <w:rFonts w:ascii="Times New Roman" w:hAnsi="Times New Roman"/>
                <w:sz w:val="24"/>
                <w:szCs w:val="24"/>
              </w:rPr>
              <w:t>.</w:t>
            </w:r>
          </w:p>
        </w:tc>
        <w:tc>
          <w:tcPr>
            <w:tcW w:w="2185"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 xml:space="preserve">«Флаг моего государства», акция, посвящённая Дню государственного флага Российской Федерации </w:t>
            </w:r>
          </w:p>
        </w:tc>
        <w:tc>
          <w:tcPr>
            <w:tcW w:w="1922"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да</w:t>
            </w:r>
          </w:p>
        </w:tc>
        <w:tc>
          <w:tcPr>
            <w:tcW w:w="2160"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16.08.2023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Площадь перед Дворцом</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p>
        </w:tc>
        <w:tc>
          <w:tcPr>
            <w:tcW w:w="1758"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100 участников</w:t>
            </w:r>
          </w:p>
        </w:tc>
        <w:tc>
          <w:tcPr>
            <w:tcW w:w="1613"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отсутствуют</w:t>
            </w:r>
          </w:p>
        </w:tc>
        <w:tc>
          <w:tcPr>
            <w:tcW w:w="5387"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В рамках 3 смены летних оздоровительных лагерей для школьников прошла акция, на которой они узнали о главных государственных и негосударственных символах Российской Федерации, а также о Государственном флаге.</w:t>
            </w:r>
          </w:p>
        </w:tc>
      </w:tr>
      <w:tr w:rsidR="006D12E9" w:rsidTr="00C34C03">
        <w:trPr>
          <w:trHeight w:val="276"/>
        </w:trPr>
        <w:tc>
          <w:tcPr>
            <w:tcW w:w="563" w:type="dxa"/>
          </w:tcPr>
          <w:p w:rsidR="006D12E9" w:rsidRDefault="006D12E9" w:rsidP="00B506E8">
            <w:pPr>
              <w:spacing w:after="0" w:line="240" w:lineRule="auto"/>
              <w:jc w:val="center"/>
              <w:rPr>
                <w:rFonts w:ascii="Times New Roman" w:hAnsi="Times New Roman"/>
                <w:sz w:val="24"/>
                <w:szCs w:val="24"/>
              </w:rPr>
            </w:pPr>
            <w:r>
              <w:rPr>
                <w:rFonts w:ascii="Times New Roman" w:hAnsi="Times New Roman"/>
                <w:sz w:val="24"/>
                <w:szCs w:val="24"/>
              </w:rPr>
              <w:t>2</w:t>
            </w:r>
            <w:r w:rsidR="005B6185">
              <w:rPr>
                <w:rFonts w:ascii="Times New Roman" w:hAnsi="Times New Roman"/>
                <w:sz w:val="24"/>
                <w:szCs w:val="24"/>
              </w:rPr>
              <w:t>2</w:t>
            </w:r>
            <w:r>
              <w:rPr>
                <w:rFonts w:ascii="Times New Roman" w:hAnsi="Times New Roman"/>
                <w:sz w:val="24"/>
                <w:szCs w:val="24"/>
              </w:rPr>
              <w:t>.</w:t>
            </w:r>
          </w:p>
        </w:tc>
        <w:tc>
          <w:tcPr>
            <w:tcW w:w="2185"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 xml:space="preserve">Концерт молодых исполнителей </w:t>
            </w:r>
          </w:p>
        </w:tc>
        <w:tc>
          <w:tcPr>
            <w:tcW w:w="1922"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да</w:t>
            </w:r>
          </w:p>
        </w:tc>
        <w:tc>
          <w:tcPr>
            <w:tcW w:w="2160"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19.08.2023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Площадь перед Дворцом культуры</w:t>
            </w:r>
          </w:p>
        </w:tc>
        <w:tc>
          <w:tcPr>
            <w:tcW w:w="1758"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16участников / 980 зрителей</w:t>
            </w:r>
          </w:p>
        </w:tc>
        <w:tc>
          <w:tcPr>
            <w:tcW w:w="1613"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отсутствуют</w:t>
            </w:r>
          </w:p>
        </w:tc>
        <w:tc>
          <w:tcPr>
            <w:tcW w:w="5387" w:type="dxa"/>
          </w:tcPr>
          <w:p w:rsidR="005B6185" w:rsidRDefault="005B6185"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highlight w:val="white"/>
              </w:rPr>
            </w:pPr>
            <w:r>
              <w:rPr>
                <w:rFonts w:ascii="Times New Roman" w:hAnsi="Times New Roman"/>
                <w:color w:val="000000"/>
                <w:sz w:val="24"/>
                <w:highlight w:val="white"/>
              </w:rPr>
              <w:t>В программе:</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highlight w:val="white"/>
              </w:rPr>
              <w:t>- концерт;</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highlight w:val="white"/>
              </w:rPr>
              <w:t>- викторина;</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highlight w:val="white"/>
              </w:rPr>
              <w:t xml:space="preserve">- конкурс рисунка на </w:t>
            </w:r>
            <w:r>
              <w:rPr>
                <w:rFonts w:ascii="Times New Roman" w:hAnsi="Times New Roman"/>
                <w:color w:val="000000"/>
                <w:sz w:val="24"/>
              </w:rPr>
              <w:t>асфальте.</w:t>
            </w:r>
          </w:p>
        </w:tc>
      </w:tr>
      <w:tr w:rsidR="006D12E9" w:rsidTr="00C34C03">
        <w:trPr>
          <w:trHeight w:val="276"/>
        </w:trPr>
        <w:tc>
          <w:tcPr>
            <w:tcW w:w="563" w:type="dxa"/>
          </w:tcPr>
          <w:p w:rsidR="006D12E9" w:rsidRDefault="006D12E9" w:rsidP="00B506E8">
            <w:pPr>
              <w:spacing w:after="0" w:line="240" w:lineRule="auto"/>
              <w:jc w:val="center"/>
              <w:rPr>
                <w:rFonts w:ascii="Times New Roman" w:hAnsi="Times New Roman"/>
                <w:sz w:val="24"/>
                <w:szCs w:val="24"/>
              </w:rPr>
            </w:pPr>
            <w:r>
              <w:rPr>
                <w:rFonts w:ascii="Times New Roman" w:hAnsi="Times New Roman"/>
                <w:sz w:val="24"/>
                <w:szCs w:val="24"/>
              </w:rPr>
              <w:t>2</w:t>
            </w:r>
            <w:r w:rsidR="005B6185">
              <w:rPr>
                <w:rFonts w:ascii="Times New Roman" w:hAnsi="Times New Roman"/>
                <w:sz w:val="24"/>
                <w:szCs w:val="24"/>
              </w:rPr>
              <w:t>3</w:t>
            </w:r>
            <w:r>
              <w:rPr>
                <w:rFonts w:ascii="Times New Roman" w:hAnsi="Times New Roman"/>
                <w:sz w:val="24"/>
                <w:szCs w:val="24"/>
              </w:rPr>
              <w:t>.</w:t>
            </w:r>
          </w:p>
        </w:tc>
        <w:tc>
          <w:tcPr>
            <w:tcW w:w="2185"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Игровая программа для детей в рамках выставки-ярмарки«На Севере – День знаний»</w:t>
            </w:r>
          </w:p>
        </w:tc>
        <w:tc>
          <w:tcPr>
            <w:tcW w:w="1922"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нет</w:t>
            </w:r>
          </w:p>
        </w:tc>
        <w:tc>
          <w:tcPr>
            <w:tcW w:w="2160"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01-03.09.2023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ул. Воровского</w:t>
            </w:r>
          </w:p>
        </w:tc>
        <w:tc>
          <w:tcPr>
            <w:tcW w:w="1758"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hAnsi="Times New Roman"/>
                <w:color w:val="000000"/>
                <w:sz w:val="24"/>
              </w:rPr>
              <w:t>9 участников / 4795 зрителей</w:t>
            </w:r>
          </w:p>
        </w:tc>
        <w:tc>
          <w:tcPr>
            <w:tcW w:w="1613"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АНО «Мурман-Конгресс»</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w:t>
            </w:r>
          </w:p>
        </w:tc>
        <w:tc>
          <w:tcPr>
            <w:tcW w:w="5387"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В рамках выставки-ярмарки «На Севере – День знаний» специалистами Дворца культуры и народного творчества была проведена игровая программа, посвященная Дню знаний. Игры, танцы, подарки ожидали гостей ярмарки.</w:t>
            </w:r>
          </w:p>
        </w:tc>
      </w:tr>
      <w:tr w:rsidR="006D12E9" w:rsidTr="00C34C03">
        <w:trPr>
          <w:trHeight w:val="276"/>
        </w:trPr>
        <w:tc>
          <w:tcPr>
            <w:tcW w:w="563" w:type="dxa"/>
          </w:tcPr>
          <w:p w:rsidR="006D12E9" w:rsidRDefault="00EA361A" w:rsidP="00B506E8">
            <w:pPr>
              <w:spacing w:after="0" w:line="240" w:lineRule="auto"/>
              <w:jc w:val="center"/>
              <w:rPr>
                <w:rFonts w:ascii="Times New Roman" w:hAnsi="Times New Roman"/>
                <w:sz w:val="24"/>
                <w:szCs w:val="24"/>
              </w:rPr>
            </w:pPr>
            <w:r>
              <w:rPr>
                <w:rFonts w:ascii="Times New Roman" w:hAnsi="Times New Roman"/>
                <w:sz w:val="24"/>
                <w:szCs w:val="24"/>
              </w:rPr>
              <w:t>2</w:t>
            </w:r>
            <w:r w:rsidR="005B6185">
              <w:rPr>
                <w:rFonts w:ascii="Times New Roman" w:hAnsi="Times New Roman"/>
                <w:sz w:val="24"/>
                <w:szCs w:val="24"/>
              </w:rPr>
              <w:t>4</w:t>
            </w:r>
            <w:r>
              <w:rPr>
                <w:rFonts w:ascii="Times New Roman" w:hAnsi="Times New Roman"/>
                <w:sz w:val="24"/>
                <w:szCs w:val="24"/>
              </w:rPr>
              <w:t>.</w:t>
            </w:r>
          </w:p>
        </w:tc>
        <w:tc>
          <w:tcPr>
            <w:tcW w:w="2185"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 xml:space="preserve">Концерт НСК ансамбля народной песни «Любава» в рамках 65-летия со Дня образования п. </w:t>
            </w:r>
            <w:r>
              <w:rPr>
                <w:rFonts w:ascii="Times New Roman" w:hAnsi="Times New Roman"/>
                <w:color w:val="000000"/>
                <w:sz w:val="24"/>
              </w:rPr>
              <w:lastRenderedPageBreak/>
              <w:t>Видяево</w:t>
            </w:r>
          </w:p>
        </w:tc>
        <w:tc>
          <w:tcPr>
            <w:tcW w:w="1922"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lastRenderedPageBreak/>
              <w:t>нет</w:t>
            </w:r>
          </w:p>
        </w:tc>
        <w:tc>
          <w:tcPr>
            <w:tcW w:w="2160"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16.09.2023</w:t>
            </w:r>
          </w:p>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rPr>
            </w:pPr>
            <w:r>
              <w:rPr>
                <w:rFonts w:ascii="Times New Roman" w:hAnsi="Times New Roman"/>
                <w:color w:val="000000"/>
                <w:sz w:val="24"/>
              </w:rPr>
              <w:t>п. Видяево</w:t>
            </w:r>
          </w:p>
        </w:tc>
        <w:tc>
          <w:tcPr>
            <w:tcW w:w="1758"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rPr>
            </w:pPr>
            <w:r>
              <w:rPr>
                <w:rFonts w:ascii="Times New Roman" w:hAnsi="Times New Roman"/>
                <w:color w:val="000000"/>
                <w:sz w:val="24"/>
              </w:rPr>
              <w:t>6 участников / 500 зрителей</w:t>
            </w:r>
          </w:p>
        </w:tc>
        <w:tc>
          <w:tcPr>
            <w:tcW w:w="1613"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Центр культуры и досуга ЗАТО п. Видяево</w:t>
            </w:r>
          </w:p>
        </w:tc>
        <w:tc>
          <w:tcPr>
            <w:tcW w:w="5387" w:type="dxa"/>
          </w:tcPr>
          <w:p w:rsidR="006D12E9" w:rsidRDefault="006D12E9" w:rsidP="00B506E8">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В рамках 65-летия со Дня образования п. Видяево ансамбль народной песни «Любава» дал концертную программу.</w:t>
            </w:r>
          </w:p>
        </w:tc>
      </w:tr>
    </w:tbl>
    <w:p w:rsidR="009157BD" w:rsidRDefault="009157BD">
      <w:pPr>
        <w:spacing w:after="0" w:line="240" w:lineRule="auto"/>
        <w:jc w:val="both"/>
        <w:rPr>
          <w:rFonts w:ascii="Times New Roman" w:hAnsi="Times New Roman"/>
          <w:b/>
          <w:color w:val="000000"/>
          <w:sz w:val="24"/>
          <w:szCs w:val="24"/>
        </w:rPr>
      </w:pPr>
    </w:p>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u w:val="single"/>
        </w:rPr>
        <w:t xml:space="preserve">АНАЛИЗ </w:t>
      </w:r>
      <w:r>
        <w:rPr>
          <w:rFonts w:ascii="Times New Roman" w:hAnsi="Times New Roman"/>
          <w:b/>
          <w:color w:val="000000"/>
          <w:sz w:val="24"/>
          <w:szCs w:val="24"/>
        </w:rPr>
        <w:t xml:space="preserve">РАБОТЫ ПО НАПРАВЛЕНИЮ: </w:t>
      </w:r>
    </w:p>
    <w:p w:rsidR="009157BD" w:rsidRDefault="009157BD">
      <w:pPr>
        <w:spacing w:after="0" w:line="240" w:lineRule="auto"/>
        <w:jc w:val="both"/>
        <w:rPr>
          <w:rFonts w:ascii="Times New Roman" w:hAnsi="Times New Roman"/>
          <w:color w:val="000000"/>
          <w:sz w:val="24"/>
          <w:szCs w:val="24"/>
        </w:rPr>
      </w:pPr>
    </w:p>
    <w:p w:rsidR="009157BD" w:rsidRDefault="00385888" w:rsidP="000E35BE">
      <w:pPr>
        <w:spacing w:after="0" w:line="240" w:lineRule="auto"/>
        <w:ind w:firstLine="708"/>
        <w:jc w:val="both"/>
        <w:rPr>
          <w:rFonts w:ascii="Times New Roman" w:hAnsi="Times New Roman"/>
          <w:bCs/>
          <w:i/>
          <w:color w:val="000000"/>
          <w:sz w:val="24"/>
          <w:szCs w:val="24"/>
        </w:rPr>
      </w:pPr>
      <w:r>
        <w:rPr>
          <w:rFonts w:ascii="Times New Roman" w:hAnsi="Times New Roman"/>
          <w:color w:val="000000"/>
          <w:sz w:val="24"/>
          <w:szCs w:val="24"/>
        </w:rPr>
        <w:t>В 2023 году Правительством Мурманской области была запущена акция «На Севере лето», идея заключалась в проведении в выходные дни уличных мероприятий для жителей и гостей города. Дворец не остался в стороне и присоединился к данной акции. Всего в рамках акции</w:t>
      </w:r>
      <w:r w:rsidR="000E35BE">
        <w:rPr>
          <w:rFonts w:ascii="Times New Roman" w:hAnsi="Times New Roman"/>
          <w:color w:val="000000"/>
          <w:sz w:val="24"/>
          <w:szCs w:val="24"/>
        </w:rPr>
        <w:t xml:space="preserve"> «На Севере – лето»</w:t>
      </w:r>
      <w:r>
        <w:rPr>
          <w:rFonts w:ascii="Times New Roman" w:hAnsi="Times New Roman"/>
          <w:color w:val="000000"/>
          <w:sz w:val="24"/>
          <w:szCs w:val="24"/>
        </w:rPr>
        <w:t xml:space="preserve"> было проведено 24 мероприятия.</w:t>
      </w:r>
    </w:p>
    <w:p w:rsidR="009157BD" w:rsidRDefault="0038588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clear="all"/>
      </w:r>
    </w:p>
    <w:p w:rsidR="009157BD" w:rsidRDefault="00385888">
      <w:pPr>
        <w:spacing w:after="0" w:line="240" w:lineRule="auto"/>
        <w:jc w:val="both"/>
        <w:rPr>
          <w:rFonts w:ascii="Times New Roman" w:hAnsi="Times New Roman"/>
          <w:sz w:val="24"/>
          <w:szCs w:val="24"/>
        </w:rPr>
      </w:pPr>
      <w:r>
        <w:rPr>
          <w:rFonts w:ascii="Times New Roman" w:hAnsi="Times New Roman"/>
          <w:b/>
          <w:color w:val="000000"/>
          <w:sz w:val="24"/>
          <w:szCs w:val="24"/>
        </w:rPr>
        <w:lastRenderedPageBreak/>
        <w:t xml:space="preserve">5.14. Мероприятия, посвящённые проведению в Российской Федерации Года педагога и наставника </w:t>
      </w:r>
      <w:r>
        <w:rPr>
          <w:rFonts w:ascii="Times New Roman" w:hAnsi="Times New Roman"/>
          <w:color w:val="000000"/>
          <w:sz w:val="24"/>
          <w:szCs w:val="24"/>
        </w:rPr>
        <w:t>(</w:t>
      </w:r>
      <w:r>
        <w:rPr>
          <w:rFonts w:ascii="Times New Roman" w:hAnsi="Times New Roman"/>
          <w:sz w:val="24"/>
          <w:szCs w:val="24"/>
        </w:rPr>
        <w:t xml:space="preserve">Указ Президента Российской Федерации от 27.06.2022 № 401 «О проведении в Российской Федерации Года педагога и наставника») </w:t>
      </w:r>
    </w:p>
    <w:p w:rsidR="009157BD" w:rsidRDefault="009157BD">
      <w:pPr>
        <w:spacing w:after="0" w:line="240" w:lineRule="auto"/>
        <w:jc w:val="both"/>
        <w:rPr>
          <w:rFonts w:ascii="Times New Roman" w:hAnsi="Times New Roman"/>
          <w:color w:val="FF0000"/>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383"/>
        <w:gridCol w:w="1560"/>
        <w:gridCol w:w="2013"/>
        <w:gridCol w:w="1843"/>
        <w:gridCol w:w="7058"/>
      </w:tblGrid>
      <w:tr w:rsidR="009157BD" w:rsidTr="005B6185">
        <w:tc>
          <w:tcPr>
            <w:tcW w:w="56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38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xml:space="preserve">Форма </w:t>
            </w:r>
          </w:p>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и название</w:t>
            </w:r>
          </w:p>
        </w:tc>
        <w:tc>
          <w:tcPr>
            <w:tcW w:w="156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Дата проведения</w:t>
            </w:r>
          </w:p>
        </w:tc>
        <w:tc>
          <w:tcPr>
            <w:tcW w:w="201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Место проведения</w:t>
            </w:r>
          </w:p>
        </w:tc>
        <w:tc>
          <w:tcPr>
            <w:tcW w:w="184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 Количество зрителей</w:t>
            </w:r>
          </w:p>
        </w:tc>
        <w:tc>
          <w:tcPr>
            <w:tcW w:w="7058"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Краткое описание</w:t>
            </w:r>
          </w:p>
        </w:tc>
      </w:tr>
      <w:tr w:rsidR="009157BD" w:rsidTr="005B6185">
        <w:tc>
          <w:tcPr>
            <w:tcW w:w="560" w:type="dxa"/>
          </w:tcPr>
          <w:p w:rsidR="009157BD" w:rsidRDefault="00385888">
            <w:pPr>
              <w:spacing w:after="0" w:line="240" w:lineRule="auto"/>
              <w:jc w:val="center"/>
              <w:rPr>
                <w:rFonts w:ascii="Times New Roman" w:hAnsi="Times New Roman"/>
              </w:rPr>
            </w:pPr>
            <w:r>
              <w:rPr>
                <w:rFonts w:ascii="Times New Roman" w:hAnsi="Times New Roman"/>
              </w:rPr>
              <w:t>1.</w:t>
            </w:r>
          </w:p>
        </w:tc>
        <w:tc>
          <w:tcPr>
            <w:tcW w:w="2383" w:type="dxa"/>
          </w:tcPr>
          <w:p w:rsidR="009157BD" w:rsidRDefault="00385888">
            <w:pPr>
              <w:spacing w:after="0" w:line="240" w:lineRule="auto"/>
              <w:jc w:val="center"/>
              <w:rPr>
                <w:rFonts w:ascii="Times New Roman" w:hAnsi="Times New Roman"/>
                <w:b/>
              </w:rPr>
            </w:pPr>
            <w:r>
              <w:rPr>
                <w:rFonts w:ascii="Times New Roman" w:hAnsi="Times New Roman"/>
                <w:color w:val="000000"/>
              </w:rPr>
              <w:t>«Связь времен», мастер класс по игре на русских народных инструментах</w:t>
            </w:r>
          </w:p>
        </w:tc>
        <w:tc>
          <w:tcPr>
            <w:tcW w:w="1560" w:type="dxa"/>
          </w:tcPr>
          <w:p w:rsidR="009157BD" w:rsidRDefault="00385888">
            <w:pPr>
              <w:spacing w:after="0" w:line="240" w:lineRule="auto"/>
              <w:jc w:val="center"/>
              <w:rPr>
                <w:rFonts w:ascii="Times New Roman" w:hAnsi="Times New Roman"/>
              </w:rPr>
            </w:pPr>
            <w:r>
              <w:rPr>
                <w:rFonts w:ascii="Times New Roman" w:hAnsi="Times New Roman"/>
              </w:rPr>
              <w:t>в течении года</w:t>
            </w:r>
          </w:p>
        </w:tc>
        <w:tc>
          <w:tcPr>
            <w:tcW w:w="2013" w:type="dxa"/>
          </w:tcPr>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Общеобразовательные организации:</w:t>
            </w:r>
          </w:p>
          <w:p w:rsidR="009157BD" w:rsidRDefault="00385888" w:rsidP="005B6185">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 Гимнази</w:t>
            </w:r>
            <w:r w:rsidR="005B6185">
              <w:rPr>
                <w:rFonts w:ascii="Times New Roman" w:hAnsi="Times New Roman"/>
                <w:color w:val="000000"/>
              </w:rPr>
              <w:t>и</w:t>
            </w:r>
            <w:r>
              <w:rPr>
                <w:rFonts w:ascii="Times New Roman" w:hAnsi="Times New Roman"/>
                <w:color w:val="000000"/>
              </w:rPr>
              <w:t xml:space="preserve"> № </w:t>
            </w:r>
            <w:r w:rsidR="005B6185">
              <w:rPr>
                <w:rFonts w:ascii="Times New Roman" w:hAnsi="Times New Roman"/>
                <w:color w:val="000000"/>
              </w:rPr>
              <w:t xml:space="preserve">7, </w:t>
            </w:r>
            <w:r>
              <w:rPr>
                <w:rFonts w:ascii="Times New Roman" w:hAnsi="Times New Roman"/>
                <w:color w:val="000000"/>
              </w:rPr>
              <w:t>8;</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 Частная школа «Галилео»;</w:t>
            </w:r>
          </w:p>
          <w:p w:rsidR="009157BD" w:rsidRDefault="00385888" w:rsidP="005B6185">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 Прогимназия № 24</w:t>
            </w:r>
            <w:r w:rsidR="005B6185">
              <w:rPr>
                <w:rFonts w:ascii="Times New Roman" w:hAnsi="Times New Roman"/>
                <w:color w:val="000000"/>
              </w:rPr>
              <w:t>, 61</w:t>
            </w:r>
            <w:r>
              <w:rPr>
                <w:rFonts w:ascii="Times New Roman" w:hAnsi="Times New Roman"/>
                <w:color w:val="000000"/>
              </w:rPr>
              <w:t>;</w:t>
            </w:r>
          </w:p>
          <w:p w:rsidR="005B6185" w:rsidRDefault="00385888" w:rsidP="005B6185">
            <w:pPr>
              <w:pBdr>
                <w:top w:val="none" w:sz="4" w:space="0" w:color="000000"/>
                <w:left w:val="none" w:sz="4" w:space="0" w:color="000000"/>
                <w:bottom w:val="none" w:sz="4" w:space="0" w:color="000000"/>
                <w:right w:val="none" w:sz="4" w:space="0" w:color="000000"/>
              </w:pBdr>
              <w:spacing w:after="0" w:line="235" w:lineRule="atLeast"/>
              <w:jc w:val="center"/>
              <w:rPr>
                <w:rFonts w:ascii="Times New Roman" w:hAnsi="Times New Roman"/>
                <w:color w:val="000000"/>
              </w:rPr>
            </w:pPr>
            <w:r>
              <w:rPr>
                <w:rFonts w:ascii="Times New Roman" w:hAnsi="Times New Roman"/>
                <w:color w:val="000000"/>
              </w:rPr>
              <w:t>- СОШ № 20</w:t>
            </w:r>
            <w:r w:rsidR="005B6185">
              <w:rPr>
                <w:rFonts w:ascii="Times New Roman" w:hAnsi="Times New Roman"/>
                <w:color w:val="000000"/>
              </w:rPr>
              <w:t>,</w:t>
            </w:r>
            <w:r>
              <w:rPr>
                <w:rFonts w:ascii="Times New Roman" w:hAnsi="Times New Roman"/>
                <w:color w:val="000000"/>
              </w:rPr>
              <w:t xml:space="preserve"> 41</w:t>
            </w:r>
            <w:r w:rsidR="005B6185">
              <w:rPr>
                <w:rFonts w:ascii="Times New Roman" w:hAnsi="Times New Roman"/>
                <w:color w:val="000000"/>
              </w:rPr>
              <w:t xml:space="preserve">, </w:t>
            </w:r>
            <w:r>
              <w:rPr>
                <w:rFonts w:ascii="Times New Roman" w:hAnsi="Times New Roman"/>
                <w:color w:val="000000"/>
              </w:rPr>
              <w:t>49</w:t>
            </w:r>
            <w:r w:rsidR="005B6185">
              <w:rPr>
                <w:rFonts w:ascii="Times New Roman" w:hAnsi="Times New Roman"/>
                <w:color w:val="000000"/>
              </w:rPr>
              <w:t>,</w:t>
            </w:r>
            <w:r>
              <w:rPr>
                <w:rFonts w:ascii="Times New Roman" w:hAnsi="Times New Roman"/>
                <w:color w:val="000000"/>
              </w:rPr>
              <w:t xml:space="preserve"> 33 </w:t>
            </w:r>
          </w:p>
          <w:p w:rsidR="005B6185" w:rsidRDefault="00385888" w:rsidP="005B6185">
            <w:pPr>
              <w:pBdr>
                <w:top w:val="none" w:sz="4" w:space="0" w:color="000000"/>
                <w:left w:val="none" w:sz="4" w:space="0" w:color="000000"/>
                <w:bottom w:val="none" w:sz="4" w:space="0" w:color="000000"/>
                <w:right w:val="none" w:sz="4" w:space="0" w:color="000000"/>
              </w:pBdr>
              <w:spacing w:after="0" w:line="235" w:lineRule="atLeast"/>
              <w:jc w:val="center"/>
              <w:rPr>
                <w:rFonts w:ascii="Times New Roman" w:hAnsi="Times New Roman"/>
                <w:color w:val="000000"/>
              </w:rPr>
            </w:pPr>
            <w:r>
              <w:rPr>
                <w:rFonts w:ascii="Times New Roman" w:hAnsi="Times New Roman"/>
                <w:color w:val="000000"/>
              </w:rPr>
              <w:t>г. Мурманска</w:t>
            </w:r>
            <w:r w:rsidR="005B6185">
              <w:rPr>
                <w:rFonts w:ascii="Times New Roman" w:hAnsi="Times New Roman"/>
                <w:color w:val="000000"/>
              </w:rPr>
              <w:t>;</w:t>
            </w:r>
          </w:p>
          <w:p w:rsidR="005B6185" w:rsidRPr="005B6185" w:rsidRDefault="005B6185" w:rsidP="005B6185">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 СОШ № 1 и ДМШ п. Видяево.</w:t>
            </w:r>
          </w:p>
        </w:tc>
        <w:tc>
          <w:tcPr>
            <w:tcW w:w="1843" w:type="dxa"/>
          </w:tcPr>
          <w:p w:rsidR="009157BD" w:rsidRDefault="00385888">
            <w:pPr>
              <w:spacing w:after="0" w:line="240" w:lineRule="auto"/>
              <w:jc w:val="center"/>
              <w:rPr>
                <w:rFonts w:ascii="Times New Roman" w:hAnsi="Times New Roman"/>
              </w:rPr>
            </w:pPr>
            <w:r>
              <w:rPr>
                <w:rFonts w:ascii="Times New Roman" w:hAnsi="Times New Roman"/>
              </w:rPr>
              <w:t>614 участников</w:t>
            </w:r>
          </w:p>
        </w:tc>
        <w:tc>
          <w:tcPr>
            <w:tcW w:w="7058" w:type="dxa"/>
          </w:tcPr>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rPr>
                <w:rFonts w:ascii="Times New Roman" w:hAnsi="Times New Roman"/>
                <w:color w:val="000000"/>
              </w:rPr>
            </w:pPr>
            <w:r>
              <w:rPr>
                <w:rFonts w:ascii="Times New Roman" w:hAnsi="Times New Roman"/>
                <w:color w:val="000000"/>
              </w:rPr>
              <w:t>В рамках Года педагога и наставника Макаровым С.И. (дирижёром) и Петровым В.О. (аккомпаниатором) были проведены 19 мастер-классов по игре на русских народных инструментах. Мастер-класс предназначен для школьников 1-х - 5-х классов. Благодаря таким встречам школьники узнали о традициях предков, познакомились с русскими народными инструментами и сами попробовали сыграть современные мелодии на них.</w:t>
            </w:r>
          </w:p>
          <w:p w:rsidR="009157BD" w:rsidRDefault="006D0582">
            <w:pPr>
              <w:pBdr>
                <w:top w:val="none" w:sz="4" w:space="0" w:color="000000"/>
                <w:left w:val="none" w:sz="4" w:space="0" w:color="000000"/>
                <w:bottom w:val="none" w:sz="4" w:space="0" w:color="000000"/>
                <w:right w:val="none" w:sz="4" w:space="0" w:color="000000"/>
              </w:pBdr>
              <w:spacing w:after="0" w:line="235" w:lineRule="atLeast"/>
            </w:pPr>
            <w:hyperlink r:id="rId33" w:tooltip="https://vk.com/odkkirova?w=wall-23902826_21366" w:history="1">
              <w:r w:rsidR="00385888">
                <w:rPr>
                  <w:rStyle w:val="af7"/>
                  <w:rFonts w:ascii="Times New Roman" w:hAnsi="Times New Roman"/>
                  <w:color w:val="0563C1"/>
                  <w:u w:val="none"/>
                </w:rPr>
                <w:t>https://vk.com/odkkirova?w=wall-23902826_21366</w:t>
              </w:r>
            </w:hyperlink>
            <w:r w:rsidR="00385888">
              <w:rPr>
                <w:rFonts w:ascii="Times New Roman" w:hAnsi="Times New Roman"/>
                <w:color w:val="000000"/>
              </w:rPr>
              <w:t xml:space="preserve">  </w:t>
            </w:r>
          </w:p>
          <w:p w:rsidR="009157BD" w:rsidRDefault="006D0582">
            <w:pPr>
              <w:pBdr>
                <w:top w:val="none" w:sz="4" w:space="0" w:color="000000"/>
                <w:left w:val="none" w:sz="4" w:space="0" w:color="000000"/>
                <w:bottom w:val="none" w:sz="4" w:space="0" w:color="000000"/>
                <w:right w:val="none" w:sz="4" w:space="0" w:color="000000"/>
              </w:pBdr>
              <w:spacing w:after="0" w:line="235" w:lineRule="atLeast"/>
            </w:pPr>
            <w:hyperlink r:id="rId34" w:tooltip="https://vk.com/odkkirova?w=wall-23902826_21505" w:history="1">
              <w:r w:rsidR="00385888">
                <w:rPr>
                  <w:rStyle w:val="af7"/>
                  <w:rFonts w:ascii="Times New Roman" w:hAnsi="Times New Roman"/>
                  <w:color w:val="0563C1"/>
                  <w:u w:val="none"/>
                </w:rPr>
                <w:t>https://vk.com/odkkirova?w=wall-23902826_21505</w:t>
              </w:r>
            </w:hyperlink>
            <w:r w:rsidR="00385888">
              <w:rPr>
                <w:rFonts w:ascii="Times New Roman" w:hAnsi="Times New Roman"/>
                <w:color w:val="000000"/>
              </w:rPr>
              <w:t xml:space="preserve">  </w:t>
            </w:r>
          </w:p>
          <w:p w:rsidR="009157BD" w:rsidRDefault="006D0582">
            <w:pPr>
              <w:pBdr>
                <w:top w:val="none" w:sz="4" w:space="0" w:color="000000"/>
                <w:left w:val="none" w:sz="4" w:space="0" w:color="000000"/>
                <w:bottom w:val="none" w:sz="4" w:space="0" w:color="000000"/>
                <w:right w:val="none" w:sz="4" w:space="0" w:color="000000"/>
              </w:pBdr>
              <w:spacing w:after="0" w:line="235" w:lineRule="atLeast"/>
            </w:pPr>
            <w:hyperlink r:id="rId35" w:tooltip="https://vk.com/odkkirova?w=wall-23902826_21747" w:history="1">
              <w:r w:rsidR="00385888">
                <w:rPr>
                  <w:rStyle w:val="af7"/>
                  <w:rFonts w:ascii="Times New Roman" w:hAnsi="Times New Roman"/>
                  <w:color w:val="0563C1"/>
                  <w:u w:val="none"/>
                </w:rPr>
                <w:t>https://vk.com/odkkirova?w=wall-23902826_21747</w:t>
              </w:r>
            </w:hyperlink>
            <w:r w:rsidR="00385888">
              <w:rPr>
                <w:rFonts w:ascii="Times New Roman" w:hAnsi="Times New Roman"/>
                <w:color w:val="000000"/>
              </w:rPr>
              <w:t> </w:t>
            </w:r>
          </w:p>
          <w:p w:rsidR="009157BD" w:rsidRDefault="006D0582">
            <w:pPr>
              <w:pBdr>
                <w:top w:val="none" w:sz="4" w:space="0" w:color="000000"/>
                <w:left w:val="none" w:sz="4" w:space="0" w:color="000000"/>
                <w:bottom w:val="none" w:sz="4" w:space="0" w:color="000000"/>
                <w:right w:val="none" w:sz="4" w:space="0" w:color="000000"/>
              </w:pBdr>
              <w:spacing w:after="0" w:line="235" w:lineRule="atLeast"/>
            </w:pPr>
            <w:hyperlink r:id="rId36" w:tooltip="https://vk.com/odkkirova?w=wall-23902826_23053" w:history="1">
              <w:r w:rsidR="00385888">
                <w:rPr>
                  <w:rStyle w:val="af7"/>
                  <w:rFonts w:ascii="Times New Roman" w:hAnsi="Times New Roman"/>
                  <w:color w:val="0563C1"/>
                  <w:u w:val="none"/>
                </w:rPr>
                <w:t>https://vk.com/odkkirova?w=wall-23902826_23053</w:t>
              </w:r>
            </w:hyperlink>
            <w:r w:rsidR="00385888">
              <w:rPr>
                <w:rFonts w:ascii="Times New Roman" w:hAnsi="Times New Roman"/>
                <w:color w:val="000000"/>
              </w:rPr>
              <w:t xml:space="preserve">  </w:t>
            </w:r>
          </w:p>
          <w:p w:rsidR="009157BD" w:rsidRDefault="006D0582">
            <w:pPr>
              <w:pBdr>
                <w:top w:val="none" w:sz="4" w:space="0" w:color="000000"/>
                <w:left w:val="none" w:sz="4" w:space="0" w:color="000000"/>
                <w:bottom w:val="none" w:sz="4" w:space="0" w:color="000000"/>
                <w:right w:val="none" w:sz="4" w:space="0" w:color="000000"/>
              </w:pBdr>
              <w:spacing w:after="0" w:line="235" w:lineRule="atLeast"/>
            </w:pPr>
            <w:hyperlink r:id="rId37" w:tooltip="https://vk.com/odkkirova?w=wall-23902826_23328" w:history="1">
              <w:r w:rsidR="00385888">
                <w:rPr>
                  <w:rStyle w:val="af7"/>
                  <w:rFonts w:ascii="Times New Roman" w:hAnsi="Times New Roman"/>
                  <w:color w:val="0563C1"/>
                  <w:u w:val="none"/>
                </w:rPr>
                <w:t>https://vk.com/odkkirova?w=wall-23902826_23328</w:t>
              </w:r>
            </w:hyperlink>
            <w:r w:rsidR="00385888">
              <w:rPr>
                <w:rFonts w:ascii="Times New Roman" w:hAnsi="Times New Roman"/>
                <w:color w:val="000000"/>
              </w:rPr>
              <w:t xml:space="preserve">  </w:t>
            </w:r>
          </w:p>
          <w:p w:rsidR="009157BD" w:rsidRPr="005B6185" w:rsidRDefault="006D0582" w:rsidP="005B6185">
            <w:pPr>
              <w:pBdr>
                <w:top w:val="none" w:sz="4" w:space="0" w:color="000000"/>
                <w:left w:val="none" w:sz="4" w:space="0" w:color="000000"/>
                <w:bottom w:val="none" w:sz="4" w:space="0" w:color="000000"/>
                <w:right w:val="none" w:sz="4" w:space="0" w:color="000000"/>
              </w:pBdr>
              <w:spacing w:after="0" w:line="235" w:lineRule="atLeast"/>
              <w:jc w:val="both"/>
            </w:pPr>
            <w:hyperlink r:id="rId38" w:tooltip="https://vk.com/murmanfolk" w:history="1">
              <w:r w:rsidR="00385888">
                <w:rPr>
                  <w:rStyle w:val="af7"/>
                  <w:rFonts w:ascii="Times New Roman" w:hAnsi="Times New Roman"/>
                  <w:color w:val="0563C1"/>
                  <w:u w:val="none"/>
                </w:rPr>
                <w:t>https://vk.com/murmanfolk</w:t>
              </w:r>
            </w:hyperlink>
          </w:p>
        </w:tc>
      </w:tr>
      <w:tr w:rsidR="009157BD" w:rsidTr="005B6185">
        <w:tc>
          <w:tcPr>
            <w:tcW w:w="560" w:type="dxa"/>
          </w:tcPr>
          <w:p w:rsidR="009157BD" w:rsidRDefault="00385888">
            <w:pPr>
              <w:spacing w:after="0" w:line="240" w:lineRule="auto"/>
              <w:jc w:val="center"/>
              <w:rPr>
                <w:rFonts w:ascii="Times New Roman" w:hAnsi="Times New Roman"/>
                <w:highlight w:val="yellow"/>
              </w:rPr>
            </w:pPr>
            <w:r>
              <w:rPr>
                <w:rFonts w:ascii="Times New Roman" w:hAnsi="Times New Roman"/>
              </w:rPr>
              <w:t>2.</w:t>
            </w:r>
          </w:p>
        </w:tc>
        <w:tc>
          <w:tcPr>
            <w:tcW w:w="2383" w:type="dxa"/>
          </w:tcPr>
          <w:p w:rsidR="009157BD" w:rsidRDefault="00385888">
            <w:pPr>
              <w:pBdr>
                <w:top w:val="none" w:sz="4" w:space="0" w:color="000000"/>
                <w:left w:val="none" w:sz="4" w:space="0" w:color="000000"/>
                <w:bottom w:val="none" w:sz="4" w:space="0" w:color="000000"/>
                <w:right w:val="none" w:sz="4" w:space="0" w:color="000000"/>
              </w:pBdr>
              <w:spacing w:line="235" w:lineRule="atLeast"/>
              <w:jc w:val="center"/>
            </w:pPr>
            <w:r>
              <w:rPr>
                <w:rFonts w:ascii="Times New Roman" w:hAnsi="Times New Roman"/>
                <w:color w:val="000000"/>
              </w:rPr>
              <w:t>«Мастер инклюзии», конкурс методических проектов</w:t>
            </w:r>
          </w:p>
          <w:p w:rsidR="009157BD" w:rsidRDefault="00385888">
            <w:pPr>
              <w:spacing w:after="0" w:line="240" w:lineRule="auto"/>
              <w:jc w:val="center"/>
              <w:rPr>
                <w:rFonts w:ascii="Times New Roman" w:hAnsi="Times New Roman"/>
                <w:i/>
                <w:color w:val="FF0000"/>
              </w:rPr>
            </w:pPr>
            <w:r>
              <w:rPr>
                <w:rFonts w:ascii="Times New Roman" w:hAnsi="Times New Roman"/>
                <w:color w:val="000000"/>
              </w:rPr>
              <w:t> (</w:t>
            </w:r>
            <w:r>
              <w:rPr>
                <w:rFonts w:ascii="Times New Roman" w:hAnsi="Times New Roman"/>
                <w:i/>
                <w:color w:val="000000"/>
              </w:rPr>
              <w:t>в раках областного конкурса инклюзивного творчества «Возьмёмся за руки, друзья»</w:t>
            </w:r>
            <w:r>
              <w:rPr>
                <w:rFonts w:ascii="Times New Roman" w:hAnsi="Times New Roman"/>
                <w:color w:val="000000"/>
              </w:rPr>
              <w:t>)</w:t>
            </w:r>
          </w:p>
        </w:tc>
        <w:tc>
          <w:tcPr>
            <w:tcW w:w="1560" w:type="dxa"/>
          </w:tcPr>
          <w:p w:rsidR="009157BD" w:rsidRDefault="00385888">
            <w:pPr>
              <w:spacing w:after="0" w:line="240" w:lineRule="auto"/>
              <w:jc w:val="center"/>
              <w:rPr>
                <w:rFonts w:ascii="Times New Roman" w:hAnsi="Times New Roman"/>
              </w:rPr>
            </w:pPr>
            <w:r>
              <w:rPr>
                <w:rFonts w:ascii="Times New Roman" w:hAnsi="Times New Roman"/>
              </w:rPr>
              <w:t>22 апреля 2023 года</w:t>
            </w:r>
          </w:p>
        </w:tc>
        <w:tc>
          <w:tcPr>
            <w:tcW w:w="2013" w:type="dxa"/>
          </w:tcPr>
          <w:p w:rsidR="009157BD" w:rsidRDefault="00385888">
            <w:pPr>
              <w:spacing w:after="0" w:line="240" w:lineRule="auto"/>
              <w:jc w:val="center"/>
              <w:rPr>
                <w:rFonts w:ascii="Times New Roman" w:hAnsi="Times New Roman"/>
                <w:highlight w:val="yellow"/>
              </w:rPr>
            </w:pPr>
            <w:r>
              <w:rPr>
                <w:rFonts w:ascii="Times New Roman" w:hAnsi="Times New Roman"/>
                <w:color w:val="000000"/>
              </w:rPr>
              <w:t>ГОАУК «Мурманский областной Дворец культуры и народного творчества им. С.М. Кирова»</w:t>
            </w:r>
          </w:p>
        </w:tc>
        <w:tc>
          <w:tcPr>
            <w:tcW w:w="1843" w:type="dxa"/>
          </w:tcPr>
          <w:p w:rsidR="009157BD" w:rsidRDefault="00385888">
            <w:pPr>
              <w:spacing w:after="0" w:line="240" w:lineRule="auto"/>
              <w:jc w:val="center"/>
              <w:rPr>
                <w:rFonts w:ascii="Times New Roman" w:hAnsi="Times New Roman"/>
                <w:highlight w:val="yellow"/>
              </w:rPr>
            </w:pPr>
            <w:r>
              <w:rPr>
                <w:rFonts w:ascii="Times New Roman" w:hAnsi="Times New Roman"/>
              </w:rPr>
              <w:t>9 участников</w:t>
            </w:r>
          </w:p>
        </w:tc>
        <w:tc>
          <w:tcPr>
            <w:tcW w:w="7058" w:type="dxa"/>
          </w:tcPr>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pPr>
            <w:r>
              <w:rPr>
                <w:rFonts w:ascii="Times New Roman" w:hAnsi="Times New Roman"/>
                <w:i/>
                <w:color w:val="000000"/>
                <w:u w:val="single"/>
              </w:rPr>
              <w:t>Цель</w:t>
            </w:r>
            <w:r>
              <w:rPr>
                <w:rFonts w:ascii="Times New Roman" w:hAnsi="Times New Roman"/>
                <w:color w:val="000000"/>
              </w:rPr>
              <w:t xml:space="preserve"> - формирование инклюзивной среды в сфере культуры.</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pPr>
            <w:r>
              <w:rPr>
                <w:rFonts w:ascii="Times New Roman" w:hAnsi="Times New Roman"/>
                <w:i/>
                <w:color w:val="000000"/>
                <w:u w:val="single"/>
              </w:rPr>
              <w:t>Участники</w:t>
            </w:r>
            <w:r>
              <w:rPr>
                <w:rFonts w:ascii="Times New Roman" w:hAnsi="Times New Roman"/>
                <w:color w:val="000000"/>
              </w:rPr>
              <w:t>: специалисты учреждений социального обслуживания и волонтёры.</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pPr>
            <w:r>
              <w:rPr>
                <w:rFonts w:ascii="Times New Roman" w:hAnsi="Times New Roman"/>
                <w:i/>
                <w:color w:val="000000"/>
                <w:u w:val="single"/>
              </w:rPr>
              <w:t>Экспертное жюри</w:t>
            </w:r>
            <w:r>
              <w:rPr>
                <w:rFonts w:ascii="Times New Roman" w:hAnsi="Times New Roman"/>
                <w:color w:val="000000"/>
              </w:rPr>
              <w:t>:</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pPr>
            <w:r>
              <w:rPr>
                <w:rFonts w:ascii="Times New Roman" w:hAnsi="Times New Roman"/>
                <w:color w:val="000000"/>
              </w:rPr>
              <w:t>- Голишникова Е. И. – кандидат педагогических наук, доцент кафедры «Психологии и коррекционной педагогики» ФГБОУ ВО «Мурманский арктический государственный университет»;</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pPr>
            <w:r>
              <w:rPr>
                <w:rFonts w:ascii="Times New Roman" w:hAnsi="Times New Roman"/>
                <w:color w:val="000000"/>
              </w:rPr>
              <w:t>- Анисимова Я. А. – зав. отделом методической и информационно-аналитической работы ГОАУК «Мурманский областной Дворец культуры и народного творчества им. С.М. Кирова»;</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pPr>
            <w:r>
              <w:rPr>
                <w:rFonts w:ascii="Times New Roman" w:hAnsi="Times New Roman"/>
                <w:color w:val="000000"/>
              </w:rPr>
              <w:t>- Левша О. М. – зам. директора ГОБУК «Мурманская государственная областная специальная библиотека для слепых и слабовидящих».</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pPr>
            <w:r>
              <w:rPr>
                <w:rFonts w:ascii="Times New Roman" w:hAnsi="Times New Roman"/>
                <w:i/>
                <w:color w:val="000000"/>
                <w:u w:val="single"/>
              </w:rPr>
              <w:t>Итоги</w:t>
            </w:r>
            <w:r>
              <w:rPr>
                <w:rFonts w:ascii="Times New Roman" w:hAnsi="Times New Roman"/>
                <w:color w:val="000000"/>
              </w:rPr>
              <w:t>:</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pPr>
            <w:r>
              <w:rPr>
                <w:rFonts w:ascii="Times New Roman" w:hAnsi="Times New Roman"/>
                <w:color w:val="000000"/>
              </w:rPr>
              <w:t>3 место – Климова Л. Н., педагог дополнительного образования МБУДО «Дом детского творчества «Дриада» ЗАТО Александровск, г. Снежногорск.</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pPr>
            <w:r>
              <w:rPr>
                <w:rFonts w:ascii="Times New Roman" w:hAnsi="Times New Roman"/>
                <w:color w:val="000000"/>
              </w:rPr>
              <w:lastRenderedPageBreak/>
              <w:t>3 место – Данильченко Г. Ф., специалист по социальной работе «Полярнинский комплексный центр социального обслуживания населения».</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pPr>
            <w:r>
              <w:rPr>
                <w:rFonts w:ascii="Times New Roman" w:hAnsi="Times New Roman"/>
                <w:color w:val="000000"/>
              </w:rPr>
              <w:t>2 место – Кузнецова А. И., студентка ФГБОУ ВО «Мурманский арктический государственный университет».</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pPr>
            <w:r>
              <w:rPr>
                <w:rFonts w:ascii="Times New Roman" w:hAnsi="Times New Roman"/>
                <w:color w:val="000000"/>
              </w:rPr>
              <w:t>1 место – Голуб Л. Е., студентка ФГБОУ ВО «Мурманский арктический государственный университет».</w:t>
            </w:r>
          </w:p>
          <w:p w:rsidR="009157BD" w:rsidRDefault="00385888">
            <w:pPr>
              <w:spacing w:after="0" w:line="240" w:lineRule="auto"/>
              <w:jc w:val="both"/>
              <w:rPr>
                <w:rFonts w:ascii="Times New Roman" w:hAnsi="Times New Roman"/>
                <w:color w:val="000000"/>
              </w:rPr>
            </w:pPr>
            <w:r>
              <w:rPr>
                <w:rFonts w:ascii="Times New Roman" w:hAnsi="Times New Roman"/>
                <w:color w:val="000000"/>
              </w:rPr>
              <w:t>1 место – Антонова Н. В., зав. отделением дневного пребывания молодых инвалидов ГОАУСОН «Мурманский комплексный центр социального обслуживания населения».</w:t>
            </w:r>
          </w:p>
          <w:p w:rsidR="009157BD" w:rsidRDefault="006D0582">
            <w:pPr>
              <w:spacing w:after="0" w:line="240" w:lineRule="auto"/>
              <w:jc w:val="both"/>
              <w:rPr>
                <w:rFonts w:ascii="Times New Roman" w:hAnsi="Times New Roman"/>
                <w:color w:val="000000"/>
              </w:rPr>
            </w:pPr>
            <w:hyperlink r:id="rId39" w:tooltip="https://vk.com/odkkirova?w=wall-23902826_22000" w:history="1">
              <w:r w:rsidR="00385888">
                <w:rPr>
                  <w:rStyle w:val="af7"/>
                  <w:rFonts w:ascii="Times New Roman" w:hAnsi="Times New Roman"/>
                  <w:color w:val="0563C1"/>
                  <w:u w:val="none"/>
                </w:rPr>
                <w:t>https://vk.com/odkkirova?w=wall-23902826_22000</w:t>
              </w:r>
            </w:hyperlink>
          </w:p>
        </w:tc>
      </w:tr>
      <w:tr w:rsidR="009157BD" w:rsidTr="005B6185">
        <w:trPr>
          <w:trHeight w:val="253"/>
        </w:trPr>
        <w:tc>
          <w:tcPr>
            <w:tcW w:w="560" w:type="dxa"/>
          </w:tcPr>
          <w:p w:rsidR="009157BD" w:rsidRDefault="00385888">
            <w:pPr>
              <w:spacing w:after="0" w:line="240" w:lineRule="auto"/>
              <w:jc w:val="center"/>
              <w:rPr>
                <w:rFonts w:ascii="Times New Roman" w:hAnsi="Times New Roman"/>
              </w:rPr>
            </w:pPr>
            <w:r>
              <w:rPr>
                <w:rFonts w:ascii="Times New Roman" w:hAnsi="Times New Roman"/>
              </w:rPr>
              <w:lastRenderedPageBreak/>
              <w:t>3.</w:t>
            </w:r>
          </w:p>
        </w:tc>
        <w:tc>
          <w:tcPr>
            <w:tcW w:w="2383" w:type="dxa"/>
          </w:tcPr>
          <w:p w:rsidR="009157BD" w:rsidRDefault="00385888">
            <w:pPr>
              <w:pBdr>
                <w:top w:val="none" w:sz="4" w:space="0" w:color="000000"/>
                <w:left w:val="none" w:sz="4" w:space="0" w:color="000000"/>
                <w:bottom w:val="none" w:sz="4" w:space="0" w:color="000000"/>
                <w:right w:val="none" w:sz="4" w:space="0" w:color="000000"/>
              </w:pBdr>
              <w:spacing w:line="235" w:lineRule="atLeast"/>
              <w:jc w:val="center"/>
              <w:rPr>
                <w:rFonts w:ascii="Times New Roman" w:hAnsi="Times New Roman"/>
                <w:color w:val="000000"/>
              </w:rPr>
            </w:pPr>
            <w:r>
              <w:rPr>
                <w:rFonts w:ascii="Times New Roman" w:hAnsi="Times New Roman"/>
                <w:color w:val="000000"/>
              </w:rPr>
              <w:t>«А у нас во Дворце», театрализованный концерт детских творческих коллективов</w:t>
            </w:r>
          </w:p>
        </w:tc>
        <w:tc>
          <w:tcPr>
            <w:tcW w:w="1560" w:type="dxa"/>
          </w:tcPr>
          <w:p w:rsidR="009157BD" w:rsidRDefault="00385888">
            <w:pPr>
              <w:spacing w:after="0" w:line="240" w:lineRule="auto"/>
              <w:jc w:val="center"/>
              <w:rPr>
                <w:rFonts w:ascii="Times New Roman" w:hAnsi="Times New Roman"/>
              </w:rPr>
            </w:pPr>
            <w:r>
              <w:rPr>
                <w:rFonts w:ascii="Times New Roman" w:hAnsi="Times New Roman"/>
              </w:rPr>
              <w:t>08 октября 2023 года</w:t>
            </w:r>
          </w:p>
        </w:tc>
        <w:tc>
          <w:tcPr>
            <w:tcW w:w="2013" w:type="dxa"/>
          </w:tcPr>
          <w:p w:rsidR="009157BD" w:rsidRDefault="00385888">
            <w:pPr>
              <w:spacing w:after="0" w:line="240" w:lineRule="auto"/>
              <w:jc w:val="center"/>
              <w:rPr>
                <w:rFonts w:ascii="Times New Roman" w:hAnsi="Times New Roman"/>
                <w:highlight w:val="yellow"/>
              </w:rPr>
            </w:pPr>
            <w:r>
              <w:rPr>
                <w:rFonts w:ascii="Times New Roman" w:hAnsi="Times New Roman"/>
                <w:color w:val="000000"/>
              </w:rPr>
              <w:t>«Мурманский областной Дворец культуры и народного творчества им. С.М. Кирова»</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 xml:space="preserve">253 участника / </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 xml:space="preserve">700 зрителей </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 xml:space="preserve">/ </w:t>
            </w:r>
          </w:p>
          <w:p w:rsidR="009157BD" w:rsidRDefault="00385888">
            <w:pPr>
              <w:spacing w:after="0" w:line="240" w:lineRule="auto"/>
              <w:jc w:val="center"/>
              <w:rPr>
                <w:rFonts w:ascii="Times New Roman" w:hAnsi="Times New Roman"/>
              </w:rPr>
            </w:pPr>
            <w:r>
              <w:rPr>
                <w:rFonts w:ascii="Times New Roman" w:hAnsi="Times New Roman"/>
                <w:color w:val="000000"/>
              </w:rPr>
              <w:t>4216 просмотров</w:t>
            </w:r>
          </w:p>
        </w:tc>
        <w:tc>
          <w:tcPr>
            <w:tcW w:w="7058" w:type="dxa"/>
          </w:tcPr>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pPr>
            <w:r>
              <w:rPr>
                <w:rFonts w:ascii="Times New Roman" w:hAnsi="Times New Roman"/>
                <w:color w:val="000000"/>
              </w:rPr>
              <w:t>На концерте зрители смогли познакомится с детскими коллективами Дворца, а после концерта у родителей была возможность записать детей в творческие коллективы.</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both"/>
              <w:rPr>
                <w:rFonts w:ascii="Times New Roman" w:hAnsi="Times New Roman"/>
                <w:bCs/>
                <w:i/>
                <w:color w:val="000000"/>
                <w:u w:val="single"/>
              </w:rPr>
            </w:pPr>
            <w:r>
              <w:rPr>
                <w:rFonts w:ascii="Times New Roman" w:hAnsi="Times New Roman"/>
                <w:color w:val="000000"/>
              </w:rPr>
              <w:t>Также зрителей ждала встреча с руководителями коллективов, которые всё своё сердце отдают детям, прививая у них любовь к творчеству.</w:t>
            </w:r>
          </w:p>
          <w:p w:rsidR="009157BD" w:rsidRDefault="006D0582">
            <w:pPr>
              <w:pBdr>
                <w:top w:val="none" w:sz="4" w:space="0" w:color="000000"/>
                <w:left w:val="none" w:sz="4" w:space="0" w:color="000000"/>
                <w:bottom w:val="none" w:sz="4" w:space="0" w:color="000000"/>
                <w:right w:val="none" w:sz="4" w:space="0" w:color="000000"/>
              </w:pBdr>
              <w:spacing w:after="0" w:line="235" w:lineRule="atLeast"/>
              <w:jc w:val="both"/>
              <w:rPr>
                <w:rFonts w:ascii="Times New Roman" w:hAnsi="Times New Roman"/>
                <w:bCs/>
                <w:i/>
                <w:color w:val="000000"/>
                <w:u w:val="single"/>
              </w:rPr>
            </w:pPr>
            <w:hyperlink r:id="rId40" w:tooltip="https://vk.com/odkkirova?w=wall-23902826_23304" w:history="1">
              <w:r w:rsidR="00385888">
                <w:rPr>
                  <w:rStyle w:val="af7"/>
                  <w:rFonts w:ascii="Times New Roman" w:hAnsi="Times New Roman"/>
                  <w:color w:val="0563C1"/>
                  <w:u w:val="none"/>
                </w:rPr>
                <w:t>https://vk.com/odkkirova?w=wall-23902826_23304</w:t>
              </w:r>
            </w:hyperlink>
          </w:p>
        </w:tc>
      </w:tr>
      <w:tr w:rsidR="009157BD" w:rsidTr="005B6185">
        <w:trPr>
          <w:trHeight w:val="253"/>
        </w:trPr>
        <w:tc>
          <w:tcPr>
            <w:tcW w:w="560" w:type="dxa"/>
          </w:tcPr>
          <w:p w:rsidR="009157BD" w:rsidRDefault="00385888">
            <w:pPr>
              <w:spacing w:after="0" w:line="240" w:lineRule="auto"/>
              <w:jc w:val="center"/>
              <w:rPr>
                <w:rFonts w:ascii="Times New Roman" w:hAnsi="Times New Roman"/>
              </w:rPr>
            </w:pPr>
            <w:r>
              <w:rPr>
                <w:rFonts w:ascii="Times New Roman" w:hAnsi="Times New Roman"/>
              </w:rPr>
              <w:t>4.</w:t>
            </w:r>
          </w:p>
        </w:tc>
        <w:tc>
          <w:tcPr>
            <w:tcW w:w="2383" w:type="dxa"/>
          </w:tcPr>
          <w:p w:rsidR="009157BD" w:rsidRDefault="00385888">
            <w:pPr>
              <w:pBdr>
                <w:top w:val="none" w:sz="4" w:space="0" w:color="000000"/>
                <w:left w:val="none" w:sz="4" w:space="0" w:color="000000"/>
                <w:bottom w:val="none" w:sz="4" w:space="0" w:color="000000"/>
                <w:right w:val="none" w:sz="4" w:space="0" w:color="000000"/>
              </w:pBdr>
              <w:spacing w:line="235" w:lineRule="atLeast"/>
              <w:jc w:val="center"/>
              <w:rPr>
                <w:rFonts w:ascii="Times New Roman" w:hAnsi="Times New Roman"/>
                <w:color w:val="000000"/>
              </w:rPr>
            </w:pPr>
            <w:r>
              <w:rPr>
                <w:rFonts w:ascii="Times New Roman" w:hAnsi="Times New Roman"/>
                <w:color w:val="000000"/>
              </w:rPr>
              <w:t>«Душа России», I Межрегиональный конкурс народного танца</w:t>
            </w:r>
          </w:p>
        </w:tc>
        <w:tc>
          <w:tcPr>
            <w:tcW w:w="1560" w:type="dxa"/>
          </w:tcPr>
          <w:p w:rsidR="009157BD" w:rsidRDefault="00385888">
            <w:pPr>
              <w:spacing w:after="0" w:line="240" w:lineRule="auto"/>
              <w:jc w:val="center"/>
              <w:rPr>
                <w:rFonts w:ascii="Times New Roman" w:hAnsi="Times New Roman"/>
              </w:rPr>
            </w:pPr>
            <w:r>
              <w:rPr>
                <w:rFonts w:ascii="Times New Roman" w:hAnsi="Times New Roman"/>
              </w:rPr>
              <w:t>18-19 ноября 2023 года</w:t>
            </w:r>
          </w:p>
        </w:tc>
        <w:tc>
          <w:tcPr>
            <w:tcW w:w="2013" w:type="dxa"/>
          </w:tcPr>
          <w:p w:rsidR="009157BD" w:rsidRDefault="00385888">
            <w:pPr>
              <w:spacing w:after="0" w:line="240" w:lineRule="auto"/>
              <w:jc w:val="center"/>
              <w:rPr>
                <w:rFonts w:ascii="Times New Roman" w:hAnsi="Times New Roman"/>
                <w:highlight w:val="yellow"/>
              </w:rPr>
            </w:pPr>
            <w:r>
              <w:rPr>
                <w:rFonts w:ascii="Times New Roman" w:hAnsi="Times New Roman"/>
                <w:color w:val="000000"/>
              </w:rPr>
              <w:t>«Мурманский областной Дворец культуры и народного творчества им. С.М. Кирова»</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 xml:space="preserve">1020 участников </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750 зрителей</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 xml:space="preserve">/ </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rPr>
                <w:rFonts w:ascii="Times New Roman" w:hAnsi="Times New Roman"/>
                <w:color w:val="000000"/>
              </w:rPr>
            </w:pPr>
            <w:r>
              <w:rPr>
                <w:rFonts w:ascii="Times New Roman" w:hAnsi="Times New Roman"/>
                <w:color w:val="000000"/>
              </w:rPr>
              <w:t>5039 просмотров</w:t>
            </w:r>
          </w:p>
        </w:tc>
        <w:tc>
          <w:tcPr>
            <w:tcW w:w="7058" w:type="dxa"/>
          </w:tcPr>
          <w:p w:rsidR="009157BD" w:rsidRDefault="00385888" w:rsidP="00B71FF5">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i/>
                <w:color w:val="000000"/>
                <w:u w:val="single"/>
              </w:rPr>
              <w:t>Цель и задачи:</w:t>
            </w:r>
          </w:p>
          <w:p w:rsidR="009157BD" w:rsidRDefault="00385888" w:rsidP="00B71FF5">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  сохранение и популяризация танцевальных традиций народов России;</w:t>
            </w:r>
          </w:p>
          <w:p w:rsidR="009157BD" w:rsidRDefault="00385888" w:rsidP="00B71FF5">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 повышение уровня постановочного и исполнительского мастерства, выявление талантливых балетмейстеров и исполнителей;</w:t>
            </w:r>
          </w:p>
          <w:p w:rsidR="009157BD" w:rsidRDefault="00385888" w:rsidP="00B71FF5">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  совершенствование художественного уровня репертуара коллективов;</w:t>
            </w:r>
          </w:p>
          <w:p w:rsidR="009157BD" w:rsidRDefault="00385888" w:rsidP="00B71FF5">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 усиление роли хореографического искусства в эстетическом и патриотическом воспитании подрастающего поколения</w:t>
            </w:r>
            <w:r>
              <w:rPr>
                <w:rFonts w:ascii="Times New Roman" w:hAnsi="Times New Roman"/>
                <w:b/>
                <w:color w:val="000000"/>
              </w:rPr>
              <w:t>.</w:t>
            </w:r>
          </w:p>
          <w:p w:rsidR="009157BD" w:rsidRDefault="00385888" w:rsidP="00B71FF5">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В рамках конкурса была номинация «Лучшая балетмейстерская работа», посвящённая Году педагога и наставника.</w:t>
            </w:r>
          </w:p>
          <w:p w:rsidR="009157BD" w:rsidRDefault="006D0582">
            <w:pPr>
              <w:pBdr>
                <w:top w:val="none" w:sz="4" w:space="0" w:color="000000"/>
                <w:left w:val="none" w:sz="4" w:space="0" w:color="000000"/>
                <w:bottom w:val="none" w:sz="4" w:space="0" w:color="000000"/>
                <w:right w:val="none" w:sz="4" w:space="0" w:color="000000"/>
              </w:pBdr>
              <w:spacing w:after="0" w:line="235" w:lineRule="atLeast"/>
            </w:pPr>
            <w:hyperlink r:id="rId41" w:tooltip="https://vk.com/odkkirova?w=wall-23902826_24172" w:history="1">
              <w:r w:rsidR="00385888">
                <w:rPr>
                  <w:rStyle w:val="af7"/>
                  <w:rFonts w:ascii="Times New Roman" w:hAnsi="Times New Roman"/>
                  <w:color w:val="0563C1"/>
                  <w:u w:val="none"/>
                </w:rPr>
                <w:t>https://vk.com/odkkirova?w=wall-23902826_24172</w:t>
              </w:r>
            </w:hyperlink>
            <w:r w:rsidR="00385888">
              <w:rPr>
                <w:rFonts w:ascii="Times New Roman" w:hAnsi="Times New Roman"/>
                <w:color w:val="000000"/>
              </w:rPr>
              <w:t xml:space="preserve">  </w:t>
            </w:r>
          </w:p>
          <w:p w:rsidR="009157BD" w:rsidRDefault="006D0582">
            <w:pPr>
              <w:pBdr>
                <w:top w:val="none" w:sz="4" w:space="0" w:color="000000"/>
                <w:left w:val="none" w:sz="4" w:space="0" w:color="000000"/>
                <w:bottom w:val="none" w:sz="4" w:space="0" w:color="000000"/>
                <w:right w:val="none" w:sz="4" w:space="0" w:color="000000"/>
              </w:pBdr>
              <w:spacing w:after="0" w:line="235" w:lineRule="atLeast"/>
            </w:pPr>
            <w:hyperlink r:id="rId42" w:tooltip="https://vk.com/odkkirova?w=wall-23902826_23971" w:history="1">
              <w:r w:rsidR="00385888">
                <w:rPr>
                  <w:rStyle w:val="af7"/>
                  <w:rFonts w:ascii="Times New Roman" w:hAnsi="Times New Roman"/>
                  <w:color w:val="0563C1"/>
                  <w:u w:val="none"/>
                </w:rPr>
                <w:t>https://vk.com/odkkirova?w=wall-23902826_23971</w:t>
              </w:r>
            </w:hyperlink>
            <w:r w:rsidR="00385888">
              <w:rPr>
                <w:rFonts w:ascii="Times New Roman" w:hAnsi="Times New Roman"/>
                <w:color w:val="000000"/>
              </w:rPr>
              <w:t xml:space="preserve">  </w:t>
            </w:r>
          </w:p>
          <w:p w:rsidR="009157BD" w:rsidRDefault="006D0582">
            <w:pPr>
              <w:pBdr>
                <w:top w:val="none" w:sz="4" w:space="0" w:color="000000"/>
                <w:left w:val="none" w:sz="4" w:space="0" w:color="000000"/>
                <w:bottom w:val="none" w:sz="4" w:space="0" w:color="000000"/>
                <w:right w:val="none" w:sz="4" w:space="0" w:color="000000"/>
              </w:pBdr>
              <w:spacing w:after="0" w:line="235" w:lineRule="atLeast"/>
            </w:pPr>
            <w:hyperlink r:id="rId43" w:tooltip="https://vk.com/odkkirova?w=wall-23902826_23890" w:history="1">
              <w:r w:rsidR="00385888">
                <w:rPr>
                  <w:rStyle w:val="af7"/>
                  <w:rFonts w:ascii="Times New Roman" w:hAnsi="Times New Roman"/>
                  <w:color w:val="0563C1"/>
                  <w:u w:val="none"/>
                </w:rPr>
                <w:t>https://vk.com/odkkirova?w=wall-23902826_23890</w:t>
              </w:r>
            </w:hyperlink>
          </w:p>
          <w:p w:rsidR="009157BD" w:rsidRDefault="006D0582">
            <w:pPr>
              <w:pBdr>
                <w:top w:val="none" w:sz="4" w:space="0" w:color="000000"/>
                <w:left w:val="none" w:sz="4" w:space="0" w:color="000000"/>
                <w:bottom w:val="none" w:sz="4" w:space="0" w:color="000000"/>
                <w:right w:val="none" w:sz="4" w:space="0" w:color="000000"/>
              </w:pBdr>
              <w:spacing w:after="0" w:line="235" w:lineRule="atLeast"/>
              <w:jc w:val="both"/>
              <w:rPr>
                <w:rFonts w:ascii="Times New Roman" w:hAnsi="Times New Roman"/>
                <w:color w:val="000000"/>
              </w:rPr>
            </w:pPr>
            <w:hyperlink r:id="rId44" w:tooltip="https://vk.com/odkkirova?w=wall-23902826_23881" w:history="1">
              <w:r w:rsidR="00385888">
                <w:rPr>
                  <w:rStyle w:val="af7"/>
                  <w:rFonts w:ascii="Times New Roman" w:hAnsi="Times New Roman"/>
                  <w:color w:val="0563C1"/>
                  <w:u w:val="none"/>
                </w:rPr>
                <w:t>https://vk.com/odkkirova?w=wall-23902826_23881</w:t>
              </w:r>
            </w:hyperlink>
          </w:p>
        </w:tc>
      </w:tr>
      <w:tr w:rsidR="009157BD" w:rsidTr="005B6185">
        <w:trPr>
          <w:trHeight w:val="253"/>
        </w:trPr>
        <w:tc>
          <w:tcPr>
            <w:tcW w:w="560" w:type="dxa"/>
          </w:tcPr>
          <w:p w:rsidR="009157BD" w:rsidRDefault="00385888">
            <w:pPr>
              <w:spacing w:after="0" w:line="240" w:lineRule="auto"/>
              <w:jc w:val="center"/>
              <w:rPr>
                <w:rFonts w:ascii="Times New Roman" w:hAnsi="Times New Roman"/>
              </w:rPr>
            </w:pPr>
            <w:r>
              <w:rPr>
                <w:rFonts w:ascii="Times New Roman" w:hAnsi="Times New Roman"/>
              </w:rPr>
              <w:t>5.</w:t>
            </w:r>
          </w:p>
        </w:tc>
        <w:tc>
          <w:tcPr>
            <w:tcW w:w="2383" w:type="dxa"/>
          </w:tcPr>
          <w:p w:rsidR="00B71FF5" w:rsidRDefault="00385888">
            <w:pPr>
              <w:pBdr>
                <w:top w:val="none" w:sz="4" w:space="0" w:color="000000"/>
                <w:left w:val="none" w:sz="4" w:space="0" w:color="000000"/>
                <w:bottom w:val="none" w:sz="4" w:space="0" w:color="000000"/>
                <w:right w:val="none" w:sz="4" w:space="0" w:color="000000"/>
              </w:pBdr>
              <w:spacing w:line="235" w:lineRule="atLeast"/>
              <w:jc w:val="center"/>
              <w:rPr>
                <w:rFonts w:ascii="Times New Roman" w:hAnsi="Times New Roman"/>
                <w:color w:val="000000"/>
              </w:rPr>
            </w:pPr>
            <w:r>
              <w:rPr>
                <w:rFonts w:ascii="Times New Roman" w:hAnsi="Times New Roman"/>
                <w:color w:val="000000"/>
              </w:rPr>
              <w:t xml:space="preserve">«Кольские наигрыши», </w:t>
            </w:r>
          </w:p>
          <w:p w:rsidR="009157BD" w:rsidRDefault="00385888">
            <w:pPr>
              <w:pBdr>
                <w:top w:val="none" w:sz="4" w:space="0" w:color="000000"/>
                <w:left w:val="none" w:sz="4" w:space="0" w:color="000000"/>
                <w:bottom w:val="none" w:sz="4" w:space="0" w:color="000000"/>
                <w:right w:val="none" w:sz="4" w:space="0" w:color="000000"/>
              </w:pBdr>
              <w:spacing w:line="235" w:lineRule="atLeast"/>
              <w:jc w:val="center"/>
              <w:rPr>
                <w:rFonts w:ascii="Times New Roman" w:hAnsi="Times New Roman"/>
                <w:color w:val="000000"/>
              </w:rPr>
            </w:pPr>
            <w:r>
              <w:rPr>
                <w:rFonts w:ascii="Times New Roman" w:hAnsi="Times New Roman"/>
                <w:color w:val="000000"/>
              </w:rPr>
              <w:t xml:space="preserve">XXII межрегиональный конкурс исполнителей на русских народных </w:t>
            </w:r>
            <w:r>
              <w:rPr>
                <w:rFonts w:ascii="Times New Roman" w:hAnsi="Times New Roman"/>
                <w:color w:val="000000"/>
              </w:rPr>
              <w:lastRenderedPageBreak/>
              <w:t>инструментах</w:t>
            </w:r>
          </w:p>
        </w:tc>
        <w:tc>
          <w:tcPr>
            <w:tcW w:w="1560" w:type="dxa"/>
          </w:tcPr>
          <w:p w:rsidR="009157BD" w:rsidRDefault="00385888">
            <w:pPr>
              <w:spacing w:after="0" w:line="240" w:lineRule="auto"/>
              <w:jc w:val="center"/>
              <w:rPr>
                <w:rFonts w:ascii="Times New Roman" w:hAnsi="Times New Roman"/>
              </w:rPr>
            </w:pPr>
            <w:r>
              <w:rPr>
                <w:rFonts w:ascii="Times New Roman" w:hAnsi="Times New Roman"/>
              </w:rPr>
              <w:lastRenderedPageBreak/>
              <w:t>02-03 декабря 2023 года</w:t>
            </w:r>
          </w:p>
        </w:tc>
        <w:tc>
          <w:tcPr>
            <w:tcW w:w="2013" w:type="dxa"/>
          </w:tcPr>
          <w:p w:rsidR="009157BD" w:rsidRDefault="00385888">
            <w:pPr>
              <w:spacing w:after="0" w:line="240" w:lineRule="auto"/>
              <w:jc w:val="center"/>
              <w:rPr>
                <w:rFonts w:ascii="Times New Roman" w:hAnsi="Times New Roman"/>
                <w:highlight w:val="yellow"/>
              </w:rPr>
            </w:pPr>
            <w:r>
              <w:rPr>
                <w:rFonts w:ascii="Times New Roman" w:hAnsi="Times New Roman"/>
                <w:color w:val="000000"/>
              </w:rPr>
              <w:t>«Мурманский областной Дворец культуры и народного творчества им. С.М. Кирова»</w:t>
            </w:r>
          </w:p>
          <w:p w:rsidR="009157BD" w:rsidRDefault="009157BD">
            <w:pPr>
              <w:spacing w:after="0" w:line="240" w:lineRule="auto"/>
              <w:jc w:val="center"/>
              <w:rPr>
                <w:rFonts w:ascii="Times New Roman" w:hAnsi="Times New Roman"/>
                <w:highlight w:val="yellow"/>
              </w:rPr>
            </w:pP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 xml:space="preserve">210 участников </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pPr>
            <w:r>
              <w:rPr>
                <w:rFonts w:ascii="Times New Roman" w:hAnsi="Times New Roman"/>
                <w:color w:val="000000"/>
              </w:rPr>
              <w:t>/</w:t>
            </w:r>
          </w:p>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rPr>
                <w:rFonts w:ascii="Times New Roman" w:hAnsi="Times New Roman"/>
                <w:color w:val="000000"/>
              </w:rPr>
            </w:pPr>
            <w:r>
              <w:rPr>
                <w:rFonts w:ascii="Times New Roman" w:hAnsi="Times New Roman"/>
                <w:color w:val="000000"/>
              </w:rPr>
              <w:t>200 зрителей</w:t>
            </w:r>
          </w:p>
        </w:tc>
        <w:tc>
          <w:tcPr>
            <w:tcW w:w="7058" w:type="dxa"/>
          </w:tcPr>
          <w:p w:rsidR="009157BD" w:rsidRDefault="00385888" w:rsidP="00B71FF5">
            <w:pPr>
              <w:pBdr>
                <w:top w:val="none" w:sz="4" w:space="0" w:color="000000"/>
                <w:left w:val="none" w:sz="4" w:space="0" w:color="000000"/>
                <w:bottom w:val="none" w:sz="4" w:space="0" w:color="000000"/>
                <w:right w:val="none" w:sz="4" w:space="0" w:color="000000"/>
              </w:pBdr>
              <w:shd w:val="clear" w:color="FFFFFF" w:fill="FFFFFF"/>
              <w:spacing w:after="0" w:line="240" w:lineRule="auto"/>
              <w:jc w:val="both"/>
            </w:pPr>
            <w:r>
              <w:rPr>
                <w:rFonts w:ascii="Times New Roman" w:hAnsi="Times New Roman"/>
                <w:i/>
                <w:color w:val="000000"/>
                <w:u w:val="single"/>
              </w:rPr>
              <w:t>Цель и задачи:</w:t>
            </w:r>
          </w:p>
          <w:p w:rsidR="009157BD" w:rsidRDefault="00385888" w:rsidP="00B71FF5">
            <w:pPr>
              <w:pBdr>
                <w:top w:val="none" w:sz="4" w:space="0" w:color="000000"/>
                <w:left w:val="none" w:sz="4" w:space="0" w:color="000000"/>
                <w:bottom w:val="none" w:sz="4" w:space="0" w:color="000000"/>
                <w:right w:val="none" w:sz="4" w:space="0" w:color="000000"/>
              </w:pBdr>
              <w:shd w:val="clear" w:color="FFFFFF" w:fill="FFFFFF"/>
              <w:spacing w:after="0" w:line="240" w:lineRule="auto"/>
              <w:jc w:val="both"/>
            </w:pPr>
            <w:r>
              <w:rPr>
                <w:rFonts w:ascii="Times New Roman" w:hAnsi="Times New Roman"/>
                <w:color w:val="000000"/>
              </w:rPr>
              <w:t>- популяризация исполнительского искусства на русских народных инструментах в Мурманской области;</w:t>
            </w:r>
          </w:p>
          <w:p w:rsidR="009157BD" w:rsidRDefault="00385888" w:rsidP="00B71FF5">
            <w:pPr>
              <w:pBdr>
                <w:top w:val="none" w:sz="4" w:space="0" w:color="000000"/>
                <w:left w:val="none" w:sz="4" w:space="0" w:color="000000"/>
                <w:bottom w:val="none" w:sz="4" w:space="0" w:color="000000"/>
                <w:right w:val="none" w:sz="4" w:space="0" w:color="000000"/>
              </w:pBdr>
              <w:shd w:val="clear" w:color="FFFFFF" w:fill="FFFFFF"/>
              <w:spacing w:after="0" w:line="240" w:lineRule="auto"/>
              <w:jc w:val="both"/>
            </w:pPr>
            <w:r>
              <w:rPr>
                <w:rFonts w:ascii="Times New Roman" w:hAnsi="Times New Roman"/>
                <w:color w:val="000000"/>
              </w:rPr>
              <w:t>- выявление и представление успешного опыта в области исполнительства на русских народных инструментах.</w:t>
            </w:r>
          </w:p>
          <w:p w:rsidR="009157BD" w:rsidRDefault="00385888" w:rsidP="00B71FF5">
            <w:pPr>
              <w:pBdr>
                <w:top w:val="none" w:sz="4" w:space="0" w:color="000000"/>
                <w:left w:val="none" w:sz="4" w:space="0" w:color="000000"/>
                <w:bottom w:val="none" w:sz="4" w:space="0" w:color="000000"/>
                <w:right w:val="none" w:sz="4" w:space="0" w:color="000000"/>
              </w:pBdr>
              <w:shd w:val="clear" w:color="FFFFFF" w:fill="FFFFFF"/>
              <w:spacing w:after="0" w:line="240" w:lineRule="auto"/>
              <w:jc w:val="both"/>
            </w:pPr>
            <w:r>
              <w:rPr>
                <w:rFonts w:ascii="Times New Roman" w:hAnsi="Times New Roman"/>
                <w:color w:val="000000"/>
              </w:rPr>
              <w:t>- развитие и совершенствование мастерства в оркестровом, ансамблевом и сольном исполнительстве;</w:t>
            </w:r>
          </w:p>
          <w:p w:rsidR="009157BD" w:rsidRDefault="00385888" w:rsidP="00B71FF5">
            <w:pPr>
              <w:pBdr>
                <w:top w:val="none" w:sz="4" w:space="0" w:color="000000"/>
                <w:left w:val="none" w:sz="4" w:space="0" w:color="000000"/>
                <w:bottom w:val="none" w:sz="4" w:space="0" w:color="000000"/>
                <w:right w:val="none" w:sz="4" w:space="0" w:color="000000"/>
              </w:pBdr>
              <w:shd w:val="clear" w:color="FFFFFF" w:fill="FFFFFF"/>
              <w:spacing w:after="0" w:line="240" w:lineRule="auto"/>
              <w:jc w:val="both"/>
            </w:pPr>
            <w:r>
              <w:rPr>
                <w:rFonts w:ascii="Times New Roman" w:hAnsi="Times New Roman"/>
                <w:color w:val="000000"/>
              </w:rPr>
              <w:lastRenderedPageBreak/>
              <w:t>- создание условий для обмена опытом и пополнения репертуара коллективов.</w:t>
            </w:r>
          </w:p>
          <w:p w:rsidR="009157BD" w:rsidRDefault="00385888" w:rsidP="00B71FF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r>
              <w:rPr>
                <w:rFonts w:ascii="Times New Roman" w:hAnsi="Times New Roman"/>
                <w:color w:val="000000"/>
              </w:rPr>
              <w:t>В рамках конкурса была номинация «Учитель-ученик».</w:t>
            </w:r>
          </w:p>
          <w:p w:rsidR="009157BD" w:rsidRDefault="006D0582">
            <w:pPr>
              <w:pBdr>
                <w:top w:val="none" w:sz="4" w:space="0" w:color="000000"/>
                <w:left w:val="none" w:sz="4" w:space="0" w:color="000000"/>
                <w:bottom w:val="none" w:sz="4" w:space="0" w:color="000000"/>
                <w:right w:val="none" w:sz="4" w:space="0" w:color="000000"/>
              </w:pBdr>
              <w:spacing w:after="0" w:line="235" w:lineRule="atLeast"/>
            </w:pPr>
            <w:hyperlink r:id="rId45" w:tooltip="https://vk.com/odkkirova?w=wall-23902826_24150" w:history="1">
              <w:r w:rsidR="00385888">
                <w:rPr>
                  <w:rStyle w:val="af7"/>
                  <w:rFonts w:ascii="Times New Roman" w:hAnsi="Times New Roman"/>
                  <w:color w:val="0563C1"/>
                  <w:u w:val="none"/>
                </w:rPr>
                <w:t>https://vk.com/odkkirova?w=wall-23902826_24150</w:t>
              </w:r>
            </w:hyperlink>
            <w:r w:rsidR="00385888">
              <w:rPr>
                <w:rFonts w:ascii="Times New Roman" w:hAnsi="Times New Roman"/>
                <w:color w:val="000000"/>
              </w:rPr>
              <w:t xml:space="preserve">  </w:t>
            </w:r>
          </w:p>
          <w:p w:rsidR="009157BD" w:rsidRDefault="006D0582">
            <w:pPr>
              <w:pBdr>
                <w:top w:val="none" w:sz="4" w:space="0" w:color="000000"/>
                <w:left w:val="none" w:sz="4" w:space="0" w:color="000000"/>
                <w:bottom w:val="none" w:sz="4" w:space="0" w:color="000000"/>
                <w:right w:val="none" w:sz="4" w:space="0" w:color="000000"/>
              </w:pBdr>
              <w:spacing w:after="0" w:line="235" w:lineRule="atLeast"/>
              <w:jc w:val="both"/>
              <w:rPr>
                <w:rFonts w:ascii="Times New Roman" w:hAnsi="Times New Roman"/>
                <w:bCs/>
                <w:i/>
                <w:color w:val="000000"/>
                <w:u w:val="single"/>
              </w:rPr>
            </w:pPr>
            <w:hyperlink r:id="rId46" w:tooltip="https://vk.com/odkkirova?w=wall-23902826_24084" w:history="1">
              <w:r w:rsidR="00385888">
                <w:rPr>
                  <w:rStyle w:val="af7"/>
                  <w:rFonts w:ascii="Times New Roman" w:hAnsi="Times New Roman"/>
                  <w:color w:val="0563C1"/>
                  <w:u w:val="none"/>
                </w:rPr>
                <w:t>https://vk.com/odkkirova?w=wall-23902826_24084</w:t>
              </w:r>
            </w:hyperlink>
          </w:p>
        </w:tc>
      </w:tr>
      <w:tr w:rsidR="009157BD" w:rsidTr="005B6185">
        <w:trPr>
          <w:trHeight w:val="253"/>
        </w:trPr>
        <w:tc>
          <w:tcPr>
            <w:tcW w:w="560" w:type="dxa"/>
          </w:tcPr>
          <w:p w:rsidR="009157BD" w:rsidRDefault="00385888">
            <w:pPr>
              <w:spacing w:after="0" w:line="240" w:lineRule="auto"/>
              <w:jc w:val="center"/>
              <w:rPr>
                <w:rFonts w:ascii="Times New Roman" w:hAnsi="Times New Roman"/>
              </w:rPr>
            </w:pPr>
            <w:r>
              <w:rPr>
                <w:rFonts w:ascii="Times New Roman" w:hAnsi="Times New Roman"/>
              </w:rPr>
              <w:lastRenderedPageBreak/>
              <w:t>6.</w:t>
            </w:r>
          </w:p>
        </w:tc>
        <w:tc>
          <w:tcPr>
            <w:tcW w:w="2383" w:type="dxa"/>
          </w:tcPr>
          <w:p w:rsidR="009157BD" w:rsidRDefault="00385888">
            <w:pPr>
              <w:pBdr>
                <w:top w:val="none" w:sz="4" w:space="0" w:color="000000"/>
                <w:left w:val="none" w:sz="4" w:space="0" w:color="000000"/>
                <w:bottom w:val="none" w:sz="4" w:space="0" w:color="000000"/>
                <w:right w:val="none" w:sz="4" w:space="0" w:color="000000"/>
              </w:pBdr>
              <w:spacing w:line="235" w:lineRule="atLeast"/>
              <w:jc w:val="center"/>
              <w:rPr>
                <w:rFonts w:ascii="Times New Roman" w:hAnsi="Times New Roman"/>
                <w:color w:val="000000"/>
              </w:rPr>
            </w:pPr>
            <w:r>
              <w:rPr>
                <w:rFonts w:ascii="Times New Roman" w:hAnsi="Times New Roman"/>
                <w:color w:val="000000"/>
              </w:rPr>
              <w:t>Семейная музыкальная сказка «Послушный Новый год, или Академия выученных уроков» </w:t>
            </w:r>
          </w:p>
        </w:tc>
        <w:tc>
          <w:tcPr>
            <w:tcW w:w="1560" w:type="dxa"/>
          </w:tcPr>
          <w:p w:rsidR="009157BD" w:rsidRDefault="00385888">
            <w:pPr>
              <w:spacing w:after="0" w:line="240" w:lineRule="auto"/>
              <w:jc w:val="center"/>
              <w:rPr>
                <w:rFonts w:ascii="Times New Roman" w:hAnsi="Times New Roman"/>
              </w:rPr>
            </w:pPr>
            <w:r>
              <w:rPr>
                <w:rFonts w:ascii="Times New Roman" w:hAnsi="Times New Roman"/>
              </w:rPr>
              <w:t>23-31 декабря 2023 года</w:t>
            </w:r>
          </w:p>
        </w:tc>
        <w:tc>
          <w:tcPr>
            <w:tcW w:w="2013" w:type="dxa"/>
          </w:tcPr>
          <w:p w:rsidR="009157BD" w:rsidRDefault="00385888">
            <w:pPr>
              <w:spacing w:after="0" w:line="240" w:lineRule="auto"/>
              <w:jc w:val="center"/>
              <w:rPr>
                <w:rFonts w:ascii="Times New Roman" w:hAnsi="Times New Roman"/>
                <w:highlight w:val="yellow"/>
              </w:rPr>
            </w:pPr>
            <w:r>
              <w:rPr>
                <w:rFonts w:ascii="Times New Roman" w:hAnsi="Times New Roman"/>
                <w:color w:val="000000"/>
              </w:rPr>
              <w:t>«Мурманский областной Дворец культуры и народного творчества им. С.М. Кирова»</w:t>
            </w:r>
          </w:p>
        </w:tc>
        <w:tc>
          <w:tcPr>
            <w:tcW w:w="1843" w:type="dxa"/>
          </w:tcPr>
          <w:p w:rsidR="009157BD" w:rsidRDefault="00385888">
            <w:pPr>
              <w:pBdr>
                <w:top w:val="none" w:sz="4" w:space="0" w:color="000000"/>
                <w:left w:val="none" w:sz="4" w:space="0" w:color="000000"/>
                <w:bottom w:val="none" w:sz="4" w:space="0" w:color="000000"/>
                <w:right w:val="none" w:sz="4" w:space="0" w:color="000000"/>
              </w:pBdr>
              <w:spacing w:after="0" w:line="235" w:lineRule="atLeast"/>
              <w:jc w:val="center"/>
              <w:rPr>
                <w:rFonts w:ascii="Times New Roman" w:hAnsi="Times New Roman"/>
                <w:color w:val="000000"/>
              </w:rPr>
            </w:pPr>
            <w:r>
              <w:rPr>
                <w:rFonts w:ascii="Times New Roman" w:hAnsi="Times New Roman"/>
                <w:color w:val="000000"/>
              </w:rPr>
              <w:t>70 участников в каждом представлении / 6228 зрителей</w:t>
            </w:r>
          </w:p>
        </w:tc>
        <w:tc>
          <w:tcPr>
            <w:tcW w:w="7058" w:type="dxa"/>
          </w:tcPr>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pPr>
            <w:r>
              <w:rPr>
                <w:rFonts w:ascii="Times New Roman" w:hAnsi="Times New Roman"/>
                <w:color w:val="000000"/>
              </w:rPr>
              <w:t xml:space="preserve">Эта история про настоящих детей и их мудрых наставников, способных пройти любые испытания, чтобы сохранить и продлить своим ученикам счастливое детство. </w:t>
            </w:r>
          </w:p>
          <w:p w:rsidR="009157BD" w:rsidRPr="000E35BE" w:rsidRDefault="00385888">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olor w:val="000000"/>
              </w:rPr>
            </w:pPr>
            <w:r w:rsidRPr="000E35BE">
              <w:rPr>
                <w:rFonts w:ascii="Times New Roman" w:hAnsi="Times New Roman"/>
                <w:color w:val="000000"/>
              </w:rPr>
              <w:t>Как-то раз под Новый год в школе дети развеселились и сорвали урок своей классной руководительнице. Они почти сразу поняли, что подвели ее и захотели исправиться. В этом им решила помочь директор Академии выученных уроков, но учеников ждало не просто перевоспитание… </w:t>
            </w:r>
          </w:p>
        </w:tc>
      </w:tr>
    </w:tbl>
    <w:p w:rsidR="009157BD" w:rsidRDefault="009157BD">
      <w:pPr>
        <w:spacing w:after="0" w:line="240" w:lineRule="auto"/>
        <w:jc w:val="both"/>
        <w:rPr>
          <w:rFonts w:ascii="Times New Roman" w:hAnsi="Times New Roman"/>
          <w:b/>
        </w:rPr>
      </w:pPr>
    </w:p>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u w:val="single"/>
        </w:rPr>
        <w:t xml:space="preserve">АНАЛИЗ </w:t>
      </w:r>
      <w:r>
        <w:rPr>
          <w:rFonts w:ascii="Times New Roman" w:hAnsi="Times New Roman"/>
          <w:b/>
          <w:color w:val="000000"/>
          <w:sz w:val="24"/>
          <w:szCs w:val="24"/>
        </w:rPr>
        <w:t xml:space="preserve">РАБОТЫ ПО НАПРАВЛЕНИЮ: </w:t>
      </w:r>
    </w:p>
    <w:p w:rsidR="009157BD" w:rsidRDefault="00385888" w:rsidP="000E35BE">
      <w:pPr>
        <w:pBdr>
          <w:top w:val="none" w:sz="4" w:space="0" w:color="000000"/>
          <w:left w:val="none" w:sz="4" w:space="0" w:color="000000"/>
          <w:bottom w:val="none" w:sz="4" w:space="0" w:color="000000"/>
          <w:right w:val="none" w:sz="4" w:space="0" w:color="000000"/>
        </w:pBdr>
        <w:spacing w:line="235" w:lineRule="atLeast"/>
        <w:ind w:firstLine="708"/>
        <w:jc w:val="both"/>
        <w:rPr>
          <w:sz w:val="20"/>
          <w:szCs w:val="20"/>
        </w:rPr>
      </w:pPr>
      <w:r>
        <w:rPr>
          <w:rFonts w:ascii="Times New Roman" w:hAnsi="Times New Roman"/>
          <w:color w:val="000000"/>
          <w:sz w:val="24"/>
          <w:szCs w:val="20"/>
        </w:rPr>
        <w:t xml:space="preserve">Самым ярким событием Года для Дворца стало: 21 марта 2023 года Владимир Владимирович Путин подписал Указ (№158) о присуждении премий Президента Российской Федерации в области литературы и искусства за произведения для детей и юношества 2022 года. Лариса Федоровна Феоктистова (художественный руководитель ЗКНТ ансамбля танца «Радость») стала Лауреатом Премии за вклад в эстетическое и патриотическое воспитание детей и подростков в районах базирования Военно-морского флота. </w:t>
      </w:r>
      <w:hyperlink r:id="rId47" w:tooltip="https://vk.com/odkkirova?w=wall-23902826_21638" w:history="1">
        <w:r>
          <w:rPr>
            <w:rStyle w:val="af7"/>
            <w:rFonts w:ascii="Times New Roman" w:hAnsi="Times New Roman"/>
            <w:color w:val="0563C1"/>
            <w:sz w:val="24"/>
            <w:szCs w:val="20"/>
            <w:u w:val="none"/>
          </w:rPr>
          <w:t>https://vk.com/odkkirova?w=wall-23902826_21638</w:t>
        </w:r>
      </w:hyperlink>
    </w:p>
    <w:p w:rsidR="009157BD" w:rsidRDefault="009157BD">
      <w:pPr>
        <w:spacing w:after="0" w:line="240" w:lineRule="auto"/>
        <w:rPr>
          <w:rFonts w:ascii="Times New Roman" w:hAnsi="Times New Roman"/>
          <w:i/>
          <w:color w:val="000000"/>
          <w:sz w:val="24"/>
          <w:szCs w:val="24"/>
        </w:rPr>
      </w:pPr>
    </w:p>
    <w:p w:rsidR="009157BD" w:rsidRDefault="00385888">
      <w:pPr>
        <w:spacing w:after="0" w:line="240" w:lineRule="auto"/>
        <w:rPr>
          <w:rFonts w:ascii="Times New Roman" w:hAnsi="Times New Roman"/>
          <w:b/>
          <w:sz w:val="24"/>
          <w:szCs w:val="24"/>
        </w:rPr>
      </w:pPr>
      <w:r>
        <w:rPr>
          <w:rFonts w:ascii="Times New Roman" w:hAnsi="Times New Roman"/>
          <w:b/>
          <w:sz w:val="24"/>
          <w:szCs w:val="24"/>
        </w:rPr>
        <w:br w:type="page" w:clear="all"/>
      </w:r>
    </w:p>
    <w:p w:rsidR="009157BD" w:rsidRDefault="00385888">
      <w:pPr>
        <w:spacing w:after="0" w:line="240" w:lineRule="auto"/>
        <w:rPr>
          <w:rFonts w:ascii="Times New Roman" w:hAnsi="Times New Roman"/>
          <w:b/>
          <w:sz w:val="24"/>
          <w:szCs w:val="24"/>
          <w:highlight w:val="yellow"/>
        </w:rPr>
      </w:pPr>
      <w:r>
        <w:rPr>
          <w:rFonts w:ascii="Times New Roman" w:hAnsi="Times New Roman"/>
          <w:b/>
          <w:sz w:val="24"/>
          <w:szCs w:val="24"/>
        </w:rPr>
        <w:lastRenderedPageBreak/>
        <w:t xml:space="preserve">5.15. Работа по сохранению, развитию и популяризации традиционной народной культуры: </w:t>
      </w:r>
    </w:p>
    <w:p w:rsidR="009157BD" w:rsidRDefault="009157BD">
      <w:pPr>
        <w:spacing w:after="0" w:line="240" w:lineRule="auto"/>
        <w:rPr>
          <w:rFonts w:ascii="Times New Roman" w:hAnsi="Times New Roman"/>
          <w:b/>
          <w:sz w:val="24"/>
          <w:szCs w:val="24"/>
        </w:rPr>
      </w:pPr>
    </w:p>
    <w:p w:rsidR="009157BD" w:rsidRDefault="00385888">
      <w:pPr>
        <w:spacing w:after="0" w:line="240" w:lineRule="auto"/>
        <w:rPr>
          <w:rFonts w:ascii="Times New Roman" w:hAnsi="Times New Roman"/>
          <w:b/>
          <w:bCs/>
          <w:sz w:val="24"/>
          <w:szCs w:val="24"/>
        </w:rPr>
      </w:pPr>
      <w:r>
        <w:rPr>
          <w:rFonts w:ascii="Times New Roman" w:hAnsi="Times New Roman"/>
          <w:b/>
          <w:sz w:val="24"/>
          <w:szCs w:val="24"/>
        </w:rPr>
        <w:t>5.15.1. ФОЛЬКЛОР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17"/>
        <w:gridCol w:w="3810"/>
        <w:gridCol w:w="3817"/>
        <w:gridCol w:w="3824"/>
      </w:tblGrid>
      <w:tr w:rsidR="009157BD" w:rsidTr="00B71FF5">
        <w:tc>
          <w:tcPr>
            <w:tcW w:w="3817"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Наименование фольклорного коллектива</w:t>
            </w:r>
          </w:p>
        </w:tc>
        <w:tc>
          <w:tcPr>
            <w:tcW w:w="3810"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Количество участников, чел.</w:t>
            </w:r>
          </w:p>
        </w:tc>
        <w:tc>
          <w:tcPr>
            <w:tcW w:w="3817"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Руководитель коллектива</w:t>
            </w:r>
          </w:p>
        </w:tc>
        <w:tc>
          <w:tcPr>
            <w:tcW w:w="3824"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Дополнительная информация</w:t>
            </w:r>
          </w:p>
        </w:tc>
      </w:tr>
      <w:tr w:rsidR="00744A85" w:rsidTr="00B71FF5">
        <w:tc>
          <w:tcPr>
            <w:tcW w:w="3817" w:type="dxa"/>
            <w:vAlign w:val="center"/>
          </w:tcPr>
          <w:p w:rsidR="00744A85" w:rsidRDefault="00744A85" w:rsidP="00744A85">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color w:val="000000"/>
                <w:sz w:val="24"/>
              </w:rPr>
              <w:t>ЗКНТ фольклорный ансамбль «Беломорье»</w:t>
            </w:r>
          </w:p>
        </w:tc>
        <w:tc>
          <w:tcPr>
            <w:tcW w:w="3810" w:type="dxa"/>
            <w:vAlign w:val="center"/>
          </w:tcPr>
          <w:p w:rsidR="00744A85" w:rsidRDefault="00744A85" w:rsidP="00744A85">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20 чел.</w:t>
            </w:r>
          </w:p>
        </w:tc>
        <w:tc>
          <w:tcPr>
            <w:tcW w:w="3817" w:type="dxa"/>
            <w:vAlign w:val="center"/>
          </w:tcPr>
          <w:p w:rsidR="00744A85" w:rsidRDefault="00744A85" w:rsidP="00744A85">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color w:val="000000"/>
                <w:sz w:val="24"/>
              </w:rPr>
              <w:t>Чернова Татьяна Васильевна</w:t>
            </w:r>
          </w:p>
        </w:tc>
        <w:tc>
          <w:tcPr>
            <w:tcW w:w="3824" w:type="dxa"/>
          </w:tcPr>
          <w:p w:rsidR="00744A85" w:rsidRDefault="00744A85" w:rsidP="000E35BE">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 xml:space="preserve">Коллектив сохраняет традиционную поморскую культуру, передает из поколения в поколение традиции Русского Севера. </w:t>
            </w:r>
          </w:p>
        </w:tc>
      </w:tr>
      <w:tr w:rsidR="00744A85" w:rsidTr="00B71FF5">
        <w:tc>
          <w:tcPr>
            <w:tcW w:w="3817" w:type="dxa"/>
            <w:vAlign w:val="center"/>
          </w:tcPr>
          <w:p w:rsidR="00744A85" w:rsidRDefault="00744A85" w:rsidP="00744A85">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color w:val="000000"/>
                <w:sz w:val="24"/>
              </w:rPr>
              <w:t>ОСК фольклорный ансамбль «Потешенки»</w:t>
            </w:r>
          </w:p>
        </w:tc>
        <w:tc>
          <w:tcPr>
            <w:tcW w:w="3810" w:type="dxa"/>
            <w:vAlign w:val="center"/>
          </w:tcPr>
          <w:p w:rsidR="00744A85" w:rsidRDefault="00744A85" w:rsidP="00744A85">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hAnsi="Times New Roman"/>
                <w:color w:val="000000"/>
                <w:sz w:val="24"/>
              </w:rPr>
              <w:t>43 чел.</w:t>
            </w:r>
          </w:p>
        </w:tc>
        <w:tc>
          <w:tcPr>
            <w:tcW w:w="3817" w:type="dxa"/>
            <w:vAlign w:val="center"/>
          </w:tcPr>
          <w:p w:rsidR="00744A85" w:rsidRDefault="00744A85" w:rsidP="00744A85">
            <w:pPr>
              <w:pBdr>
                <w:top w:val="none" w:sz="4" w:space="0" w:color="000000"/>
                <w:left w:val="none" w:sz="4" w:space="0" w:color="000000"/>
                <w:bottom w:val="none" w:sz="4" w:space="0" w:color="000000"/>
                <w:right w:val="none" w:sz="4" w:space="0" w:color="000000"/>
              </w:pBdr>
              <w:spacing w:after="0" w:line="253" w:lineRule="atLeast"/>
            </w:pPr>
            <w:r>
              <w:rPr>
                <w:rFonts w:ascii="Times New Roman" w:hAnsi="Times New Roman"/>
                <w:color w:val="000000"/>
                <w:sz w:val="24"/>
              </w:rPr>
              <w:t>Серова Юлия Валерьевна,</w:t>
            </w:r>
          </w:p>
          <w:p w:rsidR="00744A85" w:rsidRDefault="00744A85" w:rsidP="00744A85">
            <w:pPr>
              <w:pBdr>
                <w:top w:val="none" w:sz="4" w:space="0" w:color="000000"/>
                <w:left w:val="none" w:sz="4" w:space="0" w:color="000000"/>
                <w:bottom w:val="none" w:sz="4" w:space="0" w:color="000000"/>
                <w:right w:val="none" w:sz="4" w:space="0" w:color="000000"/>
              </w:pBdr>
              <w:spacing w:after="0" w:line="253" w:lineRule="atLeast"/>
              <w:rPr>
                <w:rFonts w:ascii="Times New Roman" w:hAnsi="Times New Roman"/>
                <w:color w:val="000000"/>
                <w:sz w:val="24"/>
                <w:szCs w:val="24"/>
              </w:rPr>
            </w:pPr>
            <w:r>
              <w:rPr>
                <w:rFonts w:ascii="Times New Roman" w:hAnsi="Times New Roman"/>
                <w:color w:val="000000"/>
                <w:sz w:val="24"/>
              </w:rPr>
              <w:t>Пикова Елена Брониславовна</w:t>
            </w:r>
          </w:p>
        </w:tc>
        <w:tc>
          <w:tcPr>
            <w:tcW w:w="3824" w:type="dxa"/>
          </w:tcPr>
          <w:p w:rsidR="00744A85" w:rsidRDefault="00744A85" w:rsidP="000E35BE">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hAnsi="Times New Roman"/>
                <w:color w:val="000000"/>
                <w:sz w:val="24"/>
              </w:rPr>
              <w:t xml:space="preserve">Коллектив приобщает детей к традиционной народной культуре. </w:t>
            </w:r>
          </w:p>
        </w:tc>
      </w:tr>
    </w:tbl>
    <w:p w:rsidR="009157BD" w:rsidRDefault="009157BD">
      <w:pPr>
        <w:spacing w:after="0" w:line="240" w:lineRule="auto"/>
        <w:rPr>
          <w:rFonts w:ascii="Times New Roman" w:hAnsi="Times New Roman"/>
          <w:b/>
          <w:sz w:val="24"/>
          <w:szCs w:val="24"/>
        </w:rPr>
      </w:pPr>
    </w:p>
    <w:p w:rsidR="009157BD" w:rsidRDefault="00385888">
      <w:pPr>
        <w:spacing w:after="0" w:line="240" w:lineRule="auto"/>
        <w:rPr>
          <w:rFonts w:ascii="Times New Roman" w:hAnsi="Times New Roman"/>
          <w:b/>
          <w:bCs/>
          <w:sz w:val="24"/>
          <w:szCs w:val="24"/>
        </w:rPr>
      </w:pPr>
      <w:r>
        <w:rPr>
          <w:rFonts w:ascii="Times New Roman" w:hAnsi="Times New Roman"/>
          <w:b/>
          <w:sz w:val="24"/>
          <w:szCs w:val="24"/>
        </w:rPr>
        <w:t xml:space="preserve">5.15.2. ДЕКОРАТИВНО-ПРИКЛАДНОЕ ИСКУССТВО И РЕМЕСЛА </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543"/>
        <w:gridCol w:w="2835"/>
        <w:gridCol w:w="2722"/>
        <w:gridCol w:w="2835"/>
      </w:tblGrid>
      <w:tr w:rsidR="009157BD" w:rsidTr="00B71FF5">
        <w:tc>
          <w:tcPr>
            <w:tcW w:w="3369"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Вид ремесла</w:t>
            </w:r>
          </w:p>
        </w:tc>
        <w:tc>
          <w:tcPr>
            <w:tcW w:w="354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Наименование коллектива</w:t>
            </w:r>
          </w:p>
        </w:tc>
        <w:tc>
          <w:tcPr>
            <w:tcW w:w="2835"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Руководитель коллектива</w:t>
            </w:r>
          </w:p>
        </w:tc>
        <w:tc>
          <w:tcPr>
            <w:tcW w:w="2722"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Количество мастеров, чел.</w:t>
            </w:r>
          </w:p>
        </w:tc>
        <w:tc>
          <w:tcPr>
            <w:tcW w:w="2835"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Дополнительная информация</w:t>
            </w:r>
          </w:p>
        </w:tc>
      </w:tr>
      <w:tr w:rsidR="009157BD" w:rsidTr="00B71FF5">
        <w:tc>
          <w:tcPr>
            <w:tcW w:w="3369"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54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835"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722"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835"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w:t>
            </w:r>
          </w:p>
        </w:tc>
      </w:tr>
    </w:tbl>
    <w:p w:rsidR="009157BD" w:rsidRDefault="009157BD">
      <w:pPr>
        <w:spacing w:after="0" w:line="240" w:lineRule="auto"/>
        <w:rPr>
          <w:rFonts w:ascii="Times New Roman" w:hAnsi="Times New Roman"/>
          <w:b/>
          <w:sz w:val="24"/>
          <w:szCs w:val="24"/>
        </w:rPr>
      </w:pPr>
    </w:p>
    <w:p w:rsidR="009157BD" w:rsidRDefault="00385888">
      <w:pPr>
        <w:spacing w:after="0" w:line="240" w:lineRule="auto"/>
        <w:jc w:val="both"/>
        <w:rPr>
          <w:rFonts w:ascii="Times New Roman" w:hAnsi="Times New Roman"/>
          <w:b/>
          <w:sz w:val="24"/>
          <w:szCs w:val="24"/>
        </w:rPr>
      </w:pPr>
      <w:r>
        <w:rPr>
          <w:rFonts w:ascii="Times New Roman" w:hAnsi="Times New Roman"/>
          <w:b/>
          <w:sz w:val="24"/>
          <w:szCs w:val="24"/>
        </w:rPr>
        <w:t xml:space="preserve">     Количество выставок декоративно-прикладного искусства, проведенных в муниципальном образовании, количество участников, зрителей: </w:t>
      </w:r>
      <w:r>
        <w:rPr>
          <w:rFonts w:ascii="Times New Roman" w:hAnsi="Times New Roman"/>
          <w:b/>
          <w:sz w:val="24"/>
          <w:szCs w:val="24"/>
          <w:u w:val="single"/>
        </w:rPr>
        <w:t>0</w:t>
      </w:r>
      <w:r>
        <w:rPr>
          <w:rFonts w:ascii="Times New Roman" w:hAnsi="Times New Roman"/>
          <w:b/>
          <w:sz w:val="24"/>
          <w:szCs w:val="24"/>
        </w:rPr>
        <w:t>.</w:t>
      </w:r>
    </w:p>
    <w:p w:rsidR="009157BD" w:rsidRDefault="009157BD">
      <w:pPr>
        <w:spacing w:after="0" w:line="240" w:lineRule="auto"/>
        <w:rPr>
          <w:rFonts w:ascii="Times New Roman" w:hAnsi="Times New Roman"/>
          <w:b/>
          <w:sz w:val="24"/>
          <w:szCs w:val="24"/>
        </w:rPr>
      </w:pPr>
    </w:p>
    <w:p w:rsidR="009157BD" w:rsidRDefault="00385888">
      <w:pPr>
        <w:spacing w:after="0" w:line="240" w:lineRule="auto"/>
        <w:rPr>
          <w:rFonts w:ascii="Times New Roman" w:hAnsi="Times New Roman"/>
          <w:b/>
          <w:bCs/>
          <w:sz w:val="24"/>
          <w:szCs w:val="24"/>
        </w:rPr>
      </w:pPr>
      <w:r>
        <w:rPr>
          <w:rFonts w:ascii="Times New Roman" w:hAnsi="Times New Roman"/>
          <w:b/>
          <w:sz w:val="24"/>
          <w:szCs w:val="24"/>
        </w:rPr>
        <w:t>Сведения о наиболее значимых выставках:</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747"/>
        <w:gridCol w:w="1479"/>
        <w:gridCol w:w="1701"/>
        <w:gridCol w:w="1701"/>
        <w:gridCol w:w="7116"/>
      </w:tblGrid>
      <w:tr w:rsidR="009157BD" w:rsidTr="00B71FF5">
        <w:tc>
          <w:tcPr>
            <w:tcW w:w="560"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 п/п</w:t>
            </w:r>
          </w:p>
        </w:tc>
        <w:tc>
          <w:tcPr>
            <w:tcW w:w="2747"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Форма и название</w:t>
            </w:r>
          </w:p>
        </w:tc>
        <w:tc>
          <w:tcPr>
            <w:tcW w:w="1479"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Дата проведения</w:t>
            </w:r>
          </w:p>
        </w:tc>
        <w:tc>
          <w:tcPr>
            <w:tcW w:w="1701"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Место проведения</w:t>
            </w:r>
          </w:p>
        </w:tc>
        <w:tc>
          <w:tcPr>
            <w:tcW w:w="1701"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Количество участников/ Количество зрителей</w:t>
            </w:r>
          </w:p>
        </w:tc>
        <w:tc>
          <w:tcPr>
            <w:tcW w:w="7116"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Краткое описание</w:t>
            </w:r>
          </w:p>
        </w:tc>
      </w:tr>
      <w:tr w:rsidR="009157BD" w:rsidTr="00B71FF5">
        <w:tc>
          <w:tcPr>
            <w:tcW w:w="560" w:type="dxa"/>
          </w:tcPr>
          <w:p w:rsidR="009157BD" w:rsidRDefault="00385888">
            <w:pPr>
              <w:spacing w:after="0" w:line="240" w:lineRule="auto"/>
              <w:rPr>
                <w:rFonts w:ascii="Times New Roman" w:hAnsi="Times New Roman"/>
                <w:b/>
                <w:sz w:val="24"/>
                <w:szCs w:val="24"/>
              </w:rPr>
            </w:pPr>
            <w:r>
              <w:rPr>
                <w:rFonts w:ascii="Times New Roman" w:hAnsi="Times New Roman"/>
                <w:b/>
                <w:sz w:val="24"/>
                <w:szCs w:val="24"/>
              </w:rPr>
              <w:t>1.</w:t>
            </w:r>
          </w:p>
        </w:tc>
        <w:tc>
          <w:tcPr>
            <w:tcW w:w="2747" w:type="dxa"/>
          </w:tcPr>
          <w:p w:rsidR="009157BD" w:rsidRDefault="00385888">
            <w:pPr>
              <w:spacing w:after="0" w:line="240" w:lineRule="auto"/>
              <w:jc w:val="center"/>
              <w:rPr>
                <w:rFonts w:ascii="Times New Roman" w:hAnsi="Times New Roman"/>
                <w:b/>
                <w:i/>
                <w:sz w:val="24"/>
                <w:szCs w:val="24"/>
              </w:rPr>
            </w:pPr>
            <w:r>
              <w:rPr>
                <w:rFonts w:ascii="Times New Roman" w:hAnsi="Times New Roman"/>
                <w:b/>
                <w:i/>
                <w:sz w:val="24"/>
                <w:szCs w:val="24"/>
              </w:rPr>
              <w:t>-</w:t>
            </w:r>
          </w:p>
        </w:tc>
        <w:tc>
          <w:tcPr>
            <w:tcW w:w="1479"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701"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701"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116"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w:t>
            </w:r>
          </w:p>
        </w:tc>
      </w:tr>
    </w:tbl>
    <w:p w:rsidR="009157BD" w:rsidRDefault="009157BD">
      <w:pPr>
        <w:spacing w:after="0" w:line="240" w:lineRule="auto"/>
        <w:rPr>
          <w:rFonts w:ascii="Times New Roman" w:hAnsi="Times New Roman"/>
          <w:b/>
          <w:sz w:val="24"/>
          <w:szCs w:val="24"/>
        </w:rPr>
      </w:pPr>
    </w:p>
    <w:p w:rsidR="009157BD" w:rsidRDefault="00385888">
      <w:pPr>
        <w:pStyle w:val="af4"/>
        <w:jc w:val="both"/>
        <w:rPr>
          <w:rFonts w:ascii="Times New Roman" w:hAnsi="Times New Roman"/>
          <w:b/>
          <w:bCs/>
          <w:color w:val="1E0E04"/>
          <w:sz w:val="24"/>
          <w:szCs w:val="24"/>
        </w:rPr>
      </w:pPr>
      <w:r>
        <w:rPr>
          <w:rFonts w:ascii="Times New Roman" w:hAnsi="Times New Roman"/>
          <w:b/>
          <w:sz w:val="24"/>
          <w:szCs w:val="24"/>
        </w:rPr>
        <w:t xml:space="preserve">5.15.3 Информация о предоставленном описании объектов нематериального культурного наследия для внесения в </w:t>
      </w:r>
      <w:r>
        <w:rPr>
          <w:rFonts w:ascii="Times New Roman" w:hAnsi="Times New Roman"/>
          <w:b/>
          <w:color w:val="1E0E04"/>
          <w:sz w:val="24"/>
          <w:szCs w:val="24"/>
        </w:rPr>
        <w:t>«Каталог объектов нематериального культурного наследия»:</w:t>
      </w:r>
    </w:p>
    <w:p w:rsidR="009157BD" w:rsidRDefault="009157BD" w:rsidP="00B71FF5">
      <w:pPr>
        <w:pStyle w:val="af4"/>
        <w:jc w:val="both"/>
        <w:rPr>
          <w:rFonts w:ascii="Times New Roman" w:hAnsi="Times New Roman"/>
          <w:b/>
          <w:bCs/>
          <w:color w:val="1E0E04"/>
          <w:sz w:val="24"/>
          <w:szCs w:val="24"/>
        </w:rPr>
      </w:pPr>
    </w:p>
    <w:p w:rsidR="009157BD" w:rsidRDefault="00385888" w:rsidP="00B71FF5">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1. «Традиция надевания латушки – головного убора замужних женщин с. Княжая губа Терского берега»;</w:t>
      </w:r>
    </w:p>
    <w:p w:rsidR="009157BD" w:rsidRDefault="00385888" w:rsidP="00B71FF5">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2. «Приготовление обрядового печения козули у поморов Терского берега»;</w:t>
      </w:r>
    </w:p>
    <w:p w:rsidR="009157BD" w:rsidRDefault="00385888" w:rsidP="00B71FF5">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t>3. «Техники и технологии обработки кости у кольских саамов»;</w:t>
      </w:r>
    </w:p>
    <w:p w:rsidR="009157BD" w:rsidRDefault="00385888" w:rsidP="00B71FF5">
      <w:pPr>
        <w:pBdr>
          <w:top w:val="none" w:sz="4" w:space="0" w:color="000000"/>
          <w:left w:val="none" w:sz="4" w:space="0" w:color="000000"/>
          <w:bottom w:val="none" w:sz="4" w:space="0" w:color="000000"/>
          <w:right w:val="none" w:sz="4" w:space="0" w:color="000000"/>
        </w:pBdr>
        <w:spacing w:after="0" w:line="240" w:lineRule="auto"/>
      </w:pPr>
      <w:r>
        <w:rPr>
          <w:rFonts w:ascii="Times New Roman" w:hAnsi="Times New Roman"/>
          <w:color w:val="000000"/>
          <w:sz w:val="24"/>
        </w:rPr>
        <w:lastRenderedPageBreak/>
        <w:t>4. «Традиционная кухня кольских саамов».</w:t>
      </w:r>
    </w:p>
    <w:p w:rsidR="009157BD" w:rsidRDefault="009157BD">
      <w:pPr>
        <w:spacing w:line="240" w:lineRule="auto"/>
        <w:contextualSpacing/>
        <w:rPr>
          <w:rFonts w:ascii="Times New Roman" w:hAnsi="Times New Roman"/>
          <w:i/>
          <w:sz w:val="24"/>
        </w:rPr>
      </w:pPr>
    </w:p>
    <w:p w:rsidR="009157BD" w:rsidRDefault="00385888">
      <w:pPr>
        <w:spacing w:after="0" w:line="240" w:lineRule="auto"/>
        <w:jc w:val="both"/>
        <w:rPr>
          <w:rFonts w:ascii="Times New Roman" w:hAnsi="Times New Roman"/>
          <w:b/>
          <w:color w:val="000000"/>
          <w:sz w:val="24"/>
          <w:szCs w:val="24"/>
        </w:rPr>
      </w:pPr>
      <w:r>
        <w:rPr>
          <w:rFonts w:ascii="Times New Roman" w:hAnsi="Times New Roman"/>
          <w:b/>
          <w:sz w:val="24"/>
          <w:szCs w:val="24"/>
        </w:rPr>
        <w:t xml:space="preserve">5.15.4. </w:t>
      </w:r>
      <w:r>
        <w:rPr>
          <w:rFonts w:ascii="Times New Roman" w:hAnsi="Times New Roman"/>
          <w:b/>
          <w:color w:val="000000"/>
          <w:sz w:val="24"/>
        </w:rPr>
        <w:t xml:space="preserve">Проекты, мероприятия, направленные на сохранение, развитие и популяризацию традиционной народной культуры </w:t>
      </w: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1"/>
        <w:gridCol w:w="2268"/>
        <w:gridCol w:w="1843"/>
        <w:gridCol w:w="7796"/>
      </w:tblGrid>
      <w:tr w:rsidR="009157BD" w:rsidTr="00105085">
        <w:tc>
          <w:tcPr>
            <w:tcW w:w="3681"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Наименование проекта, мероприятия</w:t>
            </w:r>
          </w:p>
        </w:tc>
        <w:tc>
          <w:tcPr>
            <w:tcW w:w="2268"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Место проведения</w:t>
            </w:r>
          </w:p>
        </w:tc>
        <w:tc>
          <w:tcPr>
            <w:tcW w:w="1843"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Дата проведения </w:t>
            </w:r>
          </w:p>
        </w:tc>
        <w:tc>
          <w:tcPr>
            <w:tcW w:w="7796" w:type="dxa"/>
          </w:tcPr>
          <w:p w:rsidR="009157BD" w:rsidRDefault="003858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Краткое описание проекта, мероприятия</w:t>
            </w:r>
          </w:p>
        </w:tc>
      </w:tr>
      <w:tr w:rsidR="009157BD" w:rsidTr="00105085">
        <w:tc>
          <w:tcPr>
            <w:tcW w:w="3681" w:type="dxa"/>
          </w:tcPr>
          <w:p w:rsidR="009157BD" w:rsidRDefault="00385888">
            <w:pPr>
              <w:spacing w:after="0" w:line="240" w:lineRule="auto"/>
              <w:jc w:val="center"/>
              <w:rPr>
                <w:rFonts w:ascii="Times New Roman" w:hAnsi="Times New Roman"/>
                <w:color w:val="FF0000"/>
                <w:sz w:val="20"/>
                <w:szCs w:val="20"/>
                <w:highlight w:val="yellow"/>
              </w:rPr>
            </w:pPr>
            <w:r>
              <w:rPr>
                <w:rFonts w:ascii="Times New Roman" w:hAnsi="Times New Roman"/>
                <w:color w:val="000000"/>
                <w:sz w:val="24"/>
                <w:szCs w:val="20"/>
              </w:rPr>
              <w:t>Всероссийская фольклорная экспедиция по выявлению объектов нематериального этнокультурного достояния народов России</w:t>
            </w:r>
          </w:p>
        </w:tc>
        <w:tc>
          <w:tcPr>
            <w:tcW w:w="2268" w:type="dxa"/>
          </w:tcPr>
          <w:p w:rsidR="009157BD" w:rsidRDefault="00385888">
            <w:pPr>
              <w:pBdr>
                <w:top w:val="none" w:sz="4" w:space="0" w:color="000000"/>
                <w:left w:val="none" w:sz="4" w:space="0" w:color="000000"/>
                <w:bottom w:val="none" w:sz="4" w:space="0" w:color="000000"/>
                <w:right w:val="none" w:sz="4" w:space="0" w:color="000000"/>
              </w:pBdr>
              <w:spacing w:after="120"/>
              <w:jc w:val="both"/>
              <w:rPr>
                <w:sz w:val="20"/>
                <w:szCs w:val="20"/>
              </w:rPr>
            </w:pPr>
            <w:r>
              <w:rPr>
                <w:rFonts w:ascii="Times New Roman" w:hAnsi="Times New Roman"/>
                <w:color w:val="000000"/>
                <w:sz w:val="24"/>
                <w:szCs w:val="20"/>
              </w:rPr>
              <w:t>г. Мурманск, п. Лопарская, п. Умба, с. Варзуга, с. Ловозеро</w:t>
            </w:r>
          </w:p>
        </w:tc>
        <w:tc>
          <w:tcPr>
            <w:tcW w:w="1843" w:type="dxa"/>
          </w:tcPr>
          <w:p w:rsidR="009157BD" w:rsidRDefault="003858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04-11 сентября 2023 года</w:t>
            </w:r>
          </w:p>
        </w:tc>
        <w:tc>
          <w:tcPr>
            <w:tcW w:w="7796" w:type="dxa"/>
          </w:tcPr>
          <w:p w:rsidR="00EA361A" w:rsidRDefault="00EA361A" w:rsidP="00EA361A">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color w:val="000000"/>
                <w:sz w:val="24"/>
                <w:szCs w:val="20"/>
              </w:rPr>
              <w:t xml:space="preserve">В ходе экспедиции состоялись встречи с носителями и хранителями нематериального этнокультурного достояния саами и поморов, фиксация поморских песен, технологий традиционных видов ремесел и кухни, посещение саамских игр. Выезды состоялись в с. Ловозеро, п. Умба, с. Варзуга, п. Лопарская. </w:t>
            </w:r>
          </w:p>
          <w:p w:rsidR="00EA361A" w:rsidRDefault="00EA361A" w:rsidP="00EA36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0"/>
              </w:rPr>
            </w:pPr>
            <w:r>
              <w:rPr>
                <w:rFonts w:ascii="Times New Roman" w:hAnsi="Times New Roman"/>
                <w:color w:val="000000"/>
                <w:sz w:val="24"/>
                <w:szCs w:val="20"/>
              </w:rPr>
              <w:t>Мероприятие реализовано при финансовой поддержке Министерства культуры Российской Федерации в рамках национального проекта «Культура». Организаторами являются: Государственный Российский Дом народного творчества им. В.Д. Поленова, Министерства и ведомства регионов России, участвующих в проекте, а также Автономная некоммерческая организация «Содействие развитию культуры и массовых коммуникаций «Культурный регион».</w:t>
            </w:r>
          </w:p>
          <w:p w:rsidR="009157BD" w:rsidRDefault="00385888" w:rsidP="00EA361A">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sidRPr="00EA361A">
              <w:rPr>
                <w:rFonts w:ascii="Times New Roman" w:hAnsi="Times New Roman"/>
                <w:i/>
                <w:iCs/>
                <w:color w:val="000000"/>
                <w:sz w:val="24"/>
                <w:szCs w:val="20"/>
                <w:u w:val="single"/>
              </w:rPr>
              <w:t>Состав экспертной группы</w:t>
            </w:r>
            <w:r>
              <w:rPr>
                <w:rFonts w:ascii="Times New Roman" w:hAnsi="Times New Roman"/>
                <w:color w:val="000000"/>
                <w:sz w:val="24"/>
                <w:szCs w:val="20"/>
              </w:rPr>
              <w:t xml:space="preserve">: </w:t>
            </w:r>
          </w:p>
          <w:p w:rsidR="009157BD" w:rsidRDefault="00385888" w:rsidP="00EA361A">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color w:val="000000"/>
                <w:sz w:val="24"/>
                <w:szCs w:val="20"/>
              </w:rPr>
              <w:t xml:space="preserve">Черных Александр Васильевич - член-корреспондент РАН, доктор исторических </w:t>
            </w:r>
            <w:r w:rsidR="000E35BE">
              <w:rPr>
                <w:rFonts w:ascii="Times New Roman" w:hAnsi="Times New Roman"/>
                <w:color w:val="000000"/>
                <w:sz w:val="24"/>
                <w:szCs w:val="20"/>
              </w:rPr>
              <w:t>наук, директор</w:t>
            </w:r>
            <w:r>
              <w:rPr>
                <w:rFonts w:ascii="Times New Roman" w:hAnsi="Times New Roman"/>
                <w:color w:val="000000"/>
                <w:sz w:val="24"/>
                <w:szCs w:val="20"/>
              </w:rPr>
              <w:t xml:space="preserve"> Института гуманитарных исследований УрО РАН (филиал Пермского федерального исследовательского центра УрО РАН),</w:t>
            </w:r>
          </w:p>
          <w:p w:rsidR="009157BD" w:rsidRDefault="00385888" w:rsidP="00EA361A">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color w:val="000000"/>
                <w:sz w:val="24"/>
                <w:szCs w:val="20"/>
              </w:rPr>
              <w:t>Вайман Дмитрий Игоревич - кандидат исторических наук, старший научный сотрудник Института гуманитарных исследований УрО РАН,</w:t>
            </w:r>
          </w:p>
          <w:p w:rsidR="009157BD" w:rsidRDefault="00385888" w:rsidP="00EA361A">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color w:val="000000"/>
                <w:sz w:val="24"/>
                <w:szCs w:val="20"/>
              </w:rPr>
              <w:t>Вострокнутов Артем Викторович - кандидат исторических наук, старший научный сотрудник Института гуманитарных исследований УрО РАН.</w:t>
            </w:r>
          </w:p>
          <w:p w:rsidR="009157BD" w:rsidRDefault="00385888" w:rsidP="00EA361A">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color w:val="000000"/>
                <w:sz w:val="24"/>
                <w:szCs w:val="20"/>
              </w:rPr>
              <w:t>Чернышева Юлия Сергеевна - научный сотрудник Института гуманитарных исследований УрО РАН,</w:t>
            </w:r>
          </w:p>
          <w:p w:rsidR="009157BD" w:rsidRDefault="00385888" w:rsidP="00EA361A">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color w:val="000000"/>
                <w:sz w:val="24"/>
                <w:szCs w:val="20"/>
              </w:rPr>
              <w:t>Герасимова Елена Васильевна – зав. Центом (отделом) фольклора.</w:t>
            </w:r>
          </w:p>
          <w:p w:rsidR="009157BD" w:rsidRDefault="00385888" w:rsidP="00EA361A">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color w:val="000000"/>
                <w:sz w:val="24"/>
                <w:szCs w:val="20"/>
              </w:rPr>
              <w:t>Администратор – Крюкова Екатерина Валерьевна, зам. директора по народному творчеству.</w:t>
            </w:r>
          </w:p>
        </w:tc>
      </w:tr>
    </w:tbl>
    <w:p w:rsidR="00105085" w:rsidRDefault="00105085">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rsidR="009157BD" w:rsidRDefault="00385888">
      <w:pPr>
        <w:spacing w:after="0" w:line="240" w:lineRule="auto"/>
        <w:rPr>
          <w:rFonts w:ascii="Times New Roman" w:hAnsi="Times New Roman"/>
          <w:b/>
          <w:sz w:val="24"/>
          <w:szCs w:val="24"/>
        </w:rPr>
      </w:pPr>
      <w:r>
        <w:rPr>
          <w:rFonts w:ascii="Times New Roman" w:hAnsi="Times New Roman"/>
          <w:b/>
          <w:sz w:val="24"/>
          <w:szCs w:val="24"/>
          <w:u w:val="single"/>
        </w:rPr>
        <w:lastRenderedPageBreak/>
        <w:t xml:space="preserve">АНАЛИЗ </w:t>
      </w:r>
      <w:r>
        <w:rPr>
          <w:rFonts w:ascii="Times New Roman" w:hAnsi="Times New Roman"/>
          <w:b/>
          <w:sz w:val="24"/>
          <w:szCs w:val="24"/>
        </w:rPr>
        <w:t xml:space="preserve">РАБОТЫ ПО НАПРАВЛЕНИЮ: </w:t>
      </w:r>
    </w:p>
    <w:p w:rsidR="009157BD" w:rsidRDefault="00385888" w:rsidP="00B71FF5">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hAnsi="Times New Roman"/>
          <w:color w:val="000000"/>
          <w:sz w:val="24"/>
        </w:rPr>
        <w:t>В 2023 году во исполнение Федерального закона «О нематериальном этнокультурном достоянии Российской Федерации» от 20.10.2022 г. приведены в соответствие Положение о региональном реестре объектов нематериального этнокультурного достояния Мурманской области и Положение об экспертном совете по вопросам формирования регионального реестра объектов нематериального этнокультурного достояния Мурманской области, сформирован состав экспертного совета и рабочей группы (Приказ Министерства культуры Мурманской области № 335 от 30.11.2023).</w:t>
      </w:r>
    </w:p>
    <w:p w:rsidR="000F437C" w:rsidRPr="003820C8" w:rsidRDefault="00070340" w:rsidP="000F437C">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rPr>
      </w:pPr>
      <w:r>
        <w:rPr>
          <w:rFonts w:ascii="Times New Roman" w:hAnsi="Times New Roman"/>
          <w:color w:val="000000"/>
          <w:sz w:val="24"/>
        </w:rPr>
        <w:t xml:space="preserve">В преддверии всероссийского фестиваля народного творчества «Вместе мы – Россия!» (16 марта) состоялось знакомство с традиционной культурой региона в рамках </w:t>
      </w:r>
      <w:r w:rsidRPr="003820C8">
        <w:rPr>
          <w:rFonts w:ascii="Times New Roman" w:hAnsi="Times New Roman"/>
          <w:sz w:val="24"/>
        </w:rPr>
        <w:t>цикла презентации национальных культур народов России «Наследие этномиров» (#ЭтноНаследие).</w:t>
      </w:r>
      <w:r>
        <w:rPr>
          <w:rFonts w:ascii="Times New Roman" w:hAnsi="Times New Roman"/>
          <w:sz w:val="24"/>
        </w:rPr>
        <w:t xml:space="preserve"> Организатор </w:t>
      </w:r>
      <w:r w:rsidRPr="00070340">
        <w:rPr>
          <w:rFonts w:ascii="Times New Roman" w:hAnsi="Times New Roman"/>
          <w:sz w:val="24"/>
        </w:rPr>
        <w:t>Ц</w:t>
      </w:r>
      <w:r w:rsidR="00B71FF5" w:rsidRPr="00070340">
        <w:rPr>
          <w:rFonts w:ascii="Times New Roman" w:hAnsi="Times New Roman"/>
          <w:color w:val="000000"/>
          <w:sz w:val="24"/>
        </w:rPr>
        <w:t>ентр русской культуры</w:t>
      </w:r>
      <w:r>
        <w:rPr>
          <w:rFonts w:ascii="Times New Roman" w:hAnsi="Times New Roman"/>
          <w:color w:val="000000"/>
          <w:sz w:val="24"/>
        </w:rPr>
        <w:t xml:space="preserve"> (г. Москва). В этот день </w:t>
      </w:r>
      <w:r w:rsidR="000F437C" w:rsidRPr="003820C8">
        <w:rPr>
          <w:rFonts w:ascii="Times New Roman" w:hAnsi="Times New Roman"/>
          <w:sz w:val="24"/>
        </w:rPr>
        <w:t xml:space="preserve">состоялась онлайн-лекция </w:t>
      </w:r>
      <w:r w:rsidRPr="003820C8">
        <w:rPr>
          <w:rFonts w:ascii="Times New Roman" w:hAnsi="Times New Roman"/>
          <w:sz w:val="24"/>
        </w:rPr>
        <w:t>«Песенное творчество саамов Кольского полуострова»</w:t>
      </w:r>
      <w:r>
        <w:rPr>
          <w:rFonts w:ascii="Times New Roman" w:hAnsi="Times New Roman"/>
          <w:sz w:val="24"/>
        </w:rPr>
        <w:t xml:space="preserve">, которую провели </w:t>
      </w:r>
      <w:r w:rsidR="000F437C" w:rsidRPr="003820C8">
        <w:rPr>
          <w:rFonts w:ascii="Times New Roman" w:hAnsi="Times New Roman"/>
          <w:sz w:val="24"/>
        </w:rPr>
        <w:t xml:space="preserve">хормейстер </w:t>
      </w:r>
      <w:r>
        <w:rPr>
          <w:rFonts w:ascii="Times New Roman" w:hAnsi="Times New Roman"/>
          <w:sz w:val="24"/>
        </w:rPr>
        <w:t xml:space="preserve">ансамбля «Горенка» </w:t>
      </w:r>
      <w:r w:rsidR="000F437C" w:rsidRPr="003820C8">
        <w:rPr>
          <w:rFonts w:ascii="Times New Roman" w:hAnsi="Times New Roman"/>
          <w:sz w:val="24"/>
        </w:rPr>
        <w:t>Серов</w:t>
      </w:r>
      <w:r>
        <w:rPr>
          <w:rFonts w:ascii="Times New Roman" w:hAnsi="Times New Roman"/>
          <w:sz w:val="24"/>
        </w:rPr>
        <w:t>а</w:t>
      </w:r>
      <w:r w:rsidR="000F437C" w:rsidRPr="003820C8">
        <w:rPr>
          <w:rFonts w:ascii="Times New Roman" w:hAnsi="Times New Roman"/>
          <w:sz w:val="24"/>
        </w:rPr>
        <w:t xml:space="preserve"> Ю.В.</w:t>
      </w:r>
      <w:r>
        <w:rPr>
          <w:rFonts w:ascii="Times New Roman" w:hAnsi="Times New Roman"/>
          <w:sz w:val="24"/>
        </w:rPr>
        <w:t xml:space="preserve"> и </w:t>
      </w:r>
      <w:r w:rsidR="000F437C" w:rsidRPr="003820C8">
        <w:rPr>
          <w:rFonts w:ascii="Times New Roman" w:hAnsi="Times New Roman"/>
          <w:sz w:val="24"/>
        </w:rPr>
        <w:t>экс-президент ассоциации Кольских саамов Афанасьев</w:t>
      </w:r>
      <w:r w:rsidR="008175F0">
        <w:rPr>
          <w:rFonts w:ascii="Times New Roman" w:hAnsi="Times New Roman"/>
          <w:sz w:val="24"/>
        </w:rPr>
        <w:t>а</w:t>
      </w:r>
      <w:r w:rsidR="000F437C" w:rsidRPr="003820C8">
        <w:rPr>
          <w:rFonts w:ascii="Times New Roman" w:hAnsi="Times New Roman"/>
          <w:sz w:val="24"/>
        </w:rPr>
        <w:t xml:space="preserve"> Н.Е. </w:t>
      </w:r>
      <w:r w:rsidR="008175F0">
        <w:rPr>
          <w:rFonts w:ascii="Times New Roman" w:hAnsi="Times New Roman"/>
          <w:sz w:val="24"/>
        </w:rPr>
        <w:t>У</w:t>
      </w:r>
      <w:r w:rsidR="000F437C" w:rsidRPr="003820C8">
        <w:rPr>
          <w:rFonts w:ascii="Times New Roman" w:hAnsi="Times New Roman"/>
          <w:sz w:val="24"/>
        </w:rPr>
        <w:t>частник</w:t>
      </w:r>
      <w:r w:rsidR="008175F0">
        <w:rPr>
          <w:rFonts w:ascii="Times New Roman" w:hAnsi="Times New Roman"/>
          <w:sz w:val="24"/>
        </w:rPr>
        <w:t>и</w:t>
      </w:r>
      <w:r w:rsidR="000F437C" w:rsidRPr="003820C8">
        <w:rPr>
          <w:rFonts w:ascii="Times New Roman" w:hAnsi="Times New Roman"/>
          <w:sz w:val="24"/>
        </w:rPr>
        <w:t xml:space="preserve"> ЗКНТ фольклорного ансамбля «Беломорье» </w:t>
      </w:r>
      <w:r w:rsidR="008175F0">
        <w:rPr>
          <w:rFonts w:ascii="Times New Roman" w:hAnsi="Times New Roman"/>
          <w:sz w:val="24"/>
        </w:rPr>
        <w:t xml:space="preserve">под руководством Черновой Т.В. представили </w:t>
      </w:r>
      <w:r w:rsidR="000F437C" w:rsidRPr="003820C8">
        <w:rPr>
          <w:rFonts w:ascii="Times New Roman" w:hAnsi="Times New Roman"/>
          <w:sz w:val="24"/>
        </w:rPr>
        <w:t xml:space="preserve">«Обычай изготавливать обрядовое печенье «Козули» на </w:t>
      </w:r>
      <w:r w:rsidR="008175F0">
        <w:rPr>
          <w:rFonts w:ascii="Times New Roman" w:hAnsi="Times New Roman"/>
          <w:sz w:val="24"/>
        </w:rPr>
        <w:t>Р</w:t>
      </w:r>
      <w:r w:rsidR="000F437C" w:rsidRPr="003820C8">
        <w:rPr>
          <w:rFonts w:ascii="Times New Roman" w:hAnsi="Times New Roman"/>
          <w:sz w:val="24"/>
        </w:rPr>
        <w:t>ождество»</w:t>
      </w:r>
      <w:r w:rsidR="008175F0">
        <w:rPr>
          <w:rFonts w:ascii="Times New Roman" w:hAnsi="Times New Roman"/>
          <w:sz w:val="24"/>
        </w:rPr>
        <w:t xml:space="preserve">. </w:t>
      </w:r>
      <w:r w:rsidR="009B37BE">
        <w:rPr>
          <w:rFonts w:ascii="Times New Roman" w:hAnsi="Times New Roman"/>
          <w:sz w:val="24"/>
          <w:szCs w:val="24"/>
        </w:rPr>
        <w:t xml:space="preserve">В прямом эфире </w:t>
      </w:r>
      <w:r w:rsidR="009B37BE">
        <w:rPr>
          <w:rFonts w:ascii="Times New Roman" w:hAnsi="Times New Roman"/>
          <w:sz w:val="24"/>
          <w:szCs w:val="24"/>
          <w:shd w:val="clear" w:color="auto" w:fill="FFFFFF"/>
        </w:rPr>
        <w:t>оии познакомили зрителей с особенностями поморской культуры, наглядно продемонстрировали тонкости процесса замеса поморского текста из ржаной муки, соли и воды, а также процесс катания обрядового печенья. Слушатели узнали о символике, сакральном смысле рукотворных фигурок и насладились звучанием поморских песен.</w:t>
      </w:r>
    </w:p>
    <w:p w:rsidR="000F437C" w:rsidRPr="00345F96" w:rsidRDefault="008175F0" w:rsidP="00EF5192">
      <w:pPr>
        <w:spacing w:after="0" w:line="240" w:lineRule="auto"/>
        <w:jc w:val="both"/>
        <w:rPr>
          <w:rFonts w:ascii="Times New Roman" w:hAnsi="Times New Roman"/>
          <w:bCs/>
          <w:sz w:val="24"/>
          <w:szCs w:val="24"/>
        </w:rPr>
      </w:pPr>
      <w:r>
        <w:rPr>
          <w:rFonts w:ascii="Times New Roman" w:hAnsi="Times New Roman"/>
          <w:b/>
          <w:color w:val="000000"/>
          <w:sz w:val="24"/>
          <w:szCs w:val="24"/>
        </w:rPr>
        <w:tab/>
      </w:r>
      <w:r>
        <w:rPr>
          <w:rFonts w:ascii="Times New Roman" w:hAnsi="Times New Roman"/>
          <w:bCs/>
          <w:color w:val="000000"/>
          <w:sz w:val="24"/>
          <w:szCs w:val="24"/>
        </w:rPr>
        <w:t>Это один из примеров работы Дворца культуры по популяризации поморской и саамской культуры.</w:t>
      </w:r>
      <w:r w:rsidR="009B37BE">
        <w:rPr>
          <w:rFonts w:ascii="Times New Roman" w:hAnsi="Times New Roman"/>
          <w:bCs/>
          <w:color w:val="000000"/>
          <w:sz w:val="24"/>
          <w:szCs w:val="24"/>
        </w:rPr>
        <w:t xml:space="preserve"> Ансамбль песни и танца «Россия» и фольклорный ансамбль «Беломорье» бережно сохраняют песенное творчество поморов. Ансамбль танца «Радость» имеет в репертуаре </w:t>
      </w:r>
      <w:r w:rsidR="00EF5192">
        <w:rPr>
          <w:rFonts w:ascii="Times New Roman" w:hAnsi="Times New Roman"/>
          <w:bCs/>
          <w:color w:val="000000"/>
          <w:sz w:val="24"/>
          <w:szCs w:val="24"/>
        </w:rPr>
        <w:t>постановки «Поморские бесётки», «Кольские вороточки», «Северные игры».</w:t>
      </w:r>
      <w:r>
        <w:rPr>
          <w:rFonts w:ascii="Times New Roman" w:hAnsi="Times New Roman"/>
          <w:bCs/>
          <w:color w:val="000000"/>
          <w:sz w:val="24"/>
          <w:szCs w:val="24"/>
        </w:rPr>
        <w:t xml:space="preserve"> В 2023 году состоялась премьера хореографической сюиты</w:t>
      </w:r>
      <w:r w:rsidR="00EF5192">
        <w:rPr>
          <w:rFonts w:ascii="Times New Roman" w:hAnsi="Times New Roman"/>
          <w:bCs/>
          <w:color w:val="000000"/>
          <w:sz w:val="24"/>
          <w:szCs w:val="24"/>
        </w:rPr>
        <w:t xml:space="preserve"> «Саамская легенда». Музыка была </w:t>
      </w:r>
      <w:r w:rsidR="00EF5192" w:rsidRPr="00345F96">
        <w:rPr>
          <w:rFonts w:ascii="Times New Roman" w:hAnsi="Times New Roman"/>
          <w:bCs/>
          <w:sz w:val="24"/>
          <w:szCs w:val="24"/>
        </w:rPr>
        <w:t xml:space="preserve">написана на основе записей на пластинках исполнителей саамских песен. </w:t>
      </w:r>
    </w:p>
    <w:p w:rsidR="0022136C" w:rsidRPr="00345F96" w:rsidRDefault="0022136C" w:rsidP="0022136C">
      <w:pPr>
        <w:spacing w:line="240" w:lineRule="auto"/>
        <w:ind w:firstLine="708"/>
        <w:contextualSpacing/>
        <w:jc w:val="both"/>
        <w:rPr>
          <w:rFonts w:ascii="Times New Roman" w:hAnsi="Times New Roman"/>
          <w:sz w:val="24"/>
          <w:szCs w:val="24"/>
        </w:rPr>
      </w:pPr>
      <w:r w:rsidRPr="00345F96">
        <w:rPr>
          <w:rFonts w:ascii="Times New Roman" w:hAnsi="Times New Roman"/>
          <w:sz w:val="24"/>
        </w:rPr>
        <w:t xml:space="preserve">В течение года для подрастающего поколения и семейной аудитории проходит цикл мероприятий </w:t>
      </w:r>
      <w:r w:rsidRPr="00345F96">
        <w:rPr>
          <w:rFonts w:ascii="Times New Roman" w:eastAsia="Arial" w:hAnsi="Times New Roman"/>
          <w:sz w:val="24"/>
          <w:szCs w:val="24"/>
        </w:rPr>
        <w:t>на основе традиционной культуры</w:t>
      </w:r>
      <w:r w:rsidRPr="00345F96">
        <w:rPr>
          <w:rFonts w:ascii="Times New Roman" w:hAnsi="Times New Roman"/>
          <w:sz w:val="24"/>
          <w:szCs w:val="24"/>
        </w:rPr>
        <w:t xml:space="preserve"> «Лукоморье» и межведомственного культурно-образовательного проекта «Культура для школьников». Фольклорные ансамбли «Беломорье» и «Потешенки», ансамбль народной песни «Горенка» проводят концерты, игровые программы и познавательные занятия: 14.01.2023 – «Святки» (концерт «Рождественские встречи»), 04.06.2023 и 05.06.2023 – фольклорная программа «Троица. Зелёные святки», 10.12.2023 – «От зимы до осени» (концертная программа «Посиделки на Кузьму-Демьяна»). В сентябре участницы ансамбля народной песни «Горенка» провели фольклорное мероприятие «На пути к возрождению: традиции и современность» для студентов первого курса колледжа ФГАОУ ВО «МАУ», которое было направлено на формирование ценностных и духовно-нравственных ориентиров в молодежной среде в целях реализации Федерального проекта «Патриотическое воспитание граждан Российской Федерации» национального проекта «Образование».</w:t>
      </w:r>
    </w:p>
    <w:p w:rsidR="00BA4625" w:rsidRPr="00350A09" w:rsidRDefault="00EF5192" w:rsidP="00350A09">
      <w:pPr>
        <w:spacing w:after="0" w:line="240" w:lineRule="auto"/>
        <w:jc w:val="both"/>
        <w:rPr>
          <w:b/>
          <w:bCs/>
          <w:sz w:val="20"/>
          <w:szCs w:val="20"/>
        </w:rPr>
      </w:pPr>
      <w:r w:rsidRPr="00345F96">
        <w:rPr>
          <w:rFonts w:ascii="Times New Roman" w:hAnsi="Times New Roman"/>
          <w:sz w:val="24"/>
        </w:rPr>
        <w:tab/>
        <w:t xml:space="preserve">Мы видим, что сегодня, как никогда, вопрос сохранения и актуализации традиционной культуры очень </w:t>
      </w:r>
      <w:r>
        <w:rPr>
          <w:rFonts w:ascii="Times New Roman" w:hAnsi="Times New Roman"/>
          <w:color w:val="000000"/>
          <w:sz w:val="24"/>
        </w:rPr>
        <w:t xml:space="preserve">важен. Именно поэтому в октябре состоялся </w:t>
      </w:r>
      <w:r w:rsidRPr="00EF5192">
        <w:rPr>
          <w:rFonts w:ascii="Times New Roman" w:hAnsi="Times New Roman"/>
          <w:color w:val="000000"/>
          <w:sz w:val="24"/>
        </w:rPr>
        <w:t>С</w:t>
      </w:r>
      <w:r w:rsidR="00D617FC" w:rsidRPr="00EF5192">
        <w:rPr>
          <w:rFonts w:ascii="Times New Roman" w:hAnsi="Times New Roman"/>
          <w:color w:val="000000"/>
          <w:sz w:val="24"/>
        </w:rPr>
        <w:t>ове</w:t>
      </w:r>
      <w:r w:rsidRPr="00EF5192">
        <w:rPr>
          <w:rFonts w:ascii="Times New Roman" w:hAnsi="Times New Roman"/>
          <w:color w:val="000000"/>
          <w:sz w:val="24"/>
        </w:rPr>
        <w:t xml:space="preserve">т </w:t>
      </w:r>
      <w:r w:rsidR="00D617FC" w:rsidRPr="00EF5192">
        <w:rPr>
          <w:rFonts w:ascii="Times New Roman" w:hAnsi="Times New Roman"/>
          <w:color w:val="000000"/>
          <w:sz w:val="24"/>
        </w:rPr>
        <w:t>директоров</w:t>
      </w:r>
      <w:r w:rsidRPr="00EF5192">
        <w:rPr>
          <w:rFonts w:ascii="Times New Roman" w:hAnsi="Times New Roman"/>
          <w:color w:val="000000"/>
          <w:sz w:val="24"/>
        </w:rPr>
        <w:t xml:space="preserve"> КДУ Мурманской области</w:t>
      </w:r>
      <w:r>
        <w:rPr>
          <w:rFonts w:ascii="Times New Roman" w:hAnsi="Times New Roman"/>
          <w:color w:val="000000"/>
          <w:sz w:val="24"/>
        </w:rPr>
        <w:t xml:space="preserve"> и е</w:t>
      </w:r>
      <w:r w:rsidRPr="00EF5192">
        <w:rPr>
          <w:rFonts w:ascii="Times New Roman" w:hAnsi="Times New Roman"/>
          <w:color w:val="000000"/>
          <w:sz w:val="24"/>
        </w:rPr>
        <w:t>го основной темой стало «</w:t>
      </w:r>
      <w:r w:rsidR="000F437C" w:rsidRPr="00EF5192">
        <w:rPr>
          <w:rFonts w:ascii="Times New Roman" w:hAnsi="Times New Roman"/>
          <w:szCs w:val="20"/>
        </w:rPr>
        <w:t>Нематериальное</w:t>
      </w:r>
      <w:r w:rsidR="000F437C">
        <w:rPr>
          <w:rFonts w:ascii="Times New Roman" w:hAnsi="Times New Roman"/>
          <w:szCs w:val="20"/>
        </w:rPr>
        <w:t xml:space="preserve"> этнокультурное достояние как ресурс развития культурно-досугового учреждения</w:t>
      </w:r>
      <w:r w:rsidRPr="00350A09">
        <w:rPr>
          <w:rFonts w:ascii="Times New Roman" w:hAnsi="Times New Roman"/>
          <w:szCs w:val="20"/>
        </w:rPr>
        <w:t>»</w:t>
      </w:r>
      <w:r w:rsidR="000F437C" w:rsidRPr="00350A09">
        <w:rPr>
          <w:rFonts w:ascii="Times New Roman" w:hAnsi="Times New Roman"/>
          <w:szCs w:val="20"/>
        </w:rPr>
        <w:t>. </w:t>
      </w:r>
      <w:r w:rsidR="00350A09">
        <w:rPr>
          <w:rFonts w:ascii="Times New Roman" w:hAnsi="Times New Roman"/>
          <w:szCs w:val="20"/>
        </w:rPr>
        <w:t>Среди прочих б</w:t>
      </w:r>
      <w:r w:rsidR="00BA4625" w:rsidRPr="00350A09">
        <w:rPr>
          <w:rFonts w:ascii="Times New Roman" w:hAnsi="Times New Roman"/>
          <w:szCs w:val="20"/>
        </w:rPr>
        <w:t>ыли подняты вопросы</w:t>
      </w:r>
      <w:r w:rsidR="00350A09" w:rsidRPr="00350A09">
        <w:rPr>
          <w:rFonts w:ascii="Times New Roman" w:hAnsi="Times New Roman"/>
          <w:szCs w:val="20"/>
        </w:rPr>
        <w:t>: Региональный</w:t>
      </w:r>
      <w:r w:rsidR="00350A09">
        <w:rPr>
          <w:rFonts w:ascii="Times New Roman" w:hAnsi="Times New Roman"/>
          <w:szCs w:val="20"/>
        </w:rPr>
        <w:t xml:space="preserve"> реестр объектов нематериального этнокультурного достояния Мурманской области; Проблемы искажения саамской культуры в сфере организации досуга населения; Инновационные формы работы с молодёжью по сохранению традиционной культуры.</w:t>
      </w:r>
    </w:p>
    <w:p w:rsidR="000F437C" w:rsidRDefault="00EF5192" w:rsidP="00BA4625">
      <w:pPr>
        <w:spacing w:line="240" w:lineRule="auto"/>
        <w:ind w:firstLine="708"/>
        <w:contextualSpacing/>
        <w:jc w:val="both"/>
        <w:rPr>
          <w:sz w:val="20"/>
          <w:szCs w:val="20"/>
        </w:rPr>
      </w:pPr>
      <w:r>
        <w:rPr>
          <w:rFonts w:ascii="Times New Roman" w:hAnsi="Times New Roman"/>
          <w:szCs w:val="20"/>
        </w:rPr>
        <w:t xml:space="preserve">Для нашего региона </w:t>
      </w:r>
      <w:r w:rsidR="00BA4625">
        <w:rPr>
          <w:rFonts w:ascii="Times New Roman" w:hAnsi="Times New Roman"/>
          <w:szCs w:val="20"/>
        </w:rPr>
        <w:t xml:space="preserve">остро стоит вопрос правильного использования элементов саамской культуры в работе КДУ области, туристических организаций и других учреждений. Министерством культуры Мурманской </w:t>
      </w:r>
      <w:r w:rsidR="00BA4625" w:rsidRPr="00350A09">
        <w:rPr>
          <w:rFonts w:ascii="Times New Roman" w:hAnsi="Times New Roman"/>
          <w:szCs w:val="20"/>
        </w:rPr>
        <w:t>области иницииров</w:t>
      </w:r>
      <w:r w:rsidR="00350A09" w:rsidRPr="00350A09">
        <w:rPr>
          <w:rFonts w:ascii="Times New Roman" w:hAnsi="Times New Roman"/>
          <w:szCs w:val="20"/>
        </w:rPr>
        <w:t>ано</w:t>
      </w:r>
      <w:r w:rsidR="00350A09">
        <w:rPr>
          <w:rFonts w:ascii="Times New Roman" w:hAnsi="Times New Roman"/>
          <w:szCs w:val="20"/>
        </w:rPr>
        <w:t xml:space="preserve"> заседание рабочей группы по разработке и согласованию методических рекомендаций по вопросам использования в современном социокультурном контексте нематериального культурного наследия коренного малочисленного народа Севера Мурманской области – саамов. В ходе работы были созданы методические рекомендации.</w:t>
      </w:r>
    </w:p>
    <w:p w:rsidR="00D617FC" w:rsidRDefault="00BA4625" w:rsidP="00BA4625">
      <w:pPr>
        <w:spacing w:line="240" w:lineRule="auto"/>
        <w:contextualSpacing/>
        <w:jc w:val="both"/>
        <w:rPr>
          <w:rFonts w:ascii="Times New Roman" w:hAnsi="Times New Roman"/>
          <w:sz w:val="24"/>
        </w:rPr>
      </w:pPr>
      <w:r>
        <w:rPr>
          <w:rFonts w:ascii="Times New Roman" w:hAnsi="Times New Roman"/>
          <w:sz w:val="24"/>
        </w:rPr>
        <w:lastRenderedPageBreak/>
        <w:tab/>
        <w:t>2023 год для Мурманской области юбилейный. Все мероприятия, проводимые Дворцом культуры, пронизаны бережным отношением к традициям Кольского Севера. В рамках концерт</w:t>
      </w:r>
      <w:r w:rsidR="00111720">
        <w:rPr>
          <w:rFonts w:ascii="Times New Roman" w:hAnsi="Times New Roman"/>
          <w:sz w:val="24"/>
        </w:rPr>
        <w:t>ов</w:t>
      </w:r>
      <w:r>
        <w:rPr>
          <w:rFonts w:ascii="Times New Roman" w:hAnsi="Times New Roman"/>
          <w:sz w:val="24"/>
        </w:rPr>
        <w:t xml:space="preserve"> 27 </w:t>
      </w:r>
      <w:r w:rsidR="00111720">
        <w:rPr>
          <w:rFonts w:ascii="Times New Roman" w:hAnsi="Times New Roman"/>
          <w:sz w:val="24"/>
        </w:rPr>
        <w:t xml:space="preserve">и 28 </w:t>
      </w:r>
      <w:r>
        <w:rPr>
          <w:rFonts w:ascii="Times New Roman" w:hAnsi="Times New Roman"/>
          <w:sz w:val="24"/>
        </w:rPr>
        <w:t xml:space="preserve">мая мы представили историю Мурманской области, </w:t>
      </w:r>
      <w:r w:rsidR="00111720">
        <w:rPr>
          <w:rFonts w:ascii="Times New Roman" w:hAnsi="Times New Roman"/>
          <w:sz w:val="24"/>
        </w:rPr>
        <w:t>показав</w:t>
      </w:r>
      <w:r>
        <w:rPr>
          <w:rFonts w:ascii="Times New Roman" w:hAnsi="Times New Roman"/>
          <w:sz w:val="24"/>
        </w:rPr>
        <w:t xml:space="preserve"> гостеприимство саамов и хлебосольность поморов. </w:t>
      </w:r>
    </w:p>
    <w:p w:rsidR="00350A09" w:rsidRPr="00C248B4" w:rsidRDefault="00404AE2" w:rsidP="00350A09">
      <w:pPr>
        <w:spacing w:after="0" w:line="240" w:lineRule="auto"/>
        <w:jc w:val="both"/>
        <w:rPr>
          <w:rFonts w:ascii="Times New Roman" w:hAnsi="Times New Roman"/>
          <w:sz w:val="24"/>
          <w:szCs w:val="24"/>
          <w:shd w:val="clear" w:color="auto" w:fill="FFFFFF"/>
        </w:rPr>
      </w:pPr>
      <w:r>
        <w:rPr>
          <w:rFonts w:ascii="Times New Roman" w:hAnsi="Times New Roman"/>
          <w:sz w:val="24"/>
        </w:rPr>
        <w:tab/>
      </w:r>
      <w:r w:rsidR="00350A09">
        <w:rPr>
          <w:rFonts w:ascii="Times New Roman" w:hAnsi="Times New Roman"/>
          <w:sz w:val="24"/>
        </w:rPr>
        <w:t xml:space="preserve">Проведение </w:t>
      </w:r>
      <w:r w:rsidR="00350A09">
        <w:rPr>
          <w:rFonts w:ascii="Times New Roman" w:hAnsi="Times New Roman"/>
          <w:color w:val="000000"/>
          <w:sz w:val="24"/>
          <w:szCs w:val="20"/>
        </w:rPr>
        <w:t>Всероссийской фольклорной экспедиции по выявлению объектов нематериального этнокультурного достояния народов России</w:t>
      </w:r>
      <w:r w:rsidR="00350A09">
        <w:rPr>
          <w:rFonts w:ascii="Times New Roman" w:hAnsi="Times New Roman"/>
          <w:sz w:val="24"/>
          <w:szCs w:val="24"/>
          <w:shd w:val="clear" w:color="auto" w:fill="FFFFFF"/>
        </w:rPr>
        <w:t xml:space="preserve"> в </w:t>
      </w:r>
      <w:r w:rsidR="00C248B4">
        <w:rPr>
          <w:rFonts w:ascii="Times New Roman" w:hAnsi="Times New Roman"/>
          <w:sz w:val="24"/>
          <w:szCs w:val="24"/>
          <w:shd w:val="clear" w:color="auto" w:fill="FFFFFF"/>
        </w:rPr>
        <w:t xml:space="preserve">Мурманской области стало прекрасной возможностью обучения проведению полевых работ. В </w:t>
      </w:r>
      <w:r w:rsidR="00350A09">
        <w:rPr>
          <w:rFonts w:ascii="Times New Roman" w:hAnsi="Times New Roman"/>
          <w:sz w:val="24"/>
          <w:szCs w:val="24"/>
          <w:shd w:val="clear" w:color="auto" w:fill="FFFFFF"/>
        </w:rPr>
        <w:t>течение 7 дней было обследовано 5 населенных пунктов, опрошено 56 респондентов в течение 28 сеансов записи. Получены ценные этнографические сведения о культуре и быте Кольских саамов и поморов Терского берега.</w:t>
      </w:r>
      <w:r w:rsidR="00350A09">
        <w:rPr>
          <w:rFonts w:ascii="Times New Roman" w:hAnsi="Times New Roman"/>
          <w:sz w:val="24"/>
          <w:szCs w:val="24"/>
        </w:rPr>
        <w:t>По итогам работы экспедиции выявлены объекты НЭД:</w:t>
      </w:r>
    </w:p>
    <w:p w:rsidR="00350A09" w:rsidRDefault="00C248B4" w:rsidP="00350A09">
      <w:pPr>
        <w:spacing w:after="0" w:line="240" w:lineRule="auto"/>
        <w:jc w:val="both"/>
        <w:rPr>
          <w:rFonts w:ascii="Times New Roman" w:hAnsi="Times New Roman"/>
          <w:sz w:val="24"/>
          <w:szCs w:val="24"/>
        </w:rPr>
      </w:pPr>
      <w:r>
        <w:rPr>
          <w:rFonts w:ascii="Times New Roman" w:hAnsi="Times New Roman"/>
          <w:sz w:val="24"/>
          <w:szCs w:val="24"/>
        </w:rPr>
        <w:t xml:space="preserve">- </w:t>
      </w:r>
      <w:r w:rsidR="00350A09">
        <w:rPr>
          <w:rFonts w:ascii="Times New Roman" w:hAnsi="Times New Roman"/>
          <w:sz w:val="24"/>
          <w:szCs w:val="24"/>
        </w:rPr>
        <w:t>Техники и технологии обработки кости у Кольских саамов</w:t>
      </w:r>
      <w:r>
        <w:rPr>
          <w:rFonts w:ascii="Times New Roman" w:hAnsi="Times New Roman"/>
          <w:sz w:val="24"/>
          <w:szCs w:val="24"/>
        </w:rPr>
        <w:t>;</w:t>
      </w:r>
    </w:p>
    <w:p w:rsidR="00350A09" w:rsidRDefault="00C248B4" w:rsidP="00350A09">
      <w:pPr>
        <w:spacing w:after="0" w:line="240" w:lineRule="auto"/>
        <w:jc w:val="both"/>
        <w:rPr>
          <w:rFonts w:ascii="Times New Roman" w:hAnsi="Times New Roman"/>
          <w:sz w:val="24"/>
          <w:szCs w:val="24"/>
        </w:rPr>
      </w:pPr>
      <w:r>
        <w:rPr>
          <w:rFonts w:ascii="Times New Roman" w:hAnsi="Times New Roman"/>
          <w:sz w:val="24"/>
          <w:szCs w:val="24"/>
        </w:rPr>
        <w:t xml:space="preserve">- </w:t>
      </w:r>
      <w:r w:rsidR="00350A09">
        <w:rPr>
          <w:rFonts w:ascii="Times New Roman" w:hAnsi="Times New Roman"/>
          <w:sz w:val="24"/>
          <w:szCs w:val="24"/>
        </w:rPr>
        <w:t>Приготовление обрядового печения «Козуля» у поморов Терского берега</w:t>
      </w:r>
      <w:r>
        <w:rPr>
          <w:rFonts w:ascii="Times New Roman" w:hAnsi="Times New Roman"/>
          <w:sz w:val="24"/>
          <w:szCs w:val="24"/>
        </w:rPr>
        <w:t>;</w:t>
      </w:r>
    </w:p>
    <w:p w:rsidR="00350A09" w:rsidRDefault="00C248B4" w:rsidP="00350A09">
      <w:pPr>
        <w:spacing w:after="0" w:line="240" w:lineRule="auto"/>
        <w:jc w:val="both"/>
        <w:rPr>
          <w:rFonts w:ascii="Times New Roman" w:hAnsi="Times New Roman"/>
          <w:sz w:val="24"/>
          <w:szCs w:val="24"/>
        </w:rPr>
      </w:pPr>
      <w:r>
        <w:rPr>
          <w:rFonts w:ascii="Times New Roman" w:hAnsi="Times New Roman"/>
          <w:sz w:val="24"/>
          <w:szCs w:val="24"/>
        </w:rPr>
        <w:t xml:space="preserve">- </w:t>
      </w:r>
      <w:r w:rsidR="00350A09">
        <w:rPr>
          <w:rFonts w:ascii="Times New Roman" w:hAnsi="Times New Roman"/>
          <w:sz w:val="24"/>
          <w:szCs w:val="24"/>
        </w:rPr>
        <w:t>Традиционная кухня Кольских саамов</w:t>
      </w:r>
      <w:r>
        <w:rPr>
          <w:rFonts w:ascii="Times New Roman" w:hAnsi="Times New Roman"/>
          <w:sz w:val="24"/>
          <w:szCs w:val="24"/>
        </w:rPr>
        <w:t>.</w:t>
      </w:r>
    </w:p>
    <w:p w:rsidR="00404AE2" w:rsidRDefault="00404AE2" w:rsidP="00BA4625">
      <w:pPr>
        <w:spacing w:line="240" w:lineRule="auto"/>
        <w:contextualSpacing/>
        <w:jc w:val="both"/>
        <w:rPr>
          <w:rFonts w:ascii="Times New Roman" w:hAnsi="Times New Roman"/>
          <w:sz w:val="24"/>
        </w:rPr>
      </w:pPr>
    </w:p>
    <w:p w:rsidR="009157BD" w:rsidRPr="00111720" w:rsidRDefault="00385888" w:rsidP="00111720">
      <w:pPr>
        <w:spacing w:after="0" w:line="240" w:lineRule="auto"/>
        <w:ind w:left="180" w:firstLine="528"/>
        <w:jc w:val="both"/>
        <w:rPr>
          <w:rFonts w:ascii="Times New Roman" w:hAnsi="Times New Roman"/>
          <w:bCs/>
          <w:color w:val="000000"/>
          <w:sz w:val="24"/>
          <w:szCs w:val="24"/>
        </w:rPr>
      </w:pPr>
      <w:r w:rsidRPr="00111720">
        <w:rPr>
          <w:rFonts w:ascii="Times New Roman" w:hAnsi="Times New Roman"/>
          <w:bCs/>
          <w:color w:val="000000"/>
          <w:sz w:val="24"/>
          <w:szCs w:val="24"/>
        </w:rPr>
        <w:br w:type="page" w:clear="all"/>
      </w:r>
    </w:p>
    <w:p w:rsidR="009157BD" w:rsidRPr="00105085" w:rsidRDefault="00385888" w:rsidP="00105085">
      <w:pPr>
        <w:spacing w:after="0" w:line="240" w:lineRule="auto"/>
        <w:ind w:left="180"/>
        <w:rPr>
          <w:rFonts w:ascii="Times New Roman" w:hAnsi="Times New Roman"/>
          <w:b/>
          <w:color w:val="000000"/>
          <w:sz w:val="24"/>
          <w:szCs w:val="24"/>
        </w:rPr>
      </w:pPr>
      <w:r>
        <w:rPr>
          <w:rFonts w:ascii="Times New Roman" w:hAnsi="Times New Roman"/>
          <w:b/>
          <w:color w:val="000000"/>
          <w:sz w:val="24"/>
          <w:szCs w:val="24"/>
        </w:rPr>
        <w:lastRenderedPageBreak/>
        <w:t xml:space="preserve">5.16. Работа по проведению фестивалей и конкурсов </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6"/>
        <w:gridCol w:w="1893"/>
        <w:gridCol w:w="1417"/>
        <w:gridCol w:w="1985"/>
        <w:gridCol w:w="2693"/>
        <w:gridCol w:w="6775"/>
      </w:tblGrid>
      <w:tr w:rsidR="009157BD" w:rsidRPr="00C444EE" w:rsidTr="00105085">
        <w:tc>
          <w:tcPr>
            <w:tcW w:w="796" w:type="dxa"/>
          </w:tcPr>
          <w:p w:rsidR="009157BD" w:rsidRPr="00C444EE" w:rsidRDefault="00385888" w:rsidP="00C444EE">
            <w:pPr>
              <w:spacing w:after="0" w:line="240" w:lineRule="auto"/>
              <w:jc w:val="center"/>
              <w:rPr>
                <w:rFonts w:ascii="Times New Roman" w:hAnsi="Times New Roman"/>
                <w:b/>
                <w:color w:val="000000"/>
              </w:rPr>
            </w:pPr>
            <w:r w:rsidRPr="00C444EE">
              <w:rPr>
                <w:rFonts w:ascii="Times New Roman" w:hAnsi="Times New Roman"/>
                <w:b/>
                <w:color w:val="000000"/>
              </w:rPr>
              <w:t>№ п/п</w:t>
            </w:r>
          </w:p>
        </w:tc>
        <w:tc>
          <w:tcPr>
            <w:tcW w:w="1893" w:type="dxa"/>
          </w:tcPr>
          <w:p w:rsidR="009157BD" w:rsidRPr="00C444EE" w:rsidRDefault="00385888" w:rsidP="00C444EE">
            <w:pPr>
              <w:spacing w:after="0" w:line="240" w:lineRule="auto"/>
              <w:jc w:val="center"/>
              <w:rPr>
                <w:rFonts w:ascii="Times New Roman" w:hAnsi="Times New Roman"/>
                <w:b/>
                <w:color w:val="000000"/>
              </w:rPr>
            </w:pPr>
            <w:r w:rsidRPr="00C444EE">
              <w:rPr>
                <w:rFonts w:ascii="Times New Roman" w:hAnsi="Times New Roman"/>
                <w:b/>
                <w:color w:val="000000"/>
              </w:rPr>
              <w:t>Форма и название</w:t>
            </w:r>
          </w:p>
        </w:tc>
        <w:tc>
          <w:tcPr>
            <w:tcW w:w="1417" w:type="dxa"/>
          </w:tcPr>
          <w:p w:rsidR="009157BD" w:rsidRPr="00C444EE" w:rsidRDefault="00385888" w:rsidP="00C444EE">
            <w:pPr>
              <w:spacing w:after="0" w:line="240" w:lineRule="auto"/>
              <w:jc w:val="center"/>
              <w:rPr>
                <w:rFonts w:ascii="Times New Roman" w:hAnsi="Times New Roman"/>
                <w:b/>
                <w:color w:val="000000"/>
              </w:rPr>
            </w:pPr>
            <w:r w:rsidRPr="00C444EE">
              <w:rPr>
                <w:rFonts w:ascii="Times New Roman" w:hAnsi="Times New Roman"/>
                <w:b/>
                <w:color w:val="000000"/>
              </w:rPr>
              <w:t>Дата проведения</w:t>
            </w:r>
          </w:p>
        </w:tc>
        <w:tc>
          <w:tcPr>
            <w:tcW w:w="1985" w:type="dxa"/>
          </w:tcPr>
          <w:p w:rsidR="009157BD" w:rsidRPr="00C444EE" w:rsidRDefault="00385888" w:rsidP="00C444EE">
            <w:pPr>
              <w:spacing w:after="0" w:line="240" w:lineRule="auto"/>
              <w:jc w:val="center"/>
              <w:rPr>
                <w:rFonts w:ascii="Times New Roman" w:hAnsi="Times New Roman"/>
                <w:b/>
                <w:color w:val="000000"/>
              </w:rPr>
            </w:pPr>
            <w:r w:rsidRPr="00C444EE">
              <w:rPr>
                <w:rFonts w:ascii="Times New Roman" w:hAnsi="Times New Roman"/>
                <w:b/>
                <w:color w:val="000000"/>
              </w:rPr>
              <w:t>Место проведения</w:t>
            </w:r>
          </w:p>
        </w:tc>
        <w:tc>
          <w:tcPr>
            <w:tcW w:w="2693" w:type="dxa"/>
          </w:tcPr>
          <w:p w:rsidR="009157BD" w:rsidRPr="00C444EE" w:rsidRDefault="00385888" w:rsidP="00C444EE">
            <w:pPr>
              <w:spacing w:after="0" w:line="240" w:lineRule="auto"/>
              <w:jc w:val="center"/>
              <w:rPr>
                <w:rFonts w:ascii="Times New Roman" w:hAnsi="Times New Roman"/>
                <w:b/>
                <w:color w:val="000000"/>
              </w:rPr>
            </w:pPr>
            <w:r w:rsidRPr="00C444EE">
              <w:rPr>
                <w:rFonts w:ascii="Times New Roman" w:hAnsi="Times New Roman"/>
                <w:b/>
                <w:color w:val="000000"/>
              </w:rPr>
              <w:t>Количество участников/ Количество зрителей</w:t>
            </w:r>
          </w:p>
        </w:tc>
        <w:tc>
          <w:tcPr>
            <w:tcW w:w="6775" w:type="dxa"/>
          </w:tcPr>
          <w:p w:rsidR="009157BD" w:rsidRPr="00C444EE" w:rsidRDefault="00385888" w:rsidP="00C444EE">
            <w:pPr>
              <w:spacing w:after="0" w:line="240" w:lineRule="auto"/>
              <w:jc w:val="center"/>
              <w:rPr>
                <w:rFonts w:ascii="Times New Roman" w:hAnsi="Times New Roman"/>
                <w:b/>
                <w:color w:val="000000"/>
              </w:rPr>
            </w:pPr>
            <w:r w:rsidRPr="00C444EE">
              <w:rPr>
                <w:rFonts w:ascii="Times New Roman" w:hAnsi="Times New Roman"/>
                <w:b/>
                <w:color w:val="000000"/>
              </w:rPr>
              <w:t>Краткое описание</w:t>
            </w:r>
          </w:p>
        </w:tc>
      </w:tr>
      <w:tr w:rsidR="009157BD" w:rsidRPr="00C444EE">
        <w:tc>
          <w:tcPr>
            <w:tcW w:w="15559" w:type="dxa"/>
            <w:gridSpan w:val="6"/>
          </w:tcPr>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t>ХОРЕОГРАФИЯ</w:t>
            </w:r>
          </w:p>
        </w:tc>
      </w:tr>
      <w:tr w:rsidR="009157BD" w:rsidRPr="00C444EE" w:rsidTr="00105085">
        <w:tc>
          <w:tcPr>
            <w:tcW w:w="796" w:type="dxa"/>
          </w:tcPr>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t>1.</w:t>
            </w:r>
          </w:p>
        </w:tc>
        <w:tc>
          <w:tcPr>
            <w:tcW w:w="1893" w:type="dxa"/>
          </w:tcPr>
          <w:p w:rsidR="009157BD" w:rsidRPr="00C444EE" w:rsidRDefault="00385888" w:rsidP="00C444EE">
            <w:pPr>
              <w:spacing w:after="0" w:line="240" w:lineRule="auto"/>
              <w:jc w:val="center"/>
              <w:rPr>
                <w:rFonts w:ascii="Times New Roman" w:hAnsi="Times New Roman"/>
                <w:b/>
                <w:bCs/>
                <w:color w:val="000000"/>
              </w:rPr>
            </w:pPr>
            <w:r w:rsidRPr="00C444EE">
              <w:rPr>
                <w:rFonts w:ascii="Times New Roman" w:hAnsi="Times New Roman"/>
                <w:color w:val="000000"/>
              </w:rPr>
              <w:t xml:space="preserve">Фестиваль танца </w:t>
            </w:r>
            <w:r w:rsidRPr="00C444EE">
              <w:rPr>
                <w:rFonts w:ascii="Times New Roman" w:hAnsi="Times New Roman"/>
                <w:b/>
                <w:bCs/>
                <w:color w:val="000000"/>
              </w:rPr>
              <w:t>«Северный кураж»</w:t>
            </w:r>
          </w:p>
        </w:tc>
        <w:tc>
          <w:tcPr>
            <w:tcW w:w="1417" w:type="dxa"/>
          </w:tcPr>
          <w:p w:rsidR="009157BD" w:rsidRPr="00C444EE" w:rsidRDefault="00385888" w:rsidP="00C444EE">
            <w:pPr>
              <w:spacing w:after="0" w:line="240" w:lineRule="auto"/>
              <w:jc w:val="center"/>
              <w:rPr>
                <w:rFonts w:ascii="Times New Roman" w:hAnsi="Times New Roman"/>
              </w:rPr>
            </w:pPr>
            <w:r w:rsidRPr="00C444EE">
              <w:rPr>
                <w:rFonts w:ascii="Times New Roman" w:hAnsi="Times New Roman"/>
              </w:rPr>
              <w:t>21 января 2023 год</w:t>
            </w:r>
          </w:p>
        </w:tc>
        <w:tc>
          <w:tcPr>
            <w:tcW w:w="1985" w:type="dxa"/>
          </w:tcPr>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t xml:space="preserve">ГОАУК «Мурманский областной Дворец культуры </w:t>
            </w:r>
            <w:r w:rsidR="00C444EE">
              <w:rPr>
                <w:rFonts w:ascii="Times New Roman" w:hAnsi="Times New Roman"/>
                <w:color w:val="000000"/>
              </w:rPr>
              <w:t>и</w:t>
            </w:r>
            <w:r w:rsidRPr="00C444EE">
              <w:rPr>
                <w:rFonts w:ascii="Times New Roman" w:hAnsi="Times New Roman"/>
                <w:color w:val="000000"/>
              </w:rPr>
              <w:t xml:space="preserve"> народного творчества им. С.М. Кирова» </w:t>
            </w:r>
          </w:p>
        </w:tc>
        <w:tc>
          <w:tcPr>
            <w:tcW w:w="2693" w:type="dxa"/>
          </w:tcPr>
          <w:p w:rsidR="009157BD" w:rsidRPr="00C444EE" w:rsidRDefault="000E35BE" w:rsidP="00C444EE">
            <w:pPr>
              <w:spacing w:after="0" w:line="240" w:lineRule="auto"/>
              <w:jc w:val="center"/>
              <w:rPr>
                <w:rFonts w:ascii="Times New Roman" w:hAnsi="Times New Roman"/>
                <w:color w:val="000000"/>
              </w:rPr>
            </w:pPr>
            <w:r w:rsidRPr="00C444EE">
              <w:rPr>
                <w:rFonts w:ascii="Times New Roman" w:hAnsi="Times New Roman"/>
                <w:color w:val="000000"/>
              </w:rPr>
              <w:t>362 участника / 210 зрителей</w:t>
            </w:r>
          </w:p>
        </w:tc>
        <w:tc>
          <w:tcPr>
            <w:tcW w:w="6775" w:type="dxa"/>
          </w:tcPr>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bCs/>
              </w:rPr>
            </w:pPr>
            <w:r w:rsidRPr="00C444EE">
              <w:rPr>
                <w:rFonts w:ascii="Times New Roman" w:hAnsi="Times New Roman"/>
                <w:b/>
                <w:bCs/>
                <w:i/>
                <w:color w:val="000000"/>
                <w:u w:val="single"/>
              </w:rPr>
              <w:t>Цели и задачи:</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развитие, поддержка и популяризация танцевального искусства, воспитание художественного и эстетического вкуса, обмен творческими достижениями и накопленным опытом;</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содействие укреплению разносторонних творческих, культурных и дружеских связей подростков и молодежи;</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повышение исполнительского и профессионального уровня участников, путем привлечения к сотрудничеству с творческими коллективами известных педагогов учебных заведений искусств и культуры, ведущих хореографов-практиков;</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раскрытие творческого потенциала и поддержка творческой молодежи;</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создание творческой среды для творческого роста танцоров и хореографов.</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color w:val="000000"/>
                <w:u w:val="single"/>
              </w:rPr>
              <w:t xml:space="preserve">Программа фестиваля: </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конкурсная программа;</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xml:space="preserve">- мастер-классы от судей фестиваля. </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color w:val="000000"/>
                <w:u w:val="single"/>
              </w:rPr>
              <w:t>Жюри:</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1) Александр Тронов - хореограф, танцор, актер, режиссер, участник команды уличного и экспериментального танца «Jack’sGarret», хореограф команды Мигеля в телепроекте «Танцы» на ТНТ, Амбассадор компании «Puma»;</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highlight w:val="white"/>
              </w:rPr>
              <w:t>2) Ирина Кононова - хореограф, режиссер, танцовщица, актриса. Хореограф-постановщик Театра Танца 10th Avenue (г. Ставрополь). Финалистка Телепроекта ТАНЦЫ НА ТНТ 3 сезон 2016; основной Хореограф в Команде Егора Дружинина ТАНЦЫ на ТНТ;</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highlight w:val="white"/>
              </w:rPr>
              <w:t>3) Алексей Мечетный -обладатель</w:t>
            </w:r>
            <w:r w:rsidRPr="00C444EE">
              <w:rPr>
                <w:rFonts w:ascii="Times New Roman" w:hAnsi="Times New Roman"/>
                <w:color w:val="000000"/>
              </w:rPr>
              <w:t>GRAND PRIX 2017 Шоу лучших хореографов России (по версии Russia respectshowcase 2017 clubedition), танцор 2019 года по версии Dance russianawards.</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color w:val="000000"/>
                <w:u w:val="single"/>
              </w:rPr>
              <w:t>Участники</w:t>
            </w:r>
            <w:r w:rsidRPr="00C444EE">
              <w:rPr>
                <w:rFonts w:ascii="Times New Roman" w:hAnsi="Times New Roman"/>
                <w:b/>
                <w:bCs/>
                <w:color w:val="000000"/>
              </w:rPr>
              <w:t>:</w:t>
            </w:r>
            <w:r w:rsidRPr="00C444EE">
              <w:rPr>
                <w:rFonts w:ascii="Times New Roman" w:hAnsi="Times New Roman"/>
                <w:color w:val="000000"/>
              </w:rPr>
              <w:t xml:space="preserve"> творческие коллективы и солисты.</w:t>
            </w:r>
          </w:p>
          <w:p w:rsidR="009157BD"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r w:rsidRPr="00C444EE">
              <w:rPr>
                <w:rFonts w:ascii="Times New Roman" w:hAnsi="Times New Roman"/>
                <w:b/>
                <w:bCs/>
                <w:i/>
                <w:color w:val="000000"/>
                <w:u w:val="single"/>
              </w:rPr>
              <w:t>География</w:t>
            </w:r>
            <w:r w:rsidRPr="00C444EE">
              <w:rPr>
                <w:rFonts w:ascii="Times New Roman" w:hAnsi="Times New Roman"/>
                <w:b/>
                <w:bCs/>
                <w:color w:val="000000"/>
              </w:rPr>
              <w:t>:</w:t>
            </w:r>
            <w:r w:rsidRPr="00C444EE">
              <w:rPr>
                <w:rFonts w:ascii="Times New Roman" w:hAnsi="Times New Roman"/>
                <w:color w:val="000000"/>
              </w:rPr>
              <w:t xml:space="preserve"> Мурманск, Апатиты, Гаджиево, Мончегорск, Полярный.</w:t>
            </w:r>
          </w:p>
          <w:p w:rsidR="00D617FC" w:rsidRPr="00C444EE" w:rsidRDefault="006D0582"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hyperlink r:id="rId48" w:history="1">
              <w:r w:rsidR="00255D90" w:rsidRPr="009D64B2">
                <w:rPr>
                  <w:rStyle w:val="af7"/>
                  <w:rFonts w:ascii="Times New Roman" w:hAnsi="Times New Roman"/>
                </w:rPr>
                <w:t>https://vk.com/odkkirova?w=wall-23902826_21243</w:t>
              </w:r>
            </w:hyperlink>
          </w:p>
        </w:tc>
      </w:tr>
      <w:tr w:rsidR="009157BD" w:rsidRPr="00C444EE" w:rsidTr="00105085">
        <w:tc>
          <w:tcPr>
            <w:tcW w:w="796" w:type="dxa"/>
          </w:tcPr>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t>2.</w:t>
            </w:r>
          </w:p>
        </w:tc>
        <w:tc>
          <w:tcPr>
            <w:tcW w:w="1893" w:type="dxa"/>
          </w:tcPr>
          <w:p w:rsidR="009157BD" w:rsidRPr="00C444EE" w:rsidRDefault="00385888" w:rsidP="00C444EE">
            <w:pPr>
              <w:spacing w:after="0" w:line="240" w:lineRule="auto"/>
              <w:jc w:val="center"/>
              <w:rPr>
                <w:rFonts w:ascii="Times New Roman" w:hAnsi="Times New Roman"/>
              </w:rPr>
            </w:pPr>
            <w:r w:rsidRPr="00C444EE">
              <w:rPr>
                <w:rFonts w:ascii="Times New Roman" w:hAnsi="Times New Roman"/>
                <w:color w:val="212529"/>
                <w:highlight w:val="white"/>
              </w:rPr>
              <w:t>XXXIV</w:t>
            </w:r>
            <w:r w:rsidRPr="00C444EE">
              <w:rPr>
                <w:rFonts w:ascii="Times New Roman" w:hAnsi="Times New Roman"/>
                <w:color w:val="000000"/>
              </w:rPr>
              <w:t>областно</w:t>
            </w:r>
            <w:r w:rsidRPr="00C444EE">
              <w:rPr>
                <w:rFonts w:ascii="Times New Roman" w:hAnsi="Times New Roman"/>
                <w:color w:val="000000"/>
              </w:rPr>
              <w:lastRenderedPageBreak/>
              <w:t xml:space="preserve">й конкурс ансамблей бального танца </w:t>
            </w:r>
            <w:r w:rsidRPr="00C444EE">
              <w:rPr>
                <w:rFonts w:ascii="Times New Roman" w:hAnsi="Times New Roman"/>
                <w:b/>
                <w:color w:val="000000"/>
              </w:rPr>
              <w:t>«Февральские вьюги»</w:t>
            </w:r>
          </w:p>
        </w:tc>
        <w:tc>
          <w:tcPr>
            <w:tcW w:w="1417" w:type="dxa"/>
          </w:tcPr>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lastRenderedPageBreak/>
              <w:t>26 февраля</w:t>
            </w:r>
          </w:p>
        </w:tc>
        <w:tc>
          <w:tcPr>
            <w:tcW w:w="1985" w:type="dxa"/>
          </w:tcPr>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t xml:space="preserve">ГОАУК </w:t>
            </w:r>
            <w:r w:rsidRPr="00C444EE">
              <w:rPr>
                <w:rFonts w:ascii="Times New Roman" w:hAnsi="Times New Roman"/>
                <w:color w:val="000000"/>
              </w:rPr>
              <w:lastRenderedPageBreak/>
              <w:t>«Мурманский областной Дворец культуры и народного творчества им. С.М. Кирова»</w:t>
            </w:r>
          </w:p>
        </w:tc>
        <w:tc>
          <w:tcPr>
            <w:tcW w:w="2693" w:type="dxa"/>
          </w:tcPr>
          <w:p w:rsidR="009157BD" w:rsidRPr="00C444EE" w:rsidRDefault="000E35BE" w:rsidP="00C444EE">
            <w:pPr>
              <w:spacing w:after="0" w:line="240" w:lineRule="auto"/>
              <w:jc w:val="center"/>
              <w:rPr>
                <w:rFonts w:ascii="Times New Roman" w:hAnsi="Times New Roman"/>
              </w:rPr>
            </w:pPr>
            <w:r w:rsidRPr="00C444EE">
              <w:rPr>
                <w:rFonts w:ascii="Times New Roman" w:hAnsi="Times New Roman"/>
              </w:rPr>
              <w:lastRenderedPageBreak/>
              <w:t xml:space="preserve">171 участник / 300 </w:t>
            </w:r>
            <w:r w:rsidRPr="00C444EE">
              <w:rPr>
                <w:rFonts w:ascii="Times New Roman" w:hAnsi="Times New Roman"/>
              </w:rPr>
              <w:lastRenderedPageBreak/>
              <w:t xml:space="preserve">зрителей </w:t>
            </w:r>
          </w:p>
        </w:tc>
        <w:tc>
          <w:tcPr>
            <w:tcW w:w="6775" w:type="dxa"/>
          </w:tcPr>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bCs/>
              </w:rPr>
            </w:pPr>
            <w:r w:rsidRPr="00C444EE">
              <w:rPr>
                <w:rFonts w:ascii="Times New Roman" w:hAnsi="Times New Roman"/>
                <w:b/>
                <w:bCs/>
                <w:i/>
                <w:color w:val="000000"/>
                <w:u w:val="single"/>
              </w:rPr>
              <w:lastRenderedPageBreak/>
              <w:t>Цели и задачи:</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lastRenderedPageBreak/>
              <w:t>- развитие любительского хореографического искусства, популяризация и развитие сценической бальной хореографии;</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развитие традиций балетмейстерского творчества в бальной хореографии, повышение художественного уровня репертуара коллективов;</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повышение исполнительского мастерства участников и профессионального уровня руководителей ансамблей бального танца;</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формирование и воспитание художественного вкуса, позитивных социальных установок и интересов подрастающего поколения.</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color w:val="000000"/>
                <w:u w:val="single"/>
              </w:rPr>
              <w:t>Участники:</w:t>
            </w:r>
            <w:r w:rsidRPr="00C444EE">
              <w:rPr>
                <w:rFonts w:ascii="Times New Roman" w:hAnsi="Times New Roman"/>
                <w:color w:val="000000"/>
              </w:rPr>
              <w:t xml:space="preserve"> ансамбли бального танца культурно-досуговых учреждений и учреждений дополнительного образования, любительские ансамбли бального танца, танцевальные школы, студии бального танца, клубы любителей бального танца.</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r w:rsidRPr="00C444EE">
              <w:rPr>
                <w:rFonts w:ascii="Times New Roman" w:hAnsi="Times New Roman"/>
                <w:b/>
                <w:bCs/>
                <w:i/>
                <w:color w:val="000000"/>
                <w:u w:val="single"/>
              </w:rPr>
              <w:t>География</w:t>
            </w:r>
            <w:r w:rsidRPr="00C444EE">
              <w:rPr>
                <w:rFonts w:ascii="Times New Roman" w:hAnsi="Times New Roman"/>
                <w:b/>
                <w:bCs/>
                <w:color w:val="000000"/>
                <w:u w:val="single"/>
              </w:rPr>
              <w:t>:</w:t>
            </w:r>
            <w:r w:rsidRPr="00C444EE">
              <w:rPr>
                <w:rFonts w:ascii="Times New Roman" w:hAnsi="Times New Roman"/>
                <w:color w:val="000000"/>
              </w:rPr>
              <w:t xml:space="preserve"> Мурманск, Оленегорск, Североморск, Полярные Зори, Апатиты, Мончегорск, Никель, Спутник.</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bCs/>
                <w:i/>
                <w:color w:val="000000"/>
                <w:u w:val="single"/>
              </w:rPr>
            </w:pPr>
            <w:r w:rsidRPr="00C444EE">
              <w:rPr>
                <w:rFonts w:ascii="Times New Roman" w:hAnsi="Times New Roman"/>
                <w:b/>
                <w:bCs/>
                <w:i/>
                <w:iCs/>
                <w:color w:val="000000"/>
                <w:u w:val="single"/>
              </w:rPr>
              <w:t>Члены жюри:</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color w:val="000000"/>
              </w:rPr>
              <w:t>Зарецкая Юлия Александровна</w:t>
            </w:r>
            <w:r w:rsidRPr="00C444EE">
              <w:rPr>
                <w:rFonts w:ascii="Times New Roman" w:hAnsi="Times New Roman"/>
                <w:color w:val="000000"/>
              </w:rPr>
              <w:t xml:space="preserve"> (г. Мурманск) – заместитель директора МБУ ДО г. Мурманска ДЮСШ № 14 по танцевальному спорту, тренер-преподаватель высшей категории по танцевальному спорту, судья Первой Всероссийской спортивной категории по танцевальному спорту;</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color w:val="000000"/>
              </w:rPr>
              <w:t>Швецова Светлана Владимировна</w:t>
            </w:r>
            <w:r w:rsidRPr="00C444EE">
              <w:rPr>
                <w:rFonts w:ascii="Times New Roman" w:hAnsi="Times New Roman"/>
                <w:color w:val="000000"/>
              </w:rPr>
              <w:t xml:space="preserve"> (г. Мурманск) - тренер-преподаватель высшей категории ГОБУ «Мурманская областной спортивная школа», Областной федерации по художественной гимнастике;</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color w:val="000000"/>
              </w:rPr>
              <w:t>Кавун Анастасия Витальевна</w:t>
            </w:r>
            <w:r w:rsidRPr="00C444EE">
              <w:rPr>
                <w:rFonts w:ascii="Times New Roman" w:hAnsi="Times New Roman"/>
                <w:color w:val="000000"/>
              </w:rPr>
              <w:t xml:space="preserve"> (г. Мурманск) – тренер-преподаватель МБУ ДО г. Мурманска, ДЮСШ № 11 по фитнес-аэробике и пауэрлифтингу региональной общественной организации «Федерация Фитнес аэробики», судья высшей категории;</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color w:val="000000"/>
              </w:rPr>
              <w:t>Седова Наталья Николаевна</w:t>
            </w:r>
            <w:r w:rsidRPr="00C444EE">
              <w:rPr>
                <w:rFonts w:ascii="Times New Roman" w:hAnsi="Times New Roman"/>
                <w:color w:val="000000"/>
              </w:rPr>
              <w:t xml:space="preserve"> (г. Гатчина) председатель жюри – руководитель образцового самодеятельного коллектива танцевально-спортивного клуба «Эльдорадо», МБУ «Гатчинский ГДК», танцор международного класса, член судейской коллегии Федерации танцевального спорта и акробатического рок-н-ролла России.</w:t>
            </w:r>
          </w:p>
          <w:p w:rsidR="009157BD" w:rsidRPr="00D617FC"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bCs/>
                <w:i/>
                <w:iCs/>
                <w:color w:val="000000"/>
                <w:u w:val="single"/>
              </w:rPr>
            </w:pPr>
            <w:r w:rsidRPr="00C444EE">
              <w:rPr>
                <w:rFonts w:ascii="Times New Roman" w:hAnsi="Times New Roman"/>
                <w:b/>
                <w:bCs/>
                <w:i/>
                <w:iCs/>
                <w:color w:val="000000"/>
                <w:u w:val="single"/>
              </w:rPr>
              <w:t>Итоги:</w:t>
            </w:r>
            <w:hyperlink r:id="rId49" w:history="1">
              <w:r w:rsidR="00D617FC" w:rsidRPr="00480715">
                <w:rPr>
                  <w:rStyle w:val="af7"/>
                  <w:rFonts w:ascii="Times New Roman" w:hAnsi="Times New Roman"/>
                </w:rPr>
                <w:t>https://odkkirova.ru/event/v-murmanske-proshli-fevralskie-vyugi</w:t>
              </w:r>
            </w:hyperlink>
          </w:p>
        </w:tc>
      </w:tr>
      <w:tr w:rsidR="009157BD" w:rsidRPr="00C444EE" w:rsidTr="00105085">
        <w:tc>
          <w:tcPr>
            <w:tcW w:w="796" w:type="dxa"/>
          </w:tcPr>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lastRenderedPageBreak/>
              <w:t>3.</w:t>
            </w:r>
          </w:p>
        </w:tc>
        <w:tc>
          <w:tcPr>
            <w:tcW w:w="1893" w:type="dxa"/>
          </w:tcPr>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t xml:space="preserve">I </w:t>
            </w:r>
            <w:r w:rsidRPr="00C444EE">
              <w:rPr>
                <w:rFonts w:ascii="Times New Roman" w:hAnsi="Times New Roman"/>
                <w:color w:val="000000"/>
              </w:rPr>
              <w:lastRenderedPageBreak/>
              <w:t xml:space="preserve">Межрегиональный конкурс народного танца </w:t>
            </w:r>
            <w:r w:rsidRPr="00C444EE">
              <w:rPr>
                <w:rFonts w:ascii="Times New Roman" w:hAnsi="Times New Roman"/>
                <w:b/>
                <w:bCs/>
                <w:color w:val="000000"/>
              </w:rPr>
              <w:t>«Душа России»</w:t>
            </w:r>
          </w:p>
        </w:tc>
        <w:tc>
          <w:tcPr>
            <w:tcW w:w="1417" w:type="dxa"/>
          </w:tcPr>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lastRenderedPageBreak/>
              <w:t xml:space="preserve">18-19 </w:t>
            </w:r>
            <w:r w:rsidRPr="00C444EE">
              <w:rPr>
                <w:rFonts w:ascii="Times New Roman" w:hAnsi="Times New Roman"/>
                <w:color w:val="000000"/>
              </w:rPr>
              <w:lastRenderedPageBreak/>
              <w:t>ноября</w:t>
            </w:r>
          </w:p>
        </w:tc>
        <w:tc>
          <w:tcPr>
            <w:tcW w:w="1985" w:type="dxa"/>
          </w:tcPr>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lastRenderedPageBreak/>
              <w:t xml:space="preserve">ГОАУК </w:t>
            </w:r>
            <w:r w:rsidRPr="00C444EE">
              <w:rPr>
                <w:rFonts w:ascii="Times New Roman" w:hAnsi="Times New Roman"/>
                <w:color w:val="000000"/>
              </w:rPr>
              <w:lastRenderedPageBreak/>
              <w:t>«Мурманский областной Дворец культуры и народного творчества им. С.М. Кирова»</w:t>
            </w:r>
          </w:p>
        </w:tc>
        <w:tc>
          <w:tcPr>
            <w:tcW w:w="2693" w:type="dxa"/>
          </w:tcPr>
          <w:p w:rsidR="009157BD" w:rsidRPr="00C444EE" w:rsidRDefault="00C444EE" w:rsidP="00C444EE">
            <w:pPr>
              <w:spacing w:after="0" w:line="240" w:lineRule="auto"/>
              <w:jc w:val="center"/>
              <w:rPr>
                <w:rFonts w:ascii="Times New Roman" w:eastAsia="Calibri" w:hAnsi="Times New Roman"/>
                <w:color w:val="000000"/>
                <w:lang w:eastAsia="en-US"/>
              </w:rPr>
            </w:pPr>
            <w:r w:rsidRPr="00C444EE">
              <w:rPr>
                <w:rFonts w:ascii="Times New Roman" w:eastAsia="Calibri" w:hAnsi="Times New Roman"/>
                <w:color w:val="000000"/>
                <w:lang w:eastAsia="en-US"/>
              </w:rPr>
              <w:lastRenderedPageBreak/>
              <w:t xml:space="preserve">1020 участников / 750 </w:t>
            </w:r>
            <w:r w:rsidRPr="00C444EE">
              <w:rPr>
                <w:rFonts w:ascii="Times New Roman" w:eastAsia="Calibri" w:hAnsi="Times New Roman"/>
                <w:color w:val="000000"/>
                <w:lang w:eastAsia="en-US"/>
              </w:rPr>
              <w:lastRenderedPageBreak/>
              <w:t>зрителей</w:t>
            </w:r>
          </w:p>
        </w:tc>
        <w:tc>
          <w:tcPr>
            <w:tcW w:w="6775" w:type="dxa"/>
          </w:tcPr>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ind w:firstLine="34"/>
              <w:jc w:val="both"/>
              <w:rPr>
                <w:rFonts w:ascii="Times New Roman" w:hAnsi="Times New Roman"/>
                <w:b/>
                <w:bCs/>
              </w:rPr>
            </w:pPr>
            <w:r w:rsidRPr="00C444EE">
              <w:rPr>
                <w:rFonts w:ascii="Times New Roman" w:hAnsi="Times New Roman"/>
                <w:b/>
                <w:bCs/>
                <w:i/>
                <w:color w:val="000000"/>
                <w:u w:val="single"/>
              </w:rPr>
              <w:lastRenderedPageBreak/>
              <w:t>Цель и задачи:</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000000"/>
              </w:rPr>
              <w:lastRenderedPageBreak/>
              <w:t>-  сохранение и популяризация танцевальных традиций народов России;</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000000"/>
              </w:rPr>
              <w:t>- повышение уровня постановочного и исполнительского мастерства, выявление талантливых балетмейстеров и исполнителей;</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000000"/>
              </w:rPr>
              <w:t>-  совершенствование художественного уровня репертуара коллективов;</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000000"/>
              </w:rPr>
              <w:t>- усиление роли хореографического искусства в эстетическом и патриотическом воспитании подрастающего поколения</w:t>
            </w:r>
            <w:r w:rsidRPr="00C444EE">
              <w:rPr>
                <w:rFonts w:ascii="Times New Roman" w:hAnsi="Times New Roman"/>
                <w:b/>
                <w:color w:val="000000"/>
              </w:rPr>
              <w:t>.</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color w:val="000000"/>
                <w:u w:val="single"/>
              </w:rPr>
              <w:t>Жюри конкурса:</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tabs>
                <w:tab w:val="left" w:pos="3119"/>
              </w:tabs>
              <w:spacing w:after="0" w:line="240" w:lineRule="auto"/>
              <w:jc w:val="both"/>
              <w:rPr>
                <w:rFonts w:ascii="Times New Roman" w:hAnsi="Times New Roman"/>
              </w:rPr>
            </w:pPr>
            <w:r w:rsidRPr="00C444EE">
              <w:rPr>
                <w:rFonts w:ascii="Times New Roman" w:hAnsi="Times New Roman"/>
                <w:color w:val="000000"/>
              </w:rPr>
              <w:t xml:space="preserve">1) </w:t>
            </w:r>
            <w:r w:rsidRPr="00C444EE">
              <w:rPr>
                <w:rFonts w:ascii="Times New Roman" w:hAnsi="Times New Roman"/>
                <w:b/>
                <w:color w:val="000000"/>
              </w:rPr>
              <w:t>Председатель жюри</w:t>
            </w:r>
            <w:r w:rsidRPr="00C444EE">
              <w:rPr>
                <w:rFonts w:ascii="Times New Roman" w:hAnsi="Times New Roman"/>
                <w:color w:val="000000"/>
              </w:rPr>
              <w:t xml:space="preserve"> – </w:t>
            </w:r>
            <w:r w:rsidRPr="00C444EE">
              <w:rPr>
                <w:rFonts w:ascii="Times New Roman" w:hAnsi="Times New Roman"/>
                <w:b/>
                <w:color w:val="000000"/>
              </w:rPr>
              <w:t>Александр Александрович Тихонов</w:t>
            </w:r>
            <w:r w:rsidRPr="00C444EE">
              <w:rPr>
                <w:rFonts w:ascii="Times New Roman" w:hAnsi="Times New Roman"/>
                <w:color w:val="000000"/>
              </w:rPr>
              <w:t xml:space="preserve"> - танцовщик, солист Государственного академического ансамбля народного танца имени Игоря Моисеева, Народный артист Российской Федерации, Лауреат профессиональной Премии журнала «Балет» - «Душа танца» </w:t>
            </w:r>
            <w:r w:rsidRPr="00C444EE">
              <w:rPr>
                <w:rFonts w:ascii="Times New Roman" w:hAnsi="Times New Roman"/>
                <w:color w:val="000000"/>
                <w:highlight w:val="white"/>
              </w:rPr>
              <w:t>в номинации «Звезда народного танца»</w:t>
            </w:r>
            <w:r w:rsidRPr="00C444EE">
              <w:rPr>
                <w:rFonts w:ascii="Times New Roman" w:hAnsi="Times New Roman"/>
                <w:color w:val="000000"/>
              </w:rPr>
              <w:t xml:space="preserve">, магистр педагогики балета, Член жюри шоу «Страна талантов» на канале НТВ (г. Москва); </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tabs>
                <w:tab w:val="left" w:pos="3119"/>
              </w:tabs>
              <w:spacing w:after="0" w:line="240" w:lineRule="auto"/>
              <w:jc w:val="both"/>
              <w:rPr>
                <w:rFonts w:ascii="Times New Roman" w:hAnsi="Times New Roman"/>
              </w:rPr>
            </w:pPr>
            <w:r w:rsidRPr="00C444EE">
              <w:rPr>
                <w:rFonts w:ascii="Times New Roman" w:hAnsi="Times New Roman"/>
                <w:color w:val="000000"/>
              </w:rPr>
              <w:t>2)</w:t>
            </w:r>
            <w:r w:rsidRPr="00C444EE">
              <w:rPr>
                <w:rFonts w:ascii="Times New Roman" w:hAnsi="Times New Roman"/>
                <w:b/>
                <w:color w:val="000000"/>
              </w:rPr>
              <w:t xml:space="preserve"> Юлия Сергеевна Евдокимова </w:t>
            </w:r>
            <w:r w:rsidRPr="00C444EE">
              <w:rPr>
                <w:rFonts w:ascii="Times New Roman" w:hAnsi="Times New Roman"/>
                <w:color w:val="000000"/>
              </w:rPr>
              <w:t>- преподаватель высшей категории хореографического отделения Детской школы искусств № 3 г. Мурманска, артист балета высшей категории Ансамбля песни и пляски Краснознамённого ордена Ушакова Северного флота (г. Мурманск);</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tabs>
                <w:tab w:val="left" w:pos="3119"/>
              </w:tabs>
              <w:spacing w:after="0" w:line="240" w:lineRule="auto"/>
              <w:jc w:val="both"/>
              <w:rPr>
                <w:rFonts w:ascii="Times New Roman" w:hAnsi="Times New Roman"/>
              </w:rPr>
            </w:pPr>
            <w:r w:rsidRPr="00C444EE">
              <w:rPr>
                <w:rFonts w:ascii="Times New Roman" w:hAnsi="Times New Roman"/>
                <w:color w:val="000000"/>
              </w:rPr>
              <w:t xml:space="preserve">3) </w:t>
            </w:r>
            <w:r w:rsidRPr="00C444EE">
              <w:rPr>
                <w:rFonts w:ascii="Times New Roman" w:hAnsi="Times New Roman"/>
                <w:b/>
                <w:color w:val="000000"/>
                <w:highlight w:val="white"/>
              </w:rPr>
              <w:t xml:space="preserve">Даниил Владиславович Верещагин </w:t>
            </w:r>
            <w:r w:rsidRPr="00C444EE">
              <w:rPr>
                <w:rFonts w:ascii="Times New Roman" w:hAnsi="Times New Roman"/>
                <w:color w:val="000000"/>
                <w:highlight w:val="white"/>
              </w:rPr>
              <w:t>- педагог, хореограф-постановщик, Лауреат Всероссийских конкурсов балетмейстерских работ, Заслуженный работник культуры РФ, член экспертного совета Дельфийских Молодёжных Игр России, куратор профиля «Хореография» кафедры изящных искусств и продюсерства Мининского государственного университета, заведующий отделением хореографического творчества Нижегородского музыкального училища им. М. А. Балакирева, художественный руководитель и постановщик Заслуженного коллектива народного творчества ансамбля танца «Ракета» (г. Нижний Новгород).</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bCs/>
              </w:rPr>
            </w:pPr>
            <w:r w:rsidRPr="00C444EE">
              <w:rPr>
                <w:rFonts w:ascii="Times New Roman" w:hAnsi="Times New Roman"/>
                <w:b/>
                <w:bCs/>
                <w:i/>
                <w:color w:val="000000"/>
                <w:u w:val="single"/>
              </w:rPr>
              <w:t>Альтернативное – общественное жюри:</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xml:space="preserve">1) </w:t>
            </w:r>
            <w:r w:rsidRPr="00C444EE">
              <w:rPr>
                <w:rFonts w:ascii="Times New Roman" w:hAnsi="Times New Roman"/>
                <w:b/>
                <w:color w:val="000000"/>
                <w:highlight w:val="white"/>
              </w:rPr>
              <w:t>Елена Вячеславовна Титаренко</w:t>
            </w:r>
            <w:r w:rsidRPr="00C444EE">
              <w:rPr>
                <w:rFonts w:ascii="Times New Roman" w:hAnsi="Times New Roman"/>
                <w:color w:val="000000"/>
                <w:highlight w:val="white"/>
              </w:rPr>
              <w:t xml:space="preserve"> -</w:t>
            </w:r>
            <w:r w:rsidRPr="00C444EE">
              <w:rPr>
                <w:rFonts w:ascii="Times New Roman" w:hAnsi="Times New Roman"/>
                <w:color w:val="000000"/>
                <w:spacing w:val="-2"/>
                <w:highlight w:val="white"/>
              </w:rPr>
              <w:t xml:space="preserve"> директор Дома культуры Ленинского округа города Мурманска, учредитель Русского национального культурного центра «Рябиновый край»,</w:t>
            </w:r>
            <w:r w:rsidRPr="00C444EE">
              <w:rPr>
                <w:rFonts w:ascii="Times New Roman" w:hAnsi="Times New Roman"/>
                <w:color w:val="000000"/>
                <w:highlight w:val="white"/>
              </w:rPr>
              <w:t>Региональный координатор Всероссийского хороводного движения «Хороводы России» (г. Мурманск);</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r w:rsidRPr="00C444EE">
              <w:rPr>
                <w:rFonts w:ascii="Times New Roman" w:hAnsi="Times New Roman"/>
                <w:color w:val="000000"/>
              </w:rPr>
              <w:lastRenderedPageBreak/>
              <w:t xml:space="preserve">2) </w:t>
            </w:r>
            <w:r w:rsidRPr="00C444EE">
              <w:rPr>
                <w:rFonts w:ascii="Times New Roman" w:hAnsi="Times New Roman"/>
                <w:b/>
                <w:color w:val="000000"/>
              </w:rPr>
              <w:t>Андрей Владимирович Секурцев</w:t>
            </w:r>
            <w:r w:rsidRPr="00C444EE">
              <w:rPr>
                <w:rFonts w:ascii="Times New Roman" w:hAnsi="Times New Roman"/>
                <w:color w:val="000000"/>
              </w:rPr>
              <w:t xml:space="preserve"> - председатель Мурманской областной организации Общероссийского профсоюза работников культуры (г. Мурманск).</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Liberation Sans" w:hAnsi="Times New Roman"/>
                <w:color w:val="212529"/>
              </w:rPr>
            </w:pPr>
            <w:r w:rsidRPr="00C444EE">
              <w:rPr>
                <w:rFonts w:ascii="Times New Roman" w:eastAsia="Liberation Sans" w:hAnsi="Times New Roman"/>
                <w:b/>
                <w:bCs/>
                <w:i/>
                <w:iCs/>
                <w:color w:val="212529"/>
                <w:u w:val="single"/>
              </w:rPr>
              <w:t>Участники</w:t>
            </w:r>
            <w:r w:rsidRPr="00C444EE">
              <w:rPr>
                <w:rFonts w:ascii="Times New Roman" w:eastAsia="Liberation Sans" w:hAnsi="Times New Roman"/>
                <w:color w:val="212529"/>
              </w:rPr>
              <w:t>:  хореографические коллективы Мурманской области, Северо-Западного федерального округа и других регионов РФ, имеющие звание «народный/образцовый самодеятельный коллектив», «заслуженный коллектив народного творчества» областных, городских, районных, сельских учреждений культуры, дополнительного образования, средних и высших образовательных учреждений, национально-культурных центров; хореографические коллективы Мурманской области, не имеющие звания, городских, районных, сельских учреждений культуры, дополнительного образования, средних и высших образовательных учреждений, национально-культурных центров.  </w:t>
            </w:r>
          </w:p>
          <w:p w:rsidR="000E35BE" w:rsidRPr="00C444EE" w:rsidRDefault="000E35BE"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Liberation Sans" w:hAnsi="Times New Roman"/>
                <w:color w:val="212529"/>
              </w:rPr>
            </w:pPr>
            <w:r w:rsidRPr="00C444EE">
              <w:rPr>
                <w:rFonts w:ascii="Times New Roman" w:eastAsia="Liberation Sans" w:hAnsi="Times New Roman"/>
                <w:b/>
                <w:bCs/>
                <w:i/>
                <w:iCs/>
                <w:color w:val="212529"/>
                <w:u w:val="single"/>
              </w:rPr>
              <w:t>Итоги</w:t>
            </w:r>
            <w:r w:rsidRPr="00C444EE">
              <w:rPr>
                <w:rFonts w:ascii="Times New Roman" w:eastAsia="Liberation Sans" w:hAnsi="Times New Roman"/>
                <w:color w:val="212529"/>
              </w:rPr>
              <w:t xml:space="preserve">: </w:t>
            </w:r>
            <w:hyperlink r:id="rId50" w:history="1">
              <w:r w:rsidRPr="00C444EE">
                <w:rPr>
                  <w:rStyle w:val="af7"/>
                  <w:rFonts w:ascii="Times New Roman" w:eastAsia="Liberation Sans" w:hAnsi="Times New Roman"/>
                </w:rPr>
                <w:t>https://odkkirova.ru/event/v-murmanske-sostoyalsya-i-mezhregionalnyj-konkurs-narodnogo-tanca-dusha-rossii</w:t>
              </w:r>
            </w:hyperlink>
          </w:p>
        </w:tc>
      </w:tr>
      <w:tr w:rsidR="009157BD" w:rsidRPr="00C444EE">
        <w:tc>
          <w:tcPr>
            <w:tcW w:w="15559" w:type="dxa"/>
            <w:gridSpan w:val="6"/>
          </w:tcPr>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lastRenderedPageBreak/>
              <w:t>ФОЛЬКЛОР</w:t>
            </w:r>
          </w:p>
        </w:tc>
      </w:tr>
      <w:tr w:rsidR="009157BD" w:rsidRPr="00C444EE" w:rsidTr="00105085">
        <w:tc>
          <w:tcPr>
            <w:tcW w:w="796" w:type="dxa"/>
          </w:tcPr>
          <w:p w:rsidR="009157BD" w:rsidRPr="00C444EE" w:rsidRDefault="009157BD" w:rsidP="00C444EE">
            <w:pPr>
              <w:spacing w:after="0" w:line="240" w:lineRule="auto"/>
              <w:jc w:val="both"/>
              <w:rPr>
                <w:rFonts w:ascii="Times New Roman" w:hAnsi="Times New Roman"/>
                <w:color w:val="000000"/>
              </w:rPr>
            </w:pPr>
          </w:p>
        </w:tc>
        <w:tc>
          <w:tcPr>
            <w:tcW w:w="1893" w:type="dxa"/>
          </w:tcPr>
          <w:p w:rsidR="009157BD" w:rsidRPr="00C444EE" w:rsidRDefault="009157BD" w:rsidP="00C444EE">
            <w:pPr>
              <w:spacing w:after="0" w:line="240" w:lineRule="auto"/>
              <w:jc w:val="center"/>
              <w:rPr>
                <w:rFonts w:ascii="Times New Roman" w:hAnsi="Times New Roman"/>
                <w:color w:val="000000"/>
                <w:lang w:eastAsia="en-US"/>
              </w:rPr>
            </w:pPr>
          </w:p>
        </w:tc>
        <w:tc>
          <w:tcPr>
            <w:tcW w:w="1417" w:type="dxa"/>
          </w:tcPr>
          <w:p w:rsidR="009157BD" w:rsidRPr="00C444EE" w:rsidRDefault="009157BD" w:rsidP="00C444EE">
            <w:pPr>
              <w:spacing w:after="0" w:line="240" w:lineRule="auto"/>
              <w:jc w:val="center"/>
              <w:rPr>
                <w:rFonts w:ascii="Times New Roman" w:hAnsi="Times New Roman"/>
                <w:color w:val="000000"/>
                <w:lang w:eastAsia="en-US"/>
              </w:rPr>
            </w:pPr>
          </w:p>
        </w:tc>
        <w:tc>
          <w:tcPr>
            <w:tcW w:w="1985" w:type="dxa"/>
          </w:tcPr>
          <w:p w:rsidR="009157BD" w:rsidRPr="00C444EE" w:rsidRDefault="009157BD" w:rsidP="00C444EE">
            <w:pPr>
              <w:spacing w:after="0" w:line="240" w:lineRule="auto"/>
              <w:jc w:val="center"/>
              <w:rPr>
                <w:rFonts w:ascii="Times New Roman" w:hAnsi="Times New Roman"/>
                <w:color w:val="000000"/>
                <w:lang w:eastAsia="en-US"/>
              </w:rPr>
            </w:pPr>
          </w:p>
        </w:tc>
        <w:tc>
          <w:tcPr>
            <w:tcW w:w="2693" w:type="dxa"/>
          </w:tcPr>
          <w:p w:rsidR="009157BD" w:rsidRPr="00C444EE" w:rsidRDefault="009157BD" w:rsidP="00C444EE">
            <w:pPr>
              <w:spacing w:after="0" w:line="240" w:lineRule="auto"/>
              <w:jc w:val="center"/>
              <w:rPr>
                <w:rFonts w:ascii="Times New Roman" w:hAnsi="Times New Roman"/>
                <w:color w:val="000000"/>
                <w:lang w:eastAsia="en-US"/>
              </w:rPr>
            </w:pPr>
          </w:p>
        </w:tc>
        <w:tc>
          <w:tcPr>
            <w:tcW w:w="6775" w:type="dxa"/>
          </w:tcPr>
          <w:p w:rsidR="009157BD" w:rsidRPr="00C444EE" w:rsidRDefault="009157BD" w:rsidP="00C444EE">
            <w:pPr>
              <w:pStyle w:val="af4"/>
              <w:jc w:val="both"/>
              <w:rPr>
                <w:rFonts w:ascii="Times New Roman" w:hAnsi="Times New Roman"/>
              </w:rPr>
            </w:pPr>
          </w:p>
        </w:tc>
      </w:tr>
      <w:tr w:rsidR="009157BD" w:rsidRPr="00C444EE">
        <w:tc>
          <w:tcPr>
            <w:tcW w:w="15559" w:type="dxa"/>
            <w:gridSpan w:val="6"/>
          </w:tcPr>
          <w:p w:rsidR="009157BD" w:rsidRPr="00C444EE" w:rsidRDefault="00385888" w:rsidP="00C444EE">
            <w:pPr>
              <w:spacing w:after="0" w:line="240" w:lineRule="auto"/>
              <w:jc w:val="center"/>
              <w:rPr>
                <w:rFonts w:ascii="Times New Roman" w:hAnsi="Times New Roman"/>
                <w:color w:val="000000"/>
                <w:lang w:eastAsia="en-US"/>
              </w:rPr>
            </w:pPr>
            <w:r w:rsidRPr="00C444EE">
              <w:rPr>
                <w:rFonts w:ascii="Times New Roman" w:hAnsi="Times New Roman"/>
                <w:color w:val="000000"/>
                <w:lang w:eastAsia="en-US"/>
              </w:rPr>
              <w:t>ИНСТРУМЕНТАЛЬНЫЙ ЖАНР</w:t>
            </w:r>
          </w:p>
        </w:tc>
      </w:tr>
      <w:tr w:rsidR="009157BD" w:rsidRPr="00C444EE" w:rsidTr="00105085">
        <w:trPr>
          <w:trHeight w:val="272"/>
        </w:trPr>
        <w:tc>
          <w:tcPr>
            <w:tcW w:w="796" w:type="dxa"/>
          </w:tcPr>
          <w:p w:rsidR="009157BD" w:rsidRPr="00C444EE" w:rsidRDefault="00C444EE" w:rsidP="00C444EE">
            <w:pPr>
              <w:spacing w:after="0" w:line="240" w:lineRule="auto"/>
              <w:rPr>
                <w:rFonts w:ascii="Times New Roman" w:hAnsi="Times New Roman"/>
                <w:color w:val="000000"/>
                <w:lang w:eastAsia="en-US"/>
              </w:rPr>
            </w:pPr>
            <w:r w:rsidRPr="00C444EE">
              <w:rPr>
                <w:rFonts w:ascii="Times New Roman" w:hAnsi="Times New Roman"/>
                <w:color w:val="000000"/>
                <w:lang w:eastAsia="en-US"/>
              </w:rPr>
              <w:t>1.</w:t>
            </w:r>
          </w:p>
        </w:tc>
        <w:tc>
          <w:tcPr>
            <w:tcW w:w="1893" w:type="dxa"/>
          </w:tcPr>
          <w:p w:rsidR="00D617FC" w:rsidRDefault="00385888" w:rsidP="00D617F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rPr>
            </w:pPr>
            <w:r w:rsidRPr="00C444EE">
              <w:rPr>
                <w:rFonts w:ascii="Times New Roman" w:hAnsi="Times New Roman"/>
                <w:b/>
                <w:color w:val="000000"/>
              </w:rPr>
              <w:t>«Кольские наигрыши»</w:t>
            </w:r>
          </w:p>
          <w:p w:rsidR="009157BD" w:rsidRPr="00D617FC" w:rsidRDefault="00385888" w:rsidP="00D617F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rPr>
            </w:pPr>
            <w:r w:rsidRPr="00C444EE">
              <w:rPr>
                <w:rFonts w:ascii="Times New Roman" w:hAnsi="Times New Roman"/>
                <w:color w:val="000000"/>
              </w:rPr>
              <w:t>XXII межрегиональный конкурс исполнителей на русских народных инструментах, посвященный 85-летию со дня образования Мурманской области и Году педагога и наставника</w:t>
            </w:r>
          </w:p>
        </w:tc>
        <w:tc>
          <w:tcPr>
            <w:tcW w:w="1417" w:type="dxa"/>
          </w:tcPr>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rPr>
            </w:pPr>
            <w:r w:rsidRPr="00C444EE">
              <w:rPr>
                <w:rFonts w:ascii="Times New Roman" w:hAnsi="Times New Roman"/>
                <w:color w:val="000000"/>
              </w:rPr>
              <w:t>02-03 декабря</w:t>
            </w:r>
          </w:p>
        </w:tc>
        <w:tc>
          <w:tcPr>
            <w:tcW w:w="1985" w:type="dxa"/>
          </w:tcPr>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rPr>
            </w:pPr>
            <w:r w:rsidRPr="00C444EE">
              <w:rPr>
                <w:rFonts w:ascii="Times New Roman" w:hAnsi="Times New Roman"/>
                <w:color w:val="000000"/>
              </w:rPr>
              <w:t>ГОАУК «Мурманский областной Дворец культуры и народного творчества им. С.М. Кирова»</w:t>
            </w:r>
          </w:p>
        </w:tc>
        <w:tc>
          <w:tcPr>
            <w:tcW w:w="2693" w:type="dxa"/>
          </w:tcPr>
          <w:p w:rsidR="009157BD" w:rsidRPr="00C444EE" w:rsidRDefault="00C444EE" w:rsidP="00C444EE">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rPr>
            </w:pPr>
            <w:r w:rsidRPr="00C444EE">
              <w:rPr>
                <w:rFonts w:ascii="Times New Roman" w:hAnsi="Times New Roman"/>
                <w:color w:val="000000"/>
              </w:rPr>
              <w:t>210 участников / 200 зрителей</w:t>
            </w:r>
          </w:p>
        </w:tc>
        <w:tc>
          <w:tcPr>
            <w:tcW w:w="6775" w:type="dxa"/>
          </w:tcPr>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iCs/>
                <w:color w:val="000000"/>
                <w:u w:val="single"/>
              </w:rPr>
              <w:t>Цели и задачи</w:t>
            </w:r>
            <w:r w:rsidRPr="00C444EE">
              <w:rPr>
                <w:rFonts w:ascii="Times New Roman" w:hAnsi="Times New Roman"/>
                <w:color w:val="000000"/>
              </w:rPr>
              <w:t>:</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популяризация исполнительского искусства на русских народных инструментах в Мурманской области;</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выявление и представление успешного опыта в области исполнительства на русских народных инструментах.</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развитие и совершенствование мастерства в оркестровом, ансамблевом и сольном исполнительстве;</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создание условий для обмена опытом и пополнения репертуара коллективов.</w:t>
            </w:r>
          </w:p>
          <w:p w:rsidR="009157BD"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r w:rsidRPr="00C444EE">
              <w:rPr>
                <w:rFonts w:ascii="Times New Roman" w:hAnsi="Times New Roman"/>
                <w:color w:val="000000"/>
              </w:rPr>
              <w:t xml:space="preserve">Главным новшеством конкурса в этом году стало приглашение легендарного ансамбля «Терем-квартет» с концертом «Музыкальные истории». Один из участников этого высокопрофессионального коллектива, Барщёв А.Н., </w:t>
            </w:r>
            <w:r w:rsidR="00D617FC">
              <w:rPr>
                <w:rFonts w:ascii="Times New Roman" w:hAnsi="Times New Roman"/>
                <w:color w:val="000000"/>
              </w:rPr>
              <w:t>стал председателем</w:t>
            </w:r>
            <w:r w:rsidRPr="00C444EE">
              <w:rPr>
                <w:rFonts w:ascii="Times New Roman" w:hAnsi="Times New Roman"/>
                <w:color w:val="000000"/>
              </w:rPr>
              <w:t xml:space="preserve"> жюри конкурса и провел мастер-класс, где поделился секретами мастерства игры на домре и балалайке с руководителями, преподавателями, участниками коллективов и учащимися учреждений дополнительного образования.</w:t>
            </w:r>
          </w:p>
          <w:p w:rsidR="00255D90" w:rsidRPr="00255D90" w:rsidRDefault="00255D90" w:rsidP="00255D90">
            <w:pPr>
              <w:pStyle w:val="affe"/>
              <w:shd w:val="clear" w:color="auto" w:fill="FFFFFF"/>
              <w:spacing w:before="0" w:beforeAutospacing="0" w:after="0" w:afterAutospacing="0"/>
              <w:jc w:val="both"/>
              <w:rPr>
                <w:i/>
                <w:color w:val="212529"/>
                <w:sz w:val="22"/>
                <w:szCs w:val="22"/>
                <w:shd w:val="clear" w:color="auto" w:fill="FFFFFF"/>
              </w:rPr>
            </w:pPr>
            <w:r w:rsidRPr="00255D90">
              <w:rPr>
                <w:i/>
                <w:color w:val="212529"/>
                <w:sz w:val="22"/>
                <w:szCs w:val="22"/>
                <w:u w:val="single"/>
                <w:shd w:val="clear" w:color="auto" w:fill="FFFFFF"/>
              </w:rPr>
              <w:t>Жюри</w:t>
            </w:r>
            <w:r w:rsidRPr="00255D90">
              <w:rPr>
                <w:i/>
                <w:color w:val="212529"/>
                <w:sz w:val="22"/>
                <w:szCs w:val="22"/>
                <w:shd w:val="clear" w:color="auto" w:fill="FFFFFF"/>
              </w:rPr>
              <w:t>:</w:t>
            </w:r>
          </w:p>
          <w:p w:rsidR="00255D90" w:rsidRPr="00255D90" w:rsidRDefault="00255D90" w:rsidP="00255D90">
            <w:pPr>
              <w:pStyle w:val="affe"/>
              <w:shd w:val="clear" w:color="auto" w:fill="FFFFFF"/>
              <w:spacing w:before="0" w:beforeAutospacing="0" w:after="0" w:afterAutospacing="0"/>
              <w:jc w:val="both"/>
              <w:rPr>
                <w:color w:val="212529"/>
                <w:sz w:val="22"/>
                <w:szCs w:val="22"/>
                <w:shd w:val="clear" w:color="auto" w:fill="FFFFFF"/>
              </w:rPr>
            </w:pPr>
            <w:r w:rsidRPr="00255D90">
              <w:rPr>
                <w:color w:val="212529"/>
                <w:sz w:val="22"/>
                <w:szCs w:val="22"/>
                <w:shd w:val="clear" w:color="auto" w:fill="FFFFFF"/>
              </w:rPr>
              <w:lastRenderedPageBreak/>
              <w:t xml:space="preserve">1) </w:t>
            </w:r>
            <w:r w:rsidRPr="00255D90">
              <w:rPr>
                <w:b/>
                <w:bCs/>
                <w:sz w:val="22"/>
                <w:szCs w:val="22"/>
              </w:rPr>
              <w:t xml:space="preserve"> Председатель жюри</w:t>
            </w:r>
            <w:r w:rsidRPr="00255D90">
              <w:rPr>
                <w:sz w:val="22"/>
                <w:szCs w:val="22"/>
              </w:rPr>
              <w:t xml:space="preserve"> - </w:t>
            </w:r>
            <w:r w:rsidRPr="00255D90">
              <w:rPr>
                <w:b/>
                <w:color w:val="212529"/>
                <w:sz w:val="22"/>
                <w:szCs w:val="22"/>
                <w:shd w:val="clear" w:color="auto" w:fill="FFFFFF"/>
              </w:rPr>
              <w:t>Барщёв Алексей Николаевич</w:t>
            </w:r>
            <w:r w:rsidRPr="00255D90">
              <w:rPr>
                <w:color w:val="212529"/>
                <w:sz w:val="22"/>
                <w:szCs w:val="22"/>
                <w:shd w:val="clear" w:color="auto" w:fill="FFFFFF"/>
              </w:rPr>
              <w:t xml:space="preserve"> - музыкант ансамбля Терем-квартет (домра-альт), преподаватель по специальности «Инструментальное исполнительство», педагог-организатор в СПб ГБУ «Социально-реабилитационный центр для несовершеннолетних «Прометей»», преподаватель творческой школы для детей «Теремок» (г. Санкт-Петербург);</w:t>
            </w:r>
          </w:p>
          <w:p w:rsidR="00255D90" w:rsidRPr="00255D90" w:rsidRDefault="00255D90" w:rsidP="00255D90">
            <w:pPr>
              <w:pStyle w:val="affe"/>
              <w:shd w:val="clear" w:color="auto" w:fill="FFFFFF"/>
              <w:spacing w:before="0" w:beforeAutospacing="0" w:after="0" w:afterAutospacing="0"/>
              <w:jc w:val="both"/>
              <w:rPr>
                <w:sz w:val="22"/>
                <w:szCs w:val="22"/>
              </w:rPr>
            </w:pPr>
            <w:r w:rsidRPr="00255D90">
              <w:rPr>
                <w:color w:val="212529"/>
                <w:sz w:val="22"/>
                <w:szCs w:val="22"/>
                <w:shd w:val="clear" w:color="auto" w:fill="FFFFFF"/>
              </w:rPr>
              <w:t xml:space="preserve">2) </w:t>
            </w:r>
            <w:r w:rsidRPr="00255D90">
              <w:rPr>
                <w:b/>
                <w:sz w:val="22"/>
                <w:szCs w:val="22"/>
              </w:rPr>
              <w:t>Соколов Роман Геннадьевич</w:t>
            </w:r>
            <w:r w:rsidRPr="00255D90">
              <w:rPr>
                <w:sz w:val="22"/>
                <w:szCs w:val="22"/>
              </w:rPr>
              <w:t xml:space="preserve"> - преподаватель отделения «Инструменты народного оркестра» Мурманского колледжа искусств, председатель предметно-цикловой комиссии, артист, концертмейстер, Лауреат всероссийских и международных конкурсов (г. Мурманск);</w:t>
            </w:r>
          </w:p>
          <w:p w:rsidR="00255D90" w:rsidRPr="00255D90" w:rsidRDefault="00255D90" w:rsidP="00255D90">
            <w:pPr>
              <w:pStyle w:val="affe"/>
              <w:shd w:val="clear" w:color="auto" w:fill="FFFFFF"/>
              <w:spacing w:before="0" w:beforeAutospacing="0" w:after="0" w:afterAutospacing="0"/>
              <w:jc w:val="both"/>
              <w:rPr>
                <w:sz w:val="22"/>
                <w:szCs w:val="22"/>
              </w:rPr>
            </w:pPr>
            <w:r w:rsidRPr="00255D90">
              <w:rPr>
                <w:sz w:val="22"/>
                <w:szCs w:val="22"/>
              </w:rPr>
              <w:t xml:space="preserve">3) </w:t>
            </w:r>
            <w:r w:rsidRPr="00255D90">
              <w:rPr>
                <w:b/>
                <w:sz w:val="22"/>
                <w:szCs w:val="22"/>
              </w:rPr>
              <w:t>Ткаченко Наталия Юрьевна</w:t>
            </w:r>
            <w:r w:rsidRPr="00255D90">
              <w:rPr>
                <w:sz w:val="22"/>
                <w:szCs w:val="22"/>
              </w:rPr>
              <w:t xml:space="preserve"> - преподаватель высшей квалификационной категории МБУДО ДМШ № 5 по классу балалайки (г. Мурманск).</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Также инновацией стало введение специальной номинации «Учитель–Ученик».</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Одним из преимуществ «Кольских наигрышей» является отсутствие возрастных ограничений. На одной сцене имеют возможность выступать как самые юные учащиеся музыкальных школ, детских школ искусств, так и взрослые, опытные исполнители. Такое открытое творческое общение несомненно зажигает сердца юных музыкантов и открывает перед ними будущие перспективы, усиливая мотивацию к продолжению творческого пути.</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iCs/>
                <w:color w:val="000000"/>
                <w:u w:val="single"/>
              </w:rPr>
              <w:t>География участников</w:t>
            </w:r>
            <w:r w:rsidRPr="00C444EE">
              <w:rPr>
                <w:rFonts w:ascii="Times New Roman" w:hAnsi="Times New Roman"/>
                <w:color w:val="000000"/>
              </w:rPr>
              <w:t xml:space="preserve">: ЗАТО Александровск (г. Полярный), г. Апатиты, ЗАТО г. </w:t>
            </w:r>
            <w:r w:rsidR="00D617FC" w:rsidRPr="00C444EE">
              <w:rPr>
                <w:rFonts w:ascii="Times New Roman" w:hAnsi="Times New Roman"/>
                <w:color w:val="000000"/>
              </w:rPr>
              <w:t>Заозерск, г.</w:t>
            </w:r>
            <w:r w:rsidRPr="00C444EE">
              <w:rPr>
                <w:rFonts w:ascii="Times New Roman" w:hAnsi="Times New Roman"/>
                <w:color w:val="000000"/>
              </w:rPr>
              <w:t xml:space="preserve"> Кандалакша, г. Кола, г. Мурманск, г. Оленегорск, г. Полярные зори, ЗАТО Североморск (г. Североморск и п.г.т. Сафоново)</w:t>
            </w:r>
            <w:r w:rsidR="00C444EE" w:rsidRPr="00C444EE">
              <w:rPr>
                <w:rFonts w:ascii="Times New Roman" w:hAnsi="Times New Roman"/>
                <w:color w:val="000000"/>
              </w:rPr>
              <w:t xml:space="preserve">, </w:t>
            </w:r>
            <w:r w:rsidRPr="00C444EE">
              <w:rPr>
                <w:rFonts w:ascii="Times New Roman" w:hAnsi="Times New Roman"/>
                <w:color w:val="000000"/>
              </w:rPr>
              <w:t>Республика Карелия (г. Петрозаводск).</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iCs/>
                <w:color w:val="000000"/>
                <w:u w:val="single"/>
              </w:rPr>
              <w:t>Участники</w:t>
            </w:r>
            <w:r w:rsidRPr="00C444EE">
              <w:rPr>
                <w:rFonts w:ascii="Times New Roman" w:hAnsi="Times New Roman"/>
                <w:color w:val="000000"/>
              </w:rPr>
              <w:t>: НСК оркестры и ансамбли русских народных инструментов КДУ, Мурманского музыкального колледжа и учреждений дополнительного образования Мурманской области, солисты учебных заведений Мурманской области и Республики Карелия (г. Петрозаводск).</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iCs/>
                <w:color w:val="000000"/>
                <w:u w:val="single"/>
              </w:rPr>
              <w:t>Итоги</w:t>
            </w:r>
            <w:r w:rsidRPr="00C444EE">
              <w:rPr>
                <w:rFonts w:ascii="Times New Roman" w:hAnsi="Times New Roman"/>
                <w:color w:val="000000"/>
              </w:rPr>
              <w:t xml:space="preserve">: </w:t>
            </w:r>
            <w:hyperlink r:id="rId51" w:tooltip="https://odkkirova.ru/event/itogi-konkursa-kolskie-naigryshi" w:history="1">
              <w:r w:rsidRPr="00C444EE">
                <w:rPr>
                  <w:rStyle w:val="af7"/>
                  <w:rFonts w:ascii="Times New Roman" w:hAnsi="Times New Roman"/>
                  <w:u w:val="none"/>
                </w:rPr>
                <w:t>https://odkkirova.ru/event/itogi-konkursa-kolskie-naigryshi</w:t>
              </w:r>
            </w:hyperlink>
          </w:p>
        </w:tc>
      </w:tr>
      <w:tr w:rsidR="009157BD" w:rsidRPr="00C444EE">
        <w:tc>
          <w:tcPr>
            <w:tcW w:w="15559" w:type="dxa"/>
            <w:gridSpan w:val="6"/>
          </w:tcPr>
          <w:p w:rsidR="009157BD" w:rsidRPr="00C444EE" w:rsidRDefault="00385888" w:rsidP="00C444EE">
            <w:pPr>
              <w:spacing w:after="0" w:line="240" w:lineRule="auto"/>
              <w:jc w:val="center"/>
              <w:rPr>
                <w:rFonts w:ascii="Times New Roman" w:hAnsi="Times New Roman"/>
              </w:rPr>
            </w:pPr>
            <w:r w:rsidRPr="00C444EE">
              <w:rPr>
                <w:rFonts w:ascii="Times New Roman" w:hAnsi="Times New Roman"/>
              </w:rPr>
              <w:lastRenderedPageBreak/>
              <w:t>ТЕАТРАЛЬНЫЙ ЖАНР</w:t>
            </w:r>
          </w:p>
        </w:tc>
      </w:tr>
      <w:tr w:rsidR="009157BD" w:rsidRPr="00C444EE" w:rsidTr="00105085">
        <w:tc>
          <w:tcPr>
            <w:tcW w:w="796" w:type="dxa"/>
          </w:tcPr>
          <w:p w:rsidR="009157BD" w:rsidRPr="00C444EE" w:rsidRDefault="00385888" w:rsidP="00C444EE">
            <w:pPr>
              <w:spacing w:after="0" w:line="240" w:lineRule="auto"/>
              <w:rPr>
                <w:rFonts w:ascii="Times New Roman" w:hAnsi="Times New Roman"/>
              </w:rPr>
            </w:pPr>
            <w:r w:rsidRPr="00C444EE">
              <w:rPr>
                <w:rFonts w:ascii="Times New Roman" w:hAnsi="Times New Roman"/>
              </w:rPr>
              <w:t>1.</w:t>
            </w:r>
          </w:p>
        </w:tc>
        <w:tc>
          <w:tcPr>
            <w:tcW w:w="1893" w:type="dxa"/>
          </w:tcPr>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rPr>
            </w:pPr>
            <w:r w:rsidRPr="00C444EE">
              <w:rPr>
                <w:rFonts w:ascii="Times New Roman" w:hAnsi="Times New Roman"/>
                <w:color w:val="000000"/>
              </w:rPr>
              <w:t xml:space="preserve">Областной фестиваль молодёжных и </w:t>
            </w:r>
            <w:r w:rsidRPr="00C444EE">
              <w:rPr>
                <w:rFonts w:ascii="Times New Roman" w:hAnsi="Times New Roman"/>
                <w:color w:val="000000"/>
              </w:rPr>
              <w:lastRenderedPageBreak/>
              <w:t xml:space="preserve">взрослых любительских театров </w:t>
            </w:r>
            <w:r w:rsidRPr="00C444EE">
              <w:rPr>
                <w:rFonts w:ascii="Times New Roman" w:hAnsi="Times New Roman"/>
                <w:b/>
                <w:color w:val="000000"/>
              </w:rPr>
              <w:t xml:space="preserve">«Театральные подмостки» </w:t>
            </w:r>
          </w:p>
        </w:tc>
        <w:tc>
          <w:tcPr>
            <w:tcW w:w="1417" w:type="dxa"/>
          </w:tcPr>
          <w:p w:rsidR="009157BD" w:rsidRPr="00C444EE" w:rsidRDefault="00385888" w:rsidP="00C444EE">
            <w:pPr>
              <w:spacing w:after="0" w:line="240" w:lineRule="auto"/>
              <w:jc w:val="center"/>
              <w:rPr>
                <w:rFonts w:ascii="Times New Roman" w:hAnsi="Times New Roman"/>
                <w:bCs/>
              </w:rPr>
            </w:pPr>
            <w:r w:rsidRPr="00C444EE">
              <w:rPr>
                <w:rFonts w:ascii="Times New Roman" w:hAnsi="Times New Roman"/>
                <w:bCs/>
              </w:rPr>
              <w:lastRenderedPageBreak/>
              <w:t>18-19 марта</w:t>
            </w:r>
          </w:p>
          <w:p w:rsidR="009157BD" w:rsidRPr="00C444EE" w:rsidRDefault="009157BD" w:rsidP="00C444EE">
            <w:pPr>
              <w:spacing w:after="0" w:line="240" w:lineRule="auto"/>
              <w:jc w:val="center"/>
              <w:rPr>
                <w:rFonts w:ascii="Times New Roman" w:hAnsi="Times New Roman"/>
              </w:rPr>
            </w:pPr>
          </w:p>
        </w:tc>
        <w:tc>
          <w:tcPr>
            <w:tcW w:w="1985" w:type="dxa"/>
          </w:tcPr>
          <w:p w:rsidR="009157BD" w:rsidRPr="00C444EE" w:rsidRDefault="00385888" w:rsidP="00C444EE">
            <w:pPr>
              <w:spacing w:after="0" w:line="240" w:lineRule="auto"/>
              <w:jc w:val="center"/>
              <w:rPr>
                <w:rFonts w:ascii="Times New Roman" w:hAnsi="Times New Roman"/>
              </w:rPr>
            </w:pPr>
            <w:r w:rsidRPr="00C444EE">
              <w:rPr>
                <w:rFonts w:ascii="Times New Roman" w:hAnsi="Times New Roman"/>
                <w:color w:val="000000"/>
              </w:rPr>
              <w:t>МБУК Городской Дворец культуры г. Полярные Зори</w:t>
            </w:r>
          </w:p>
        </w:tc>
        <w:tc>
          <w:tcPr>
            <w:tcW w:w="2693" w:type="dxa"/>
          </w:tcPr>
          <w:p w:rsidR="009157BD" w:rsidRPr="00C444EE" w:rsidRDefault="005C421A" w:rsidP="005C421A">
            <w:pPr>
              <w:spacing w:after="0" w:line="240" w:lineRule="auto"/>
              <w:jc w:val="center"/>
              <w:rPr>
                <w:rFonts w:ascii="Times New Roman" w:hAnsi="Times New Roman"/>
              </w:rPr>
            </w:pPr>
            <w:r>
              <w:rPr>
                <w:rFonts w:ascii="Times New Roman" w:hAnsi="Times New Roman"/>
              </w:rPr>
              <w:t>151 участник / 2100 зрителей</w:t>
            </w:r>
          </w:p>
        </w:tc>
        <w:tc>
          <w:tcPr>
            <w:tcW w:w="6775" w:type="dxa"/>
          </w:tcPr>
          <w:p w:rsidR="00C444EE" w:rsidRPr="00E94D70" w:rsidRDefault="00C444EE" w:rsidP="00C444EE">
            <w:pPr>
              <w:spacing w:after="0" w:line="240" w:lineRule="auto"/>
              <w:jc w:val="both"/>
              <w:rPr>
                <w:rFonts w:ascii="Times New Roman" w:hAnsi="Times New Roman"/>
                <w:b/>
                <w:bCs/>
              </w:rPr>
            </w:pPr>
            <w:r w:rsidRPr="00E94D70">
              <w:rPr>
                <w:rFonts w:ascii="Times New Roman" w:hAnsi="Times New Roman"/>
                <w:b/>
                <w:bCs/>
                <w:i/>
                <w:u w:val="single"/>
              </w:rPr>
              <w:t>Цели и задачи:</w:t>
            </w:r>
          </w:p>
          <w:p w:rsidR="00C444EE" w:rsidRPr="00E94D70" w:rsidRDefault="00C444EE" w:rsidP="00C444EE">
            <w:pPr>
              <w:spacing w:after="0" w:line="240" w:lineRule="auto"/>
              <w:jc w:val="both"/>
              <w:rPr>
                <w:rFonts w:ascii="Times New Roman" w:hAnsi="Times New Roman"/>
              </w:rPr>
            </w:pPr>
            <w:r w:rsidRPr="00E94D70">
              <w:rPr>
                <w:rFonts w:ascii="Times New Roman" w:hAnsi="Times New Roman"/>
              </w:rPr>
              <w:t>- популяризация и поддержка любительского театрального искусства;</w:t>
            </w:r>
          </w:p>
          <w:p w:rsidR="00C444EE" w:rsidRPr="00E94D70" w:rsidRDefault="00C444EE" w:rsidP="00C444EE">
            <w:pPr>
              <w:spacing w:after="0" w:line="240" w:lineRule="auto"/>
              <w:jc w:val="both"/>
              <w:rPr>
                <w:rFonts w:ascii="Times New Roman" w:hAnsi="Times New Roman"/>
              </w:rPr>
            </w:pPr>
            <w:r w:rsidRPr="00E94D70">
              <w:rPr>
                <w:rFonts w:ascii="Times New Roman" w:hAnsi="Times New Roman"/>
              </w:rPr>
              <w:lastRenderedPageBreak/>
              <w:t>- выявление талантливых, творчески одарённых участников любительских театральных коллективов и их руководителей;</w:t>
            </w:r>
          </w:p>
          <w:p w:rsidR="00C444EE" w:rsidRPr="00E94D70" w:rsidRDefault="00C444EE" w:rsidP="00C444EE">
            <w:pPr>
              <w:spacing w:after="0" w:line="240" w:lineRule="auto"/>
              <w:jc w:val="both"/>
              <w:rPr>
                <w:rFonts w:ascii="Times New Roman" w:hAnsi="Times New Roman"/>
              </w:rPr>
            </w:pPr>
            <w:r w:rsidRPr="00E94D70">
              <w:rPr>
                <w:rFonts w:ascii="Times New Roman" w:hAnsi="Times New Roman"/>
              </w:rPr>
              <w:t>- повышение художественного уровня спектаклей и исполнительского мастерства любительских театральных коллективов Мурманской области;</w:t>
            </w:r>
          </w:p>
          <w:p w:rsidR="00C444EE" w:rsidRPr="00E94D70" w:rsidRDefault="00C444EE" w:rsidP="00C444EE">
            <w:pPr>
              <w:spacing w:after="0" w:line="240" w:lineRule="auto"/>
              <w:jc w:val="both"/>
              <w:rPr>
                <w:rFonts w:ascii="Times New Roman" w:hAnsi="Times New Roman"/>
              </w:rPr>
            </w:pPr>
            <w:r w:rsidRPr="00E94D70">
              <w:rPr>
                <w:rFonts w:ascii="Times New Roman" w:hAnsi="Times New Roman"/>
              </w:rPr>
              <w:t>- содействие профессиональному росту руководителей любительских театральных коллективов;</w:t>
            </w:r>
          </w:p>
          <w:p w:rsidR="009157BD" w:rsidRPr="00C444EE" w:rsidRDefault="00C444EE" w:rsidP="00C444EE">
            <w:pPr>
              <w:tabs>
                <w:tab w:val="left" w:pos="1227"/>
              </w:tabs>
              <w:spacing w:after="0" w:line="240" w:lineRule="auto"/>
              <w:jc w:val="both"/>
              <w:rPr>
                <w:rFonts w:ascii="Times New Roman" w:hAnsi="Times New Roman"/>
              </w:rPr>
            </w:pPr>
            <w:r w:rsidRPr="00E94D70">
              <w:rPr>
                <w:rFonts w:ascii="Times New Roman" w:hAnsi="Times New Roman"/>
              </w:rPr>
              <w:t>- создание среды для творческого и профессионального общения между любительскими театральными коллективами Северо-западного региона;</w:t>
            </w:r>
            <w:r w:rsidR="00385888" w:rsidRPr="00C444EE">
              <w:rPr>
                <w:rFonts w:ascii="Times New Roman" w:hAnsi="Times New Roman"/>
              </w:rPr>
              <w:tab/>
            </w:r>
          </w:p>
          <w:p w:rsidR="009157BD" w:rsidRPr="00C444EE" w:rsidRDefault="00C444EE" w:rsidP="00C444EE">
            <w:pPr>
              <w:spacing w:after="0" w:line="240" w:lineRule="auto"/>
              <w:jc w:val="both"/>
              <w:rPr>
                <w:rFonts w:ascii="Times New Roman" w:hAnsi="Times New Roman"/>
              </w:rPr>
            </w:pPr>
            <w:r w:rsidRPr="00E94D70">
              <w:rPr>
                <w:rFonts w:ascii="Times New Roman" w:hAnsi="Times New Roman"/>
              </w:rPr>
              <w:t>- привлечение внимания широкой зрительской аудитории к лучшим театральным постановкам любительских театров.</w:t>
            </w:r>
          </w:p>
          <w:p w:rsidR="00C444EE" w:rsidRPr="00E94D70" w:rsidRDefault="00C444EE" w:rsidP="00C444EE">
            <w:pPr>
              <w:spacing w:after="0" w:line="240" w:lineRule="auto"/>
              <w:jc w:val="both"/>
              <w:rPr>
                <w:rFonts w:ascii="Times New Roman" w:hAnsi="Times New Roman"/>
              </w:rPr>
            </w:pPr>
            <w:r w:rsidRPr="00E94D70">
              <w:rPr>
                <w:rFonts w:ascii="Times New Roman" w:hAnsi="Times New Roman"/>
                <w:b/>
                <w:bCs/>
                <w:i/>
                <w:u w:val="single"/>
              </w:rPr>
              <w:t>Участники</w:t>
            </w:r>
            <w:r w:rsidRPr="00E94D70">
              <w:rPr>
                <w:rFonts w:ascii="Times New Roman" w:hAnsi="Times New Roman"/>
                <w:b/>
                <w:bCs/>
              </w:rPr>
              <w:t xml:space="preserve">: </w:t>
            </w:r>
            <w:r w:rsidRPr="00E94D70">
              <w:rPr>
                <w:rFonts w:ascii="Times New Roman" w:hAnsi="Times New Roman"/>
              </w:rPr>
              <w:t>молодёжные и взрослые любительские театральные коллективы культурно-досуговых учреждений Мурманской области и Северо-западного региона со спектаклями всех жанров.</w:t>
            </w:r>
          </w:p>
          <w:p w:rsidR="00C444EE" w:rsidRPr="00E94D70" w:rsidRDefault="00C444EE" w:rsidP="00C444EE">
            <w:pPr>
              <w:spacing w:after="0" w:line="240" w:lineRule="auto"/>
              <w:jc w:val="both"/>
              <w:rPr>
                <w:rFonts w:ascii="Times New Roman" w:hAnsi="Times New Roman"/>
              </w:rPr>
            </w:pPr>
            <w:r w:rsidRPr="00E94D70">
              <w:rPr>
                <w:rFonts w:ascii="Times New Roman" w:hAnsi="Times New Roman"/>
                <w:b/>
                <w:bCs/>
                <w:i/>
                <w:u w:val="single"/>
              </w:rPr>
              <w:t xml:space="preserve">Члены жюри: </w:t>
            </w:r>
            <w:r w:rsidRPr="00E94D70">
              <w:rPr>
                <w:rFonts w:ascii="Times New Roman" w:hAnsi="Times New Roman"/>
              </w:rPr>
              <w:tab/>
            </w:r>
          </w:p>
          <w:p w:rsidR="00C444EE" w:rsidRPr="00E94D70" w:rsidRDefault="00C444EE" w:rsidP="00C444EE">
            <w:pPr>
              <w:spacing w:after="0" w:line="240" w:lineRule="auto"/>
              <w:jc w:val="both"/>
              <w:rPr>
                <w:rFonts w:ascii="Times New Roman" w:hAnsi="Times New Roman"/>
              </w:rPr>
            </w:pPr>
            <w:r w:rsidRPr="00E94D70">
              <w:rPr>
                <w:rFonts w:ascii="Times New Roman" w:hAnsi="Times New Roman"/>
                <w:b/>
              </w:rPr>
              <w:t>1. Куц Марина Ивановна</w:t>
            </w:r>
            <w:r w:rsidRPr="00E94D70">
              <w:rPr>
                <w:rFonts w:ascii="Times New Roman" w:hAnsi="Times New Roman"/>
              </w:rPr>
              <w:t xml:space="preserve"> – доцент, театровед, заведующая отделом театрального искусства и детского художественного творчества Государственного Российского Дома народного творчества имени В.Д. Поленова, член Совета по массовым формам театрального искусства Союза театральных деятелей Российской Федерации, председатель жюри (г. Москва);</w:t>
            </w:r>
          </w:p>
          <w:p w:rsidR="00C444EE" w:rsidRPr="00E94D70" w:rsidRDefault="00C444EE" w:rsidP="00C444EE">
            <w:pPr>
              <w:spacing w:after="0" w:line="240" w:lineRule="auto"/>
              <w:jc w:val="both"/>
              <w:rPr>
                <w:rFonts w:ascii="Times New Roman" w:hAnsi="Times New Roman"/>
              </w:rPr>
            </w:pPr>
            <w:r w:rsidRPr="00E94D70">
              <w:rPr>
                <w:rFonts w:ascii="Times New Roman" w:hAnsi="Times New Roman"/>
                <w:b/>
              </w:rPr>
              <w:t xml:space="preserve">2. Лебедев Николай Владимирович </w:t>
            </w:r>
            <w:r w:rsidRPr="00E94D70">
              <w:rPr>
                <w:rFonts w:ascii="Times New Roman" w:hAnsi="Times New Roman"/>
              </w:rPr>
              <w:t>–актёр театра и кино, педагог дополнительного образования, методист музейно-информационного центра «Музей театральной школы народного артиста России, профессора Зиновия Яковлевича Корогодского» ГБУДО ДТЦ «Театральная семья» Невского района Санкт-Петербурга, координатор регионального Конкурса-фестиваля детских театральных коллективов «Начало», член Союза театральных деятелей России (г. Санкт-Петербург);</w:t>
            </w:r>
          </w:p>
          <w:p w:rsidR="00C444EE" w:rsidRPr="00E94D70" w:rsidRDefault="00C444EE" w:rsidP="00C444EE">
            <w:pPr>
              <w:spacing w:after="0" w:line="240" w:lineRule="auto"/>
              <w:jc w:val="both"/>
              <w:rPr>
                <w:rFonts w:ascii="Times New Roman" w:hAnsi="Times New Roman"/>
              </w:rPr>
            </w:pPr>
            <w:r w:rsidRPr="00E94D70">
              <w:rPr>
                <w:rFonts w:ascii="Times New Roman" w:hAnsi="Times New Roman"/>
                <w:b/>
              </w:rPr>
              <w:t xml:space="preserve">3. Менделюк Наталья Анатольевна – </w:t>
            </w:r>
            <w:r w:rsidRPr="00E94D70">
              <w:rPr>
                <w:rFonts w:ascii="Times New Roman" w:hAnsi="Times New Roman"/>
              </w:rPr>
              <w:t>руководитель литературно-драматургической части ГОАУК «Мурманский областной драматический театр»(г. Мурманск).</w:t>
            </w:r>
          </w:p>
          <w:p w:rsidR="009157BD" w:rsidRPr="00C444EE" w:rsidRDefault="00C444EE" w:rsidP="00C444EE">
            <w:pPr>
              <w:spacing w:after="0" w:line="240" w:lineRule="auto"/>
              <w:jc w:val="both"/>
              <w:rPr>
                <w:rFonts w:ascii="Times New Roman" w:hAnsi="Times New Roman"/>
              </w:rPr>
            </w:pPr>
            <w:r w:rsidRPr="00E94D70">
              <w:rPr>
                <w:rFonts w:ascii="Times New Roman" w:hAnsi="Times New Roman"/>
                <w:b/>
                <w:bCs/>
                <w:i/>
                <w:iCs/>
                <w:u w:val="single"/>
              </w:rPr>
              <w:t>Итоги</w:t>
            </w:r>
            <w:r w:rsidRPr="00E94D70">
              <w:rPr>
                <w:rFonts w:ascii="Times New Roman" w:hAnsi="Times New Roman"/>
                <w:b/>
                <w:bCs/>
                <w:i/>
                <w:iCs/>
              </w:rPr>
              <w:t>:</w:t>
            </w:r>
            <w:hyperlink r:id="rId52" w:history="1">
              <w:r w:rsidRPr="00E94D70">
                <w:rPr>
                  <w:rStyle w:val="af7"/>
                  <w:rFonts w:ascii="Times New Roman" w:hAnsi="Times New Roman"/>
                </w:rPr>
                <w:t>https://odkkirova.ru/event/v-minuvshie-vyhodnye-gorod-polyarnye-zori-stal-teatralnoj-stolicej-kolskogo-zapolyarya</w:t>
              </w:r>
            </w:hyperlink>
          </w:p>
        </w:tc>
      </w:tr>
      <w:tr w:rsidR="008D5A44" w:rsidRPr="00C444EE" w:rsidTr="00105085">
        <w:tc>
          <w:tcPr>
            <w:tcW w:w="796" w:type="dxa"/>
          </w:tcPr>
          <w:p w:rsidR="008D5A44" w:rsidRPr="00C444EE" w:rsidRDefault="008D5A44" w:rsidP="008D5A44">
            <w:pPr>
              <w:spacing w:after="0" w:line="240" w:lineRule="auto"/>
              <w:rPr>
                <w:rFonts w:ascii="Times New Roman" w:hAnsi="Times New Roman"/>
              </w:rPr>
            </w:pPr>
            <w:r>
              <w:rPr>
                <w:rFonts w:ascii="Times New Roman" w:hAnsi="Times New Roman"/>
              </w:rPr>
              <w:lastRenderedPageBreak/>
              <w:t>2.</w:t>
            </w:r>
          </w:p>
        </w:tc>
        <w:tc>
          <w:tcPr>
            <w:tcW w:w="1893" w:type="dxa"/>
          </w:tcPr>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rPr>
            </w:pPr>
            <w:r w:rsidRPr="00C444EE">
              <w:rPr>
                <w:rFonts w:ascii="Times New Roman" w:hAnsi="Times New Roman"/>
                <w:color w:val="000000"/>
              </w:rPr>
              <w:t xml:space="preserve">Финал областного </w:t>
            </w:r>
            <w:r w:rsidRPr="00C444EE">
              <w:rPr>
                <w:rFonts w:ascii="Times New Roman" w:hAnsi="Times New Roman"/>
                <w:color w:val="000000"/>
              </w:rPr>
              <w:lastRenderedPageBreak/>
              <w:t xml:space="preserve">конкурса художественного слова </w:t>
            </w:r>
            <w:r w:rsidRPr="00C444EE">
              <w:rPr>
                <w:rFonts w:ascii="Times New Roman" w:hAnsi="Times New Roman"/>
                <w:color w:val="000000"/>
              </w:rPr>
              <w:tab/>
            </w:r>
            <w:r w:rsidRPr="00C444EE">
              <w:rPr>
                <w:rFonts w:ascii="Times New Roman" w:hAnsi="Times New Roman"/>
                <w:b/>
                <w:bCs/>
                <w:color w:val="000000"/>
              </w:rPr>
              <w:t>«Душа родного слова»</w:t>
            </w:r>
          </w:p>
        </w:tc>
        <w:tc>
          <w:tcPr>
            <w:tcW w:w="1417" w:type="dxa"/>
          </w:tcPr>
          <w:p w:rsidR="008D5A44" w:rsidRPr="00C444EE" w:rsidRDefault="008D5A44" w:rsidP="008D5A44">
            <w:pPr>
              <w:spacing w:after="0" w:line="240" w:lineRule="auto"/>
              <w:jc w:val="center"/>
              <w:rPr>
                <w:rFonts w:ascii="Times New Roman" w:hAnsi="Times New Roman"/>
                <w:bCs/>
              </w:rPr>
            </w:pPr>
            <w:r w:rsidRPr="00C444EE">
              <w:rPr>
                <w:rFonts w:ascii="Times New Roman" w:hAnsi="Times New Roman"/>
                <w:bCs/>
              </w:rPr>
              <w:lastRenderedPageBreak/>
              <w:t>21 мая</w:t>
            </w:r>
          </w:p>
        </w:tc>
        <w:tc>
          <w:tcPr>
            <w:tcW w:w="1985" w:type="dxa"/>
          </w:tcPr>
          <w:p w:rsidR="008D5A44" w:rsidRPr="00C444EE" w:rsidRDefault="008D5A44" w:rsidP="008D5A44">
            <w:pPr>
              <w:spacing w:after="0" w:line="240" w:lineRule="auto"/>
              <w:jc w:val="center"/>
              <w:rPr>
                <w:rFonts w:ascii="Times New Roman" w:hAnsi="Times New Roman"/>
                <w:color w:val="000000"/>
              </w:rPr>
            </w:pPr>
            <w:r w:rsidRPr="00C444EE">
              <w:rPr>
                <w:rFonts w:ascii="Times New Roman" w:hAnsi="Times New Roman"/>
              </w:rPr>
              <w:t xml:space="preserve">ГОАУК «Мурманский </w:t>
            </w:r>
            <w:r w:rsidRPr="00C444EE">
              <w:rPr>
                <w:rFonts w:ascii="Times New Roman" w:hAnsi="Times New Roman"/>
              </w:rPr>
              <w:lastRenderedPageBreak/>
              <w:t xml:space="preserve">областной Дворец культуры и народного творчества им. С.М. Кирова» </w:t>
            </w:r>
          </w:p>
        </w:tc>
        <w:tc>
          <w:tcPr>
            <w:tcW w:w="2693" w:type="dxa"/>
          </w:tcPr>
          <w:p w:rsidR="008D5A44" w:rsidRDefault="008D5A44" w:rsidP="008D5A44">
            <w:pPr>
              <w:spacing w:after="0" w:line="240" w:lineRule="auto"/>
              <w:jc w:val="center"/>
              <w:rPr>
                <w:rFonts w:ascii="Times New Roman" w:hAnsi="Times New Roman"/>
              </w:rPr>
            </w:pPr>
            <w:r>
              <w:rPr>
                <w:rFonts w:ascii="Times New Roman" w:hAnsi="Times New Roman"/>
              </w:rPr>
              <w:lastRenderedPageBreak/>
              <w:t>120 участников / 120 зрителей</w:t>
            </w:r>
          </w:p>
        </w:tc>
        <w:tc>
          <w:tcPr>
            <w:tcW w:w="6775" w:type="dxa"/>
          </w:tcPr>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color w:val="000000"/>
                <w:highlight w:val="white"/>
                <w:u w:val="single"/>
              </w:rPr>
              <w:t>Тема конкурса:</w:t>
            </w:r>
            <w:r w:rsidRPr="00C444EE">
              <w:rPr>
                <w:rFonts w:ascii="Times New Roman" w:hAnsi="Times New Roman"/>
                <w:color w:val="000000"/>
                <w:highlight w:val="white"/>
              </w:rPr>
              <w:t xml:space="preserve"> «С тобой, мой край, всем сердцем я…».</w:t>
            </w:r>
          </w:p>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color w:val="000000"/>
                <w:u w:val="single"/>
              </w:rPr>
              <w:t>Цели и задачи:</w:t>
            </w:r>
          </w:p>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lastRenderedPageBreak/>
              <w:t>- привлечение внимания к истории, красоте и жизни малой Родины посредством создания условий для творческой самореализации детей и молодежи Мурманской области;</w:t>
            </w:r>
          </w:p>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стимулирование литературного творчества о Кольском Заполярье, популяризация произведений, наиболее ярко отражающих духовный и культурный потенциал региона;</w:t>
            </w:r>
          </w:p>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развитие культурно-просветительской деятельности по формированию активной гражданской позиции и патриотизма среди жителей Мурманской области;</w:t>
            </w:r>
          </w:p>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выявление и поддержка одарённых детей и молодёжи Мурманской области;</w:t>
            </w:r>
          </w:p>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повышение уровня исполнительского мастерства и культуры публичных выступлений.</w:t>
            </w:r>
          </w:p>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color w:val="212529"/>
                <w:u w:val="single"/>
              </w:rPr>
              <w:t>Члены Жюри:</w:t>
            </w:r>
          </w:p>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eastAsia="Calibri" w:hAnsi="Times New Roman"/>
                <w:b/>
                <w:color w:val="212529"/>
              </w:rPr>
              <w:t xml:space="preserve">- </w:t>
            </w:r>
            <w:r w:rsidRPr="00C444EE">
              <w:rPr>
                <w:rFonts w:ascii="Times New Roman" w:hAnsi="Times New Roman"/>
                <w:color w:val="212529"/>
              </w:rPr>
              <w:t> член правления Мурманского отделения Союза писателей России, член общественной палаты Мурманской области, поэт - Чистоногова Марина Владимировна (Доценко)</w:t>
            </w:r>
            <w:r w:rsidRPr="00C444EE">
              <w:rPr>
                <w:rFonts w:ascii="Times New Roman" w:eastAsia="Calibri" w:hAnsi="Times New Roman"/>
                <w:color w:val="212529"/>
              </w:rPr>
              <w:t>;</w:t>
            </w:r>
          </w:p>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eastAsia="Calibri" w:hAnsi="Times New Roman"/>
                <w:b/>
                <w:color w:val="212529"/>
              </w:rPr>
              <w:t>- </w:t>
            </w:r>
            <w:r w:rsidRPr="00C444EE">
              <w:rPr>
                <w:rFonts w:ascii="Times New Roman" w:hAnsi="Times New Roman"/>
                <w:color w:val="212529"/>
              </w:rPr>
              <w:t>режиссёр-постановщик драматического театра Северного Флота, член союза театральных деятелей Российской Федерации</w:t>
            </w:r>
            <w:r w:rsidRPr="00C444EE">
              <w:rPr>
                <w:rFonts w:ascii="Times New Roman" w:hAnsi="Times New Roman"/>
                <w:b/>
                <w:color w:val="212529"/>
              </w:rPr>
              <w:t xml:space="preserve"> -  </w:t>
            </w:r>
            <w:r w:rsidRPr="00C444EE">
              <w:rPr>
                <w:rFonts w:ascii="Times New Roman" w:hAnsi="Times New Roman"/>
                <w:color w:val="212529"/>
              </w:rPr>
              <w:t> Сергиенко Юрий Вячеславович;</w:t>
            </w:r>
          </w:p>
          <w:p w:rsidR="008D5A44" w:rsidRPr="00C444EE" w:rsidRDefault="008D5A44" w:rsidP="008D5A44">
            <w:pPr>
              <w:pBdr>
                <w:top w:val="none" w:sz="4" w:space="0" w:color="000000"/>
                <w:left w:val="none" w:sz="4" w:space="0" w:color="000000"/>
                <w:bottom w:val="none" w:sz="4" w:space="0" w:color="000000"/>
                <w:right w:val="none" w:sz="4" w:space="0" w:color="000000"/>
              </w:pBdr>
              <w:tabs>
                <w:tab w:val="right" w:pos="5592"/>
              </w:tabs>
              <w:spacing w:after="0" w:line="240" w:lineRule="auto"/>
              <w:jc w:val="both"/>
              <w:rPr>
                <w:rFonts w:ascii="Times New Roman" w:hAnsi="Times New Roman"/>
                <w:color w:val="212529"/>
              </w:rPr>
            </w:pPr>
            <w:r w:rsidRPr="00C444EE">
              <w:rPr>
                <w:rFonts w:ascii="Times New Roman" w:eastAsia="Calibri" w:hAnsi="Times New Roman"/>
                <w:b/>
                <w:color w:val="212529"/>
              </w:rPr>
              <w:t>- </w:t>
            </w:r>
            <w:r w:rsidRPr="00C444EE">
              <w:rPr>
                <w:rFonts w:ascii="Times New Roman" w:hAnsi="Times New Roman"/>
                <w:color w:val="212529"/>
              </w:rPr>
              <w:t>артист ГОАУК «Мурманский областной драматический театр», заслуженный артист Российской Федерации, член союза театральных деятелей Российской Федерации, председатель жюри конкурса - Водопьянов Александр Александрович.</w:t>
            </w:r>
          </w:p>
          <w:p w:rsidR="008D5A44" w:rsidRPr="00C444EE" w:rsidRDefault="008D5A44" w:rsidP="008D5A44">
            <w:pPr>
              <w:pBdr>
                <w:top w:val="none" w:sz="4" w:space="0" w:color="000000"/>
                <w:left w:val="none" w:sz="4" w:space="0" w:color="000000"/>
                <w:bottom w:val="none" w:sz="4" w:space="0" w:color="000000"/>
                <w:right w:val="none" w:sz="4" w:space="0" w:color="000000"/>
              </w:pBdr>
              <w:tabs>
                <w:tab w:val="right" w:pos="5592"/>
              </w:tabs>
              <w:spacing w:after="0" w:line="240" w:lineRule="auto"/>
              <w:jc w:val="both"/>
              <w:rPr>
                <w:rFonts w:ascii="Times New Roman" w:eastAsia="Calibri" w:hAnsi="Times New Roman"/>
                <w:color w:val="212529"/>
              </w:rPr>
            </w:pPr>
            <w:r w:rsidRPr="00C444EE">
              <w:rPr>
                <w:rFonts w:ascii="Times New Roman" w:hAnsi="Times New Roman"/>
                <w:b/>
                <w:bCs/>
                <w:i/>
                <w:iCs/>
                <w:color w:val="212529"/>
                <w:u w:val="single"/>
              </w:rPr>
              <w:t>География</w:t>
            </w:r>
            <w:r w:rsidRPr="00C444EE">
              <w:rPr>
                <w:rFonts w:ascii="Times New Roman" w:hAnsi="Times New Roman"/>
                <w:color w:val="212529"/>
              </w:rPr>
              <w:t xml:space="preserve">: </w:t>
            </w:r>
            <w:r w:rsidRPr="00C444EE">
              <w:rPr>
                <w:rFonts w:ascii="Times New Roman" w:eastAsia="Calibri" w:hAnsi="Times New Roman"/>
                <w:color w:val="212529"/>
              </w:rPr>
              <w:t>Мурманск, Полярный, Снежногорск, Гаджиево, Туманный, Оленегорск, Тулома, Кировск, Полярные Зори.</w:t>
            </w:r>
          </w:p>
          <w:p w:rsidR="008D5A44" w:rsidRPr="00E94D70" w:rsidRDefault="008D5A44" w:rsidP="008D5A44">
            <w:pPr>
              <w:spacing w:after="0" w:line="240" w:lineRule="auto"/>
              <w:jc w:val="both"/>
              <w:rPr>
                <w:rFonts w:ascii="Times New Roman" w:hAnsi="Times New Roman"/>
                <w:b/>
                <w:bCs/>
                <w:i/>
                <w:u w:val="single"/>
              </w:rPr>
            </w:pPr>
            <w:r w:rsidRPr="005C421A">
              <w:rPr>
                <w:rFonts w:ascii="Times New Roman" w:eastAsia="Calibri" w:hAnsi="Times New Roman"/>
                <w:b/>
                <w:bCs/>
                <w:i/>
                <w:iCs/>
                <w:color w:val="212529"/>
                <w:u w:val="single"/>
              </w:rPr>
              <w:t>Итоги</w:t>
            </w:r>
            <w:r w:rsidRPr="00C444EE">
              <w:rPr>
                <w:rFonts w:ascii="Times New Roman" w:eastAsia="Calibri" w:hAnsi="Times New Roman"/>
                <w:b/>
                <w:bCs/>
                <w:i/>
                <w:iCs/>
                <w:color w:val="212529"/>
              </w:rPr>
              <w:t xml:space="preserve">:  </w:t>
            </w:r>
            <w:hyperlink r:id="rId53" w:history="1">
              <w:r w:rsidRPr="000E72E3">
                <w:rPr>
                  <w:rStyle w:val="af7"/>
                  <w:rFonts w:ascii="Times New Roman" w:eastAsia="Calibri" w:hAnsi="Times New Roman"/>
                </w:rPr>
                <w:t>https://odkkirova.ru/event/vo-dvorce-kultury-imeni-sm-kirova-podveli-itogi-oblastnogo-konkursa-hudozhestvennogo-slova-dusha-rodnogo-slova</w:t>
              </w:r>
            </w:hyperlink>
            <w:r w:rsidRPr="00C444EE">
              <w:rPr>
                <w:rFonts w:ascii="Times New Roman" w:hAnsi="Times New Roman"/>
              </w:rPr>
              <w:tab/>
            </w:r>
          </w:p>
        </w:tc>
      </w:tr>
      <w:tr w:rsidR="009157BD" w:rsidRPr="00C444EE" w:rsidTr="00105085">
        <w:trPr>
          <w:trHeight w:val="1276"/>
        </w:trPr>
        <w:tc>
          <w:tcPr>
            <w:tcW w:w="796" w:type="dxa"/>
          </w:tcPr>
          <w:p w:rsidR="009157BD" w:rsidRPr="00C444EE" w:rsidRDefault="008D5A44" w:rsidP="00C444EE">
            <w:pPr>
              <w:spacing w:after="0" w:line="240" w:lineRule="auto"/>
              <w:rPr>
                <w:rFonts w:ascii="Times New Roman" w:hAnsi="Times New Roman"/>
              </w:rPr>
            </w:pPr>
            <w:r>
              <w:rPr>
                <w:rFonts w:ascii="Times New Roman" w:hAnsi="Times New Roman"/>
              </w:rPr>
              <w:lastRenderedPageBreak/>
              <w:t>3</w:t>
            </w:r>
            <w:r w:rsidR="00385888" w:rsidRPr="00C444EE">
              <w:rPr>
                <w:rFonts w:ascii="Times New Roman" w:hAnsi="Times New Roman"/>
              </w:rPr>
              <w:t>.</w:t>
            </w:r>
          </w:p>
        </w:tc>
        <w:tc>
          <w:tcPr>
            <w:tcW w:w="1893" w:type="dxa"/>
          </w:tcPr>
          <w:p w:rsidR="009157BD" w:rsidRPr="00C444EE" w:rsidRDefault="00385888" w:rsidP="00C444EE">
            <w:pPr>
              <w:spacing w:after="0" w:line="240" w:lineRule="auto"/>
              <w:jc w:val="center"/>
              <w:rPr>
                <w:rFonts w:ascii="Times New Roman" w:hAnsi="Times New Roman"/>
                <w:b/>
                <w:bCs/>
              </w:rPr>
            </w:pPr>
            <w:r w:rsidRPr="00C444EE">
              <w:rPr>
                <w:rFonts w:ascii="Times New Roman" w:hAnsi="Times New Roman"/>
                <w:bCs/>
              </w:rPr>
              <w:t xml:space="preserve">Областная акция </w:t>
            </w:r>
            <w:r w:rsidRPr="00C444EE">
              <w:rPr>
                <w:rFonts w:ascii="Times New Roman" w:hAnsi="Times New Roman"/>
                <w:b/>
                <w:bCs/>
              </w:rPr>
              <w:t>«Театральный десант»</w:t>
            </w:r>
          </w:p>
        </w:tc>
        <w:tc>
          <w:tcPr>
            <w:tcW w:w="1417" w:type="dxa"/>
          </w:tcPr>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8D5A44">
            <w:pPr>
              <w:spacing w:after="0" w:line="240" w:lineRule="auto"/>
              <w:rPr>
                <w:rFonts w:ascii="Times New Roman" w:hAnsi="Times New Roman"/>
              </w:rPr>
            </w:pPr>
          </w:p>
          <w:p w:rsidR="009157BD" w:rsidRPr="00C444EE" w:rsidRDefault="00385888" w:rsidP="00C444EE">
            <w:pPr>
              <w:spacing w:after="0" w:line="240" w:lineRule="auto"/>
              <w:jc w:val="center"/>
              <w:rPr>
                <w:rFonts w:ascii="Times New Roman" w:hAnsi="Times New Roman"/>
              </w:rPr>
            </w:pPr>
            <w:r w:rsidRPr="00C444EE">
              <w:rPr>
                <w:rFonts w:ascii="Times New Roman" w:hAnsi="Times New Roman"/>
                <w:bCs/>
              </w:rPr>
              <w:t>14 октября</w:t>
            </w: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385888" w:rsidP="00C444EE">
            <w:pPr>
              <w:spacing w:after="0" w:line="240" w:lineRule="auto"/>
              <w:jc w:val="center"/>
              <w:rPr>
                <w:rFonts w:ascii="Times New Roman" w:hAnsi="Times New Roman"/>
              </w:rPr>
            </w:pPr>
            <w:r w:rsidRPr="00C444EE">
              <w:rPr>
                <w:rFonts w:ascii="Times New Roman" w:hAnsi="Times New Roman"/>
                <w:bCs/>
              </w:rPr>
              <w:t>05 ноября</w:t>
            </w: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385888" w:rsidP="00C444EE">
            <w:pPr>
              <w:spacing w:after="0" w:line="240" w:lineRule="auto"/>
              <w:jc w:val="center"/>
              <w:rPr>
                <w:rFonts w:ascii="Times New Roman" w:hAnsi="Times New Roman"/>
              </w:rPr>
            </w:pPr>
            <w:r w:rsidRPr="00C444EE">
              <w:rPr>
                <w:rFonts w:ascii="Times New Roman" w:hAnsi="Times New Roman"/>
                <w:bCs/>
              </w:rPr>
              <w:t>11 ноября</w:t>
            </w: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C444EE">
            <w:pPr>
              <w:spacing w:after="0" w:line="240" w:lineRule="auto"/>
              <w:jc w:val="center"/>
              <w:rPr>
                <w:rFonts w:ascii="Times New Roman" w:hAnsi="Times New Roman"/>
              </w:rPr>
            </w:pPr>
          </w:p>
          <w:p w:rsidR="009157BD" w:rsidRPr="00C444EE" w:rsidRDefault="009157BD" w:rsidP="008D5A44">
            <w:pPr>
              <w:spacing w:after="0" w:line="240" w:lineRule="auto"/>
              <w:rPr>
                <w:rFonts w:ascii="Times New Roman" w:hAnsi="Times New Roman"/>
              </w:rPr>
            </w:pPr>
          </w:p>
          <w:p w:rsidR="009157BD" w:rsidRPr="00C444EE" w:rsidRDefault="00385888" w:rsidP="00C444EE">
            <w:pPr>
              <w:spacing w:after="0" w:line="240" w:lineRule="auto"/>
              <w:jc w:val="center"/>
              <w:rPr>
                <w:rFonts w:ascii="Times New Roman" w:hAnsi="Times New Roman"/>
              </w:rPr>
            </w:pPr>
            <w:r w:rsidRPr="00C444EE">
              <w:rPr>
                <w:rFonts w:ascii="Times New Roman" w:hAnsi="Times New Roman"/>
                <w:bCs/>
              </w:rPr>
              <w:t>18 ноября</w:t>
            </w:r>
          </w:p>
        </w:tc>
        <w:tc>
          <w:tcPr>
            <w:tcW w:w="1985" w:type="dxa"/>
          </w:tcPr>
          <w:p w:rsidR="009157BD" w:rsidRPr="00C444EE" w:rsidRDefault="009157BD" w:rsidP="00C444EE">
            <w:pPr>
              <w:spacing w:after="0" w:line="240" w:lineRule="auto"/>
              <w:jc w:val="center"/>
              <w:rPr>
                <w:rFonts w:ascii="Times New Roman" w:hAnsi="Times New Roman"/>
                <w:color w:val="000000"/>
              </w:rPr>
            </w:pPr>
          </w:p>
          <w:p w:rsidR="009157BD" w:rsidRPr="00C444EE" w:rsidRDefault="009157BD" w:rsidP="00C444EE">
            <w:pPr>
              <w:spacing w:after="0" w:line="240" w:lineRule="auto"/>
              <w:jc w:val="center"/>
              <w:rPr>
                <w:rFonts w:ascii="Times New Roman" w:hAnsi="Times New Roman"/>
                <w:color w:val="000000"/>
              </w:rPr>
            </w:pPr>
          </w:p>
          <w:p w:rsidR="009157BD" w:rsidRPr="00C444EE" w:rsidRDefault="009157BD" w:rsidP="00C444EE">
            <w:pPr>
              <w:spacing w:after="0" w:line="240" w:lineRule="auto"/>
              <w:jc w:val="center"/>
              <w:rPr>
                <w:rFonts w:ascii="Times New Roman" w:hAnsi="Times New Roman"/>
                <w:color w:val="000000"/>
              </w:rPr>
            </w:pPr>
          </w:p>
          <w:p w:rsidR="009157BD" w:rsidRPr="00C444EE" w:rsidRDefault="009157BD" w:rsidP="00C444EE">
            <w:pPr>
              <w:spacing w:after="0" w:line="240" w:lineRule="auto"/>
              <w:jc w:val="center"/>
              <w:rPr>
                <w:rFonts w:ascii="Times New Roman" w:hAnsi="Times New Roman"/>
                <w:color w:val="000000"/>
              </w:rPr>
            </w:pPr>
          </w:p>
          <w:p w:rsidR="009157BD" w:rsidRPr="00C444EE" w:rsidRDefault="009157BD" w:rsidP="00C444EE">
            <w:pPr>
              <w:spacing w:after="0" w:line="240" w:lineRule="auto"/>
              <w:jc w:val="center"/>
              <w:rPr>
                <w:rFonts w:ascii="Times New Roman" w:hAnsi="Times New Roman"/>
                <w:color w:val="000000"/>
              </w:rPr>
            </w:pPr>
          </w:p>
          <w:p w:rsidR="009157BD" w:rsidRPr="00C444EE" w:rsidRDefault="009157BD" w:rsidP="008D5A44">
            <w:pPr>
              <w:spacing w:after="0" w:line="240" w:lineRule="auto"/>
              <w:rPr>
                <w:rFonts w:ascii="Times New Roman" w:hAnsi="Times New Roman"/>
                <w:color w:val="000000"/>
              </w:rPr>
            </w:pPr>
          </w:p>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t xml:space="preserve">Городской Дом культур </w:t>
            </w:r>
            <w:r w:rsidRPr="00C444EE">
              <w:rPr>
                <w:rFonts w:ascii="Times New Roman" w:hAnsi="Times New Roman"/>
                <w:color w:val="000000"/>
              </w:rPr>
              <w:lastRenderedPageBreak/>
              <w:t>«Гармония»,</w:t>
            </w:r>
          </w:p>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t> п. Молочный</w:t>
            </w:r>
          </w:p>
          <w:p w:rsidR="009157BD" w:rsidRPr="00C444EE" w:rsidRDefault="009157BD" w:rsidP="00C444EE">
            <w:pPr>
              <w:spacing w:after="0" w:line="240" w:lineRule="auto"/>
              <w:jc w:val="center"/>
              <w:rPr>
                <w:rFonts w:ascii="Times New Roman" w:hAnsi="Times New Roman"/>
                <w:color w:val="000000"/>
              </w:rPr>
            </w:pPr>
          </w:p>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t>МАУ «Мончегорский городской Центр культуры»</w:t>
            </w:r>
          </w:p>
          <w:p w:rsidR="009157BD" w:rsidRPr="00C444EE" w:rsidRDefault="009157BD" w:rsidP="00C444EE">
            <w:pPr>
              <w:spacing w:after="0" w:line="240" w:lineRule="auto"/>
              <w:jc w:val="center"/>
              <w:rPr>
                <w:rFonts w:ascii="Times New Roman" w:hAnsi="Times New Roman"/>
              </w:rPr>
            </w:pP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rPr>
            </w:pPr>
            <w:r w:rsidRPr="00C444EE">
              <w:rPr>
                <w:rFonts w:ascii="Times New Roman" w:hAnsi="Times New Roman"/>
                <w:color w:val="000000"/>
              </w:rPr>
              <w:t>МУК ЗАТО город Заозёрск «Центр культуры ибиблиотечного обслуживания имени Героя России вице-адмирала М. В. Моцака»</w:t>
            </w:r>
          </w:p>
          <w:p w:rsidR="005C421A" w:rsidRDefault="005C421A"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p>
          <w:p w:rsidR="009157BD" w:rsidRPr="00C444EE" w:rsidRDefault="00385888" w:rsidP="008D5A44">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rPr>
            </w:pPr>
            <w:r w:rsidRPr="00C444EE">
              <w:rPr>
                <w:rFonts w:ascii="Times New Roman" w:hAnsi="Times New Roman"/>
                <w:color w:val="000000"/>
              </w:rPr>
              <w:t>МУК «Центр культуры и досуга «Полярная звезда»</w:t>
            </w:r>
            <w:r w:rsidR="008D5A44">
              <w:rPr>
                <w:rFonts w:ascii="Times New Roman" w:hAnsi="Times New Roman"/>
                <w:color w:val="000000"/>
              </w:rPr>
              <w:t xml:space="preserve"> г. Оленегорск</w:t>
            </w:r>
          </w:p>
        </w:tc>
        <w:tc>
          <w:tcPr>
            <w:tcW w:w="2693" w:type="dxa"/>
          </w:tcPr>
          <w:p w:rsidR="009157BD" w:rsidRDefault="009157BD" w:rsidP="00C444EE">
            <w:pPr>
              <w:spacing w:after="0" w:line="240" w:lineRule="auto"/>
              <w:rPr>
                <w:rFonts w:ascii="Times New Roman" w:hAnsi="Times New Roman"/>
              </w:rPr>
            </w:pPr>
          </w:p>
          <w:p w:rsidR="005C421A" w:rsidRDefault="005C421A" w:rsidP="00C444EE">
            <w:pPr>
              <w:spacing w:after="0" w:line="240" w:lineRule="auto"/>
              <w:rPr>
                <w:rFonts w:ascii="Times New Roman" w:hAnsi="Times New Roman"/>
              </w:rPr>
            </w:pPr>
          </w:p>
          <w:p w:rsidR="005C421A" w:rsidRDefault="005C421A" w:rsidP="00C444EE">
            <w:pPr>
              <w:spacing w:after="0" w:line="240" w:lineRule="auto"/>
              <w:rPr>
                <w:rFonts w:ascii="Times New Roman" w:hAnsi="Times New Roman"/>
              </w:rPr>
            </w:pPr>
          </w:p>
          <w:p w:rsidR="005C421A" w:rsidRDefault="005C421A" w:rsidP="00C444EE">
            <w:pPr>
              <w:spacing w:after="0" w:line="240" w:lineRule="auto"/>
              <w:rPr>
                <w:rFonts w:ascii="Times New Roman" w:hAnsi="Times New Roman"/>
              </w:rPr>
            </w:pPr>
          </w:p>
          <w:p w:rsidR="005C421A" w:rsidRDefault="005C421A" w:rsidP="00C444EE">
            <w:pPr>
              <w:spacing w:after="0" w:line="240" w:lineRule="auto"/>
              <w:rPr>
                <w:rFonts w:ascii="Times New Roman" w:hAnsi="Times New Roman"/>
              </w:rPr>
            </w:pPr>
          </w:p>
          <w:p w:rsidR="005C421A" w:rsidRDefault="005C421A" w:rsidP="00C444EE">
            <w:pPr>
              <w:spacing w:after="0" w:line="240" w:lineRule="auto"/>
              <w:rPr>
                <w:rFonts w:ascii="Times New Roman" w:hAnsi="Times New Roman"/>
              </w:rPr>
            </w:pPr>
          </w:p>
          <w:p w:rsidR="005C421A" w:rsidRDefault="005C421A" w:rsidP="005C421A">
            <w:pPr>
              <w:spacing w:after="0" w:line="240" w:lineRule="auto"/>
              <w:jc w:val="center"/>
              <w:rPr>
                <w:rFonts w:ascii="Times New Roman" w:hAnsi="Times New Roman"/>
              </w:rPr>
            </w:pPr>
            <w:r>
              <w:rPr>
                <w:rFonts w:ascii="Times New Roman" w:hAnsi="Times New Roman"/>
              </w:rPr>
              <w:t>7 участников / 33 зрителя</w:t>
            </w: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r>
              <w:rPr>
                <w:rFonts w:ascii="Times New Roman" w:hAnsi="Times New Roman"/>
              </w:rPr>
              <w:t>20 участников / 350 зрителей</w:t>
            </w: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r>
              <w:rPr>
                <w:rFonts w:ascii="Times New Roman" w:hAnsi="Times New Roman"/>
              </w:rPr>
              <w:t>11 участников / 50 зрителей</w:t>
            </w: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p>
          <w:p w:rsidR="005C421A" w:rsidRDefault="005C421A" w:rsidP="005C421A">
            <w:pPr>
              <w:spacing w:after="0" w:line="240" w:lineRule="auto"/>
              <w:jc w:val="center"/>
              <w:rPr>
                <w:rFonts w:ascii="Times New Roman" w:hAnsi="Times New Roman"/>
              </w:rPr>
            </w:pPr>
          </w:p>
          <w:p w:rsidR="005C421A" w:rsidRPr="00C444EE" w:rsidRDefault="005C421A" w:rsidP="005C421A">
            <w:pPr>
              <w:spacing w:after="0" w:line="240" w:lineRule="auto"/>
              <w:jc w:val="center"/>
              <w:rPr>
                <w:rFonts w:ascii="Times New Roman" w:hAnsi="Times New Roman"/>
              </w:rPr>
            </w:pPr>
            <w:r>
              <w:rPr>
                <w:rFonts w:ascii="Times New Roman" w:hAnsi="Times New Roman"/>
              </w:rPr>
              <w:t>30 участников / 150 зрителей</w:t>
            </w:r>
          </w:p>
        </w:tc>
        <w:tc>
          <w:tcPr>
            <w:tcW w:w="6775" w:type="dxa"/>
          </w:tcPr>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r w:rsidRPr="00C444EE">
              <w:rPr>
                <w:rFonts w:ascii="Times New Roman" w:hAnsi="Times New Roman"/>
                <w:b/>
                <w:bCs/>
                <w:i/>
                <w:color w:val="000000"/>
                <w:u w:val="single"/>
              </w:rPr>
              <w:lastRenderedPageBreak/>
              <w:t>Цель:</w:t>
            </w:r>
            <w:r w:rsidRPr="00C444EE">
              <w:rPr>
                <w:rFonts w:ascii="Times New Roman" w:hAnsi="Times New Roman"/>
                <w:color w:val="000000"/>
              </w:rPr>
              <w:t>поддержка и развитие любительских театральных коллективов в Мурманской области, предоставление возможности любительским театральным коллективам совершить гастрольные поездки по городам и посёлкам Мурманской области.</w:t>
            </w:r>
          </w:p>
          <w:p w:rsidR="009157BD" w:rsidRPr="00C444EE" w:rsidRDefault="009157BD"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xml:space="preserve">Спектакль </w:t>
            </w:r>
            <w:r w:rsidRPr="00C444EE">
              <w:rPr>
                <w:rFonts w:ascii="Times New Roman" w:hAnsi="Times New Roman"/>
                <w:b/>
                <w:color w:val="000000"/>
              </w:rPr>
              <w:t>«Бабы-девочки»</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r w:rsidRPr="00C444EE">
              <w:rPr>
                <w:rFonts w:ascii="Times New Roman" w:hAnsi="Times New Roman"/>
                <w:b/>
                <w:bCs/>
                <w:i/>
                <w:color w:val="000000"/>
                <w:u w:val="single"/>
              </w:rPr>
              <w:t>Участники:</w:t>
            </w:r>
            <w:r w:rsidRPr="00C444EE">
              <w:rPr>
                <w:rFonts w:ascii="Times New Roman" w:hAnsi="Times New Roman"/>
                <w:color w:val="000000"/>
              </w:rPr>
              <w:t>Свободная Театральная Компания ЗАТО ТЕАТР (г. Североморск).</w:t>
            </w:r>
          </w:p>
          <w:p w:rsidR="009157BD" w:rsidRDefault="009157BD"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p>
          <w:p w:rsidR="008D5A44" w:rsidRPr="00C444EE" w:rsidRDefault="008D5A44"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p>
          <w:p w:rsidR="009157BD" w:rsidRPr="00C444EE" w:rsidRDefault="00385888" w:rsidP="00C444EE">
            <w:pPr>
              <w:spacing w:after="0" w:line="240" w:lineRule="auto"/>
              <w:jc w:val="both"/>
              <w:rPr>
                <w:rFonts w:ascii="Times New Roman" w:hAnsi="Times New Roman"/>
                <w:b/>
                <w:bCs/>
              </w:rPr>
            </w:pPr>
            <w:r w:rsidRPr="00C444EE">
              <w:rPr>
                <w:rFonts w:ascii="Times New Roman" w:hAnsi="Times New Roman"/>
              </w:rPr>
              <w:t xml:space="preserve">Спектакль </w:t>
            </w:r>
            <w:r w:rsidRPr="00C444EE">
              <w:rPr>
                <w:rFonts w:ascii="Times New Roman" w:hAnsi="Times New Roman"/>
                <w:b/>
                <w:bCs/>
              </w:rPr>
              <w:t>«Истина в ВИНЕ»</w:t>
            </w:r>
          </w:p>
          <w:p w:rsidR="009157BD" w:rsidRPr="00C444EE" w:rsidRDefault="00385888" w:rsidP="00C444EE">
            <w:pPr>
              <w:spacing w:after="0" w:line="240" w:lineRule="auto"/>
              <w:jc w:val="both"/>
              <w:rPr>
                <w:rFonts w:ascii="Times New Roman" w:hAnsi="Times New Roman"/>
                <w:color w:val="000000"/>
              </w:rPr>
            </w:pPr>
            <w:r w:rsidRPr="00C444EE">
              <w:rPr>
                <w:rFonts w:ascii="Times New Roman" w:hAnsi="Times New Roman"/>
                <w:b/>
                <w:bCs/>
                <w:i/>
                <w:iCs/>
                <w:u w:val="single"/>
              </w:rPr>
              <w:t>Участники</w:t>
            </w:r>
            <w:r w:rsidRPr="00C444EE">
              <w:rPr>
                <w:rFonts w:ascii="Times New Roman" w:hAnsi="Times New Roman"/>
              </w:rPr>
              <w:t xml:space="preserve">: </w:t>
            </w:r>
            <w:r w:rsidRPr="00C444EE">
              <w:rPr>
                <w:rFonts w:ascii="Times New Roman" w:hAnsi="Times New Roman"/>
                <w:color w:val="000000"/>
              </w:rPr>
              <w:t>Драматический театр «Кураж» (МАУК «Кировский городской Дворец культуры»).</w:t>
            </w:r>
          </w:p>
          <w:p w:rsidR="009157BD" w:rsidRPr="00C444EE" w:rsidRDefault="009157BD" w:rsidP="00C444EE">
            <w:pPr>
              <w:spacing w:after="0" w:line="240" w:lineRule="auto"/>
              <w:jc w:val="both"/>
              <w:rPr>
                <w:rFonts w:ascii="Times New Roman" w:hAnsi="Times New Roman"/>
              </w:rPr>
            </w:pPr>
          </w:p>
          <w:p w:rsidR="009157BD" w:rsidRPr="00C444EE" w:rsidRDefault="009157BD" w:rsidP="00C444EE">
            <w:pPr>
              <w:spacing w:after="0" w:line="240" w:lineRule="auto"/>
              <w:jc w:val="both"/>
              <w:rPr>
                <w:rFonts w:ascii="Times New Roman" w:hAnsi="Times New Roman"/>
              </w:rPr>
            </w:pPr>
          </w:p>
          <w:p w:rsidR="009157BD" w:rsidRPr="00C444EE" w:rsidRDefault="00385888" w:rsidP="00C444EE">
            <w:pPr>
              <w:spacing w:after="0" w:line="240" w:lineRule="auto"/>
              <w:jc w:val="both"/>
              <w:rPr>
                <w:rFonts w:ascii="Times New Roman" w:hAnsi="Times New Roman"/>
                <w:b/>
                <w:bCs/>
                <w:color w:val="000000"/>
              </w:rPr>
            </w:pPr>
            <w:r w:rsidRPr="00C444EE">
              <w:rPr>
                <w:rFonts w:ascii="Times New Roman" w:hAnsi="Times New Roman"/>
                <w:color w:val="000000"/>
              </w:rPr>
              <w:t xml:space="preserve">Спектакль </w:t>
            </w:r>
            <w:r w:rsidRPr="00C444EE">
              <w:rPr>
                <w:rFonts w:ascii="Times New Roman" w:hAnsi="Times New Roman"/>
                <w:b/>
                <w:bCs/>
                <w:color w:val="000000"/>
              </w:rPr>
              <w:t>«Три любви тому назад»</w:t>
            </w:r>
          </w:p>
          <w:p w:rsidR="009157BD" w:rsidRPr="00C444EE" w:rsidRDefault="00385888" w:rsidP="00C444EE">
            <w:pPr>
              <w:spacing w:after="0" w:line="240" w:lineRule="auto"/>
              <w:jc w:val="both"/>
              <w:rPr>
                <w:rFonts w:ascii="Times New Roman" w:hAnsi="Times New Roman"/>
                <w:color w:val="000000"/>
              </w:rPr>
            </w:pPr>
            <w:r w:rsidRPr="00C444EE">
              <w:rPr>
                <w:rFonts w:ascii="Times New Roman" w:hAnsi="Times New Roman"/>
                <w:b/>
                <w:bCs/>
                <w:i/>
                <w:color w:val="000000"/>
                <w:highlight w:val="white"/>
                <w:u w:val="single"/>
              </w:rPr>
              <w:t>Участники</w:t>
            </w:r>
            <w:r w:rsidRPr="00C444EE">
              <w:rPr>
                <w:rFonts w:ascii="Times New Roman" w:hAnsi="Times New Roman"/>
                <w:i/>
                <w:color w:val="000000"/>
                <w:u w:val="single"/>
              </w:rPr>
              <w:t>:</w:t>
            </w:r>
            <w:r w:rsidRPr="00C444EE">
              <w:rPr>
                <w:rFonts w:ascii="Times New Roman" w:hAnsi="Times New Roman"/>
                <w:color w:val="000000"/>
              </w:rPr>
              <w:t>Драматический театр «Мотес» (МАУК ЗАТО Александровск Мурманской области «Централизованная клубная система г. Полярного»).</w:t>
            </w:r>
          </w:p>
          <w:p w:rsidR="009157BD" w:rsidRPr="00C444EE" w:rsidRDefault="009157BD" w:rsidP="00C444EE">
            <w:pPr>
              <w:spacing w:after="0" w:line="240" w:lineRule="auto"/>
              <w:jc w:val="both"/>
              <w:rPr>
                <w:rFonts w:ascii="Times New Roman" w:hAnsi="Times New Roman"/>
              </w:rPr>
            </w:pPr>
          </w:p>
          <w:p w:rsidR="009157BD" w:rsidRPr="00C444EE" w:rsidRDefault="009157BD" w:rsidP="00C444EE">
            <w:pPr>
              <w:spacing w:after="0" w:line="240" w:lineRule="auto"/>
              <w:jc w:val="both"/>
              <w:rPr>
                <w:rFonts w:ascii="Times New Roman" w:hAnsi="Times New Roman"/>
              </w:rPr>
            </w:pPr>
          </w:p>
          <w:p w:rsidR="009157BD" w:rsidRPr="00C444EE" w:rsidRDefault="009157BD" w:rsidP="00C444EE">
            <w:pPr>
              <w:spacing w:after="0" w:line="240" w:lineRule="auto"/>
              <w:jc w:val="both"/>
              <w:rPr>
                <w:rFonts w:ascii="Times New Roman" w:hAnsi="Times New Roman"/>
              </w:rPr>
            </w:pPr>
          </w:p>
          <w:p w:rsidR="009157BD" w:rsidRPr="00C444EE" w:rsidRDefault="009157BD" w:rsidP="00C444EE">
            <w:pPr>
              <w:spacing w:after="0" w:line="240" w:lineRule="auto"/>
              <w:jc w:val="both"/>
              <w:rPr>
                <w:rFonts w:ascii="Times New Roman" w:hAnsi="Times New Roman"/>
              </w:rPr>
            </w:pPr>
          </w:p>
          <w:p w:rsidR="009157BD" w:rsidRPr="00C444EE" w:rsidRDefault="009157BD" w:rsidP="00C444EE">
            <w:pPr>
              <w:spacing w:after="0" w:line="240" w:lineRule="auto"/>
              <w:jc w:val="both"/>
              <w:rPr>
                <w:rFonts w:ascii="Times New Roman" w:hAnsi="Times New Roman"/>
              </w:rPr>
            </w:pPr>
          </w:p>
          <w:p w:rsidR="009157BD" w:rsidRPr="00C444EE" w:rsidRDefault="00385888" w:rsidP="00C444EE">
            <w:pPr>
              <w:pBdr>
                <w:top w:val="none" w:sz="4" w:space="0" w:color="000000"/>
                <w:left w:val="none" w:sz="4" w:space="0" w:color="000000"/>
                <w:bottom w:val="none" w:sz="4" w:space="0" w:color="000000"/>
                <w:right w:val="none" w:sz="4" w:space="0" w:color="000000"/>
              </w:pBdr>
              <w:tabs>
                <w:tab w:val="left" w:pos="3957"/>
              </w:tabs>
              <w:spacing w:after="0" w:line="240" w:lineRule="auto"/>
              <w:jc w:val="both"/>
              <w:rPr>
                <w:rFonts w:ascii="Times New Roman" w:hAnsi="Times New Roman"/>
              </w:rPr>
            </w:pPr>
            <w:r w:rsidRPr="00C444EE">
              <w:rPr>
                <w:rFonts w:ascii="Times New Roman" w:hAnsi="Times New Roman"/>
                <w:color w:val="000000"/>
              </w:rPr>
              <w:t>Спектакль</w:t>
            </w:r>
            <w:r w:rsidRPr="00C444EE">
              <w:rPr>
                <w:rFonts w:ascii="Times New Roman" w:hAnsi="Times New Roman"/>
                <w:b/>
                <w:bCs/>
                <w:color w:val="000000"/>
              </w:rPr>
              <w:t xml:space="preserve"> «Антигона. Это миф...»</w:t>
            </w:r>
            <w:r w:rsidRPr="00C444EE">
              <w:rPr>
                <w:rFonts w:ascii="Times New Roman" w:hAnsi="Times New Roman"/>
              </w:rPr>
              <w:tab/>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color w:val="000000"/>
                <w:u w:val="single"/>
              </w:rPr>
              <w:t>Участники:</w:t>
            </w:r>
            <w:r w:rsidRPr="00C444EE">
              <w:rPr>
                <w:rFonts w:ascii="Times New Roman" w:hAnsi="Times New Roman"/>
                <w:color w:val="000000"/>
              </w:rPr>
              <w:t>НСК театра им. Н.Д. Юшкевича (МБУ «Ловозерский Центр развития досуга и культуры»).</w:t>
            </w:r>
          </w:p>
        </w:tc>
      </w:tr>
      <w:tr w:rsidR="009157BD" w:rsidRPr="00C444EE">
        <w:tc>
          <w:tcPr>
            <w:tcW w:w="15559" w:type="dxa"/>
            <w:gridSpan w:val="6"/>
          </w:tcPr>
          <w:p w:rsidR="009157BD" w:rsidRPr="00C444EE" w:rsidRDefault="00385888" w:rsidP="00C444EE">
            <w:pPr>
              <w:spacing w:after="0" w:line="240" w:lineRule="auto"/>
              <w:jc w:val="center"/>
              <w:rPr>
                <w:rFonts w:ascii="Times New Roman" w:hAnsi="Times New Roman"/>
              </w:rPr>
            </w:pPr>
            <w:r w:rsidRPr="00C444EE">
              <w:rPr>
                <w:rFonts w:ascii="Times New Roman" w:hAnsi="Times New Roman"/>
              </w:rPr>
              <w:lastRenderedPageBreak/>
              <w:t>ФОТО И ВИДЕО ИСКУССТВО</w:t>
            </w:r>
          </w:p>
        </w:tc>
      </w:tr>
      <w:tr w:rsidR="009157BD" w:rsidRPr="00C444EE" w:rsidTr="00105085">
        <w:tc>
          <w:tcPr>
            <w:tcW w:w="796" w:type="dxa"/>
          </w:tcPr>
          <w:p w:rsidR="009157BD" w:rsidRPr="00C444EE" w:rsidRDefault="005C421A" w:rsidP="005C421A">
            <w:pPr>
              <w:spacing w:after="0" w:line="240" w:lineRule="auto"/>
              <w:jc w:val="center"/>
              <w:rPr>
                <w:rFonts w:ascii="Times New Roman" w:hAnsi="Times New Roman"/>
              </w:rPr>
            </w:pPr>
            <w:r>
              <w:rPr>
                <w:rFonts w:ascii="Times New Roman" w:hAnsi="Times New Roman"/>
              </w:rPr>
              <w:t>-</w:t>
            </w:r>
          </w:p>
        </w:tc>
        <w:tc>
          <w:tcPr>
            <w:tcW w:w="1893" w:type="dxa"/>
          </w:tcPr>
          <w:p w:rsidR="009157BD" w:rsidRPr="00C444EE" w:rsidRDefault="005C421A" w:rsidP="005C421A">
            <w:pPr>
              <w:spacing w:after="0" w:line="240" w:lineRule="auto"/>
              <w:jc w:val="center"/>
              <w:rPr>
                <w:rFonts w:ascii="Times New Roman" w:hAnsi="Times New Roman"/>
                <w:bCs/>
              </w:rPr>
            </w:pPr>
            <w:r>
              <w:rPr>
                <w:rFonts w:ascii="Times New Roman" w:hAnsi="Times New Roman"/>
                <w:bCs/>
              </w:rPr>
              <w:t>-</w:t>
            </w:r>
          </w:p>
        </w:tc>
        <w:tc>
          <w:tcPr>
            <w:tcW w:w="1417" w:type="dxa"/>
          </w:tcPr>
          <w:p w:rsidR="009157BD" w:rsidRPr="00C444EE" w:rsidRDefault="005C421A" w:rsidP="005C421A">
            <w:pPr>
              <w:spacing w:after="0" w:line="240" w:lineRule="auto"/>
              <w:jc w:val="center"/>
              <w:rPr>
                <w:rFonts w:ascii="Times New Roman" w:hAnsi="Times New Roman"/>
                <w:bCs/>
              </w:rPr>
            </w:pPr>
            <w:r>
              <w:rPr>
                <w:rFonts w:ascii="Times New Roman" w:hAnsi="Times New Roman"/>
                <w:bCs/>
              </w:rPr>
              <w:t>-</w:t>
            </w:r>
          </w:p>
        </w:tc>
        <w:tc>
          <w:tcPr>
            <w:tcW w:w="1985" w:type="dxa"/>
          </w:tcPr>
          <w:p w:rsidR="009157BD" w:rsidRPr="00C444EE" w:rsidRDefault="005C421A" w:rsidP="005C421A">
            <w:pPr>
              <w:spacing w:after="0" w:line="240" w:lineRule="auto"/>
              <w:jc w:val="center"/>
              <w:rPr>
                <w:rFonts w:ascii="Times New Roman" w:hAnsi="Times New Roman"/>
              </w:rPr>
            </w:pPr>
            <w:r>
              <w:rPr>
                <w:rFonts w:ascii="Times New Roman" w:hAnsi="Times New Roman"/>
              </w:rPr>
              <w:t>-</w:t>
            </w:r>
          </w:p>
        </w:tc>
        <w:tc>
          <w:tcPr>
            <w:tcW w:w="2693" w:type="dxa"/>
          </w:tcPr>
          <w:p w:rsidR="009157BD" w:rsidRPr="00C444EE" w:rsidRDefault="005C421A" w:rsidP="005C421A">
            <w:pPr>
              <w:spacing w:after="0" w:line="240" w:lineRule="auto"/>
              <w:jc w:val="center"/>
              <w:rPr>
                <w:rFonts w:ascii="Times New Roman" w:hAnsi="Times New Roman"/>
              </w:rPr>
            </w:pPr>
            <w:r>
              <w:rPr>
                <w:rFonts w:ascii="Times New Roman" w:hAnsi="Times New Roman"/>
              </w:rPr>
              <w:t>-</w:t>
            </w:r>
          </w:p>
        </w:tc>
        <w:tc>
          <w:tcPr>
            <w:tcW w:w="6775" w:type="dxa"/>
          </w:tcPr>
          <w:p w:rsidR="009157BD" w:rsidRPr="00C444EE" w:rsidRDefault="005C421A" w:rsidP="005C421A">
            <w:pPr>
              <w:spacing w:after="0" w:line="240" w:lineRule="auto"/>
              <w:jc w:val="center"/>
              <w:rPr>
                <w:rFonts w:ascii="Times New Roman" w:hAnsi="Times New Roman"/>
              </w:rPr>
            </w:pPr>
            <w:r>
              <w:rPr>
                <w:rFonts w:ascii="Times New Roman" w:hAnsi="Times New Roman"/>
              </w:rPr>
              <w:t>-</w:t>
            </w:r>
          </w:p>
        </w:tc>
      </w:tr>
      <w:tr w:rsidR="009157BD" w:rsidRPr="00C444EE">
        <w:tc>
          <w:tcPr>
            <w:tcW w:w="15559" w:type="dxa"/>
            <w:gridSpan w:val="6"/>
          </w:tcPr>
          <w:p w:rsidR="009157BD" w:rsidRPr="00C444EE" w:rsidRDefault="00385888" w:rsidP="00C444EE">
            <w:pPr>
              <w:spacing w:after="0" w:line="240" w:lineRule="auto"/>
              <w:jc w:val="center"/>
              <w:rPr>
                <w:rFonts w:ascii="Times New Roman" w:hAnsi="Times New Roman"/>
              </w:rPr>
            </w:pPr>
            <w:r w:rsidRPr="00C444EE">
              <w:rPr>
                <w:rFonts w:ascii="Times New Roman" w:hAnsi="Times New Roman"/>
              </w:rPr>
              <w:t>ВОКАЛЬНО-ХОРОВОЙ ЖАНР</w:t>
            </w:r>
          </w:p>
        </w:tc>
      </w:tr>
      <w:tr w:rsidR="009157BD" w:rsidRPr="00C444EE" w:rsidTr="00105085">
        <w:trPr>
          <w:trHeight w:val="276"/>
        </w:trPr>
        <w:tc>
          <w:tcPr>
            <w:tcW w:w="796" w:type="dxa"/>
          </w:tcPr>
          <w:p w:rsidR="009157BD" w:rsidRPr="00C444EE" w:rsidRDefault="00385888" w:rsidP="00C444EE">
            <w:pPr>
              <w:spacing w:after="0" w:line="240" w:lineRule="auto"/>
              <w:rPr>
                <w:rFonts w:ascii="Times New Roman" w:hAnsi="Times New Roman"/>
              </w:rPr>
            </w:pPr>
            <w:r w:rsidRPr="00C444EE">
              <w:rPr>
                <w:rFonts w:ascii="Times New Roman" w:hAnsi="Times New Roman"/>
              </w:rPr>
              <w:t>1.</w:t>
            </w:r>
          </w:p>
        </w:tc>
        <w:tc>
          <w:tcPr>
            <w:tcW w:w="1893" w:type="dxa"/>
          </w:tcPr>
          <w:p w:rsidR="009157BD" w:rsidRPr="00C444EE" w:rsidRDefault="00385888" w:rsidP="00C444EE">
            <w:pPr>
              <w:spacing w:after="0" w:line="240" w:lineRule="auto"/>
              <w:jc w:val="center"/>
              <w:rPr>
                <w:rFonts w:ascii="Times New Roman" w:hAnsi="Times New Roman"/>
                <w:bCs/>
              </w:rPr>
            </w:pPr>
            <w:r w:rsidRPr="00C444EE">
              <w:rPr>
                <w:rFonts w:ascii="Times New Roman" w:hAnsi="Times New Roman"/>
                <w:color w:val="000000"/>
              </w:rPr>
              <w:t xml:space="preserve">XXVII открытый областной фестиваль солдатской песни </w:t>
            </w:r>
            <w:r w:rsidRPr="00C444EE">
              <w:rPr>
                <w:rFonts w:ascii="Times New Roman" w:hAnsi="Times New Roman"/>
                <w:b/>
                <w:bCs/>
                <w:color w:val="000000"/>
              </w:rPr>
              <w:t>«С боевыми друзьями встречаюсь, чтобы памяти нить не прервать…», посвящённый</w:t>
            </w:r>
            <w:r w:rsidRPr="00C444EE">
              <w:rPr>
                <w:rFonts w:ascii="Times New Roman" w:hAnsi="Times New Roman"/>
                <w:color w:val="000000"/>
              </w:rPr>
              <w:t xml:space="preserve"> 34-й годовщине </w:t>
            </w:r>
            <w:r w:rsidRPr="00C444EE">
              <w:rPr>
                <w:rFonts w:ascii="Times New Roman" w:hAnsi="Times New Roman"/>
                <w:color w:val="000000"/>
              </w:rPr>
              <w:lastRenderedPageBreak/>
              <w:t>вывода ограниченного контингента советских войск из Афганистана, 80-летию разгрома немецко-фашистских войск в Сталинградской битве.</w:t>
            </w:r>
          </w:p>
        </w:tc>
        <w:tc>
          <w:tcPr>
            <w:tcW w:w="1417" w:type="dxa"/>
          </w:tcPr>
          <w:p w:rsidR="009157BD" w:rsidRPr="00C444EE" w:rsidRDefault="00385888" w:rsidP="00C444EE">
            <w:pPr>
              <w:spacing w:after="0" w:line="240" w:lineRule="auto"/>
              <w:jc w:val="center"/>
              <w:rPr>
                <w:rFonts w:ascii="Times New Roman" w:hAnsi="Times New Roman"/>
                <w:bCs/>
              </w:rPr>
            </w:pPr>
            <w:r w:rsidRPr="00C444EE">
              <w:rPr>
                <w:rFonts w:ascii="Times New Roman" w:hAnsi="Times New Roman"/>
                <w:bCs/>
              </w:rPr>
              <w:lastRenderedPageBreak/>
              <w:t>11-12 февраля</w:t>
            </w:r>
          </w:p>
        </w:tc>
        <w:tc>
          <w:tcPr>
            <w:tcW w:w="1985" w:type="dxa"/>
          </w:tcPr>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t xml:space="preserve">МУК Центр культуры и досуга «Полярная звезда» </w:t>
            </w:r>
          </w:p>
          <w:p w:rsidR="009157BD" w:rsidRPr="00C444EE" w:rsidRDefault="00385888" w:rsidP="00C444EE">
            <w:pPr>
              <w:spacing w:after="0" w:line="240" w:lineRule="auto"/>
              <w:jc w:val="center"/>
              <w:rPr>
                <w:rFonts w:ascii="Times New Roman" w:hAnsi="Times New Roman"/>
              </w:rPr>
            </w:pPr>
            <w:r w:rsidRPr="00C444EE">
              <w:rPr>
                <w:rFonts w:ascii="Times New Roman" w:hAnsi="Times New Roman"/>
                <w:color w:val="000000"/>
              </w:rPr>
              <w:t>г. Оленегорск</w:t>
            </w:r>
          </w:p>
        </w:tc>
        <w:tc>
          <w:tcPr>
            <w:tcW w:w="2693" w:type="dxa"/>
          </w:tcPr>
          <w:p w:rsidR="009157BD" w:rsidRPr="00C444EE" w:rsidRDefault="005C421A" w:rsidP="005C421A">
            <w:pPr>
              <w:spacing w:after="0" w:line="240" w:lineRule="auto"/>
              <w:jc w:val="center"/>
              <w:rPr>
                <w:rFonts w:ascii="Times New Roman" w:hAnsi="Times New Roman"/>
              </w:rPr>
            </w:pPr>
            <w:r>
              <w:rPr>
                <w:rFonts w:ascii="Times New Roman" w:hAnsi="Times New Roman"/>
              </w:rPr>
              <w:t>70 участников / 800 зрителей</w:t>
            </w:r>
          </w:p>
        </w:tc>
        <w:tc>
          <w:tcPr>
            <w:tcW w:w="6775" w:type="dxa"/>
          </w:tcPr>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b/>
                <w:bCs/>
                <w:i/>
                <w:u w:val="single"/>
              </w:rPr>
            </w:pPr>
            <w:r w:rsidRPr="00C444EE">
              <w:rPr>
                <w:rFonts w:ascii="Times New Roman" w:hAnsi="Times New Roman"/>
                <w:b/>
                <w:bCs/>
                <w:i/>
                <w:iCs/>
                <w:color w:val="212529"/>
                <w:u w:val="single"/>
              </w:rPr>
              <w:t>Цели и задачи:</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212529"/>
              </w:rPr>
            </w:pPr>
            <w:r w:rsidRPr="00C444EE">
              <w:rPr>
                <w:rFonts w:ascii="Times New Roman" w:hAnsi="Times New Roman"/>
                <w:color w:val="212529"/>
              </w:rPr>
              <w:t>- патриотическое воспитание населения, укрепление связи и преемственности поколений;</w:t>
            </w:r>
          </w:p>
          <w:p w:rsidR="005C421A"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212529"/>
              </w:rPr>
            </w:pPr>
            <w:r w:rsidRPr="00C444EE">
              <w:rPr>
                <w:rFonts w:ascii="Times New Roman" w:hAnsi="Times New Roman"/>
                <w:color w:val="212529"/>
              </w:rPr>
              <w:t>- увековечение памяти воинов, погибших при исполнении воинского долга;</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выявление, популяризация и поддержка одаренных авторов и исполнителей песен гражданской и патриотической тематики;</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привлечение внимания к героическим страницам истории России и исторически сложившемуся национальному устройству страны, как основы, сформировавшей русскую культуру;</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212529"/>
              </w:rPr>
            </w:pPr>
            <w:r w:rsidRPr="00C444EE">
              <w:rPr>
                <w:rFonts w:ascii="Times New Roman" w:hAnsi="Times New Roman"/>
                <w:color w:val="212529"/>
              </w:rPr>
              <w:t>- укрепление контактов между воинскими частями и соединениями, военно-патриотическими клубами и объединениями.</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bCs/>
                <w:i/>
                <w:u w:val="single"/>
              </w:rPr>
            </w:pPr>
            <w:r w:rsidRPr="00C444EE">
              <w:rPr>
                <w:rFonts w:ascii="Times New Roman" w:hAnsi="Times New Roman"/>
                <w:b/>
                <w:bCs/>
                <w:i/>
                <w:iCs/>
                <w:color w:val="000000"/>
                <w:u w:val="single"/>
              </w:rPr>
              <w:lastRenderedPageBreak/>
              <w:t>Программа фестиваля:</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u w:val="single"/>
              </w:rPr>
              <w:t>10 февраля (пятница)</w:t>
            </w:r>
            <w:r w:rsidRPr="00C444EE">
              <w:rPr>
                <w:rFonts w:ascii="Times New Roman" w:hAnsi="Times New Roman"/>
                <w:color w:val="000000"/>
              </w:rPr>
              <w:t>:</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встреча молодёжи с участниками боевых действий «Долг и честь»;</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u w:val="single"/>
              </w:rPr>
            </w:pPr>
            <w:r w:rsidRPr="00C444EE">
              <w:rPr>
                <w:rFonts w:ascii="Times New Roman" w:hAnsi="Times New Roman"/>
                <w:color w:val="000000"/>
                <w:u w:val="single"/>
              </w:rPr>
              <w:t>11 февраля (суббота):</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11.00 – мастер-класс «Связь, развитие от времен ВОВ до наших дней»</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xml:space="preserve">12.00 </w:t>
            </w:r>
            <w:r w:rsidR="005C421A">
              <w:rPr>
                <w:rFonts w:ascii="Times New Roman" w:hAnsi="Times New Roman"/>
                <w:color w:val="000000"/>
              </w:rPr>
              <w:t>–</w:t>
            </w:r>
            <w:r w:rsidRPr="00C444EE">
              <w:rPr>
                <w:rFonts w:ascii="Times New Roman" w:hAnsi="Times New Roman"/>
                <w:color w:val="000000"/>
              </w:rPr>
              <w:t xml:space="preserve"> мастер-класс «Плащ-палатка. Оптимальные варианты применения в определенных условиях»</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13.00 – торжественное открытие фестиваля</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xml:space="preserve">14.00 </w:t>
            </w:r>
            <w:r w:rsidR="005C421A">
              <w:rPr>
                <w:rFonts w:ascii="Times New Roman" w:hAnsi="Times New Roman"/>
                <w:color w:val="000000"/>
              </w:rPr>
              <w:t>–</w:t>
            </w:r>
            <w:r w:rsidRPr="00C444EE">
              <w:rPr>
                <w:rFonts w:ascii="Times New Roman" w:hAnsi="Times New Roman"/>
                <w:color w:val="000000"/>
              </w:rPr>
              <w:t xml:space="preserve"> мастер-класс «Жизнь на снегу. Правила выживания в экстремальных условиях», подготовка по учебному пособию для партизан и разведчиков 1942-1943 гг.</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14.30 – конкурсные прослушивания участников фестиваля</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15.00 – «Откровенный разговор» - встреча с поисковым отрядом «Патриоты – наследники Победы»</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16.00 – презентация выставки «Нам доверена Память!!!»</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17.00 – мастер-класс по стендам «Жанры диорамы и военно-исторической миниатюры, которые дают наиболее полную возможность отразить собственное видение мира»</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18.00 – концерт группы «Чичерина»</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u w:val="single"/>
              </w:rPr>
              <w:t>12 февраля (воскресенье):</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10.00 – 14.00 – интерактивная выставка «На посту памяти! Пост № 5, посвящённая героям ВОВ 1941-1945 гг.»</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xml:space="preserve">12.50 </w:t>
            </w:r>
            <w:r w:rsidR="005C421A">
              <w:rPr>
                <w:rFonts w:ascii="Times New Roman" w:hAnsi="Times New Roman"/>
                <w:color w:val="000000"/>
              </w:rPr>
              <w:t>–</w:t>
            </w:r>
            <w:r w:rsidRPr="00C444EE">
              <w:rPr>
                <w:rFonts w:ascii="Times New Roman" w:hAnsi="Times New Roman"/>
                <w:color w:val="000000"/>
              </w:rPr>
              <w:t xml:space="preserve"> сбор участников митинга «Памяти павших ради живых»</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13.10 – митинг и возложение цветов к мемориалу «Памяти павших ради живых»</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14.00 – Гала-концерт лауреатов и призёров фестиваля солдатской песни.</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color w:val="000000"/>
                <w:u w:val="single"/>
              </w:rPr>
              <w:t>География:</w:t>
            </w:r>
            <w:r w:rsidRPr="00C444EE">
              <w:rPr>
                <w:rFonts w:ascii="Times New Roman" w:hAnsi="Times New Roman"/>
                <w:color w:val="000000"/>
              </w:rPr>
              <w:t>Видяево, Полярные Зори, Кандалакша, Полярный, Мурманск, Гаджиево, Североморск, с. Алакуртти, п. Сафоново, н.п. Высокий, Спутник.</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i/>
                <w:iCs/>
                <w:color w:val="000000"/>
                <w:u w:val="single"/>
              </w:rPr>
              <w:t>Председатель</w:t>
            </w:r>
            <w:r w:rsidRPr="00C444EE">
              <w:rPr>
                <w:rFonts w:ascii="Times New Roman" w:hAnsi="Times New Roman"/>
                <w:b/>
                <w:color w:val="000000"/>
                <w:u w:val="single"/>
              </w:rPr>
              <w:t xml:space="preserve"> жюри:</w:t>
            </w:r>
            <w:r w:rsidRPr="00C444EE">
              <w:rPr>
                <w:rFonts w:ascii="Times New Roman" w:hAnsi="Times New Roman"/>
                <w:color w:val="000000"/>
              </w:rPr>
              <w:t xml:space="preserve">Заслуженный деятель искусств Российской Федерации, художественный руководитель ансамбля песни и пляски Краснознаменного Северного флота – Акманов Дмитрий Александрович; </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Cs/>
                <w:i/>
              </w:rPr>
            </w:pPr>
            <w:r w:rsidRPr="00C444EE">
              <w:rPr>
                <w:rFonts w:ascii="Times New Roman" w:hAnsi="Times New Roman"/>
                <w:b/>
                <w:i/>
                <w:iCs/>
                <w:color w:val="000000"/>
                <w:u w:val="single"/>
              </w:rPr>
              <w:t>Члены жюри:</w:t>
            </w:r>
          </w:p>
          <w:p w:rsidR="009157BD" w:rsidRPr="00C444EE" w:rsidRDefault="008D5A44"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color w:val="000000"/>
              </w:rPr>
              <w:t xml:space="preserve">- </w:t>
            </w:r>
            <w:r w:rsidR="00385888" w:rsidRPr="00C444EE">
              <w:rPr>
                <w:rFonts w:ascii="Times New Roman" w:hAnsi="Times New Roman"/>
                <w:color w:val="000000"/>
              </w:rPr>
              <w:t xml:space="preserve">преподаватель дирижерско-хорового отделения ГОБПОУ </w:t>
            </w:r>
            <w:r w:rsidR="00385888" w:rsidRPr="00C444EE">
              <w:rPr>
                <w:rFonts w:ascii="Times New Roman" w:hAnsi="Times New Roman"/>
                <w:color w:val="000000"/>
              </w:rPr>
              <w:lastRenderedPageBreak/>
              <w:t xml:space="preserve">«Мурманский колледж искусств» - Злотников Игорь Борисович; </w:t>
            </w:r>
          </w:p>
          <w:p w:rsidR="009157BD" w:rsidRPr="00C444EE" w:rsidRDefault="008D5A44"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color w:val="000000"/>
              </w:rPr>
              <w:t xml:space="preserve">- </w:t>
            </w:r>
            <w:r w:rsidR="00385888" w:rsidRPr="00C444EE">
              <w:rPr>
                <w:rFonts w:ascii="Times New Roman" w:hAnsi="Times New Roman"/>
                <w:color w:val="000000"/>
              </w:rPr>
              <w:t>заведующая отделом народного творчества ГОАУК «Мурманский областной Дворец культуры и народного творчества им. С.М. Кирова» - Рыжова Татьяна Николаевна;</w:t>
            </w:r>
          </w:p>
          <w:p w:rsidR="009157BD" w:rsidRPr="00C444EE" w:rsidRDefault="008D5A44"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color w:val="000000"/>
              </w:rPr>
              <w:t xml:space="preserve">- </w:t>
            </w:r>
            <w:r w:rsidR="00385888" w:rsidRPr="00C444EE">
              <w:rPr>
                <w:rFonts w:ascii="Times New Roman" w:hAnsi="Times New Roman"/>
                <w:color w:val="000000"/>
              </w:rPr>
              <w:t>Член Союза журналистов России, главный редактор информационного агентства «СеверПост», победитель международных конкурсов авторской песни в составе авторского ансамбля «Марго» - Сюсюра Олег Всеволодович;</w:t>
            </w:r>
          </w:p>
          <w:p w:rsidR="009157BD" w:rsidRPr="00C444EE" w:rsidRDefault="008D5A44"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color w:val="000000"/>
              </w:rPr>
              <w:t xml:space="preserve">- </w:t>
            </w:r>
            <w:r w:rsidR="00385888" w:rsidRPr="00C444EE">
              <w:rPr>
                <w:rFonts w:ascii="Times New Roman" w:hAnsi="Times New Roman"/>
                <w:color w:val="000000"/>
              </w:rPr>
              <w:t>директор музыкальной школы г. Оленегорска – Кивековская Маргарита Леонидовна.</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i/>
                <w:iCs/>
                <w:color w:val="000000"/>
                <w:u w:val="single"/>
              </w:rPr>
              <w:t>Общественное жюри</w:t>
            </w:r>
            <w:r w:rsidRPr="00C444EE">
              <w:rPr>
                <w:rFonts w:ascii="Times New Roman" w:hAnsi="Times New Roman"/>
                <w:color w:val="000000"/>
              </w:rPr>
              <w:t>: ветераны боевых действий (составляют представители общественных ветеранских организаций).</w:t>
            </w:r>
          </w:p>
          <w:p w:rsidR="009157BD" w:rsidRPr="00C444EE" w:rsidRDefault="00385888" w:rsidP="005C42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iCs/>
                <w:color w:val="000000"/>
                <w:u w:val="single"/>
              </w:rPr>
              <w:t>Итоги:</w:t>
            </w:r>
            <w:hyperlink r:id="rId54" w:tooltip="https://odkkirova.ru/event/gran-pri-festivalya-s-boevymi-druzyami-vstrechayus-chtoby-pamyati-nit-ne-prervat-otpravilsya-v-alakurtti" w:history="1">
              <w:r w:rsidRPr="00C444EE">
                <w:rPr>
                  <w:rStyle w:val="af7"/>
                  <w:rFonts w:ascii="Times New Roman" w:hAnsi="Times New Roman"/>
                </w:rPr>
                <w:t>https://odkkirova.ru/event/gran-pri-festivalya-s-boevymi-druzyami-vstrechayus-chtoby-pamyati-nit-ne-prervat-otpravilsya-v-alakurtti</w:t>
              </w:r>
            </w:hyperlink>
          </w:p>
        </w:tc>
      </w:tr>
      <w:tr w:rsidR="009157BD" w:rsidRPr="00C444EE" w:rsidTr="00105085">
        <w:trPr>
          <w:trHeight w:val="276"/>
        </w:trPr>
        <w:tc>
          <w:tcPr>
            <w:tcW w:w="796" w:type="dxa"/>
          </w:tcPr>
          <w:p w:rsidR="009157BD" w:rsidRPr="00C444EE" w:rsidRDefault="00385888" w:rsidP="00C444EE">
            <w:pPr>
              <w:spacing w:after="0" w:line="240" w:lineRule="auto"/>
              <w:rPr>
                <w:rFonts w:ascii="Times New Roman" w:hAnsi="Times New Roman"/>
              </w:rPr>
            </w:pPr>
            <w:r w:rsidRPr="00C444EE">
              <w:rPr>
                <w:rFonts w:ascii="Times New Roman" w:hAnsi="Times New Roman"/>
              </w:rPr>
              <w:lastRenderedPageBreak/>
              <w:t>2.</w:t>
            </w:r>
          </w:p>
        </w:tc>
        <w:tc>
          <w:tcPr>
            <w:tcW w:w="1893" w:type="dxa"/>
          </w:tcPr>
          <w:p w:rsidR="009157BD" w:rsidRPr="00C444EE" w:rsidRDefault="00385888" w:rsidP="00C444EE">
            <w:pPr>
              <w:spacing w:after="0" w:line="240" w:lineRule="auto"/>
              <w:jc w:val="center"/>
              <w:rPr>
                <w:rFonts w:ascii="Times New Roman" w:hAnsi="Times New Roman"/>
                <w:b/>
                <w:bCs/>
              </w:rPr>
            </w:pPr>
            <w:r w:rsidRPr="00C444EE">
              <w:rPr>
                <w:rFonts w:ascii="Times New Roman" w:hAnsi="Times New Roman"/>
                <w:color w:val="000000"/>
              </w:rPr>
              <w:t xml:space="preserve">XVI открытый областной детско-юношеский фестиваль авторской песни </w:t>
            </w:r>
            <w:r w:rsidRPr="00C444EE">
              <w:rPr>
                <w:rFonts w:ascii="Times New Roman" w:hAnsi="Times New Roman"/>
                <w:b/>
                <w:bCs/>
                <w:color w:val="000000"/>
              </w:rPr>
              <w:t>«Маленький фонарщик»</w:t>
            </w:r>
          </w:p>
        </w:tc>
        <w:tc>
          <w:tcPr>
            <w:tcW w:w="1417" w:type="dxa"/>
          </w:tcPr>
          <w:p w:rsidR="009157BD" w:rsidRPr="00C444EE" w:rsidRDefault="00385888" w:rsidP="00C444EE">
            <w:pPr>
              <w:spacing w:after="0" w:line="240" w:lineRule="auto"/>
              <w:jc w:val="center"/>
              <w:rPr>
                <w:rFonts w:ascii="Times New Roman" w:hAnsi="Times New Roman"/>
                <w:bCs/>
              </w:rPr>
            </w:pPr>
            <w:r w:rsidRPr="00C444EE">
              <w:rPr>
                <w:rFonts w:ascii="Times New Roman" w:hAnsi="Times New Roman"/>
                <w:bCs/>
              </w:rPr>
              <w:t>17-19 февраля</w:t>
            </w:r>
          </w:p>
        </w:tc>
        <w:tc>
          <w:tcPr>
            <w:tcW w:w="1985" w:type="dxa"/>
          </w:tcPr>
          <w:p w:rsidR="009157BD" w:rsidRPr="00C444EE" w:rsidRDefault="00385888" w:rsidP="00C444EE">
            <w:pPr>
              <w:spacing w:after="0" w:line="240" w:lineRule="auto"/>
              <w:jc w:val="center"/>
              <w:rPr>
                <w:rFonts w:ascii="Times New Roman" w:hAnsi="Times New Roman"/>
              </w:rPr>
            </w:pPr>
            <w:r w:rsidRPr="00C444EE">
              <w:rPr>
                <w:rFonts w:ascii="Times New Roman" w:hAnsi="Times New Roman"/>
              </w:rPr>
              <w:t>ГОАУК «Мурманский областной Дворец культуры и народного творчества им. С.М. Кирова»</w:t>
            </w:r>
          </w:p>
        </w:tc>
        <w:tc>
          <w:tcPr>
            <w:tcW w:w="2693" w:type="dxa"/>
          </w:tcPr>
          <w:p w:rsidR="009157BD" w:rsidRPr="00C444EE" w:rsidRDefault="005C421A" w:rsidP="005C421A">
            <w:pPr>
              <w:spacing w:after="0" w:line="240" w:lineRule="auto"/>
              <w:jc w:val="center"/>
              <w:rPr>
                <w:rFonts w:ascii="Times New Roman" w:hAnsi="Times New Roman"/>
              </w:rPr>
            </w:pPr>
            <w:r>
              <w:rPr>
                <w:rFonts w:ascii="Times New Roman" w:hAnsi="Times New Roman"/>
              </w:rPr>
              <w:t>98 участников / 150 зрителей</w:t>
            </w:r>
          </w:p>
        </w:tc>
        <w:tc>
          <w:tcPr>
            <w:tcW w:w="6775" w:type="dxa"/>
          </w:tcPr>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b/>
                <w:bCs/>
                <w:i/>
                <w:color w:val="212529"/>
                <w:u w:val="single"/>
              </w:rPr>
              <w:t>Цели и задачи:</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популяризация жанра авторской песни, как средства формирования позитивных социальных установок среди детей, подростков и молодёжи, эстетической культуры слушателей;</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выявление и поддержка юных авторов и исполнителей авторской песни;</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развитие познавательных интересов у подрастающего поколения;</w:t>
            </w:r>
          </w:p>
          <w:p w:rsidR="009157BD" w:rsidRPr="00C444EE" w:rsidRDefault="00385888" w:rsidP="00C444E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повышение художественного уровня репертуара и исполнительского мастерства участников.</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bCs/>
              </w:rPr>
            </w:pPr>
            <w:r w:rsidRPr="00C444EE">
              <w:rPr>
                <w:rFonts w:ascii="Times New Roman" w:hAnsi="Times New Roman"/>
                <w:b/>
                <w:bCs/>
                <w:i/>
                <w:color w:val="000000"/>
                <w:u w:val="single"/>
              </w:rPr>
              <w:t>Члены жюри:</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1) Исполнитель, лауреат многих фестивалей (в том числе Грушинского), художественный руководитель площадки «Кольский бугорок» Грушинского фестиваля, преподаватель гитары и вокала - Екатерина Божева (г. Москва);</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xml:space="preserve">2) Журналистка, поэтесса, </w:t>
            </w:r>
            <w:r w:rsidRPr="00C444EE">
              <w:rPr>
                <w:rFonts w:ascii="Times New Roman" w:hAnsi="Times New Roman"/>
                <w:color w:val="000000"/>
                <w:highlight w:val="white"/>
              </w:rPr>
              <w:t>архивист,</w:t>
            </w:r>
            <w:r w:rsidRPr="00C444EE">
              <w:rPr>
                <w:rFonts w:ascii="Times New Roman" w:hAnsi="Times New Roman"/>
                <w:color w:val="000000"/>
              </w:rPr>
              <w:t xml:space="preserve"> член Союза литераторов России, лауреат фестивалей «Песня Булата», «Рамонский родник» и «Откровение», победитель </w:t>
            </w:r>
            <w:r w:rsidRPr="00C444EE">
              <w:rPr>
                <w:rFonts w:ascii="Times New Roman" w:hAnsi="Times New Roman"/>
                <w:color w:val="000000"/>
                <w:highlight w:val="white"/>
              </w:rPr>
              <w:t xml:space="preserve"> XXII Международного Грушинского Интернет-конкурса в номинации «Поэзия» и Лауреат 49 Грушинского фестиваля 2022 года, автор книг «Любовь и музыка» (Рязань, 2007), «Сколько нам осталось» (Москва. 2016), «Перелетная птица» (Самара, 2019) </w:t>
            </w:r>
            <w:r w:rsidRPr="00C444EE">
              <w:rPr>
                <w:rFonts w:ascii="Times New Roman" w:hAnsi="Times New Roman"/>
                <w:color w:val="000000"/>
              </w:rPr>
              <w:t>- Галина Семизарова (г. Рязань);</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xml:space="preserve">3) Автор и исполнитель песен, участник клуба авторской песни </w:t>
            </w:r>
            <w:r w:rsidRPr="00C444EE">
              <w:rPr>
                <w:rFonts w:ascii="Times New Roman" w:hAnsi="Times New Roman"/>
                <w:color w:val="000000"/>
              </w:rPr>
              <w:lastRenderedPageBreak/>
              <w:t>«Пять углов», организатор, стоящий у истоков фестиваля «Маленький фонарщик» - Евгений Шишкин (г. Мурманск).</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r w:rsidRPr="00C444EE">
              <w:rPr>
                <w:rFonts w:ascii="Times New Roman" w:hAnsi="Times New Roman"/>
                <w:b/>
                <w:bCs/>
                <w:i/>
                <w:color w:val="000000"/>
                <w:u w:val="single"/>
              </w:rPr>
              <w:t>Участники</w:t>
            </w:r>
            <w:r w:rsidRPr="00C444EE">
              <w:rPr>
                <w:rFonts w:ascii="Times New Roman" w:hAnsi="Times New Roman"/>
                <w:b/>
                <w:bCs/>
                <w:color w:val="000000"/>
              </w:rPr>
              <w:t>:</w:t>
            </w:r>
            <w:r w:rsidRPr="00C444EE">
              <w:rPr>
                <w:rFonts w:ascii="Times New Roman" w:hAnsi="Times New Roman"/>
                <w:color w:val="000000"/>
              </w:rPr>
              <w:t xml:space="preserve"> авторы и исполнители в возрасте до 18 лет.</w:t>
            </w:r>
          </w:p>
          <w:p w:rsidR="009157BD" w:rsidRPr="00C444EE" w:rsidRDefault="00385888" w:rsidP="00C444EE">
            <w:pPr>
              <w:pBdr>
                <w:top w:val="none" w:sz="4" w:space="0" w:color="000000"/>
                <w:left w:val="none" w:sz="4" w:space="0" w:color="000000"/>
                <w:bottom w:val="none" w:sz="4" w:space="0" w:color="000000"/>
                <w:right w:val="none" w:sz="4" w:space="0" w:color="000000"/>
              </w:pBdr>
              <w:tabs>
                <w:tab w:val="left" w:pos="1092"/>
              </w:tabs>
              <w:spacing w:after="0" w:line="240" w:lineRule="auto"/>
              <w:jc w:val="both"/>
              <w:rPr>
                <w:rFonts w:ascii="Times New Roman" w:hAnsi="Times New Roman"/>
              </w:rPr>
            </w:pPr>
            <w:r w:rsidRPr="00C444EE">
              <w:rPr>
                <w:rFonts w:ascii="Times New Roman" w:hAnsi="Times New Roman"/>
                <w:b/>
                <w:bCs/>
                <w:i/>
                <w:iCs/>
                <w:color w:val="000000"/>
                <w:u w:val="single"/>
              </w:rPr>
              <w:t>Итоги:</w:t>
            </w:r>
            <w:hyperlink r:id="rId55" w:tooltip="https://odkkirova.ru/event/vo-dvorce-kultury-proshel-malenkij-fonarshchik" w:history="1">
              <w:r w:rsidRPr="00C444EE">
                <w:rPr>
                  <w:rStyle w:val="af7"/>
                  <w:rFonts w:ascii="Times New Roman" w:hAnsi="Times New Roman"/>
                </w:rPr>
                <w:t>https://odkkirova.ru/event/vo-dvorce-kultury-proshel-malenkij-fonarshchik</w:t>
              </w:r>
            </w:hyperlink>
          </w:p>
        </w:tc>
      </w:tr>
      <w:tr w:rsidR="009157BD" w:rsidRPr="00C444EE" w:rsidTr="00105085">
        <w:trPr>
          <w:trHeight w:val="276"/>
        </w:trPr>
        <w:tc>
          <w:tcPr>
            <w:tcW w:w="796" w:type="dxa"/>
          </w:tcPr>
          <w:p w:rsidR="009157BD" w:rsidRPr="00C444EE" w:rsidRDefault="005C421A" w:rsidP="00C444EE">
            <w:pPr>
              <w:spacing w:after="0" w:line="240" w:lineRule="auto"/>
              <w:rPr>
                <w:rFonts w:ascii="Times New Roman" w:hAnsi="Times New Roman"/>
              </w:rPr>
            </w:pPr>
            <w:r>
              <w:rPr>
                <w:rFonts w:ascii="Times New Roman" w:hAnsi="Times New Roman"/>
              </w:rPr>
              <w:lastRenderedPageBreak/>
              <w:t>3.</w:t>
            </w:r>
          </w:p>
        </w:tc>
        <w:tc>
          <w:tcPr>
            <w:tcW w:w="1893" w:type="dxa"/>
          </w:tcPr>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rPr>
            </w:pPr>
            <w:r w:rsidRPr="00C444EE">
              <w:rPr>
                <w:rFonts w:ascii="Times New Roman" w:hAnsi="Times New Roman"/>
                <w:color w:val="000000"/>
              </w:rPr>
              <w:t>Открытый областной конкурс</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rPr>
            </w:pPr>
            <w:r w:rsidRPr="00C444EE">
              <w:rPr>
                <w:rFonts w:ascii="Times New Roman" w:hAnsi="Times New Roman"/>
                <w:color w:val="000000"/>
              </w:rPr>
              <w:t>исполнителей народной песни</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rPr>
            </w:pPr>
            <w:r w:rsidRPr="00C444EE">
              <w:rPr>
                <w:rFonts w:ascii="Times New Roman" w:hAnsi="Times New Roman"/>
                <w:b/>
                <w:color w:val="000000"/>
              </w:rPr>
              <w:t> «Русские напевы»</w:t>
            </w:r>
            <w:r w:rsidRPr="00C444EE">
              <w:rPr>
                <w:rFonts w:ascii="Times New Roman" w:hAnsi="Times New Roman"/>
                <w:color w:val="000000"/>
              </w:rPr>
              <w:t xml:space="preserve"> имени В.М. Колбасы,</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rPr>
            </w:pPr>
            <w:r w:rsidRPr="00C444EE">
              <w:rPr>
                <w:rFonts w:ascii="Times New Roman" w:hAnsi="Times New Roman"/>
                <w:color w:val="000000"/>
              </w:rPr>
              <w:t>посвящённый 85-летию Мурманской области</w:t>
            </w:r>
          </w:p>
        </w:tc>
        <w:tc>
          <w:tcPr>
            <w:tcW w:w="1417" w:type="dxa"/>
          </w:tcPr>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rPr>
            </w:pPr>
            <w:r w:rsidRPr="00C444EE">
              <w:rPr>
                <w:rFonts w:ascii="Times New Roman" w:hAnsi="Times New Roman"/>
                <w:color w:val="000000"/>
              </w:rPr>
              <w:t>19 февраля</w:t>
            </w:r>
          </w:p>
        </w:tc>
        <w:tc>
          <w:tcPr>
            <w:tcW w:w="1985" w:type="dxa"/>
          </w:tcPr>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rPr>
            </w:pPr>
            <w:r w:rsidRPr="00C444EE">
              <w:rPr>
                <w:rFonts w:ascii="Times New Roman" w:hAnsi="Times New Roman"/>
                <w:color w:val="000000"/>
              </w:rPr>
              <w:t>ГОАУК «Мурманский областной Дворец культуры и народного творчества им. С.М. Кирова»</w:t>
            </w:r>
          </w:p>
        </w:tc>
        <w:tc>
          <w:tcPr>
            <w:tcW w:w="2693" w:type="dxa"/>
          </w:tcPr>
          <w:p w:rsidR="009157BD" w:rsidRPr="00C444EE" w:rsidRDefault="005C421A" w:rsidP="005C421A">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rPr>
            </w:pPr>
            <w:r>
              <w:rPr>
                <w:rFonts w:ascii="Times New Roman" w:hAnsi="Times New Roman"/>
                <w:color w:val="000000"/>
              </w:rPr>
              <w:t>88 участников / 370 зрителей</w:t>
            </w:r>
          </w:p>
        </w:tc>
        <w:tc>
          <w:tcPr>
            <w:tcW w:w="6775" w:type="dxa"/>
          </w:tcPr>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b/>
                <w:i/>
                <w:color w:val="212529"/>
                <w:u w:val="single"/>
              </w:rPr>
              <w:t>Цели и задачи:</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активизация музыкальной деятельности, творческого потенциала исполнителей народной песни;</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повышение роли и значения народных традиций в современной художественной культуре;</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xml:space="preserve">- популяризация традиционной народной культуры и творчества авторов Мурманской области; </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xml:space="preserve">- сохранение и развитие русского песенного исполнительства;  </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совершенствование исполнительской культуры, сценического мастерства коллективов художественного любительского творчества.</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b/>
                <w:color w:val="212529"/>
                <w:u w:val="single"/>
              </w:rPr>
              <w:t>Состав жюри:</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Председатель жюри - Скрябина Дарья Николаевна – преподаватель высшей квалификационной категории, председатель предметно-цикловой комиссии «Сольное и хоровое народное пение» Петрозаводского музыкального колледжа имени К. Э. Раутио;</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Серов Андрей Федорович – хормейстер, руководитель Заслуженного коллектива народного творчества ансамбля песни и танца «Россия» им. В.М. Колбасы. Лауреат премии Главы муниципального образования г. Мурманск, лауреат премии Губернатора за вклад в сохранение и развитие культуры Мурманской области;</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color w:val="212529"/>
              </w:rPr>
              <w:t>- Христофорова Елена Сергеевна – преподаватель народного пения Детской школы искусств № 4 г. Мурманска, руководитель ансамбля народной песни «Радица», лауреат региональных, всероссийских и международных конкурсов, экс-солистка Государственного академического Северного русского народного хора.</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b/>
                <w:color w:val="212529"/>
                <w:u w:val="single"/>
              </w:rPr>
              <w:t>Участники:</w:t>
            </w:r>
            <w:r w:rsidRPr="00C444EE">
              <w:rPr>
                <w:rFonts w:ascii="Times New Roman" w:hAnsi="Times New Roman"/>
                <w:color w:val="212529"/>
              </w:rPr>
              <w:t xml:space="preserve"> 7 коллективов.</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b/>
                <w:color w:val="212529"/>
                <w:u w:val="single"/>
              </w:rPr>
              <w:t>География участников:</w:t>
            </w:r>
            <w:r w:rsidRPr="00C444EE">
              <w:rPr>
                <w:rFonts w:ascii="Times New Roman" w:hAnsi="Times New Roman"/>
                <w:color w:val="212529"/>
              </w:rPr>
              <w:t>г.п. Кильдинстрой, г. Кола, п. Молочный, г. Мурманск, г. Полярный, н.п. Титан</w:t>
            </w:r>
            <w:r w:rsidR="005C421A">
              <w:rPr>
                <w:rFonts w:ascii="Times New Roman" w:hAnsi="Times New Roman"/>
                <w:color w:val="212529"/>
              </w:rPr>
              <w:t>.</w:t>
            </w:r>
          </w:p>
          <w:p w:rsidR="009157BD" w:rsidRPr="00C444EE" w:rsidRDefault="00385888" w:rsidP="005C421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sidRPr="00C444EE">
              <w:rPr>
                <w:rFonts w:ascii="Times New Roman" w:hAnsi="Times New Roman"/>
                <w:b/>
                <w:color w:val="212529"/>
                <w:u w:val="single"/>
              </w:rPr>
              <w:t xml:space="preserve">Итоги: </w:t>
            </w:r>
            <w:hyperlink r:id="rId56" w:tooltip="https://odkkirova.ru/event/itogi-oblastnogo-konkursa-russkie-napevy" w:history="1">
              <w:r w:rsidRPr="00C444EE">
                <w:rPr>
                  <w:rStyle w:val="af7"/>
                  <w:rFonts w:ascii="Times New Roman" w:hAnsi="Times New Roman"/>
                  <w:b/>
                </w:rPr>
                <w:t>https://odkkirova.ru/event/itogi-oblastnogo-konkursa-russkie-napevy</w:t>
              </w:r>
            </w:hyperlink>
          </w:p>
        </w:tc>
      </w:tr>
      <w:tr w:rsidR="009157BD" w:rsidRPr="00C444EE" w:rsidTr="00105085">
        <w:trPr>
          <w:trHeight w:val="276"/>
        </w:trPr>
        <w:tc>
          <w:tcPr>
            <w:tcW w:w="796" w:type="dxa"/>
          </w:tcPr>
          <w:p w:rsidR="009157BD" w:rsidRPr="00C444EE" w:rsidRDefault="005C421A" w:rsidP="00C444EE">
            <w:pPr>
              <w:spacing w:after="0" w:line="240" w:lineRule="auto"/>
              <w:rPr>
                <w:rFonts w:ascii="Times New Roman" w:hAnsi="Times New Roman"/>
              </w:rPr>
            </w:pPr>
            <w:r>
              <w:rPr>
                <w:rFonts w:ascii="Times New Roman" w:hAnsi="Times New Roman"/>
              </w:rPr>
              <w:lastRenderedPageBreak/>
              <w:t>4</w:t>
            </w:r>
            <w:r w:rsidR="00385888" w:rsidRPr="00C444EE">
              <w:rPr>
                <w:rFonts w:ascii="Times New Roman" w:hAnsi="Times New Roman"/>
              </w:rPr>
              <w:t>.</w:t>
            </w:r>
          </w:p>
        </w:tc>
        <w:tc>
          <w:tcPr>
            <w:tcW w:w="1893" w:type="dxa"/>
          </w:tcPr>
          <w:p w:rsidR="009157BD" w:rsidRPr="00C444EE" w:rsidRDefault="00385888" w:rsidP="00C444EE">
            <w:pPr>
              <w:spacing w:after="0" w:line="240" w:lineRule="auto"/>
              <w:jc w:val="center"/>
              <w:rPr>
                <w:rFonts w:ascii="Times New Roman" w:hAnsi="Times New Roman"/>
                <w:bCs/>
              </w:rPr>
            </w:pPr>
            <w:r w:rsidRPr="00C444EE">
              <w:rPr>
                <w:rFonts w:ascii="Times New Roman" w:hAnsi="Times New Roman"/>
                <w:color w:val="000000"/>
              </w:rPr>
              <w:t xml:space="preserve">Региональный этап Всероссийского хорового фестиваля в Мурманской области </w:t>
            </w:r>
          </w:p>
        </w:tc>
        <w:tc>
          <w:tcPr>
            <w:tcW w:w="1417" w:type="dxa"/>
          </w:tcPr>
          <w:p w:rsidR="009157BD" w:rsidRPr="00C444EE" w:rsidRDefault="00385888" w:rsidP="00C444EE">
            <w:pPr>
              <w:spacing w:after="0" w:line="240" w:lineRule="auto"/>
              <w:jc w:val="center"/>
              <w:rPr>
                <w:rFonts w:ascii="Times New Roman" w:hAnsi="Times New Roman"/>
                <w:bCs/>
              </w:rPr>
            </w:pPr>
            <w:r w:rsidRPr="00C444EE">
              <w:rPr>
                <w:rFonts w:ascii="Times New Roman" w:hAnsi="Times New Roman"/>
                <w:bCs/>
              </w:rPr>
              <w:t>14 мая</w:t>
            </w:r>
          </w:p>
        </w:tc>
        <w:tc>
          <w:tcPr>
            <w:tcW w:w="1985" w:type="dxa"/>
          </w:tcPr>
          <w:p w:rsidR="009157BD" w:rsidRPr="00C444EE" w:rsidRDefault="00385888" w:rsidP="00C444EE">
            <w:pPr>
              <w:spacing w:after="0" w:line="240" w:lineRule="auto"/>
              <w:jc w:val="center"/>
              <w:rPr>
                <w:rFonts w:ascii="Times New Roman" w:hAnsi="Times New Roman"/>
              </w:rPr>
            </w:pPr>
            <w:r w:rsidRPr="00C444EE">
              <w:rPr>
                <w:rFonts w:ascii="Times New Roman" w:hAnsi="Times New Roman"/>
              </w:rPr>
              <w:t>ГОАУК «Мурманский областной Дворец культуры и народного творчества им. С.М. Кирова»</w:t>
            </w:r>
          </w:p>
        </w:tc>
        <w:tc>
          <w:tcPr>
            <w:tcW w:w="2693" w:type="dxa"/>
          </w:tcPr>
          <w:p w:rsidR="009157BD" w:rsidRPr="00C444EE" w:rsidRDefault="005C421A" w:rsidP="005C421A">
            <w:pPr>
              <w:spacing w:after="0" w:line="240" w:lineRule="auto"/>
              <w:jc w:val="center"/>
              <w:rPr>
                <w:rFonts w:ascii="Times New Roman" w:hAnsi="Times New Roman"/>
              </w:rPr>
            </w:pPr>
            <w:r>
              <w:rPr>
                <w:rFonts w:ascii="Times New Roman" w:hAnsi="Times New Roman"/>
              </w:rPr>
              <w:t>115 участников / 180 зрителей</w:t>
            </w:r>
          </w:p>
        </w:tc>
        <w:tc>
          <w:tcPr>
            <w:tcW w:w="6775" w:type="dxa"/>
          </w:tcPr>
          <w:p w:rsidR="009157BD" w:rsidRPr="00C444EE" w:rsidRDefault="00385888" w:rsidP="00C444EE">
            <w:pPr>
              <w:spacing w:after="0" w:line="240" w:lineRule="auto"/>
              <w:jc w:val="both"/>
              <w:rPr>
                <w:rFonts w:ascii="Times New Roman" w:hAnsi="Times New Roman"/>
                <w:b/>
                <w:bCs/>
                <w:i/>
                <w:u w:val="single"/>
              </w:rPr>
            </w:pPr>
            <w:r w:rsidRPr="00C444EE">
              <w:rPr>
                <w:rFonts w:ascii="Times New Roman" w:hAnsi="Times New Roman"/>
                <w:b/>
                <w:bCs/>
                <w:i/>
                <w:iCs/>
                <w:u w:val="single"/>
              </w:rPr>
              <w:t xml:space="preserve">Цели и задачи: </w:t>
            </w:r>
          </w:p>
          <w:p w:rsidR="009157BD" w:rsidRPr="00C444EE" w:rsidRDefault="005C421A" w:rsidP="00C444EE">
            <w:pPr>
              <w:pStyle w:val="ad"/>
              <w:numPr>
                <w:ilvl w:val="0"/>
                <w:numId w:val="3"/>
              </w:numPr>
              <w:spacing w:after="0" w:line="240" w:lineRule="auto"/>
              <w:ind w:left="0"/>
              <w:jc w:val="both"/>
              <w:rPr>
                <w:rFonts w:ascii="Times New Roman" w:hAnsi="Times New Roman"/>
              </w:rPr>
            </w:pPr>
            <w:r>
              <w:rPr>
                <w:rFonts w:ascii="Times New Roman" w:hAnsi="Times New Roman"/>
              </w:rPr>
              <w:t xml:space="preserve">- </w:t>
            </w:r>
            <w:r w:rsidR="00385888" w:rsidRPr="00C444EE">
              <w:rPr>
                <w:rFonts w:ascii="Times New Roman" w:hAnsi="Times New Roman"/>
              </w:rPr>
              <w:t>активизация музыкальной деятельности и творческого потенциала хоровых коллективов;</w:t>
            </w:r>
          </w:p>
          <w:p w:rsidR="009157BD" w:rsidRPr="00C444EE" w:rsidRDefault="005C421A" w:rsidP="00C444EE">
            <w:pPr>
              <w:pStyle w:val="ad"/>
              <w:numPr>
                <w:ilvl w:val="0"/>
                <w:numId w:val="2"/>
              </w:numPr>
              <w:spacing w:after="0" w:line="240" w:lineRule="auto"/>
              <w:ind w:left="0"/>
              <w:jc w:val="both"/>
              <w:rPr>
                <w:rFonts w:ascii="Times New Roman" w:hAnsi="Times New Roman"/>
              </w:rPr>
            </w:pPr>
            <w:r>
              <w:rPr>
                <w:rFonts w:ascii="Times New Roman" w:hAnsi="Times New Roman"/>
              </w:rPr>
              <w:t xml:space="preserve">- </w:t>
            </w:r>
            <w:r w:rsidR="00385888" w:rsidRPr="00C444EE">
              <w:rPr>
                <w:rFonts w:ascii="Times New Roman" w:hAnsi="Times New Roman"/>
              </w:rPr>
              <w:t xml:space="preserve">популяризация хорового пения как самого доступного вида музыкального искусства; </w:t>
            </w:r>
          </w:p>
          <w:p w:rsidR="009157BD" w:rsidRPr="00C444EE" w:rsidRDefault="005C421A" w:rsidP="00C444EE">
            <w:pPr>
              <w:pStyle w:val="ad"/>
              <w:numPr>
                <w:ilvl w:val="0"/>
                <w:numId w:val="2"/>
              </w:numPr>
              <w:spacing w:after="0" w:line="240" w:lineRule="auto"/>
              <w:ind w:left="0"/>
              <w:jc w:val="both"/>
              <w:rPr>
                <w:rFonts w:ascii="Times New Roman" w:hAnsi="Times New Roman"/>
              </w:rPr>
            </w:pPr>
            <w:r>
              <w:rPr>
                <w:rFonts w:ascii="Times New Roman" w:hAnsi="Times New Roman"/>
              </w:rPr>
              <w:t xml:space="preserve">- </w:t>
            </w:r>
            <w:r w:rsidR="00385888" w:rsidRPr="00C444EE">
              <w:rPr>
                <w:rFonts w:ascii="Times New Roman" w:hAnsi="Times New Roman"/>
              </w:rPr>
              <w:t xml:space="preserve">повышение исполнительского мастерства, обмен творческим опытом, расширение репертуара; </w:t>
            </w:r>
          </w:p>
          <w:p w:rsidR="009157BD" w:rsidRPr="00C444EE" w:rsidRDefault="005C421A" w:rsidP="00C444EE">
            <w:pPr>
              <w:pStyle w:val="ad"/>
              <w:numPr>
                <w:ilvl w:val="0"/>
                <w:numId w:val="2"/>
              </w:numPr>
              <w:spacing w:after="0" w:line="240" w:lineRule="auto"/>
              <w:ind w:left="0"/>
              <w:jc w:val="both"/>
              <w:rPr>
                <w:rFonts w:ascii="Times New Roman" w:hAnsi="Times New Roman"/>
              </w:rPr>
            </w:pPr>
            <w:r>
              <w:rPr>
                <w:rFonts w:ascii="Times New Roman" w:hAnsi="Times New Roman"/>
              </w:rPr>
              <w:t xml:space="preserve">- </w:t>
            </w:r>
            <w:r w:rsidR="00385888" w:rsidRPr="00C444EE">
              <w:rPr>
                <w:rFonts w:ascii="Times New Roman" w:hAnsi="Times New Roman"/>
              </w:rPr>
              <w:t xml:space="preserve">обеспечение преемственности и развития отечественных традиций вокально-хорового искусства; </w:t>
            </w:r>
          </w:p>
          <w:p w:rsidR="009157BD" w:rsidRPr="00C444EE" w:rsidRDefault="005C421A" w:rsidP="00C444EE">
            <w:pPr>
              <w:pStyle w:val="ad"/>
              <w:numPr>
                <w:ilvl w:val="0"/>
                <w:numId w:val="2"/>
              </w:numPr>
              <w:spacing w:after="0" w:line="240" w:lineRule="auto"/>
              <w:ind w:left="0"/>
              <w:jc w:val="both"/>
              <w:rPr>
                <w:rFonts w:ascii="Times New Roman" w:hAnsi="Times New Roman"/>
              </w:rPr>
            </w:pPr>
            <w:r>
              <w:rPr>
                <w:rFonts w:ascii="Times New Roman" w:hAnsi="Times New Roman"/>
              </w:rPr>
              <w:t xml:space="preserve">- </w:t>
            </w:r>
            <w:r w:rsidR="00385888" w:rsidRPr="00C444EE">
              <w:rPr>
                <w:rFonts w:ascii="Times New Roman" w:hAnsi="Times New Roman"/>
              </w:rPr>
              <w:t>поддержка профессиональных кадров, работающих в сфере хорового искусства.</w:t>
            </w:r>
          </w:p>
          <w:p w:rsidR="009157BD" w:rsidRPr="00C444EE" w:rsidRDefault="00385888" w:rsidP="00C444EE">
            <w:pPr>
              <w:spacing w:after="0" w:line="240" w:lineRule="auto"/>
              <w:jc w:val="both"/>
              <w:rPr>
                <w:rFonts w:ascii="Times New Roman" w:hAnsi="Times New Roman"/>
              </w:rPr>
            </w:pPr>
            <w:r w:rsidRPr="00C444EE">
              <w:rPr>
                <w:rFonts w:ascii="Times New Roman" w:hAnsi="Times New Roman"/>
                <w:b/>
                <w:bCs/>
                <w:i/>
                <w:iCs/>
                <w:u w:val="single"/>
              </w:rPr>
              <w:t>Участники:</w:t>
            </w:r>
            <w:r w:rsidRPr="00C444EE">
              <w:rPr>
                <w:rFonts w:ascii="Times New Roman" w:hAnsi="Times New Roman"/>
              </w:rPr>
              <w:t xml:space="preserve"> хоровые коллективы. </w:t>
            </w:r>
          </w:p>
          <w:p w:rsidR="009157BD" w:rsidRPr="00C444EE" w:rsidRDefault="00385888" w:rsidP="00C444EE">
            <w:pPr>
              <w:spacing w:after="0" w:line="240" w:lineRule="auto"/>
              <w:jc w:val="both"/>
              <w:rPr>
                <w:rFonts w:ascii="Times New Roman" w:hAnsi="Times New Roman"/>
              </w:rPr>
            </w:pPr>
            <w:r w:rsidRPr="00C444EE">
              <w:rPr>
                <w:rFonts w:ascii="Times New Roman" w:hAnsi="Times New Roman"/>
                <w:b/>
                <w:bCs/>
                <w:i/>
                <w:iCs/>
                <w:u w:val="single"/>
              </w:rPr>
              <w:t>География:</w:t>
            </w:r>
            <w:r w:rsidRPr="00C444EE">
              <w:rPr>
                <w:rFonts w:ascii="Times New Roman" w:hAnsi="Times New Roman"/>
              </w:rPr>
              <w:t xml:space="preserve"> г. Мурманск, Полярный</w:t>
            </w:r>
          </w:p>
          <w:p w:rsidR="009157BD" w:rsidRPr="00C444EE" w:rsidRDefault="00385888" w:rsidP="00C444EE">
            <w:pPr>
              <w:spacing w:after="0" w:line="240" w:lineRule="auto"/>
              <w:jc w:val="both"/>
              <w:rPr>
                <w:rFonts w:ascii="Times New Roman" w:hAnsi="Times New Roman"/>
                <w:b/>
                <w:bCs/>
                <w:i/>
                <w:u w:val="single"/>
              </w:rPr>
            </w:pPr>
            <w:r w:rsidRPr="00C444EE">
              <w:rPr>
                <w:rFonts w:ascii="Times New Roman" w:hAnsi="Times New Roman"/>
                <w:b/>
                <w:bCs/>
                <w:i/>
                <w:iCs/>
                <w:u w:val="single"/>
              </w:rPr>
              <w:t>Члены жюри:</w:t>
            </w:r>
          </w:p>
          <w:p w:rsidR="009157BD" w:rsidRPr="00C444EE" w:rsidRDefault="00385888" w:rsidP="00C444EE">
            <w:pPr>
              <w:spacing w:after="0" w:line="240" w:lineRule="auto"/>
              <w:jc w:val="both"/>
              <w:rPr>
                <w:rFonts w:ascii="Times New Roman" w:hAnsi="Times New Roman"/>
                <w:color w:val="000000"/>
              </w:rPr>
            </w:pPr>
            <w:r w:rsidRPr="00C444EE">
              <w:rPr>
                <w:rFonts w:ascii="Times New Roman" w:hAnsi="Times New Roman"/>
                <w:color w:val="000000"/>
              </w:rPr>
              <w:t>- Заслуженный работник культуры РФ, заслуженный артист РФ, председатель Мурманского НП «Всероссийское хоровое общество», преподаватель ГОБПОУ «Мурманский колледж искусств» - Валерий Михайлович Иванов;</w:t>
            </w:r>
          </w:p>
          <w:p w:rsidR="009157BD" w:rsidRPr="00C444EE" w:rsidRDefault="00385888" w:rsidP="00C444EE">
            <w:pPr>
              <w:tabs>
                <w:tab w:val="center" w:pos="2796"/>
                <w:tab w:val="left" w:pos="3747"/>
              </w:tabs>
              <w:spacing w:after="0" w:line="240" w:lineRule="auto"/>
              <w:jc w:val="both"/>
              <w:rPr>
                <w:rFonts w:ascii="Times New Roman" w:hAnsi="Times New Roman"/>
                <w:color w:val="000000"/>
              </w:rPr>
            </w:pPr>
            <w:r w:rsidRPr="00C444EE">
              <w:rPr>
                <w:rFonts w:ascii="Times New Roman" w:hAnsi="Times New Roman"/>
                <w:color w:val="000000"/>
              </w:rPr>
              <w:t>-Заслуженный работник культуры РФ, член Мурманского отделения НП «Всероссийское хоровое общество», преподаватель МБУДО города Мурманска «Детская музыкальная школа № 5» - Галина Николаевна Сыревич;</w:t>
            </w:r>
          </w:p>
          <w:p w:rsidR="009157BD" w:rsidRPr="00C444EE" w:rsidRDefault="00385888" w:rsidP="00C444EE">
            <w:pPr>
              <w:tabs>
                <w:tab w:val="center" w:pos="2796"/>
                <w:tab w:val="left" w:pos="3747"/>
              </w:tabs>
              <w:spacing w:after="0" w:line="240" w:lineRule="auto"/>
              <w:jc w:val="both"/>
              <w:rPr>
                <w:rFonts w:ascii="Times New Roman" w:hAnsi="Times New Roman"/>
                <w:color w:val="000000"/>
              </w:rPr>
            </w:pPr>
            <w:r w:rsidRPr="00C444EE">
              <w:rPr>
                <w:rFonts w:ascii="Times New Roman" w:hAnsi="Times New Roman"/>
                <w:color w:val="000000"/>
              </w:rPr>
              <w:t>-Председатель ПЦК Специальности «Хоровое дирижирование», преподаватель кафедры «Хоровое дирижирование» ГОБПОУ «Мурманский колледж искусств» - Ляшова Светлана Александровна;</w:t>
            </w:r>
          </w:p>
          <w:p w:rsidR="009157BD" w:rsidRPr="00C444EE" w:rsidRDefault="00385888" w:rsidP="00C444EE">
            <w:pPr>
              <w:tabs>
                <w:tab w:val="center" w:pos="2796"/>
                <w:tab w:val="left" w:pos="3747"/>
              </w:tabs>
              <w:spacing w:after="0" w:line="240" w:lineRule="auto"/>
              <w:jc w:val="both"/>
              <w:rPr>
                <w:rFonts w:ascii="Times New Roman" w:hAnsi="Times New Roman"/>
                <w:color w:val="000000"/>
              </w:rPr>
            </w:pPr>
            <w:r w:rsidRPr="00C444EE">
              <w:rPr>
                <w:rFonts w:ascii="Times New Roman" w:hAnsi="Times New Roman"/>
                <w:color w:val="000000"/>
              </w:rPr>
              <w:t>-Председатель ПЦК Специальности «Инструментальное исполнительство» по виду фортепиано, преподаватель кафедры «Инструментальное исполнительство» ГОБПОУ «Мурманский колледж искусств» - Наталья Фёдоровна Лагутина;</w:t>
            </w:r>
          </w:p>
          <w:p w:rsidR="009157BD" w:rsidRPr="00C444EE" w:rsidRDefault="00385888" w:rsidP="00C444EE">
            <w:pPr>
              <w:tabs>
                <w:tab w:val="center" w:pos="2796"/>
                <w:tab w:val="left" w:pos="3747"/>
              </w:tabs>
              <w:spacing w:after="0" w:line="240" w:lineRule="auto"/>
              <w:jc w:val="both"/>
              <w:rPr>
                <w:rFonts w:ascii="Times New Roman" w:hAnsi="Times New Roman"/>
                <w:color w:val="000000"/>
              </w:rPr>
            </w:pPr>
            <w:r w:rsidRPr="00C444EE">
              <w:rPr>
                <w:rFonts w:ascii="Times New Roman" w:hAnsi="Times New Roman"/>
                <w:color w:val="000000"/>
              </w:rPr>
              <w:t>-Хормейстер НСК Ансамбля солистов «Орфей» ГОАУК «Мурманский областной Дворец культуры и народного творчества им. С.М. Кирова» - Андрей Вячеславович Макаров.</w:t>
            </w:r>
          </w:p>
          <w:p w:rsidR="009157BD" w:rsidRDefault="00385888" w:rsidP="00C444EE">
            <w:pPr>
              <w:tabs>
                <w:tab w:val="center" w:pos="2796"/>
                <w:tab w:val="left" w:pos="3747"/>
              </w:tabs>
              <w:spacing w:after="0" w:line="240" w:lineRule="auto"/>
              <w:jc w:val="both"/>
              <w:rPr>
                <w:rFonts w:ascii="Times New Roman" w:hAnsi="Times New Roman"/>
                <w:color w:val="000000"/>
              </w:rPr>
            </w:pPr>
            <w:r w:rsidRPr="00C444EE">
              <w:rPr>
                <w:rFonts w:ascii="Times New Roman" w:hAnsi="Times New Roman"/>
                <w:b/>
                <w:bCs/>
                <w:i/>
                <w:iCs/>
                <w:color w:val="000000"/>
                <w:u w:val="single"/>
              </w:rPr>
              <w:t>Итоги:</w:t>
            </w:r>
            <w:hyperlink r:id="rId57" w:history="1">
              <w:r w:rsidR="005C421A" w:rsidRPr="000E72E3">
                <w:rPr>
                  <w:rStyle w:val="af7"/>
                  <w:rFonts w:ascii="Times New Roman" w:hAnsi="Times New Roman"/>
                </w:rPr>
                <w:t>https://vk.com/wall-23902826_19131</w:t>
              </w:r>
            </w:hyperlink>
          </w:p>
          <w:p w:rsidR="00105085" w:rsidRPr="00C444EE" w:rsidRDefault="00105085" w:rsidP="00C444EE">
            <w:pPr>
              <w:tabs>
                <w:tab w:val="center" w:pos="2796"/>
                <w:tab w:val="left" w:pos="3747"/>
              </w:tabs>
              <w:spacing w:after="0" w:line="240" w:lineRule="auto"/>
              <w:jc w:val="both"/>
              <w:rPr>
                <w:rFonts w:ascii="Times New Roman" w:hAnsi="Times New Roman"/>
                <w:color w:val="000000"/>
              </w:rPr>
            </w:pPr>
          </w:p>
        </w:tc>
      </w:tr>
      <w:tr w:rsidR="009157BD" w:rsidRPr="00C444EE" w:rsidTr="00105085">
        <w:trPr>
          <w:trHeight w:val="276"/>
        </w:trPr>
        <w:tc>
          <w:tcPr>
            <w:tcW w:w="796" w:type="dxa"/>
          </w:tcPr>
          <w:p w:rsidR="009157BD" w:rsidRPr="00C444EE" w:rsidRDefault="00385888" w:rsidP="00C444EE">
            <w:pPr>
              <w:spacing w:after="0" w:line="240" w:lineRule="auto"/>
              <w:rPr>
                <w:rFonts w:ascii="Times New Roman" w:hAnsi="Times New Roman"/>
              </w:rPr>
            </w:pPr>
            <w:r w:rsidRPr="00C444EE">
              <w:rPr>
                <w:rFonts w:ascii="Times New Roman" w:hAnsi="Times New Roman"/>
              </w:rPr>
              <w:t>4.</w:t>
            </w:r>
          </w:p>
        </w:tc>
        <w:tc>
          <w:tcPr>
            <w:tcW w:w="1893" w:type="dxa"/>
          </w:tcPr>
          <w:p w:rsidR="009157BD" w:rsidRPr="00C444EE" w:rsidRDefault="00385888" w:rsidP="00C444EE">
            <w:pPr>
              <w:spacing w:after="0" w:line="240" w:lineRule="auto"/>
              <w:jc w:val="center"/>
              <w:rPr>
                <w:rFonts w:ascii="Times New Roman" w:hAnsi="Times New Roman"/>
                <w:color w:val="000000"/>
              </w:rPr>
            </w:pPr>
            <w:r w:rsidRPr="00C444EE">
              <w:rPr>
                <w:rFonts w:ascii="Times New Roman" w:hAnsi="Times New Roman"/>
                <w:color w:val="000000"/>
              </w:rPr>
              <w:t xml:space="preserve">XXVIII областной </w:t>
            </w:r>
            <w:r w:rsidRPr="00C444EE">
              <w:rPr>
                <w:rFonts w:ascii="Times New Roman" w:hAnsi="Times New Roman"/>
                <w:color w:val="000000"/>
              </w:rPr>
              <w:lastRenderedPageBreak/>
              <w:t>фестиваль клубов авторской песни</w:t>
            </w:r>
          </w:p>
          <w:p w:rsidR="009157BD" w:rsidRPr="00C444EE" w:rsidRDefault="00385888" w:rsidP="00C444EE">
            <w:pPr>
              <w:spacing w:after="0" w:line="240" w:lineRule="auto"/>
              <w:jc w:val="center"/>
              <w:rPr>
                <w:rFonts w:ascii="Times New Roman" w:hAnsi="Times New Roman"/>
              </w:rPr>
            </w:pPr>
            <w:r w:rsidRPr="00C444EE">
              <w:rPr>
                <w:rFonts w:ascii="Times New Roman" w:hAnsi="Times New Roman"/>
                <w:b/>
                <w:color w:val="000000"/>
              </w:rPr>
              <w:t xml:space="preserve">«Возьми гитару» </w:t>
            </w:r>
          </w:p>
        </w:tc>
        <w:tc>
          <w:tcPr>
            <w:tcW w:w="1417" w:type="dxa"/>
          </w:tcPr>
          <w:p w:rsidR="009157BD" w:rsidRPr="00C444EE" w:rsidRDefault="00385888" w:rsidP="00C444EE">
            <w:pPr>
              <w:spacing w:after="0" w:line="240" w:lineRule="auto"/>
              <w:jc w:val="center"/>
              <w:rPr>
                <w:rFonts w:ascii="Times New Roman" w:hAnsi="Times New Roman"/>
                <w:bCs/>
              </w:rPr>
            </w:pPr>
            <w:r w:rsidRPr="00C444EE">
              <w:rPr>
                <w:rFonts w:ascii="Times New Roman" w:hAnsi="Times New Roman"/>
                <w:color w:val="000000"/>
              </w:rPr>
              <w:lastRenderedPageBreak/>
              <w:t>19-21 мая</w:t>
            </w:r>
          </w:p>
        </w:tc>
        <w:tc>
          <w:tcPr>
            <w:tcW w:w="1985" w:type="dxa"/>
          </w:tcPr>
          <w:p w:rsidR="009157BD" w:rsidRPr="00C444EE" w:rsidRDefault="00385888" w:rsidP="008D5A44">
            <w:pPr>
              <w:spacing w:after="0" w:line="240" w:lineRule="auto"/>
              <w:jc w:val="center"/>
              <w:rPr>
                <w:rFonts w:ascii="Times New Roman" w:hAnsi="Times New Roman"/>
              </w:rPr>
            </w:pPr>
            <w:r w:rsidRPr="00C444EE">
              <w:rPr>
                <w:rFonts w:ascii="Times New Roman" w:hAnsi="Times New Roman"/>
              </w:rPr>
              <w:t>ДК «Дружба»п. Верхнетуломский</w:t>
            </w:r>
            <w:r w:rsidR="008D5A44">
              <w:rPr>
                <w:rFonts w:ascii="Times New Roman" w:hAnsi="Times New Roman"/>
              </w:rPr>
              <w:t>;</w:t>
            </w:r>
          </w:p>
          <w:p w:rsidR="009157BD" w:rsidRPr="00C444EE" w:rsidRDefault="00385888" w:rsidP="00C444EE">
            <w:pPr>
              <w:spacing w:after="0" w:line="240" w:lineRule="auto"/>
              <w:jc w:val="center"/>
              <w:rPr>
                <w:rFonts w:ascii="Times New Roman" w:hAnsi="Times New Roman"/>
              </w:rPr>
            </w:pPr>
            <w:r w:rsidRPr="00C444EE">
              <w:rPr>
                <w:rFonts w:ascii="Times New Roman" w:hAnsi="Times New Roman"/>
              </w:rPr>
              <w:lastRenderedPageBreak/>
              <w:t>ГОАУК «Мурманский областной Дворец культуры и народного творчества им. С.М. Кирова»</w:t>
            </w:r>
          </w:p>
        </w:tc>
        <w:tc>
          <w:tcPr>
            <w:tcW w:w="2693" w:type="dxa"/>
          </w:tcPr>
          <w:p w:rsidR="009157BD" w:rsidRPr="00C444EE" w:rsidRDefault="005C421A" w:rsidP="005C421A">
            <w:pPr>
              <w:spacing w:after="0" w:line="240" w:lineRule="auto"/>
              <w:jc w:val="center"/>
              <w:rPr>
                <w:rFonts w:ascii="Times New Roman" w:hAnsi="Times New Roman"/>
              </w:rPr>
            </w:pPr>
            <w:r>
              <w:rPr>
                <w:rFonts w:ascii="Times New Roman" w:hAnsi="Times New Roman"/>
              </w:rPr>
              <w:lastRenderedPageBreak/>
              <w:t>71 участник / 450 зрителей</w:t>
            </w:r>
          </w:p>
        </w:tc>
        <w:tc>
          <w:tcPr>
            <w:tcW w:w="6775" w:type="dxa"/>
          </w:tcPr>
          <w:tbl>
            <w:tblPr>
              <w:tblStyle w:val="a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5808"/>
            </w:tblGrid>
            <w:tr w:rsidR="009157BD" w:rsidRPr="00C444EE">
              <w:tc>
                <w:tcPr>
                  <w:tcW w:w="5808" w:type="dxa"/>
                  <w:tcBorders>
                    <w:top w:val="none" w:sz="4" w:space="0" w:color="000000"/>
                    <w:left w:val="none" w:sz="4" w:space="0" w:color="000000"/>
                    <w:bottom w:val="none" w:sz="4" w:space="0" w:color="000000"/>
                    <w:right w:val="none" w:sz="4" w:space="0" w:color="000000"/>
                  </w:tcBorders>
                  <w:tcMar>
                    <w:top w:w="0" w:type="dxa"/>
                    <w:left w:w="180" w:type="dxa"/>
                    <w:bottom w:w="0" w:type="dxa"/>
                    <w:right w:w="180" w:type="dxa"/>
                  </w:tcMar>
                </w:tcPr>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bCs/>
                      <w:u w:val="single"/>
                    </w:rPr>
                  </w:pPr>
                  <w:r w:rsidRPr="00C444EE">
                    <w:rPr>
                      <w:rFonts w:ascii="Times New Roman" w:hAnsi="Times New Roman"/>
                      <w:b/>
                      <w:bCs/>
                      <w:i/>
                      <w:color w:val="000000"/>
                      <w:u w:val="single"/>
                    </w:rPr>
                    <w:t>Цели и задачи:</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xml:space="preserve">- популяризация жанра авторской песни, как средства </w:t>
                  </w:r>
                  <w:r w:rsidRPr="00C444EE">
                    <w:rPr>
                      <w:rFonts w:ascii="Times New Roman" w:hAnsi="Times New Roman"/>
                      <w:color w:val="000000"/>
                    </w:rPr>
                    <w:lastRenderedPageBreak/>
                    <w:t>формирования позитивных социальных установок, эстетической культуры слушателей;</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rPr>
                    <w:t>- создание условий для самореализации и развития талантов, обмена опытом авторов, композиторов, поэтов и исполнителей, работающих в жанре авторской песни, повышение их творческого мастерства, развития партнерских творческих отношений в совместных проектах;</w:t>
                  </w:r>
                </w:p>
              </w:tc>
            </w:tr>
          </w:tbl>
          <w:p w:rsidR="009157BD" w:rsidRPr="00C444EE" w:rsidRDefault="00385888" w:rsidP="00C444EE">
            <w:pPr>
              <w:spacing w:after="0" w:line="240" w:lineRule="auto"/>
              <w:jc w:val="both"/>
              <w:rPr>
                <w:rFonts w:ascii="Times New Roman" w:hAnsi="Times New Roman"/>
                <w:color w:val="000000"/>
              </w:rPr>
            </w:pPr>
            <w:r w:rsidRPr="00C444EE">
              <w:rPr>
                <w:rFonts w:ascii="Times New Roman" w:hAnsi="Times New Roman"/>
                <w:color w:val="000000"/>
              </w:rPr>
              <w:lastRenderedPageBreak/>
              <w:t>- укрепление связей между клубами авторской песни и исполнителями Мурманской области и других регионов страны.</w:t>
            </w:r>
          </w:p>
          <w:p w:rsidR="009157BD" w:rsidRPr="00C444EE" w:rsidRDefault="00385888" w:rsidP="00C444EE">
            <w:pPr>
              <w:spacing w:after="0" w:line="240" w:lineRule="auto"/>
              <w:jc w:val="both"/>
              <w:rPr>
                <w:rFonts w:ascii="Times New Roman" w:hAnsi="Times New Roman"/>
              </w:rPr>
            </w:pPr>
            <w:r w:rsidRPr="00C444EE">
              <w:rPr>
                <w:rFonts w:ascii="Times New Roman" w:hAnsi="Times New Roman"/>
                <w:b/>
                <w:bCs/>
                <w:i/>
                <w:iCs/>
                <w:color w:val="000000"/>
                <w:u w:val="single"/>
              </w:rPr>
              <w:t>Участники:</w:t>
            </w:r>
            <w:r w:rsidRPr="00C444EE">
              <w:rPr>
                <w:rFonts w:ascii="Times New Roman" w:hAnsi="Times New Roman"/>
                <w:color w:val="000000"/>
              </w:rPr>
              <w:t xml:space="preserve"> клубы авторской песни и отдельные </w:t>
            </w:r>
          </w:p>
          <w:p w:rsidR="009157BD" w:rsidRPr="00C444EE" w:rsidRDefault="00385888" w:rsidP="00C444EE">
            <w:pPr>
              <w:spacing w:after="0" w:line="240" w:lineRule="auto"/>
              <w:jc w:val="both"/>
              <w:rPr>
                <w:rFonts w:ascii="Times New Roman" w:hAnsi="Times New Roman"/>
                <w:color w:val="000000"/>
              </w:rPr>
            </w:pPr>
            <w:r w:rsidRPr="00C444EE">
              <w:rPr>
                <w:rFonts w:ascii="Times New Roman" w:hAnsi="Times New Roman"/>
                <w:color w:val="000000"/>
              </w:rPr>
              <w:t>авторы-исполнители в возрасте от 18 лет.</w:t>
            </w:r>
          </w:p>
          <w:p w:rsidR="009157BD" w:rsidRPr="00C444EE" w:rsidRDefault="00385888" w:rsidP="00C444EE">
            <w:pPr>
              <w:spacing w:after="0" w:line="240" w:lineRule="auto"/>
              <w:jc w:val="both"/>
              <w:rPr>
                <w:rFonts w:ascii="Times New Roman" w:hAnsi="Times New Roman"/>
                <w:color w:val="000000"/>
              </w:rPr>
            </w:pPr>
            <w:r w:rsidRPr="00C444EE">
              <w:rPr>
                <w:rFonts w:ascii="Times New Roman" w:hAnsi="Times New Roman"/>
                <w:b/>
                <w:bCs/>
                <w:i/>
                <w:iCs/>
                <w:color w:val="000000"/>
                <w:u w:val="single"/>
              </w:rPr>
              <w:t>География</w:t>
            </w:r>
            <w:r w:rsidRPr="00C444EE">
              <w:rPr>
                <w:rFonts w:ascii="Times New Roman" w:hAnsi="Times New Roman"/>
                <w:color w:val="000000"/>
              </w:rPr>
              <w:t xml:space="preserve">: остров Сахалин, Ленинградская область, Полярные Зори, Гаджиево, Североморск, Мончегорск, Апатиты, Кандалакша, Мурманск, Тулома. </w:t>
            </w:r>
            <w:r w:rsidRPr="00C444EE">
              <w:rPr>
                <w:rFonts w:ascii="Times New Roman" w:eastAsia="Liberation Sans" w:hAnsi="Times New Roman"/>
                <w:color w:val="000000"/>
                <w:highlight w:val="white"/>
              </w:rPr>
              <w:br/>
            </w:r>
            <w:r w:rsidRPr="00C444EE">
              <w:rPr>
                <w:rFonts w:ascii="Times New Roman" w:hAnsi="Times New Roman"/>
                <w:b/>
                <w:bCs/>
                <w:i/>
                <w:color w:val="000000"/>
                <w:u w:val="single"/>
              </w:rPr>
              <w:t>Приглашённые специалисты:</w:t>
            </w:r>
          </w:p>
          <w:p w:rsidR="009157BD" w:rsidRPr="00C444EE"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color w:val="000000"/>
                <w:highlight w:val="white"/>
              </w:rPr>
              <w:t>1. Вениамин Ким - автор песен, руководитель творческого объединения «АПОстпров», организатор фестиваля «АПОстров», дипломант 42-го Всероссийского Фестиваля авторской песни имени Валерия Грушина в номинации «Автор», лауреат фестиваля «Приморские струны» и многих других фестивалей;</w:t>
            </w:r>
          </w:p>
          <w:p w:rsidR="009157BD" w:rsidRDefault="00385888"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r w:rsidRPr="00C444EE">
              <w:rPr>
                <w:rFonts w:ascii="Times New Roman" w:hAnsi="Times New Roman"/>
                <w:color w:val="000000"/>
              </w:rPr>
              <w:t xml:space="preserve">2. </w:t>
            </w:r>
            <w:r w:rsidRPr="00C444EE">
              <w:rPr>
                <w:rFonts w:ascii="Times New Roman" w:hAnsi="Times New Roman"/>
                <w:color w:val="000000"/>
                <w:highlight w:val="white"/>
              </w:rPr>
              <w:t>Вячеслав Юрьев - автор песен, Лауреат областных и Дальневосточных фестивалей авторской песни, член оргкомитета фестиваля «АПОостров».</w:t>
            </w:r>
          </w:p>
          <w:p w:rsidR="00105085" w:rsidRPr="00C444EE" w:rsidRDefault="00105085" w:rsidP="00C444E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p>
        </w:tc>
      </w:tr>
      <w:tr w:rsidR="009157BD" w:rsidRPr="00C444EE">
        <w:tc>
          <w:tcPr>
            <w:tcW w:w="15559" w:type="dxa"/>
            <w:gridSpan w:val="6"/>
          </w:tcPr>
          <w:p w:rsidR="009157BD" w:rsidRPr="00C444EE" w:rsidRDefault="00385888" w:rsidP="00C444EE">
            <w:pPr>
              <w:spacing w:after="0" w:line="240" w:lineRule="auto"/>
              <w:jc w:val="center"/>
              <w:rPr>
                <w:rFonts w:ascii="Times New Roman" w:hAnsi="Times New Roman"/>
              </w:rPr>
            </w:pPr>
            <w:r w:rsidRPr="00C444EE">
              <w:rPr>
                <w:rFonts w:ascii="Times New Roman" w:hAnsi="Times New Roman"/>
              </w:rPr>
              <w:lastRenderedPageBreak/>
              <w:t>МНОГОЖАНРОВЫЕ</w:t>
            </w:r>
          </w:p>
        </w:tc>
      </w:tr>
      <w:tr w:rsidR="008D5A44" w:rsidRPr="00C444EE" w:rsidTr="00105085">
        <w:trPr>
          <w:trHeight w:val="276"/>
        </w:trPr>
        <w:tc>
          <w:tcPr>
            <w:tcW w:w="796" w:type="dxa"/>
          </w:tcPr>
          <w:p w:rsidR="008D5A44" w:rsidRPr="00C444EE" w:rsidRDefault="008D5A44" w:rsidP="008D5A44">
            <w:pPr>
              <w:spacing w:after="0" w:line="240" w:lineRule="auto"/>
              <w:rPr>
                <w:rFonts w:ascii="Times New Roman" w:hAnsi="Times New Roman"/>
              </w:rPr>
            </w:pPr>
            <w:r w:rsidRPr="00C444EE">
              <w:rPr>
                <w:rFonts w:ascii="Times New Roman" w:hAnsi="Times New Roman"/>
              </w:rPr>
              <w:t>1.</w:t>
            </w:r>
          </w:p>
        </w:tc>
        <w:tc>
          <w:tcPr>
            <w:tcW w:w="1893" w:type="dxa"/>
          </w:tcPr>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rPr>
            </w:pPr>
            <w:r w:rsidRPr="00C444EE">
              <w:rPr>
                <w:rFonts w:ascii="Times New Roman" w:hAnsi="Times New Roman"/>
                <w:color w:val="000000"/>
              </w:rPr>
              <w:t xml:space="preserve">Всероссийский фестиваль-праздник народного творчества и традиций </w:t>
            </w:r>
          </w:p>
          <w:p w:rsidR="008D5A44" w:rsidRPr="00C444EE" w:rsidRDefault="008D5A44" w:rsidP="008D5A44">
            <w:pPr>
              <w:pBdr>
                <w:top w:val="none" w:sz="4" w:space="0" w:color="000000"/>
                <w:left w:val="none" w:sz="4" w:space="0" w:color="000000"/>
                <w:bottom w:val="none" w:sz="4" w:space="0" w:color="000000"/>
                <w:right w:val="none" w:sz="4" w:space="0" w:color="000000"/>
              </w:pBdr>
              <w:tabs>
                <w:tab w:val="center" w:pos="895"/>
              </w:tabs>
              <w:spacing w:after="0" w:line="240" w:lineRule="auto"/>
              <w:jc w:val="center"/>
              <w:rPr>
                <w:rFonts w:ascii="Times New Roman" w:hAnsi="Times New Roman"/>
                <w:color w:val="000000"/>
              </w:rPr>
            </w:pPr>
            <w:r w:rsidRPr="00C444EE">
              <w:rPr>
                <w:rFonts w:ascii="Times New Roman" w:hAnsi="Times New Roman"/>
                <w:b/>
                <w:color w:val="000000"/>
              </w:rPr>
              <w:t>«Вместе мы – Россия!»</w:t>
            </w:r>
          </w:p>
        </w:tc>
        <w:tc>
          <w:tcPr>
            <w:tcW w:w="1417" w:type="dxa"/>
          </w:tcPr>
          <w:p w:rsidR="008D5A44" w:rsidRPr="00C444EE" w:rsidRDefault="008D5A44" w:rsidP="008D5A44">
            <w:pPr>
              <w:spacing w:after="0" w:line="240" w:lineRule="auto"/>
              <w:jc w:val="center"/>
              <w:rPr>
                <w:rFonts w:ascii="Times New Roman" w:hAnsi="Times New Roman"/>
                <w:bCs/>
              </w:rPr>
            </w:pPr>
            <w:r w:rsidRPr="00C444EE">
              <w:rPr>
                <w:rFonts w:ascii="Times New Roman" w:hAnsi="Times New Roman"/>
                <w:color w:val="000000"/>
              </w:rPr>
              <w:t>26-29 мая</w:t>
            </w:r>
          </w:p>
        </w:tc>
        <w:tc>
          <w:tcPr>
            <w:tcW w:w="1985" w:type="dxa"/>
          </w:tcPr>
          <w:p w:rsidR="008D5A44" w:rsidRPr="00C444EE" w:rsidRDefault="008D5A44" w:rsidP="008D5A44">
            <w:pPr>
              <w:spacing w:after="0" w:line="240" w:lineRule="auto"/>
              <w:jc w:val="center"/>
              <w:rPr>
                <w:rFonts w:ascii="Times New Roman" w:hAnsi="Times New Roman"/>
              </w:rPr>
            </w:pPr>
            <w:r w:rsidRPr="00C444EE">
              <w:rPr>
                <w:rFonts w:ascii="Times New Roman" w:hAnsi="Times New Roman"/>
              </w:rPr>
              <w:t>Центральная площадь города Мурманска</w:t>
            </w:r>
          </w:p>
        </w:tc>
        <w:tc>
          <w:tcPr>
            <w:tcW w:w="2693" w:type="dxa"/>
          </w:tcPr>
          <w:p w:rsidR="008D5A44" w:rsidRPr="00C444EE" w:rsidRDefault="008D5A44" w:rsidP="008D5A44">
            <w:pPr>
              <w:spacing w:after="0" w:line="240" w:lineRule="auto"/>
              <w:jc w:val="center"/>
              <w:rPr>
                <w:rFonts w:ascii="Times New Roman" w:hAnsi="Times New Roman"/>
              </w:rPr>
            </w:pPr>
            <w:r>
              <w:rPr>
                <w:rFonts w:ascii="Times New Roman" w:hAnsi="Times New Roman"/>
              </w:rPr>
              <w:t>150 участников / 4420 зрителей</w:t>
            </w:r>
          </w:p>
        </w:tc>
        <w:tc>
          <w:tcPr>
            <w:tcW w:w="6775" w:type="dxa"/>
          </w:tcPr>
          <w:p w:rsidR="008D5A44" w:rsidRDefault="008D5A44" w:rsidP="008D5A4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r w:rsidRPr="00C444EE">
              <w:rPr>
                <w:rFonts w:ascii="Times New Roman" w:hAnsi="Times New Roman"/>
                <w:b/>
                <w:bCs/>
                <w:i/>
                <w:color w:val="000000"/>
                <w:highlight w:val="white"/>
                <w:u w:val="single"/>
              </w:rPr>
              <w:t>Учредители и организаторы:</w:t>
            </w:r>
            <w:r w:rsidRPr="00C444EE">
              <w:rPr>
                <w:rFonts w:ascii="Times New Roman" w:hAnsi="Times New Roman"/>
                <w:color w:val="000000"/>
              </w:rPr>
              <w:t>Министерство культуры Российской Федерации, ФГБУК «Государственный Российский Дом народного творчества имени В.Д. Поленова», Министерство культуры Мурманской области, ГОАУК «Мурманский областной Дворец культуры и народного творчества им. С.М. Кирова».</w:t>
            </w:r>
          </w:p>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C444EE">
              <w:rPr>
                <w:rFonts w:ascii="Times New Roman" w:hAnsi="Times New Roman"/>
                <w:b/>
                <w:bCs/>
                <w:i/>
                <w:color w:val="000000"/>
                <w:highlight w:val="white"/>
                <w:u w:val="single"/>
              </w:rPr>
              <w:t>Цель:</w:t>
            </w:r>
            <w:r w:rsidRPr="00C444EE">
              <w:rPr>
                <w:rFonts w:ascii="Times New Roman" w:hAnsi="Times New Roman"/>
                <w:color w:val="000000"/>
                <w:highlight w:val="white"/>
              </w:rPr>
              <w:t>сохранение и развитие накопленного веками культурного наследия, самобытной традиционной художественной культуры народов России, сохранения культурных традиций и этнокультурного многообразия народов России.</w:t>
            </w:r>
          </w:p>
          <w:p w:rsidR="008D5A44" w:rsidRPr="00C444EE" w:rsidRDefault="008D5A44" w:rsidP="008D5A44">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Verdana" w:hAnsi="Times New Roman"/>
                <w:color w:val="000000"/>
              </w:rPr>
            </w:pPr>
            <w:r w:rsidRPr="00C444EE">
              <w:rPr>
                <w:rFonts w:ascii="Times New Roman" w:hAnsi="Times New Roman"/>
                <w:i/>
                <w:color w:val="000000"/>
                <w:highlight w:val="white"/>
                <w:u w:val="single"/>
              </w:rPr>
              <w:t>Участники</w:t>
            </w:r>
            <w:r w:rsidRPr="00C444EE">
              <w:rPr>
                <w:rFonts w:ascii="Times New Roman" w:hAnsi="Times New Roman"/>
                <w:color w:val="000000"/>
                <w:highlight w:val="white"/>
              </w:rPr>
              <w:t>:</w:t>
            </w:r>
            <w:r w:rsidRPr="00C444EE">
              <w:rPr>
                <w:rFonts w:ascii="Times New Roman" w:eastAsia="Verdana" w:hAnsi="Times New Roman"/>
                <w:color w:val="000000"/>
                <w:highlight w:val="white"/>
              </w:rPr>
              <w:t>любительские творческие коллективы, мастера декоративно-прикладного искусства, фольклористы.</w:t>
            </w:r>
          </w:p>
          <w:p w:rsidR="008D5A44" w:rsidRPr="00C444EE" w:rsidRDefault="008D5A44" w:rsidP="008D5A44">
            <w:pPr>
              <w:pBdr>
                <w:top w:val="none" w:sz="4" w:space="0" w:color="000000"/>
                <w:left w:val="none" w:sz="4" w:space="0" w:color="000000"/>
                <w:bottom w:val="none" w:sz="4" w:space="0" w:color="000000"/>
                <w:right w:val="none" w:sz="4" w:space="0" w:color="000000"/>
              </w:pBdr>
              <w:tabs>
                <w:tab w:val="right" w:pos="5592"/>
              </w:tabs>
              <w:spacing w:after="0" w:line="240" w:lineRule="auto"/>
              <w:jc w:val="both"/>
              <w:rPr>
                <w:rFonts w:ascii="Times New Roman" w:eastAsia="Calibri" w:hAnsi="Times New Roman"/>
              </w:rPr>
            </w:pPr>
            <w:r w:rsidRPr="00C444EE">
              <w:rPr>
                <w:rFonts w:ascii="Times New Roman" w:eastAsia="Verdana" w:hAnsi="Times New Roman"/>
                <w:b/>
                <w:bCs/>
                <w:i/>
                <w:iCs/>
                <w:color w:val="000000"/>
                <w:u w:val="single"/>
              </w:rPr>
              <w:lastRenderedPageBreak/>
              <w:t>География:</w:t>
            </w:r>
            <w:r w:rsidRPr="00C444EE">
              <w:rPr>
                <w:rFonts w:ascii="Times New Roman" w:eastAsia="Verdana" w:hAnsi="Times New Roman"/>
                <w:color w:val="000000"/>
              </w:rPr>
              <w:t>Республика Карелия, Вологодская, Ленинградская, Калининградская и Мурманская области, Ямало-Ненецкий автономный округ.</w:t>
            </w:r>
          </w:p>
        </w:tc>
      </w:tr>
    </w:tbl>
    <w:p w:rsidR="009157BD" w:rsidRDefault="009157BD">
      <w:pPr>
        <w:spacing w:after="0" w:line="240" w:lineRule="auto"/>
        <w:jc w:val="both"/>
        <w:rPr>
          <w:rFonts w:ascii="Times New Roman" w:hAnsi="Times New Roman"/>
          <w:b/>
          <w:sz w:val="24"/>
          <w:szCs w:val="24"/>
        </w:rPr>
      </w:pPr>
    </w:p>
    <w:p w:rsidR="00AB199F" w:rsidRPr="008D5A44" w:rsidRDefault="00385888" w:rsidP="008D5A44">
      <w:pPr>
        <w:spacing w:after="0" w:line="240" w:lineRule="auto"/>
        <w:jc w:val="both"/>
        <w:rPr>
          <w:rFonts w:ascii="Times New Roman" w:hAnsi="Times New Roman"/>
          <w:b/>
          <w:sz w:val="24"/>
          <w:szCs w:val="24"/>
        </w:rPr>
      </w:pPr>
      <w:r>
        <w:rPr>
          <w:rFonts w:ascii="Times New Roman" w:hAnsi="Times New Roman"/>
          <w:b/>
          <w:sz w:val="24"/>
          <w:szCs w:val="24"/>
          <w:u w:val="single"/>
        </w:rPr>
        <w:t xml:space="preserve">АНАЛИЗ РАБОТЫ ПО НАПРАВЛЕНИЮ: </w:t>
      </w:r>
    </w:p>
    <w:p w:rsidR="009157BD" w:rsidRDefault="00385888" w:rsidP="00AB199F">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Хореографический жанр:</w:t>
      </w:r>
    </w:p>
    <w:p w:rsidR="009157BD" w:rsidRDefault="00385888" w:rsidP="00AB199F">
      <w:pPr>
        <w:spacing w:after="0" w:line="240" w:lineRule="auto"/>
        <w:ind w:firstLine="709"/>
        <w:jc w:val="both"/>
      </w:pPr>
      <w:r>
        <w:rPr>
          <w:rFonts w:ascii="Times New Roman" w:hAnsi="Times New Roman"/>
          <w:i/>
          <w:sz w:val="24"/>
          <w:szCs w:val="24"/>
          <w:u w:val="single"/>
        </w:rPr>
        <w:t>Современная хореография</w:t>
      </w:r>
    </w:p>
    <w:p w:rsidR="009157BD" w:rsidRPr="00AB199F" w:rsidRDefault="00385888" w:rsidP="00AB199F">
      <w:pPr>
        <w:spacing w:after="0" w:line="240" w:lineRule="auto"/>
        <w:ind w:firstLine="709"/>
        <w:jc w:val="both"/>
        <w:rPr>
          <w:iCs/>
        </w:rPr>
      </w:pPr>
      <w:r w:rsidRPr="00AB199F">
        <w:rPr>
          <w:rFonts w:ascii="Times New Roman" w:hAnsi="Times New Roman"/>
          <w:iCs/>
          <w:sz w:val="24"/>
          <w:szCs w:val="24"/>
        </w:rPr>
        <w:t xml:space="preserve">ГОАУК «Мурманский областной дворец культуры и народного творчества им. С.  М. Кирова» выступил в роли генерального партнёра фестиваля современного танца «Северный кураж», организованного Студией танца Dance Campus (руководитель – Аникиев Сергей Ромазанович). </w:t>
      </w:r>
    </w:p>
    <w:p w:rsidR="009157BD" w:rsidRDefault="00385888" w:rsidP="00AB199F">
      <w:pPr>
        <w:spacing w:after="0" w:line="240" w:lineRule="auto"/>
        <w:ind w:firstLine="709"/>
        <w:jc w:val="both"/>
      </w:pPr>
      <w:r w:rsidRPr="00AB199F">
        <w:rPr>
          <w:rFonts w:ascii="Times New Roman" w:hAnsi="Times New Roman"/>
          <w:iCs/>
          <w:sz w:val="24"/>
          <w:szCs w:val="24"/>
        </w:rPr>
        <w:t>Фестиваль способствует поддержке и популяризации современных направлений танцевального искусства и повышению исполнительского и профессионального уровня участников посредством проведения мастер-классов от членов жюри – авторитетных профессиональных танцоров и хореографов. Мероприятие собрало большое количество участников и зрителей. По итогам фестиваля было принято решение о продолжении сотрудничества и расширении партнёрских связей со студией танца Dance Campus.</w:t>
      </w:r>
    </w:p>
    <w:p w:rsidR="009157BD" w:rsidRDefault="00385888" w:rsidP="00AB199F">
      <w:pPr>
        <w:spacing w:after="0" w:line="240" w:lineRule="auto"/>
        <w:ind w:firstLine="709"/>
        <w:jc w:val="both"/>
        <w:rPr>
          <w:u w:val="single"/>
        </w:rPr>
      </w:pPr>
      <w:r>
        <w:rPr>
          <w:rFonts w:ascii="Times New Roman" w:hAnsi="Times New Roman"/>
          <w:i/>
          <w:sz w:val="24"/>
          <w:szCs w:val="24"/>
          <w:u w:val="single"/>
        </w:rPr>
        <w:t xml:space="preserve">Бальная хореография </w:t>
      </w:r>
    </w:p>
    <w:p w:rsidR="00AB199F" w:rsidRPr="008D5A44" w:rsidRDefault="00385888" w:rsidP="008D5A44">
      <w:pPr>
        <w:spacing w:after="0" w:line="240" w:lineRule="auto"/>
        <w:ind w:firstLine="709"/>
        <w:jc w:val="both"/>
        <w:rPr>
          <w:iCs/>
        </w:rPr>
      </w:pPr>
      <w:r w:rsidRPr="00AB199F">
        <w:rPr>
          <w:rFonts w:ascii="Times New Roman" w:hAnsi="Times New Roman"/>
          <w:iCs/>
          <w:sz w:val="24"/>
          <w:szCs w:val="24"/>
        </w:rPr>
        <w:t xml:space="preserve">Состоялся XXXIV областной конкурс ансамблей бального танца «Февральские вьюги».Впервые в конкурсной программе участвовали федерация художественной гимнастики и федерация фитнеса и аэробики, получившие высокие оценки жюри. Сближение спорта и танца позволило глубже раскрыть творческий потенциал хореографов и представить обширный репертуар. Коллективам была предоставлена возможность участия в разных возрастных категориях; была введена смешанная возрастная категория; в конкурсную программу вошли номера, достоверно отражающие сценическую деятельность коллективов; главный акцент в критериях судейства был смещён на оценку номера, как сценического произведения, предназначенного для зрителя. </w:t>
      </w:r>
    </w:p>
    <w:p w:rsidR="009157BD" w:rsidRDefault="00385888" w:rsidP="00AB199F">
      <w:pPr>
        <w:spacing w:after="0" w:line="240" w:lineRule="auto"/>
        <w:ind w:firstLine="709"/>
        <w:jc w:val="both"/>
      </w:pPr>
      <w:r>
        <w:rPr>
          <w:rFonts w:ascii="Times New Roman" w:hAnsi="Times New Roman"/>
          <w:i/>
          <w:sz w:val="24"/>
          <w:szCs w:val="24"/>
          <w:u w:val="single"/>
        </w:rPr>
        <w:t xml:space="preserve">Народная хореография </w:t>
      </w:r>
    </w:p>
    <w:p w:rsidR="009157BD" w:rsidRPr="00AB199F" w:rsidRDefault="00385888" w:rsidP="00AB199F">
      <w:pPr>
        <w:spacing w:after="0" w:line="240" w:lineRule="auto"/>
        <w:ind w:firstLine="709"/>
        <w:jc w:val="both"/>
        <w:rPr>
          <w:iCs/>
        </w:rPr>
      </w:pPr>
      <w:r w:rsidRPr="00AB199F">
        <w:rPr>
          <w:rFonts w:ascii="Times New Roman" w:hAnsi="Times New Roman"/>
          <w:iCs/>
          <w:sz w:val="24"/>
          <w:szCs w:val="24"/>
        </w:rPr>
        <w:t xml:space="preserve">В отчётном году областной открытый конкурс танцев народов России «Душа России» изменил статус и был преобразован в I Межрегиональный конкурс народного танца «Душа России». В конкурсе принимали участие коллективы Мурманской области и Центрального федерального округа, что позволило значительно увеличить количество участников.Конкурсная программа состояла из заочного и очного этапа; оценивание участников, кроме номинаций и возрастных категорий, проводилось по двум направлениям: коллективы со званием «народный/образцовый самодеятельный коллектив», «заслуженный коллектив народного творчества» и коллективы, не имеющие звания. Это позволило ввести две полноценные наградные линии и поощрить большее количество коллективов. В жюри конкурса входили широко известные высокопрофессиональные деятели хореографического искусства России. </w:t>
      </w:r>
    </w:p>
    <w:p w:rsidR="009157BD" w:rsidRDefault="009157BD" w:rsidP="00AB199F">
      <w:pPr>
        <w:spacing w:after="0" w:line="240" w:lineRule="auto"/>
        <w:ind w:firstLine="709"/>
        <w:jc w:val="both"/>
      </w:pPr>
    </w:p>
    <w:p w:rsidR="009157BD" w:rsidRPr="00AB199F" w:rsidRDefault="00385888" w:rsidP="00AB199F">
      <w:pPr>
        <w:spacing w:after="0" w:line="240" w:lineRule="auto"/>
        <w:ind w:firstLine="709"/>
        <w:jc w:val="both"/>
        <w:rPr>
          <w:iCs/>
        </w:rPr>
      </w:pPr>
      <w:r w:rsidRPr="00AB199F">
        <w:rPr>
          <w:rFonts w:ascii="Times New Roman" w:hAnsi="Times New Roman"/>
          <w:iCs/>
          <w:sz w:val="24"/>
          <w:szCs w:val="24"/>
        </w:rPr>
        <w:t xml:space="preserve">Учитывая потребности хореографического сообщества Мурманской области, был организован открытый областной семинар для руководителей и участников хореографических коллективов, кружков, студий, любительских объединений учреждений культуры; педагогов и учащихся учреждений дополнительного образования и образования;представителей некоммерческих организаций в сфере культуры Мурманской области.  Темы семинара: «Техника и манера исполнения танцевальных комбинаций в характере разных народов»; «Специфика постановки </w:t>
      </w:r>
      <w:r w:rsidRPr="00AB199F">
        <w:rPr>
          <w:rFonts w:ascii="Times New Roman" w:hAnsi="Times New Roman"/>
          <w:iCs/>
          <w:sz w:val="24"/>
          <w:szCs w:val="24"/>
        </w:rPr>
        <w:lastRenderedPageBreak/>
        <w:t>стилизованного танца. Композиция танцевальной фразы»; «Травматизм в хореографии: причины, возрастные особенности, профилактика, восстановление». В качестве спикеров семинара были приглашены компетентные специалисты из Мурманска, Москвы и Нижнего Новгорода.</w:t>
      </w:r>
    </w:p>
    <w:p w:rsidR="009157BD" w:rsidRDefault="009157BD" w:rsidP="00AB199F">
      <w:pPr>
        <w:spacing w:after="0" w:line="240" w:lineRule="auto"/>
        <w:ind w:firstLine="709"/>
        <w:jc w:val="both"/>
        <w:rPr>
          <w:rFonts w:ascii="Times New Roman" w:hAnsi="Times New Roman"/>
          <w:bCs/>
          <w:i/>
          <w:sz w:val="24"/>
          <w:szCs w:val="24"/>
        </w:rPr>
      </w:pPr>
    </w:p>
    <w:p w:rsidR="009157BD" w:rsidRDefault="00385888" w:rsidP="00AB199F">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Театральный жанр:</w:t>
      </w:r>
    </w:p>
    <w:p w:rsidR="00AB199F" w:rsidRDefault="00385888" w:rsidP="00AB199F">
      <w:pPr>
        <w:spacing w:after="0" w:line="240" w:lineRule="auto"/>
        <w:ind w:firstLine="709"/>
        <w:jc w:val="both"/>
        <w:rPr>
          <w:rFonts w:ascii="Times New Roman" w:hAnsi="Times New Roman"/>
          <w:b/>
          <w:bCs/>
          <w:i/>
          <w:sz w:val="24"/>
          <w:szCs w:val="24"/>
        </w:rPr>
      </w:pPr>
      <w:r>
        <w:rPr>
          <w:rFonts w:ascii="Times New Roman" w:hAnsi="Times New Roman"/>
          <w:color w:val="000000"/>
          <w:sz w:val="24"/>
          <w:highlight w:val="white"/>
        </w:rPr>
        <w:t xml:space="preserve">Театральный жанр продолжает развиваться в Мурманской области. Об этом свидетельствуют многочисленные новые постановки театральных коллективов области, многие из которых имеют звания «народных» и «образцовых» самодеятельных коллективов. С каждым годом всё заметнее «омолаживается» состав театральных труп. Подтверждением этому стал областной фестиваль </w:t>
      </w:r>
      <w:r>
        <w:rPr>
          <w:rFonts w:ascii="Times New Roman" w:hAnsi="Times New Roman"/>
          <w:color w:val="000000"/>
          <w:sz w:val="24"/>
        </w:rPr>
        <w:t xml:space="preserve">молодёжных и взрослых любительских театров «Театральные подмостки», который собрал театральные коллективы культурно-досуговых учреждений Мурманской области и Северо-Западного региона. </w:t>
      </w:r>
      <w:r w:rsidR="00AB199F">
        <w:rPr>
          <w:rFonts w:ascii="Times New Roman" w:hAnsi="Times New Roman"/>
          <w:color w:val="000000"/>
          <w:sz w:val="24"/>
        </w:rPr>
        <w:t>Участники смогли</w:t>
      </w:r>
      <w:r>
        <w:rPr>
          <w:rFonts w:ascii="Times New Roman" w:hAnsi="Times New Roman"/>
          <w:color w:val="000000"/>
          <w:sz w:val="24"/>
        </w:rPr>
        <w:t xml:space="preserve"> представить на суд жюри свои работы и получить рецензию на них от профессиональных экспертов.</w:t>
      </w:r>
    </w:p>
    <w:p w:rsidR="009157BD" w:rsidRPr="00AB199F" w:rsidRDefault="00385888" w:rsidP="00AB199F">
      <w:pPr>
        <w:spacing w:after="0" w:line="240" w:lineRule="auto"/>
        <w:ind w:firstLine="709"/>
        <w:jc w:val="both"/>
        <w:rPr>
          <w:rFonts w:ascii="Times New Roman" w:hAnsi="Times New Roman"/>
          <w:b/>
          <w:bCs/>
          <w:i/>
          <w:sz w:val="24"/>
          <w:szCs w:val="24"/>
        </w:rPr>
      </w:pPr>
      <w:r>
        <w:rPr>
          <w:rFonts w:ascii="Times New Roman" w:hAnsi="Times New Roman"/>
          <w:color w:val="000000"/>
          <w:sz w:val="24"/>
          <w:highlight w:val="white"/>
        </w:rPr>
        <w:t>Конечно, главной, проблемой для театров является отсутствие возможности выехать со своими спектаклями в другие города области. Но, благодаря ежегодной областной акции «Театральный десант», организатором которой выступает ГОАУК «Мурманский областной Дворец культуры и народного творчества им. С.М. Кирова» жители Мурманской области смогли познакомиться с творчеством из Полярного, Североморска, Кировска и села Ловозеро.</w:t>
      </w:r>
    </w:p>
    <w:p w:rsidR="009157BD" w:rsidRDefault="009157BD" w:rsidP="00AB199F">
      <w:pPr>
        <w:pBdr>
          <w:top w:val="none" w:sz="4" w:space="0" w:color="000000"/>
          <w:left w:val="none" w:sz="4" w:space="0" w:color="000000"/>
          <w:bottom w:val="none" w:sz="4" w:space="0" w:color="000000"/>
          <w:right w:val="none" w:sz="4" w:space="0" w:color="000000"/>
        </w:pBdr>
        <w:spacing w:after="0" w:line="240" w:lineRule="auto"/>
        <w:ind w:firstLine="709"/>
        <w:jc w:val="both"/>
        <w:rPr>
          <w:rFonts w:eastAsia="Calibri" w:cs="Calibri"/>
          <w:color w:val="000000"/>
        </w:rPr>
      </w:pPr>
    </w:p>
    <w:p w:rsidR="00AB199F" w:rsidRPr="00AB199F" w:rsidRDefault="00385888" w:rsidP="00AB199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b/>
          <w:bCs/>
          <w:i/>
          <w:sz w:val="24"/>
          <w:szCs w:val="24"/>
        </w:rPr>
      </w:pPr>
      <w:r w:rsidRPr="00AB199F">
        <w:rPr>
          <w:rFonts w:ascii="Times New Roman" w:hAnsi="Times New Roman"/>
          <w:b/>
          <w:bCs/>
          <w:i/>
          <w:sz w:val="24"/>
          <w:szCs w:val="24"/>
        </w:rPr>
        <w:t>Кино-фото-видеоискусство:</w:t>
      </w:r>
    </w:p>
    <w:p w:rsidR="00AB199F" w:rsidRPr="00AB199F" w:rsidRDefault="00385888" w:rsidP="00AB199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4"/>
          <w:highlight w:val="white"/>
        </w:rPr>
      </w:pPr>
      <w:r w:rsidRPr="00AB199F">
        <w:rPr>
          <w:rFonts w:ascii="Times New Roman" w:hAnsi="Times New Roman"/>
          <w:color w:val="000000"/>
          <w:sz w:val="24"/>
          <w:highlight w:val="white"/>
        </w:rPr>
        <w:t xml:space="preserve">Жанр является самым малочисленным в нашем регионе, поэтому работа в данном направлении носит в основном информационно-аналитический характер: вся поступающая информация о фестивалях, конкурсах, семинарах, обучающих курсах рассылается в учреждения культуры, где базируются кино-фото-видеостудии и их руководителям. </w:t>
      </w:r>
    </w:p>
    <w:p w:rsidR="0075755D" w:rsidRDefault="0075755D" w:rsidP="00AB199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b/>
          <w:i/>
          <w:color w:val="000000"/>
          <w:sz w:val="24"/>
        </w:rPr>
      </w:pPr>
    </w:p>
    <w:p w:rsidR="00E61ED7" w:rsidRDefault="00E61ED7" w:rsidP="00E61ED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b/>
          <w:i/>
          <w:color w:val="000000"/>
          <w:sz w:val="24"/>
        </w:rPr>
      </w:pPr>
      <w:r>
        <w:rPr>
          <w:rFonts w:ascii="Times New Roman" w:hAnsi="Times New Roman"/>
          <w:b/>
          <w:i/>
          <w:color w:val="000000"/>
          <w:sz w:val="24"/>
        </w:rPr>
        <w:br w:type="page"/>
      </w:r>
    </w:p>
    <w:p w:rsidR="00E61ED7" w:rsidRDefault="00385888" w:rsidP="00E61ED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b/>
          <w:i/>
          <w:color w:val="000000"/>
          <w:sz w:val="24"/>
        </w:rPr>
      </w:pPr>
      <w:r>
        <w:rPr>
          <w:rFonts w:ascii="Times New Roman" w:hAnsi="Times New Roman"/>
          <w:b/>
          <w:i/>
          <w:color w:val="000000"/>
          <w:sz w:val="24"/>
        </w:rPr>
        <w:lastRenderedPageBreak/>
        <w:t xml:space="preserve">Цирковое искусство: </w:t>
      </w:r>
    </w:p>
    <w:p w:rsidR="009157BD" w:rsidRPr="00E61ED7" w:rsidRDefault="00385888" w:rsidP="00E61ED7">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hAnsi="Times New Roman"/>
          <w:color w:val="000000"/>
          <w:sz w:val="24"/>
        </w:rPr>
        <w:t>В данный отчётный период не проводилось мероприятий по данному жанру. Но цирковые коллективы региона принимали участие во Всероссийских и Международных фестивалях и конкурсах, занимая высокие призовые места.</w:t>
      </w:r>
    </w:p>
    <w:p w:rsidR="009157BD" w:rsidRDefault="009157BD" w:rsidP="00AB199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4"/>
          <w:szCs w:val="24"/>
        </w:rPr>
      </w:pPr>
    </w:p>
    <w:p w:rsidR="009157BD" w:rsidRDefault="00385888" w:rsidP="00AB199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b/>
          <w:bCs/>
          <w:i/>
          <w:color w:val="000000"/>
          <w:sz w:val="24"/>
          <w:szCs w:val="24"/>
        </w:rPr>
      </w:pPr>
      <w:r>
        <w:rPr>
          <w:rFonts w:ascii="Times New Roman" w:hAnsi="Times New Roman"/>
          <w:b/>
          <w:bCs/>
          <w:i/>
          <w:iCs/>
          <w:color w:val="000000"/>
          <w:sz w:val="24"/>
        </w:rPr>
        <w:t>Вокально-хоровой жанр:</w:t>
      </w:r>
    </w:p>
    <w:p w:rsidR="009157BD" w:rsidRDefault="00385888" w:rsidP="00AB199F">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hAnsi="Times New Roman"/>
          <w:color w:val="000000"/>
          <w:sz w:val="24"/>
        </w:rPr>
        <w:t xml:space="preserve">Данный жанр является одним из самых массовых. Об этом свидетельствует многочисленное количество участников, подающих заявки на всевозможные вокально-хоровые фестивали и конкурсы. </w:t>
      </w:r>
    </w:p>
    <w:p w:rsidR="009157BD" w:rsidRPr="00AB199F" w:rsidRDefault="00385888" w:rsidP="00AB199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4"/>
          <w:szCs w:val="24"/>
        </w:rPr>
      </w:pPr>
      <w:r>
        <w:rPr>
          <w:rFonts w:ascii="Times New Roman" w:hAnsi="Times New Roman"/>
          <w:color w:val="000000"/>
          <w:sz w:val="24"/>
        </w:rPr>
        <w:t>Значимым событием отчетного периода для хорового жанра стал Региональный этап Всероссийского хорового фестиваля. Для любителей авторской песни прошли традиционные фестивали «Маленький фонарщик» и «Возьми гитару». Данные мероприятия ежегодно собирают авторов и исполнителей бардовской песни не только из Мурманской области, но и других регионов. Возраст участников, который начинается от 5 лет, говорит о том, что жанр авторской песни востребован и пользуется большой популярностью, как у детей, так и старшего поколения.</w:t>
      </w:r>
    </w:p>
    <w:p w:rsidR="009157BD" w:rsidRDefault="00385888" w:rsidP="00AB199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4"/>
          <w:szCs w:val="24"/>
        </w:rPr>
      </w:pPr>
      <w:r>
        <w:rPr>
          <w:rFonts w:ascii="Times New Roman" w:hAnsi="Times New Roman"/>
          <w:color w:val="000000"/>
          <w:sz w:val="24"/>
        </w:rPr>
        <w:t xml:space="preserve">Ещё одним показателем развития вокально-хорового жанра в регионе является расширение географии и количества участников ежегодного фестиваля солдатской песни «С боевыми друзьями встречаюсь, чтобы памяти нить не прервать…». Кроме выявления, популяризации и поддержки одаренных авторов и исполнителей песен гражданской и патриотической тематики фестиваль проводится с целью патриотического воспитания населения, укрепления связи и преемственности поколений, увековечения памяти воинов, погибших при исполнении воинского долга, что в настоящее время является важным направлением деятельности культурно-досуговых учреждений. </w:t>
      </w:r>
    </w:p>
    <w:p w:rsidR="009157BD" w:rsidRDefault="009157BD">
      <w:pPr>
        <w:spacing w:after="0" w:line="240" w:lineRule="auto"/>
        <w:jc w:val="both"/>
        <w:rPr>
          <w:rFonts w:ascii="Times New Roman" w:hAnsi="Times New Roman"/>
          <w:b/>
          <w:sz w:val="24"/>
          <w:szCs w:val="24"/>
        </w:rPr>
      </w:pPr>
    </w:p>
    <w:p w:rsidR="009157BD" w:rsidRDefault="00385888">
      <w:pPr>
        <w:spacing w:after="0" w:line="240" w:lineRule="auto"/>
        <w:jc w:val="both"/>
        <w:rPr>
          <w:rFonts w:ascii="Times New Roman" w:hAnsi="Times New Roman"/>
          <w:b/>
          <w:bCs/>
          <w:sz w:val="24"/>
          <w:szCs w:val="24"/>
        </w:rPr>
      </w:pPr>
      <w:r>
        <w:rPr>
          <w:rFonts w:ascii="Times New Roman" w:hAnsi="Times New Roman"/>
          <w:b/>
          <w:bCs/>
          <w:sz w:val="24"/>
          <w:szCs w:val="24"/>
        </w:rPr>
        <w:br w:type="page" w:clear="all"/>
      </w:r>
    </w:p>
    <w:p w:rsidR="009157BD" w:rsidRDefault="00385888">
      <w:pPr>
        <w:spacing w:after="0" w:line="240" w:lineRule="auto"/>
        <w:jc w:val="both"/>
        <w:rPr>
          <w:rFonts w:ascii="Times New Roman" w:hAnsi="Times New Roman"/>
          <w:bCs/>
          <w:sz w:val="24"/>
          <w:szCs w:val="24"/>
        </w:rPr>
      </w:pPr>
      <w:r>
        <w:rPr>
          <w:rFonts w:ascii="Times New Roman" w:hAnsi="Times New Roman"/>
          <w:b/>
          <w:bCs/>
          <w:sz w:val="24"/>
          <w:szCs w:val="24"/>
        </w:rPr>
        <w:lastRenderedPageBreak/>
        <w:t>5.17.</w:t>
      </w:r>
      <w:r>
        <w:rPr>
          <w:rFonts w:ascii="Times New Roman" w:hAnsi="Times New Roman"/>
          <w:b/>
          <w:bCs/>
          <w:sz w:val="24"/>
          <w:szCs w:val="24"/>
          <w:u w:val="single"/>
        </w:rPr>
        <w:t>МЕТОДИЧЕСКАЯ   РАБОТА</w:t>
      </w:r>
    </w:p>
    <w:p w:rsidR="009157BD" w:rsidRDefault="009157BD">
      <w:pPr>
        <w:spacing w:after="0" w:line="240" w:lineRule="auto"/>
        <w:jc w:val="both"/>
        <w:rPr>
          <w:rFonts w:ascii="Times New Roman" w:hAnsi="Times New Roman"/>
          <w:b/>
          <w:bCs/>
          <w:sz w:val="24"/>
          <w:szCs w:val="24"/>
        </w:rPr>
      </w:pPr>
    </w:p>
    <w:p w:rsidR="009157BD" w:rsidRDefault="00385888">
      <w:pPr>
        <w:spacing w:after="0" w:line="240" w:lineRule="auto"/>
        <w:jc w:val="both"/>
        <w:rPr>
          <w:rFonts w:ascii="Times New Roman" w:hAnsi="Times New Roman"/>
          <w:b/>
          <w:bCs/>
          <w:sz w:val="24"/>
          <w:szCs w:val="24"/>
        </w:rPr>
      </w:pPr>
      <w:r>
        <w:rPr>
          <w:rFonts w:ascii="Times New Roman" w:hAnsi="Times New Roman"/>
          <w:b/>
          <w:bCs/>
          <w:sz w:val="24"/>
          <w:szCs w:val="24"/>
        </w:rPr>
        <w:t>офлайн: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1153"/>
        <w:gridCol w:w="1984"/>
        <w:gridCol w:w="5377"/>
        <w:gridCol w:w="1759"/>
        <w:gridCol w:w="3905"/>
      </w:tblGrid>
      <w:tr w:rsidR="009157BD">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9157BD" w:rsidRDefault="009157BD" w:rsidP="00B130F9">
            <w:pPr>
              <w:spacing w:after="0" w:line="240" w:lineRule="auto"/>
              <w:jc w:val="center"/>
              <w:rPr>
                <w:rFonts w:ascii="Times New Roman" w:hAnsi="Times New Roman"/>
                <w:b/>
                <w:bCs/>
              </w:rPr>
            </w:pPr>
          </w:p>
          <w:p w:rsidR="009157BD" w:rsidRDefault="00385888" w:rsidP="00B130F9">
            <w:pPr>
              <w:spacing w:after="0" w:line="240" w:lineRule="auto"/>
              <w:jc w:val="center"/>
              <w:rPr>
                <w:rFonts w:ascii="Times New Roman" w:hAnsi="Times New Roman"/>
                <w:b/>
                <w:bCs/>
              </w:rPr>
            </w:pPr>
            <w:r>
              <w:rPr>
                <w:rFonts w:ascii="Times New Roman" w:hAnsi="Times New Roman"/>
                <w:b/>
                <w:bCs/>
              </w:rPr>
              <w:t>№</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9157BD" w:rsidRDefault="009157BD" w:rsidP="00B130F9">
            <w:pPr>
              <w:spacing w:after="0" w:line="240" w:lineRule="auto"/>
              <w:jc w:val="center"/>
              <w:rPr>
                <w:rFonts w:ascii="Times New Roman" w:hAnsi="Times New Roman"/>
                <w:b/>
                <w:bCs/>
              </w:rPr>
            </w:pPr>
          </w:p>
          <w:p w:rsidR="009157BD" w:rsidRDefault="00385888" w:rsidP="00B130F9">
            <w:pPr>
              <w:spacing w:after="0" w:line="240" w:lineRule="auto"/>
              <w:jc w:val="center"/>
              <w:rPr>
                <w:rFonts w:ascii="Times New Roman" w:hAnsi="Times New Roman"/>
                <w:b/>
                <w:bCs/>
              </w:rPr>
            </w:pPr>
            <w:r>
              <w:rPr>
                <w:rFonts w:ascii="Times New Roman" w:hAnsi="Times New Roman"/>
                <w:b/>
                <w:bCs/>
              </w:rPr>
              <w:t>Дата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57BD" w:rsidRDefault="009157BD" w:rsidP="00B130F9">
            <w:pPr>
              <w:spacing w:after="0" w:line="240" w:lineRule="auto"/>
              <w:jc w:val="center"/>
              <w:rPr>
                <w:rFonts w:ascii="Times New Roman" w:hAnsi="Times New Roman"/>
                <w:b/>
                <w:bCs/>
              </w:rPr>
            </w:pPr>
          </w:p>
          <w:p w:rsidR="009157BD" w:rsidRDefault="00385888" w:rsidP="00B130F9">
            <w:pPr>
              <w:spacing w:after="0" w:line="240" w:lineRule="auto"/>
              <w:jc w:val="center"/>
              <w:rPr>
                <w:rFonts w:ascii="Times New Roman" w:hAnsi="Times New Roman"/>
                <w:b/>
                <w:bCs/>
              </w:rPr>
            </w:pPr>
            <w:r>
              <w:rPr>
                <w:rFonts w:ascii="Times New Roman" w:hAnsi="Times New Roman"/>
                <w:b/>
                <w:bCs/>
              </w:rPr>
              <w:t xml:space="preserve">Место </w:t>
            </w:r>
          </w:p>
          <w:p w:rsidR="009157BD" w:rsidRDefault="00385888" w:rsidP="00B130F9">
            <w:pPr>
              <w:spacing w:after="0" w:line="240" w:lineRule="auto"/>
              <w:jc w:val="center"/>
              <w:rPr>
                <w:rFonts w:ascii="Times New Roman" w:hAnsi="Times New Roman"/>
                <w:b/>
                <w:bCs/>
              </w:rPr>
            </w:pPr>
            <w:r>
              <w:rPr>
                <w:rFonts w:ascii="Times New Roman" w:hAnsi="Times New Roman"/>
                <w:b/>
                <w:bCs/>
              </w:rPr>
              <w:t>проведения</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9157BD" w:rsidRDefault="009157BD" w:rsidP="00B130F9">
            <w:pPr>
              <w:spacing w:after="0" w:line="240" w:lineRule="auto"/>
              <w:jc w:val="center"/>
              <w:rPr>
                <w:rFonts w:ascii="Times New Roman" w:hAnsi="Times New Roman"/>
                <w:b/>
                <w:bCs/>
              </w:rPr>
            </w:pPr>
          </w:p>
          <w:p w:rsidR="009157BD" w:rsidRDefault="00385888" w:rsidP="00B130F9">
            <w:pPr>
              <w:spacing w:after="0" w:line="240" w:lineRule="auto"/>
              <w:jc w:val="center"/>
              <w:rPr>
                <w:rFonts w:ascii="Times New Roman" w:hAnsi="Times New Roman"/>
                <w:b/>
                <w:bCs/>
              </w:rPr>
            </w:pPr>
            <w:r>
              <w:rPr>
                <w:rFonts w:ascii="Times New Roman" w:hAnsi="Times New Roman"/>
                <w:b/>
                <w:bCs/>
              </w:rPr>
              <w:t>Тема, форма методической работы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9157BD" w:rsidRDefault="009157BD" w:rsidP="00B130F9">
            <w:pPr>
              <w:spacing w:after="0" w:line="240" w:lineRule="auto"/>
              <w:jc w:val="center"/>
              <w:rPr>
                <w:rFonts w:ascii="Times New Roman" w:hAnsi="Times New Roman"/>
                <w:b/>
                <w:bCs/>
              </w:rPr>
            </w:pPr>
          </w:p>
          <w:p w:rsidR="009157BD" w:rsidRDefault="00385888" w:rsidP="00B130F9">
            <w:pPr>
              <w:spacing w:after="0" w:line="240" w:lineRule="auto"/>
              <w:jc w:val="center"/>
              <w:rPr>
                <w:rFonts w:ascii="Times New Roman" w:hAnsi="Times New Roman"/>
                <w:b/>
                <w:bCs/>
              </w:rPr>
            </w:pPr>
            <w:r>
              <w:rPr>
                <w:rFonts w:ascii="Times New Roman" w:hAnsi="Times New Roman"/>
                <w:b/>
                <w:bCs/>
              </w:rPr>
              <w:t>Количество участников мероприятия</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rsidP="00B130F9">
            <w:pPr>
              <w:spacing w:after="0" w:line="240" w:lineRule="auto"/>
              <w:jc w:val="center"/>
              <w:rPr>
                <w:rFonts w:ascii="Times New Roman" w:hAnsi="Times New Roman"/>
                <w:b/>
                <w:bCs/>
              </w:rPr>
            </w:pPr>
            <w:r>
              <w:rPr>
                <w:rFonts w:ascii="Times New Roman" w:hAnsi="Times New Roman"/>
                <w:b/>
                <w:bCs/>
              </w:rPr>
              <w:t xml:space="preserve">Муниципальные образования, </w:t>
            </w:r>
          </w:p>
          <w:p w:rsidR="009157BD" w:rsidRDefault="00385888" w:rsidP="00B130F9">
            <w:pPr>
              <w:spacing w:after="0" w:line="240" w:lineRule="auto"/>
              <w:jc w:val="center"/>
              <w:rPr>
                <w:rFonts w:ascii="Times New Roman" w:hAnsi="Times New Roman"/>
                <w:b/>
                <w:bCs/>
              </w:rPr>
            </w:pPr>
            <w:r>
              <w:rPr>
                <w:rFonts w:ascii="Times New Roman" w:hAnsi="Times New Roman"/>
                <w:b/>
                <w:bCs/>
              </w:rPr>
              <w:t>принявшие участие / участники</w:t>
            </w:r>
          </w:p>
        </w:tc>
      </w:tr>
      <w:tr w:rsidR="009157BD">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rsidP="00B130F9">
            <w:pPr>
              <w:spacing w:after="0" w:line="240" w:lineRule="auto"/>
              <w:jc w:val="center"/>
              <w:rPr>
                <w:rFonts w:ascii="Times New Roman" w:hAnsi="Times New Roman"/>
                <w:i/>
                <w:iCs/>
              </w:rPr>
            </w:pPr>
            <w:r>
              <w:rPr>
                <w:rFonts w:ascii="Times New Roman" w:hAnsi="Times New Roman"/>
                <w:lang w:eastAsia="en-US"/>
              </w:rPr>
              <w:t>18 января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rsidP="00B130F9">
            <w:pPr>
              <w:spacing w:after="0" w:line="240" w:lineRule="auto"/>
              <w:jc w:val="center"/>
              <w:rPr>
                <w:rFonts w:ascii="Times New Roman" w:hAnsi="Times New Roman"/>
                <w:i/>
                <w:iCs/>
              </w:rPr>
            </w:pPr>
            <w:r>
              <w:rPr>
                <w:rFonts w:ascii="Times New Roman" w:hAnsi="Times New Roman"/>
                <w:color w:val="000000"/>
              </w:rPr>
              <w:t>ГОАУК «Мурманский областной Дворец культуры и народного творчества им. С.М. Кирова»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rsidP="00B130F9">
            <w:pPr>
              <w:spacing w:after="0" w:line="240" w:lineRule="auto"/>
              <w:jc w:val="both"/>
              <w:rPr>
                <w:rFonts w:ascii="Times New Roman" w:hAnsi="Times New Roman"/>
                <w:bCs/>
                <w:i/>
              </w:rPr>
            </w:pPr>
            <w:r>
              <w:rPr>
                <w:rFonts w:ascii="Times New Roman" w:hAnsi="Times New Roman"/>
                <w:color w:val="000000"/>
              </w:rPr>
              <w:t>Участие Серова А. Ф., хормейстера ЗКНТ ансамбля песни и танца «Россия» им. В.М. Колбасы в качестве члена жюри открытого областного конкурса самодеятельных композиторов Мурманской области «Мелодии Заполярья», посвященного 85-летию со дня образования Мурманской области.</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rsidP="00B130F9">
            <w:pPr>
              <w:spacing w:after="0" w:line="240" w:lineRule="auto"/>
              <w:jc w:val="center"/>
              <w:rPr>
                <w:rFonts w:ascii="Times New Roman" w:hAnsi="Times New Roman"/>
                <w:i/>
                <w:iCs/>
              </w:rPr>
            </w:pPr>
            <w:r>
              <w:rPr>
                <w:rFonts w:ascii="Times New Roman" w:hAnsi="Times New Roman"/>
                <w:i/>
                <w:iCs/>
              </w:rPr>
              <w:t>-</w:t>
            </w:r>
          </w:p>
        </w:tc>
      </w:tr>
      <w:tr w:rsidR="009157BD">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rsidP="00B130F9">
            <w:pPr>
              <w:spacing w:after="0" w:line="240" w:lineRule="auto"/>
              <w:jc w:val="center"/>
              <w:rPr>
                <w:rFonts w:ascii="Times New Roman" w:hAnsi="Times New Roman"/>
              </w:rPr>
            </w:pPr>
            <w:r>
              <w:rPr>
                <w:rFonts w:ascii="Times New Roman" w:hAnsi="Times New Roman"/>
              </w:rPr>
              <w:t>2.</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02 февраля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rsidP="00B130F9">
            <w:pPr>
              <w:spacing w:after="0" w:line="240" w:lineRule="auto"/>
              <w:jc w:val="center"/>
              <w:rPr>
                <w:rFonts w:ascii="Times New Roman" w:hAnsi="Times New Roman"/>
              </w:rPr>
            </w:pPr>
            <w:r>
              <w:rPr>
                <w:rFonts w:ascii="Times New Roman" w:hAnsi="Times New Roman"/>
                <w:lang w:eastAsia="en-US"/>
              </w:rPr>
              <w:t>ГОБУК «Мурманская областная детско-юношеская библиотека имени В. П. Махаевой»</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Мастер-класс по жонглированию Ф. Шпагина, участника НСК цирк «Комплимент», для участников клуба «Романов-на Мурмане».</w:t>
            </w:r>
          </w:p>
          <w:p w:rsidR="009157BD" w:rsidRDefault="009157BD" w:rsidP="00B130F9">
            <w:pPr>
              <w:pBdr>
                <w:top w:val="none" w:sz="4" w:space="0" w:color="000000"/>
                <w:left w:val="none" w:sz="4" w:space="0" w:color="000000"/>
                <w:bottom w:val="none" w:sz="4" w:space="0" w:color="000000"/>
                <w:right w:val="none" w:sz="4" w:space="0" w:color="000000"/>
              </w:pBdr>
              <w:spacing w:after="0" w:line="240" w:lineRule="auto"/>
              <w:jc w:val="both"/>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rsidP="00B130F9">
            <w:pPr>
              <w:spacing w:after="0" w:line="240" w:lineRule="auto"/>
              <w:jc w:val="center"/>
              <w:rPr>
                <w:rFonts w:ascii="Times New Roman" w:hAnsi="Times New Roman"/>
              </w:rPr>
            </w:pPr>
            <w:r>
              <w:rPr>
                <w:rFonts w:ascii="Times New Roman" w:hAnsi="Times New Roman"/>
                <w:lang w:eastAsia="en-US"/>
              </w:rPr>
              <w:t>21</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rsidP="00B130F9">
            <w:pPr>
              <w:spacing w:after="0" w:line="240" w:lineRule="auto"/>
              <w:rPr>
                <w:rFonts w:ascii="Times New Roman" w:hAnsi="Times New Roman"/>
              </w:rPr>
            </w:pPr>
            <w:r>
              <w:rPr>
                <w:rFonts w:ascii="Times New Roman" w:hAnsi="Times New Roman"/>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rPr>
              <w:t>3.</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10 февраля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МБОУ «Гимназия № 8 г. Мурманска»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r>
              <w:rPr>
                <w:rFonts w:ascii="Times New Roman" w:hAnsi="Times New Roman"/>
                <w:color w:val="000000"/>
              </w:rPr>
              <w:t>«Связь времен», мастер-класс по игре на русских народных инструментах от Макарова С. И., дирижёра НСК АРНИ «Россия» и Петрова В. О., аккомпаниатора НСК АРНИ «Россия».</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35</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rPr>
                <w:rFonts w:ascii="Times New Roman" w:hAnsi="Times New Roman"/>
              </w:rPr>
            </w:pPr>
            <w:r>
              <w:rPr>
                <w:rFonts w:ascii="Times New Roman" w:hAnsi="Times New Roman"/>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4.</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highlight w:val="white"/>
              </w:rPr>
            </w:pPr>
            <w:r>
              <w:rPr>
                <w:rFonts w:ascii="Times New Roman" w:hAnsi="Times New Roman"/>
                <w:bCs/>
                <w:highlight w:val="white"/>
                <w:lang w:eastAsia="en-US"/>
              </w:rPr>
              <w:t>11 февраля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highlight w:val="white"/>
              </w:rPr>
            </w:pPr>
            <w:r>
              <w:rPr>
                <w:rFonts w:ascii="Times New Roman" w:hAnsi="Times New Roman"/>
                <w:highlight w:val="white"/>
                <w:lang w:eastAsia="en-US"/>
              </w:rPr>
              <w:t>МБУК «Дворец культуры «Судоремонтник» г. Мурманск</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0"/>
                <w:szCs w:val="20"/>
                <w:highlight w:val="white"/>
              </w:rPr>
            </w:pPr>
            <w:r>
              <w:rPr>
                <w:rFonts w:ascii="Times New Roman" w:hAnsi="Times New Roman"/>
                <w:szCs w:val="20"/>
                <w:highlight w:val="white"/>
              </w:rPr>
              <w:t>УчастиеВыдрина В. Б., ведущего методиста по хореографии отдела народного творчества в качестве председателя жюри III городского открытого конкурса хореографического искусства «В вихре танца»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highlight w:val="white"/>
              </w:rPr>
            </w:pPr>
            <w:r>
              <w:rPr>
                <w:rFonts w:ascii="Times New Roman" w:hAnsi="Times New Roman"/>
                <w:highlight w:val="white"/>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rPr>
                <w:rFonts w:ascii="Times New Roman" w:hAnsi="Times New Roman"/>
                <w:highlight w:val="white"/>
              </w:rPr>
            </w:pPr>
            <w:r>
              <w:rPr>
                <w:rFonts w:ascii="Times New Roman" w:hAnsi="Times New Roman"/>
                <w:highlight w:val="white"/>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5.</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15 февраля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 xml:space="preserve">Молодёжное пространство «Сопки» </w:t>
            </w:r>
          </w:p>
          <w:p w:rsidR="009157BD" w:rsidRDefault="00385888" w:rsidP="00B130F9">
            <w:pPr>
              <w:spacing w:after="0" w:line="240" w:lineRule="auto"/>
              <w:jc w:val="center"/>
              <w:rPr>
                <w:rFonts w:ascii="Times New Roman" w:hAnsi="Times New Roman"/>
              </w:rPr>
            </w:pPr>
            <w:r>
              <w:rPr>
                <w:rFonts w:ascii="Times New Roman" w:hAnsi="Times New Roman"/>
                <w:lang w:eastAsia="en-US"/>
              </w:rPr>
              <w:t>г. Мончегорск</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Региональный культурно - просветительского проекта «КДУ-ПРОФ».</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Тема:«Реализация программы «Волонтеры культуры» в рамках национального проекта «Культура» на территории Мурманской области».</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30</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rPr>
                <w:rFonts w:ascii="Times New Roman" w:hAnsi="Times New Roman"/>
              </w:rPr>
            </w:pPr>
            <w:r>
              <w:rPr>
                <w:rFonts w:ascii="Times New Roman" w:hAnsi="Times New Roman"/>
              </w:rPr>
              <w:t>Мурманск, Мончегорск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6.</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18 февраля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 xml:space="preserve">МБУ ДО «Детская музыкальная школа им. Э. С. </w:t>
            </w:r>
            <w:r>
              <w:rPr>
                <w:rFonts w:ascii="Times New Roman" w:hAnsi="Times New Roman"/>
                <w:lang w:eastAsia="en-US"/>
              </w:rPr>
              <w:lastRenderedPageBreak/>
              <w:t xml:space="preserve">Пастернак» </w:t>
            </w:r>
          </w:p>
          <w:p w:rsidR="009157BD" w:rsidRDefault="00385888" w:rsidP="00B130F9">
            <w:pPr>
              <w:spacing w:after="0" w:line="240" w:lineRule="auto"/>
              <w:jc w:val="center"/>
              <w:rPr>
                <w:rFonts w:ascii="Times New Roman" w:hAnsi="Times New Roman"/>
              </w:rPr>
            </w:pPr>
            <w:r>
              <w:rPr>
                <w:rFonts w:ascii="Times New Roman" w:hAnsi="Times New Roman"/>
                <w:lang w:eastAsia="en-US"/>
              </w:rPr>
              <w:t>г. Североморск</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0"/>
                <w:szCs w:val="18"/>
              </w:rPr>
            </w:pPr>
            <w:r>
              <w:rPr>
                <w:rFonts w:ascii="Times New Roman" w:hAnsi="Times New Roman"/>
                <w:szCs w:val="20"/>
              </w:rPr>
              <w:lastRenderedPageBreak/>
              <w:t xml:space="preserve">Участие Рыжовой Т. Н.,зав. отделом народного творчества в качестве члена жюри городского конкурса вокально-хорового исполнительства </w:t>
            </w:r>
            <w:r>
              <w:rPr>
                <w:rFonts w:ascii="Times New Roman" w:hAnsi="Times New Roman"/>
                <w:szCs w:val="20"/>
              </w:rPr>
              <w:lastRenderedPageBreak/>
              <w:t>учащихся ДМШ, ДШИ ЗАТО г. Североморск «Диапазон».</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lastRenderedPageBreak/>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rPr>
                <w:rFonts w:ascii="Times New Roman" w:hAnsi="Times New Roman"/>
              </w:rPr>
            </w:pPr>
            <w:r>
              <w:rPr>
                <w:rFonts w:ascii="Times New Roman" w:hAnsi="Times New Roman"/>
              </w:rPr>
              <w:t>Североморск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7.</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18 февраля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 xml:space="preserve">МБУК «Городской дом культуры «Гармония» </w:t>
            </w:r>
          </w:p>
          <w:p w:rsidR="009157BD" w:rsidRDefault="00385888" w:rsidP="00B130F9">
            <w:pPr>
              <w:spacing w:after="0" w:line="240" w:lineRule="auto"/>
              <w:jc w:val="center"/>
              <w:rPr>
                <w:rFonts w:ascii="Times New Roman" w:hAnsi="Times New Roman"/>
              </w:rPr>
            </w:pPr>
            <w:r>
              <w:rPr>
                <w:rFonts w:ascii="Times New Roman" w:hAnsi="Times New Roman"/>
                <w:lang w:eastAsia="en-US"/>
              </w:rPr>
              <w:t>п. Молочный</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0"/>
                <w:szCs w:val="18"/>
              </w:rPr>
            </w:pPr>
            <w:r>
              <w:rPr>
                <w:rFonts w:ascii="Times New Roman" w:hAnsi="Times New Roman"/>
                <w:szCs w:val="20"/>
              </w:rPr>
              <w:t>УчастиеВыдрина В. Б., ведущего методиста по хореографии отдела народного творчества в качестве члена жюри IX открытого фестиваля восточного танца «Магия шёлка».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rPr>
                <w:rFonts w:ascii="Times New Roman" w:hAnsi="Times New Roman"/>
              </w:rPr>
            </w:pPr>
            <w:r>
              <w:rPr>
                <w:rFonts w:ascii="Times New Roman" w:hAnsi="Times New Roman"/>
              </w:rPr>
              <w:t>Молочный, 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8.</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19 февраля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i/>
                <w:iCs/>
              </w:rPr>
            </w:pPr>
            <w:r>
              <w:rPr>
                <w:rFonts w:ascii="Times New Roman" w:hAnsi="Times New Roman"/>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16"/>
                <w:szCs w:val="14"/>
              </w:rPr>
            </w:pPr>
            <w:r>
              <w:rPr>
                <w:rFonts w:ascii="Times New Roman" w:hAnsi="Times New Roman"/>
                <w:szCs w:val="20"/>
              </w:rPr>
              <w:t>Участие Серова А. Ф., хормейстера ЗКНТ ансамбля песни и танца «Россия» им. В.М. Колбасы в качестве члена жюри открытого областного конкурса исполнителей народной песни «Русские напевы» имени В.М. Колбасы, посвящённого 85-летию Мурманской области.</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88</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Cs w:val="20"/>
              </w:rPr>
              <w:t>Мурманск, Оленегорск, Североморск, Полярные Зори, Апатиты, Мончегорск, Никель, Спутник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9.</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25 февраля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iCs/>
              </w:rPr>
            </w:pPr>
            <w:r>
              <w:rPr>
                <w:rFonts w:ascii="Times New Roman" w:hAnsi="Times New Roman"/>
                <w:lang w:eastAsia="en-US"/>
              </w:rPr>
              <w:t>МАУК «Кольский районный Центр культуры»</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744A85"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Участие Бабкиной</w:t>
            </w:r>
            <w:r w:rsidR="00385888">
              <w:rPr>
                <w:rFonts w:ascii="Times New Roman" w:hAnsi="Times New Roman"/>
                <w:szCs w:val="20"/>
              </w:rPr>
              <w:t xml:space="preserve"> М. М., режиссера НСК драматического театра «Комедиограф» в качестве члена жюри открытого районного конкурса чтецов «Живое слово».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Кола</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10.</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25 февраля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МАУК «Центр творчества и досуга» г. Гаджиево</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Cs w:val="20"/>
              </w:rPr>
            </w:pPr>
            <w:r>
              <w:rPr>
                <w:rFonts w:ascii="Times New Roman" w:hAnsi="Times New Roman"/>
                <w:szCs w:val="20"/>
              </w:rPr>
              <w:t>Участие Прибыткова С. Н., балетмейстера НСК ансамбля танца «Сполохи» в качестве члена жюри в I межмуниципальном фестивале-конкурсе танцев народов мира «Северная Аврора».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 xml:space="preserve">Гаждиево, Полярный, Снежногорск </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11.</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28 февраля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Частная школа «Галилео»</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rPr>
              <w:t>«Связь времен», мастер-класс по игре на русских народных инструментах от Макарова С. И., дирижёра НСК АРНИ «Россия» и Петрова В. О., аккомпаниатора НСК АРНИ «Россия».</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12</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rPr>
                <w:rFonts w:ascii="Times New Roman" w:hAnsi="Times New Roman"/>
              </w:rPr>
            </w:pPr>
            <w:r>
              <w:rPr>
                <w:rFonts w:ascii="Times New Roman" w:hAnsi="Times New Roman"/>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12.</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04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МАУ «Апатитский городской Дворец культуры имени В.К. Егорова»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rPr>
              <w:t>Участие Рыжовой Т. Н., зав. Отделом народного творчества, в качестве члена жюри областного конкурса творчества людей старшего поколения «Мы юности нашей верны».</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208</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Cs w:val="20"/>
              </w:rPr>
              <w:t>Мурманск, Апатиты, Мончегорск, Североморск, Кировск, Полярные Зори, Оленегорск, Ловозеро, Ревда</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13.</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05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г. Петрозаводск</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rPr>
              <w:t>Участие Родионова П. А., зав. отделом реализации социокультурных проектов, в качестве члена жюри Республиканского конкурса-фестиваля семейного творчества «Две звезды».</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rPr>
            </w:pPr>
            <w:r>
              <w:rPr>
                <w:rFonts w:ascii="Times New Roman" w:hAnsi="Times New Roman"/>
              </w:rPr>
              <w:t>Республика Карелия</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14.</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11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 xml:space="preserve">МБУК «Дворец культуры </w:t>
            </w:r>
            <w:r>
              <w:rPr>
                <w:rFonts w:ascii="Times New Roman" w:hAnsi="Times New Roman"/>
                <w:lang w:eastAsia="en-US"/>
              </w:rPr>
              <w:lastRenderedPageBreak/>
              <w:t>«Судоремонтник»</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rPr>
              <w:lastRenderedPageBreak/>
              <w:t xml:space="preserve">Участие Омельчука Р. В., ассистента балетмейстера НСК ансамбля эстрадного танца «Форсаж», в качестве </w:t>
            </w:r>
            <w:r>
              <w:rPr>
                <w:rFonts w:ascii="Times New Roman" w:hAnsi="Times New Roman"/>
              </w:rPr>
              <w:lastRenderedPageBreak/>
              <w:t>члена жюри открытого городского конкурса-фестиваля уличных стилей танца «Заполярная столица»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lastRenderedPageBreak/>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rPr>
            </w:pPr>
            <w:r>
              <w:rPr>
                <w:rFonts w:ascii="Times New Roman" w:hAnsi="Times New Roman"/>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15.</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17-18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 xml:space="preserve">МБУК «Городской Дворец культуры </w:t>
            </w:r>
          </w:p>
          <w:p w:rsidR="009157BD" w:rsidRDefault="00385888" w:rsidP="00B130F9">
            <w:pPr>
              <w:spacing w:after="0" w:line="240" w:lineRule="auto"/>
              <w:jc w:val="center"/>
              <w:rPr>
                <w:rFonts w:ascii="Times New Roman" w:hAnsi="Times New Roman"/>
              </w:rPr>
            </w:pPr>
            <w:r>
              <w:rPr>
                <w:rFonts w:ascii="Times New Roman" w:hAnsi="Times New Roman"/>
                <w:lang w:eastAsia="en-US"/>
              </w:rPr>
              <w:t>г. Полярные Зори»</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sidRPr="0075755D">
              <w:rPr>
                <w:rFonts w:ascii="Times New Roman" w:hAnsi="Times New Roman"/>
                <w:b/>
                <w:bCs/>
                <w:szCs w:val="20"/>
              </w:rPr>
              <w:t>Областной семинар для руководителей, режиссёров, артистов профессиональных и любительских театров, художественных руководителей, педагогов учреждений дополнительного образования и образования, режиссёров массовых представлений и праздников, методистов по жанрам творчества, представителей некоммерческих организаций в сфере культуры Мурманской области.</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i/>
                <w:szCs w:val="20"/>
                <w:u w:val="single"/>
              </w:rPr>
              <w:t>Темы семинара</w:t>
            </w:r>
            <w:r>
              <w:rPr>
                <w:rFonts w:ascii="Times New Roman" w:hAnsi="Times New Roman"/>
                <w:i/>
                <w:szCs w:val="20"/>
              </w:rPr>
              <w:t xml:space="preserve">: </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b/>
                <w:szCs w:val="20"/>
              </w:rPr>
              <w:t>- «</w:t>
            </w:r>
            <w:r>
              <w:rPr>
                <w:rFonts w:ascii="Times New Roman" w:hAnsi="Times New Roman"/>
                <w:szCs w:val="20"/>
              </w:rPr>
              <w:t>Тенденции развития любительского театрального искусства в России на современном этапе», «Работа режиссёра над театрализованным представлением патриотической направленности»;</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«Театр - Дом. Театр - Школа. Школа - Театром. «Театрообразующие и педагогические идеи З.Я. Корогодского».</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i/>
                <w:szCs w:val="20"/>
                <w:u w:val="single"/>
              </w:rPr>
              <w:t>Выступающие</w:t>
            </w:r>
            <w:r>
              <w:rPr>
                <w:rFonts w:ascii="Times New Roman" w:hAnsi="Times New Roman"/>
                <w:szCs w:val="20"/>
              </w:rPr>
              <w:t xml:space="preserve">: </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b/>
                <w:szCs w:val="20"/>
              </w:rPr>
              <w:t>1. Куц Марина Ивановна</w:t>
            </w:r>
            <w:r>
              <w:rPr>
                <w:rFonts w:ascii="Times New Roman" w:hAnsi="Times New Roman"/>
                <w:szCs w:val="20"/>
              </w:rPr>
              <w:t xml:space="preserve"> – доцент, театровед, заведующая отделом театрального искусства и детского художественного творчества Государственного Российского Дома народного творчества имени В.Д. Поленова, член Совета по массовым формам театрального искусства Союза театральных деятелей Российской Федерации, председатель жюри (г. Москва);</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b/>
                <w:szCs w:val="20"/>
              </w:rPr>
              <w:t xml:space="preserve">2. Лебедев Николай Владимирович </w:t>
            </w:r>
            <w:r>
              <w:rPr>
                <w:rFonts w:ascii="Times New Roman" w:hAnsi="Times New Roman"/>
                <w:szCs w:val="20"/>
              </w:rPr>
              <w:t xml:space="preserve">–актёр театра и кино, педагог дополнительного образования, методист музейно-информационного центра «Музей театральной школы народного артиста России, профессора Зиновия Яковлевича Корогодского» ГБУДО ДТЦ «Театральная семья» Невского района Санкт-Петербурга, координатор регионального Конкурса-фестиваля детских театральных </w:t>
            </w:r>
            <w:r>
              <w:rPr>
                <w:rFonts w:ascii="Times New Roman" w:hAnsi="Times New Roman"/>
                <w:szCs w:val="20"/>
              </w:rPr>
              <w:lastRenderedPageBreak/>
              <w:t>коллективов «Начало», член Союза театральных деятелей России (г. Санкт-Петербург).</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lastRenderedPageBreak/>
              <w:t>48</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Cs w:val="20"/>
              </w:rPr>
              <w:t>Гаджиево, Мончегорск, Полярные Зори, Кировск, Североморск, Мурманск, Ловозеро, Умба, Африканда</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16.</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18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 xml:space="preserve">МБУК «Городской дом культуры «Гармония» </w:t>
            </w:r>
          </w:p>
          <w:p w:rsidR="009157BD" w:rsidRDefault="00385888" w:rsidP="0075755D">
            <w:pPr>
              <w:spacing w:after="0" w:line="240" w:lineRule="auto"/>
              <w:jc w:val="center"/>
              <w:rPr>
                <w:rFonts w:ascii="Times New Roman" w:hAnsi="Times New Roman"/>
              </w:rPr>
            </w:pPr>
            <w:r>
              <w:rPr>
                <w:rFonts w:ascii="Times New Roman" w:hAnsi="Times New Roman"/>
                <w:lang w:eastAsia="en-US"/>
              </w:rPr>
              <w:t>п. Молочный</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szCs w:val="20"/>
              </w:rPr>
              <w:t>Оказание Выдриным В. Б., вед. методистом по хореографии отдела народного творчества, методической консультации и просмотр отчетного концерта НСК ансамбль современного танца «Престиж», балетмейстер – Горчакова О.Ю.</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Молочный</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17.</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18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МАУК «Дом культуры «Мурмаши»</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Cs w:val="20"/>
              </w:rPr>
            </w:pPr>
            <w:r>
              <w:rPr>
                <w:rFonts w:ascii="Times New Roman" w:hAnsi="Times New Roman"/>
                <w:szCs w:val="20"/>
              </w:rPr>
              <w:t>Участие Горчаковой М. А., хормейстера НСК хора ветеранов «Встреча друзей», в качестве члена жюри областного конкурса семейного творчества «Родные люди».</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110</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Cs w:val="20"/>
              </w:rPr>
              <w:t>Заозерск, Мурманск, Североморск, Апатиты, Мончегорск, Кандалакша</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18.</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20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szCs w:val="20"/>
              </w:rPr>
              <w:t xml:space="preserve">МБОУ </w:t>
            </w:r>
          </w:p>
          <w:p w:rsidR="009157BD" w:rsidRDefault="00385888" w:rsidP="00B130F9">
            <w:pPr>
              <w:spacing w:after="0" w:line="240" w:lineRule="auto"/>
              <w:jc w:val="center"/>
              <w:rPr>
                <w:rFonts w:ascii="Times New Roman" w:hAnsi="Times New Roman"/>
                <w:sz w:val="18"/>
                <w:szCs w:val="18"/>
              </w:rPr>
            </w:pPr>
            <w:r>
              <w:rPr>
                <w:rFonts w:ascii="Times New Roman" w:hAnsi="Times New Roman"/>
                <w:szCs w:val="20"/>
              </w:rPr>
              <w:t>г. Мурманска «Прогимназия № 24»</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rPr>
              <w:t>«Связь времен», мастер-класс по игре на русских народных инструментах от Макарова С. И., дирижёра НСК АРНИ «Россия» и Петрова В. О., аккомпаниатора НСК АРНИ «Россия».</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28</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rPr>
                <w:rFonts w:ascii="Times New Roman" w:hAnsi="Times New Roman"/>
              </w:rPr>
            </w:pPr>
            <w:r>
              <w:rPr>
                <w:rFonts w:ascii="Times New Roman" w:hAnsi="Times New Roman"/>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19.</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22-23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4"/>
                <w:szCs w:val="24"/>
              </w:rPr>
            </w:pPr>
            <w:r>
              <w:rPr>
                <w:rFonts w:ascii="Times New Roman" w:hAnsi="Times New Roman"/>
                <w:lang w:eastAsia="en-US"/>
              </w:rPr>
              <w:t>Центр управления регионом</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Pr="0075755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b/>
                <w:bCs/>
                <w:sz w:val="20"/>
                <w:szCs w:val="20"/>
              </w:rPr>
            </w:pPr>
            <w:r w:rsidRPr="0075755D">
              <w:rPr>
                <w:rFonts w:ascii="Times New Roman" w:hAnsi="Times New Roman"/>
                <w:b/>
                <w:bCs/>
                <w:szCs w:val="20"/>
              </w:rPr>
              <w:t>Региональный семинар для руководителей волонтерских центров и муниципальных координаторов программы «Волонтеры культуры».</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i/>
                <w:szCs w:val="20"/>
                <w:u w:val="single"/>
              </w:rPr>
              <w:t>Программа семинара</w:t>
            </w:r>
            <w:r>
              <w:rPr>
                <w:rFonts w:ascii="Times New Roman" w:hAnsi="Times New Roman"/>
                <w:szCs w:val="20"/>
              </w:rPr>
              <w:t>:</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Приоритетные направления и тенденции развития добровольчества в сфере культуры;</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Нормативно-правовое регулирование добровольческой деятельности в учреждениях культуры;</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Платформа ДОБРО.РФ как основной инструмент взаимодействия с волонтерами;</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АИС-статистика, показатели соцактивности и другая отчетность – как заполнять и сдавать правильно;</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xml:space="preserve">- Персональная и локальная история в контексте развития культурного волонтерства «Сохраняем наследие вместе» с посещением Государственного архива Мурманской области; </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Организация волонтерской деятельности в библиотеке с посещением книгохранения Мурманской государственной областной универсальной научной библиотеки;</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szCs w:val="20"/>
              </w:rPr>
              <w:lastRenderedPageBreak/>
              <w:t>- Круглый стол с руководителями отделов культуры муниципальных образований и Министром культуры Мурманской области и участниками семинара.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lastRenderedPageBreak/>
              <w:t>70</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Cs w:val="20"/>
              </w:rPr>
              <w:t>Мурманск, Гаджиево, Полярный, Снежногорск, Заозерск, Апатиты, Кировск, Кандалакша, Алакуртти, Печенга, Никель, Полярные Зори, Мончегорск, Оленегорск, Видяево, Ловозеро</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20.</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24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4"/>
                <w:szCs w:val="24"/>
              </w:rPr>
            </w:pPr>
            <w:r>
              <w:rPr>
                <w:rFonts w:ascii="Times New Roman" w:hAnsi="Times New Roman"/>
                <w:lang w:eastAsia="en-US"/>
              </w:rPr>
              <w:t xml:space="preserve">АНО Альтернативного развития споров «Рязанский центр медиации и права» </w:t>
            </w:r>
          </w:p>
          <w:p w:rsidR="009157BD" w:rsidRDefault="00385888" w:rsidP="00B130F9">
            <w:pPr>
              <w:spacing w:after="0" w:line="240" w:lineRule="auto"/>
              <w:jc w:val="center"/>
              <w:rPr>
                <w:rFonts w:ascii="Times New Roman" w:hAnsi="Times New Roman"/>
                <w:sz w:val="24"/>
                <w:szCs w:val="24"/>
              </w:rPr>
            </w:pPr>
            <w:r>
              <w:rPr>
                <w:rFonts w:ascii="Times New Roman" w:hAnsi="Times New Roman"/>
                <w:lang w:eastAsia="en-US"/>
              </w:rPr>
              <w:t>(г. Мурманск)</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szCs w:val="20"/>
              </w:rPr>
              <w:t xml:space="preserve">Участие Антоновой О. Г., зав. отделом развития, Секурцева А. В., вед. методиста, Буториной Е. В., методиста 1 категории, Марочкиной Е. А., методиста, Дмитриевой С. Д., методиста, в семинаре-тренинге «Медиация в сфере межнациональных отношений, как способ предотвращения и урегулирования межэтнических конфликтов «Этноконфликтология в современном мире».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21.</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27-30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4"/>
                <w:szCs w:val="24"/>
              </w:rPr>
            </w:pPr>
            <w:r>
              <w:rPr>
                <w:rFonts w:ascii="Times New Roman" w:hAnsi="Times New Roman"/>
                <w:lang w:eastAsia="en-US"/>
              </w:rPr>
              <w:t xml:space="preserve">МАУК «Централизованная клубная система </w:t>
            </w:r>
          </w:p>
          <w:p w:rsidR="009157BD" w:rsidRDefault="00385888" w:rsidP="00B130F9">
            <w:pPr>
              <w:spacing w:after="0" w:line="240" w:lineRule="auto"/>
              <w:jc w:val="center"/>
              <w:rPr>
                <w:rFonts w:ascii="Times New Roman" w:hAnsi="Times New Roman"/>
                <w:sz w:val="24"/>
                <w:szCs w:val="24"/>
              </w:rPr>
            </w:pPr>
            <w:r>
              <w:rPr>
                <w:rFonts w:ascii="Times New Roman" w:hAnsi="Times New Roman"/>
                <w:lang w:eastAsia="en-US"/>
              </w:rPr>
              <w:t>г. Полярного»</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szCs w:val="20"/>
              </w:rPr>
              <w:t>Участие Пестовой Т. Е., хормейстера ОСК вокального ансамбля «Цветные сны», Омельчука Р. В., ассистента балетмейстера НСК ансамбля эстрадного танца «Форсаж», в качестве членов жюри отборочных этапов XVIII муниципального фестиваля детского и юношеского творчества «Вслед за солнцем».</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Полярный, Гаджиево, Снежногорск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22.</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28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4"/>
                <w:szCs w:val="24"/>
              </w:rPr>
            </w:pPr>
            <w:r>
              <w:rPr>
                <w:rFonts w:ascii="Times New Roman" w:hAnsi="Times New Roman"/>
                <w:lang w:eastAsia="en-US"/>
              </w:rPr>
              <w:t>МБУК «Центр культуры и досуга» ЗАТО п. Видяево</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szCs w:val="20"/>
              </w:rPr>
              <w:t>Участие Макарова С. И., дирижёра НСК АРНИ «Россия» и Петрова В. О., аккомпаниатора НСК АРНИ «Россия», в качестве членов жюри XX муниципального фестиваля-конкурса творчества «Северное сияние».</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Видяево</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23.</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 xml:space="preserve">30 марта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4"/>
                <w:szCs w:val="24"/>
              </w:rPr>
            </w:pPr>
            <w:r>
              <w:rPr>
                <w:rFonts w:ascii="Times New Roman" w:hAnsi="Times New Roman"/>
                <w:lang w:eastAsia="en-US"/>
              </w:rPr>
              <w:t>ГОБУК «Мурманская государственная областная специальная библиотека для слепых и слабовидящих»</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szCs w:val="20"/>
              </w:rPr>
              <w:t xml:space="preserve">Участие Хаверевой А. В., режиссёра отдела реализации социокультурных проектов, Кучиной Ж. В., помощника главного режиссёра, Антоновой О. Г., </w:t>
            </w:r>
            <w:r>
              <w:rPr>
                <w:rFonts w:ascii="Times New Roman" w:hAnsi="Times New Roman"/>
                <w:szCs w:val="20"/>
                <w:highlight w:val="white"/>
              </w:rPr>
              <w:t>зав. отделом развития</w:t>
            </w:r>
            <w:r>
              <w:rPr>
                <w:rFonts w:ascii="Times New Roman" w:hAnsi="Times New Roman"/>
                <w:szCs w:val="20"/>
              </w:rPr>
              <w:t xml:space="preserve">, Секурцева А. В., </w:t>
            </w:r>
            <w:r>
              <w:rPr>
                <w:rFonts w:ascii="Times New Roman" w:hAnsi="Times New Roman"/>
                <w:szCs w:val="20"/>
                <w:highlight w:val="white"/>
              </w:rPr>
              <w:t>ведущего методиста отдела развития</w:t>
            </w:r>
            <w:r>
              <w:rPr>
                <w:rFonts w:ascii="Times New Roman" w:hAnsi="Times New Roman"/>
                <w:szCs w:val="20"/>
              </w:rPr>
              <w:t>, Буториной Е. В., м</w:t>
            </w:r>
            <w:r>
              <w:rPr>
                <w:rFonts w:ascii="Times New Roman" w:hAnsi="Times New Roman"/>
                <w:szCs w:val="20"/>
                <w:highlight w:val="white"/>
              </w:rPr>
              <w:t>етодиста 1 категории отдела развития</w:t>
            </w:r>
            <w:r>
              <w:rPr>
                <w:rFonts w:ascii="Times New Roman" w:hAnsi="Times New Roman"/>
                <w:szCs w:val="20"/>
              </w:rPr>
              <w:t>, в областном семинаре-практикуме «Посетитель с инвалидностью. Этика взаимодействия и оказания ситуационной помощи».</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24.</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30 марта - 02 апреля</w:t>
            </w:r>
          </w:p>
          <w:p w:rsidR="009157BD" w:rsidRDefault="009157BD" w:rsidP="00B130F9">
            <w:pPr>
              <w:spacing w:after="0" w:line="240" w:lineRule="auto"/>
              <w:jc w:val="center"/>
              <w:rPr>
                <w:rFonts w:ascii="Times New Roman" w:hAnsi="Times New Roman"/>
                <w:bCs/>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 xml:space="preserve">Санкт-Петербургская РОО «Детский хореографический ансамбль «Чудесники» </w:t>
            </w:r>
          </w:p>
          <w:p w:rsidR="009157BD" w:rsidRDefault="00385888" w:rsidP="00B130F9">
            <w:pPr>
              <w:spacing w:after="0" w:line="240" w:lineRule="auto"/>
              <w:jc w:val="center"/>
              <w:rPr>
                <w:rFonts w:ascii="Times New Roman" w:hAnsi="Times New Roman"/>
              </w:rPr>
            </w:pPr>
            <w:r>
              <w:rPr>
                <w:rFonts w:ascii="Times New Roman" w:hAnsi="Times New Roman"/>
                <w:lang w:eastAsia="en-US"/>
              </w:rPr>
              <w:lastRenderedPageBreak/>
              <w:t>г. Петергоф</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0"/>
                <w:szCs w:val="18"/>
              </w:rPr>
            </w:pPr>
            <w:r>
              <w:rPr>
                <w:rFonts w:ascii="Times New Roman" w:hAnsi="Times New Roman"/>
                <w:szCs w:val="20"/>
              </w:rPr>
              <w:lastRenderedPageBreak/>
              <w:t>Проведение Русаковой Н. В., балетмейстером ЗКНТ ансамбля танца «Радость» Феоктистовой Л. Ф., художественным руководителем ЗКНТ ансамбля танца «Радость», мастер-классов по народному танцу для педагогов Петродворцовского района и г. Санкт-Петербурга.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Санкт-Петербург, Петергоф</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25.</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31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4"/>
                <w:szCs w:val="24"/>
              </w:rPr>
            </w:pPr>
            <w:r>
              <w:rPr>
                <w:rFonts w:ascii="Times New Roman" w:hAnsi="Times New Roman"/>
                <w:lang w:eastAsia="en-US"/>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Cs w:val="20"/>
              </w:rPr>
            </w:pPr>
            <w:r>
              <w:rPr>
                <w:rFonts w:ascii="Times New Roman" w:hAnsi="Times New Roman"/>
                <w:szCs w:val="20"/>
              </w:rPr>
              <w:t>Заседание Конкурсной комиссии на предоставление грантов в форме субсидий из областного бюджета на поддержку проектов современного искусства и креативных индустрий. В конкурсной комиссии приняла участие Викторова М. С., директор.</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30</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 Мончегорск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26.</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01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 xml:space="preserve">МБУК «Городской дом культуры «Гармония» </w:t>
            </w:r>
          </w:p>
          <w:p w:rsidR="009157BD" w:rsidRDefault="00385888" w:rsidP="00B130F9">
            <w:pPr>
              <w:spacing w:after="0" w:line="240" w:lineRule="auto"/>
              <w:jc w:val="center"/>
              <w:rPr>
                <w:rFonts w:ascii="Times New Roman" w:hAnsi="Times New Roman"/>
              </w:rPr>
            </w:pPr>
            <w:r>
              <w:rPr>
                <w:rFonts w:ascii="Times New Roman" w:hAnsi="Times New Roman"/>
                <w:lang w:eastAsia="en-US"/>
              </w:rPr>
              <w:t>п. Молочный</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18"/>
                <w:szCs w:val="16"/>
              </w:rPr>
            </w:pPr>
            <w:r>
              <w:rPr>
                <w:rFonts w:ascii="Times New Roman" w:hAnsi="Times New Roman"/>
                <w:szCs w:val="20"/>
              </w:rPr>
              <w:t>УчастиеРыжовой Т. Н., зав. отделом народного творчества, Выдрина В. Б., ведущего методиста по хореографии отдела народного творчества, Прохоренковой Э. А., ведущего методиста по театральному жанру отдела народного творчества в работе жюри X открытого городского конкурса шуточно-игрового танца «Танцевальная мозаика».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Молочный</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27.</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08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Cs w:val="20"/>
              </w:rPr>
              <w:t>МАУК «Центр творчества и досуга» г. Гаджиево</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16"/>
                <w:szCs w:val="14"/>
              </w:rPr>
            </w:pPr>
            <w:r>
              <w:rPr>
                <w:rFonts w:ascii="Times New Roman" w:hAnsi="Times New Roman"/>
                <w:szCs w:val="20"/>
              </w:rPr>
              <w:t>Участие Прохоренковой Э. А., ведущего методиста по театральному жанру отдела народного творчества в работе жюри XIV межмуниципального конкурса художественного слова «Голос сердца».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Гаджиево, Полярный, Снежногорск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28.</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12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szCs w:val="20"/>
              </w:rPr>
              <w:t xml:space="preserve">МБОУ СОШ № 1 </w:t>
            </w:r>
          </w:p>
          <w:p w:rsidR="009157BD" w:rsidRDefault="00385888" w:rsidP="00B130F9">
            <w:pPr>
              <w:spacing w:after="0" w:line="240" w:lineRule="auto"/>
              <w:jc w:val="center"/>
              <w:rPr>
                <w:rFonts w:ascii="Times New Roman" w:hAnsi="Times New Roman"/>
              </w:rPr>
            </w:pPr>
            <w:r>
              <w:rPr>
                <w:rFonts w:ascii="Times New Roman" w:hAnsi="Times New Roman"/>
                <w:szCs w:val="20"/>
              </w:rPr>
              <w:t xml:space="preserve">п. Видяево, </w:t>
            </w:r>
          </w:p>
          <w:p w:rsidR="009157BD" w:rsidRDefault="00385888" w:rsidP="00B130F9">
            <w:pPr>
              <w:spacing w:after="0" w:line="240" w:lineRule="auto"/>
              <w:jc w:val="center"/>
              <w:rPr>
                <w:rFonts w:ascii="Times New Roman" w:hAnsi="Times New Roman"/>
                <w:sz w:val="20"/>
                <w:szCs w:val="20"/>
              </w:rPr>
            </w:pPr>
            <w:r>
              <w:rPr>
                <w:rFonts w:ascii="Times New Roman" w:hAnsi="Times New Roman"/>
                <w:szCs w:val="20"/>
              </w:rPr>
              <w:t>Детская музыкальная школа п. Видяево</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Pr>
                <w:rFonts w:ascii="Times New Roman" w:hAnsi="Times New Roman"/>
                <w:szCs w:val="20"/>
              </w:rPr>
              <w:t xml:space="preserve">«Связь времен», мастер-класс по игре на русских народных инструментах от Макарова С.И., дирижёра НСК АРНИ «Россия» и Петрова В.О., аккомпаниатора НСК АРНИ «Россия».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180</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Видяево</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29.</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14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lang w:eastAsia="en-US"/>
              </w:rPr>
              <w:t>Молодёжное пространство «СОПКИ 21А»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szCs w:val="20"/>
              </w:rPr>
              <w:t>Заседание конкурсной комиссии на предоставление грантов в форме субсидий из областного бюджета на поддержку проектов в области культуры и искусства. В конкурсной комиссии приняли участие Викторова М. С., директор, Крюкова Е. В., зам. директора по народному творчеству.</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35</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 Североморск, Африканда, Апатиты, Полярный, Мончегорск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30.</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15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МАУК «Центр творчества и досуга» г. Гаджиево</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szCs w:val="20"/>
              </w:rPr>
              <w:t>Участие Выдрина В. Б., ведущего методиста по хореографии отдела народного творчества, в работе жюри XXIV фестивале танца городов Мурманской области «Хрустальный башмачок».</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Гаджиево, Полярный, Снежногорск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31.</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16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 xml:space="preserve">МУК ЗАТО г. Заозёрск «Центр </w:t>
            </w:r>
            <w:r>
              <w:rPr>
                <w:rFonts w:ascii="Times New Roman" w:hAnsi="Times New Roman"/>
                <w:lang w:eastAsia="en-US"/>
              </w:rPr>
              <w:lastRenderedPageBreak/>
              <w:t>культуры и библиотечного обслуживания имени Героя России вице-адмирала М. В. Моцака»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Cs w:val="20"/>
              </w:rPr>
            </w:pPr>
            <w:r>
              <w:rPr>
                <w:rFonts w:ascii="Times New Roman" w:hAnsi="Times New Roman"/>
                <w:szCs w:val="20"/>
              </w:rPr>
              <w:lastRenderedPageBreak/>
              <w:t xml:space="preserve">Участие Горчаковой М. А., хормейстера НСК хора ветеранов «Встреча друзей», Черновой Т. В., </w:t>
            </w:r>
            <w:r>
              <w:rPr>
                <w:rFonts w:ascii="Times New Roman" w:hAnsi="Times New Roman"/>
                <w:szCs w:val="20"/>
              </w:rPr>
              <w:lastRenderedPageBreak/>
              <w:t>хормейстера ЗКНТ фольклорного ансамбля «Беломорье», в работе жюри открытого городского конкурса детского, юношеского и молодёжного творчества «Полярная звезда».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lastRenderedPageBreak/>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Заозёрск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32.</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17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Cs w:val="20"/>
              </w:rPr>
              <w:t>МБОУ СОШ № 20 г. Мурманска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szCs w:val="20"/>
              </w:rPr>
              <w:t xml:space="preserve">«Связь времен», мастер-класс по игре на русских народных инструментах от Макарова С.И., дирижёра НСК АРНИ «Россия» и Петрова В.О., аккомпаниатора НСК АРНИ «Россия».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 xml:space="preserve">90 </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lang w:eastAsia="en-US"/>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33.</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18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szCs w:val="20"/>
              </w:rPr>
              <w:t xml:space="preserve">ДМШ им. Э. С. Пастернак, </w:t>
            </w:r>
          </w:p>
          <w:p w:rsidR="009157BD" w:rsidRDefault="00385888" w:rsidP="00B130F9">
            <w:pPr>
              <w:spacing w:after="0" w:line="240" w:lineRule="auto"/>
              <w:jc w:val="center"/>
              <w:rPr>
                <w:rFonts w:ascii="Times New Roman" w:hAnsi="Times New Roman"/>
                <w:sz w:val="18"/>
                <w:szCs w:val="18"/>
              </w:rPr>
            </w:pPr>
            <w:r>
              <w:rPr>
                <w:rFonts w:ascii="Times New Roman" w:hAnsi="Times New Roman"/>
                <w:szCs w:val="20"/>
              </w:rPr>
              <w:t>г. Североморск</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Cs w:val="20"/>
              </w:rPr>
            </w:pPr>
            <w:r>
              <w:rPr>
                <w:rFonts w:ascii="Times New Roman" w:hAnsi="Times New Roman"/>
                <w:szCs w:val="20"/>
              </w:rPr>
              <w:t>Участие   Рыжовой Т. Н., зав. отделом народного творчества в работе жюри городского конкурса вокально-хорового исполнительства учащихся ДМШ, ДШИ ЗАТО г. Североморск «Диапазон».</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Североморск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34.</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21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Cs w:val="20"/>
              </w:rPr>
              <w:t>МБОУ СОШ № 41 г. Мурманска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Pr>
                <w:rFonts w:ascii="Times New Roman" w:hAnsi="Times New Roman"/>
                <w:szCs w:val="20"/>
              </w:rPr>
              <w:t xml:space="preserve">«Связь времен», мастер-класс по игре на русских народных инструментах от Макарова С.И., дирижёра НСК АРНИ «Россия» и Петрова В.О., аккомпаниатора НСК АРНИ «Россия».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19</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35.</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22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b/>
                <w:szCs w:val="20"/>
              </w:rPr>
              <w:t>«Мастер инклюзии»</w:t>
            </w:r>
            <w:r>
              <w:rPr>
                <w:rFonts w:ascii="Times New Roman" w:hAnsi="Times New Roman"/>
                <w:szCs w:val="20"/>
              </w:rPr>
              <w:t>, конкурс методических проектов.</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i/>
                <w:szCs w:val="20"/>
                <w:u w:val="single"/>
              </w:rPr>
              <w:t>Цель</w:t>
            </w:r>
            <w:r>
              <w:rPr>
                <w:rFonts w:ascii="Times New Roman" w:hAnsi="Times New Roman"/>
                <w:szCs w:val="20"/>
              </w:rPr>
              <w:t xml:space="preserve"> - формирование инклюзивной среды в сфере культуры.</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i/>
                <w:szCs w:val="20"/>
                <w:u w:val="single"/>
              </w:rPr>
              <w:t>Участники</w:t>
            </w:r>
            <w:r>
              <w:rPr>
                <w:rFonts w:ascii="Times New Roman" w:hAnsi="Times New Roman"/>
                <w:szCs w:val="20"/>
              </w:rPr>
              <w:t>: специалисты учреждений социального обслуживания и волонтёры.</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szCs w:val="20"/>
              </w:rPr>
              <w:t>Экспертное жюри:</w:t>
            </w:r>
          </w:p>
          <w:p w:rsidR="009157BD" w:rsidRDefault="00385888" w:rsidP="00B130F9">
            <w:pPr>
              <w:pStyle w:val="ad"/>
              <w:numPr>
                <w:ilvl w:val="0"/>
                <w:numId w:val="4"/>
              </w:numPr>
              <w:pBdr>
                <w:top w:val="none" w:sz="4" w:space="0" w:color="000000"/>
                <w:left w:val="none" w:sz="4" w:space="0" w:color="000000"/>
                <w:bottom w:val="none" w:sz="4" w:space="0" w:color="000000"/>
                <w:right w:val="none" w:sz="4" w:space="0" w:color="000000"/>
              </w:pBdr>
              <w:spacing w:after="0" w:line="240" w:lineRule="auto"/>
              <w:ind w:left="0" w:firstLine="0"/>
              <w:jc w:val="both"/>
              <w:rPr>
                <w:rFonts w:ascii="Times New Roman" w:hAnsi="Times New Roman"/>
              </w:rPr>
            </w:pPr>
            <w:r>
              <w:rPr>
                <w:rFonts w:ascii="Times New Roman" w:hAnsi="Times New Roman"/>
                <w:szCs w:val="20"/>
              </w:rPr>
              <w:t>Голишникова Е.И., кандидат педагогических наук, доцент кафедры «Психологии и коррекционной педагогики» ФГБОУ ВО «Мурманский арктический государственный университет»;</w:t>
            </w:r>
          </w:p>
          <w:p w:rsidR="009157BD" w:rsidRDefault="00385888" w:rsidP="00B130F9">
            <w:pPr>
              <w:pStyle w:val="ad"/>
              <w:numPr>
                <w:ilvl w:val="0"/>
                <w:numId w:val="4"/>
              </w:numPr>
              <w:pBdr>
                <w:top w:val="none" w:sz="4" w:space="0" w:color="000000"/>
                <w:left w:val="none" w:sz="4" w:space="0" w:color="000000"/>
                <w:bottom w:val="none" w:sz="4" w:space="0" w:color="000000"/>
                <w:right w:val="none" w:sz="4" w:space="0" w:color="000000"/>
              </w:pBdr>
              <w:spacing w:after="0" w:line="240" w:lineRule="auto"/>
              <w:ind w:left="0" w:firstLine="0"/>
              <w:jc w:val="both"/>
              <w:rPr>
                <w:sz w:val="18"/>
                <w:szCs w:val="18"/>
              </w:rPr>
            </w:pPr>
            <w:r>
              <w:rPr>
                <w:rFonts w:ascii="Times New Roman" w:hAnsi="Times New Roman"/>
                <w:szCs w:val="20"/>
              </w:rPr>
              <w:t>Анисимова Я. А. – зав. отделом методической и информационно-аналитической работы ГОАУК «Мурманский областной Дворец культуры и народного творчества им. С.М. Кирова»;</w:t>
            </w:r>
          </w:p>
          <w:p w:rsidR="009157BD" w:rsidRDefault="00385888" w:rsidP="00B130F9">
            <w:pPr>
              <w:pStyle w:val="ad"/>
              <w:numPr>
                <w:ilvl w:val="0"/>
                <w:numId w:val="4"/>
              </w:numPr>
              <w:pBdr>
                <w:top w:val="none" w:sz="4" w:space="0" w:color="000000"/>
                <w:left w:val="none" w:sz="4" w:space="0" w:color="000000"/>
                <w:bottom w:val="none" w:sz="4" w:space="0" w:color="000000"/>
                <w:right w:val="none" w:sz="4" w:space="0" w:color="000000"/>
              </w:pBdr>
              <w:spacing w:after="0" w:line="240" w:lineRule="auto"/>
              <w:ind w:left="0" w:firstLine="0"/>
              <w:jc w:val="both"/>
              <w:rPr>
                <w:sz w:val="16"/>
                <w:szCs w:val="16"/>
              </w:rPr>
            </w:pPr>
            <w:r>
              <w:rPr>
                <w:rFonts w:ascii="Times New Roman" w:hAnsi="Times New Roman"/>
                <w:szCs w:val="20"/>
              </w:rPr>
              <w:t>Левша О. М. – зам. директора ГОБУК «Мурманская государственная областная специальная библиотека для слепых и слабовидящих».</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i/>
                <w:iCs/>
                <w:szCs w:val="20"/>
                <w:u w:val="single"/>
              </w:rPr>
              <w:lastRenderedPageBreak/>
              <w:t>Итоги</w:t>
            </w:r>
            <w:r>
              <w:rPr>
                <w:rFonts w:ascii="Times New Roman" w:hAnsi="Times New Roman"/>
                <w:szCs w:val="20"/>
              </w:rPr>
              <w:t>:</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0"/>
                <w:szCs w:val="20"/>
              </w:rPr>
            </w:pPr>
            <w:r>
              <w:rPr>
                <w:rFonts w:ascii="Times New Roman" w:hAnsi="Times New Roman"/>
                <w:szCs w:val="20"/>
              </w:rPr>
              <w:t>3 место – Климова Л. Н., педагог дополнительного образования МБУДО «Дом детского творчества «Дриада» ЗАТО Александровск, г. Снежногорск</w:t>
            </w:r>
            <w:r>
              <w:rPr>
                <w:rFonts w:ascii="Times New Roman" w:hAnsi="Times New Roman"/>
                <w:sz w:val="20"/>
                <w:szCs w:val="18"/>
              </w:rPr>
              <w:t>.</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18"/>
                <w:szCs w:val="18"/>
              </w:rPr>
            </w:pPr>
            <w:r>
              <w:rPr>
                <w:rFonts w:ascii="Times New Roman" w:hAnsi="Times New Roman"/>
                <w:sz w:val="20"/>
                <w:szCs w:val="18"/>
              </w:rPr>
              <w:t xml:space="preserve">3 место - </w:t>
            </w:r>
            <w:r>
              <w:rPr>
                <w:rFonts w:ascii="Times New Roman" w:hAnsi="Times New Roman"/>
                <w:szCs w:val="20"/>
              </w:rPr>
              <w:t>Данильченко Г. Ф., специалист по социальной работе «Полярнинский комплексный центр социального обслуживания населения</w:t>
            </w:r>
            <w:r>
              <w:rPr>
                <w:rFonts w:ascii="Times New Roman" w:hAnsi="Times New Roman"/>
                <w:sz w:val="18"/>
                <w:szCs w:val="16"/>
              </w:rPr>
              <w:t>».</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szCs w:val="20"/>
              </w:rPr>
              <w:t xml:space="preserve">2 место - </w:t>
            </w:r>
            <w:r>
              <w:rPr>
                <w:rFonts w:ascii="Times New Roman" w:hAnsi="Times New Roman"/>
              </w:rPr>
              <w:t>Кузнецова А. И., студентка ФГБОУ ВО «Мурманский арктический государственный университет».</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rPr>
              <w:t>1 место - Голуб Л. Е., студентка ФГБОУ ВО «Мурманский арктический государственный университет».</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rPr>
              <w:t>1 место - Антонова Н. В., зав. отделением дневного пребывания молодых инвалидов ГОАУСОН «Мурманский комплексный центр социального обслуживания населения».</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lastRenderedPageBreak/>
              <w:t>9</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 Полярный, Снежногорск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36.</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22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Cs w:val="20"/>
              </w:rPr>
            </w:pPr>
            <w:r>
              <w:rPr>
                <w:rFonts w:ascii="Times New Roman" w:hAnsi="Times New Roman"/>
                <w:szCs w:val="20"/>
              </w:rPr>
              <w:t>Участие Рыжовой Т. Н., зав. Отделом народного творчества, Анисимовой Я. А., зав. Отделом методической и информационно-аналитической работы, Кучиной Ж. В., помощника главного режиссёра в работе членов жюри Областного конкурса инклюзивного творчества для детей и молодёжи «Возьмёмся за руки, друзья!».</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259</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16"/>
                <w:szCs w:val="16"/>
              </w:rPr>
            </w:pPr>
            <w:r>
              <w:rPr>
                <w:rFonts w:ascii="Times New Roman" w:hAnsi="Times New Roman"/>
                <w:sz w:val="20"/>
                <w:szCs w:val="18"/>
              </w:rPr>
              <w:t>Мурманск, Полярные Зори, Ковдор, Кировск, Оленегорск, Мончегорск, Апатиты, Снежногорск, Видяево Зверосовхоз, Молочный и Кильдинстрой</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37.</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23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ТРЦ «Мурманск Молл»</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Pr>
                <w:rFonts w:ascii="Times New Roman" w:hAnsi="Times New Roman"/>
                <w:szCs w:val="20"/>
              </w:rPr>
              <w:t>Мастер-класса участников НСК цирка «Комплимент» по жонглированию и диаболо для юных посетителей ТРК «Мурманск Молл».</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24</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38.</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25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Cs w:val="20"/>
              </w:rPr>
            </w:pPr>
            <w:r>
              <w:rPr>
                <w:rFonts w:ascii="Times New Roman" w:hAnsi="Times New Roman"/>
                <w:szCs w:val="20"/>
              </w:rPr>
              <w:t>Заседание рабочей группы по разработке и согласованию методических рекомендаций по вопросам использования в современном социокультурном контексте нематериального культурного наследия коренного малочисленного народа Севера Мурманской области – саамов.</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20</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39.</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27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 xml:space="preserve">ГАНОУ Мурманской области «Центр </w:t>
            </w:r>
            <w:r>
              <w:rPr>
                <w:rFonts w:ascii="Times New Roman" w:hAnsi="Times New Roman"/>
                <w:lang w:eastAsia="en-US"/>
              </w:rPr>
              <w:lastRenderedPageBreak/>
              <w:t xml:space="preserve">образования «Лапландия» </w:t>
            </w:r>
          </w:p>
          <w:p w:rsidR="009157BD" w:rsidRDefault="00385888" w:rsidP="00B130F9">
            <w:pPr>
              <w:spacing w:after="0" w:line="240" w:lineRule="auto"/>
              <w:jc w:val="center"/>
              <w:rPr>
                <w:rFonts w:ascii="Times New Roman" w:hAnsi="Times New Roman"/>
              </w:rPr>
            </w:pPr>
            <w:r>
              <w:rPr>
                <w:rFonts w:ascii="Times New Roman" w:hAnsi="Times New Roman"/>
                <w:lang w:eastAsia="en-US"/>
              </w:rPr>
              <w:t>г. Мурманск</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rPr>
            </w:pPr>
            <w:r>
              <w:rPr>
                <w:rFonts w:ascii="Times New Roman" w:hAnsi="Times New Roman"/>
                <w:lang w:eastAsia="en-US"/>
              </w:rPr>
              <w:lastRenderedPageBreak/>
              <w:t xml:space="preserve">Участие Рыжовой Т. Н., зав. отделом народного творчества в работе жюри творческого конкурса-фестиваля педагогических работников </w:t>
            </w:r>
            <w:r>
              <w:rPr>
                <w:rFonts w:ascii="Times New Roman" w:hAnsi="Times New Roman"/>
                <w:lang w:eastAsia="en-US"/>
              </w:rPr>
              <w:lastRenderedPageBreak/>
              <w:t>образовательных организаций «Весенние фантазии».</w:t>
            </w:r>
          </w:p>
          <w:p w:rsidR="009157BD" w:rsidRDefault="009157BD"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lastRenderedPageBreak/>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rPr>
            </w:pPr>
            <w:r>
              <w:rPr>
                <w:rFonts w:ascii="Times New Roman" w:hAnsi="Times New Roman"/>
              </w:rPr>
              <w:t>Мурманская область</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40.</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30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Cs w:val="20"/>
                <w:highlight w:val="white"/>
              </w:rPr>
              <w:t>АНО «Заполярный ресурсный центр доступной среды», г. Мончегорск</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0"/>
                <w:szCs w:val="20"/>
              </w:rPr>
            </w:pPr>
            <w:r>
              <w:rPr>
                <w:rFonts w:ascii="Times New Roman" w:hAnsi="Times New Roman"/>
                <w:szCs w:val="20"/>
              </w:rPr>
              <w:t>О</w:t>
            </w:r>
            <w:r>
              <w:rPr>
                <w:rFonts w:ascii="Times New Roman" w:hAnsi="Times New Roman"/>
                <w:szCs w:val="20"/>
                <w:highlight w:val="white"/>
              </w:rPr>
              <w:t>бучениеХаверевой А.В., режиссера массовых представлений отдела реализации социокультурных, Буториной Е.В., методиста I категории отдела развития оказанию ситуационной помощи на объектах социальной инфраструктуры инвалидам и маломобильным гражданам.</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41.</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10 мая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Cs w:val="20"/>
              </w:rPr>
            </w:pPr>
            <w:r>
              <w:rPr>
                <w:rFonts w:ascii="Times New Roman" w:hAnsi="Times New Roman"/>
                <w:b/>
                <w:szCs w:val="20"/>
              </w:rPr>
              <w:t xml:space="preserve">«Пока еще вполне…», </w:t>
            </w:r>
            <w:r>
              <w:rPr>
                <w:rFonts w:ascii="Times New Roman" w:hAnsi="Times New Roman"/>
                <w:szCs w:val="20"/>
              </w:rPr>
              <w:t>творческая встреча участников НСК клуба авторской песни «Пять углов» с бардом Юрием Хабаровым.</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31</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42.</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13 мая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 w:val="20"/>
                <w:szCs w:val="20"/>
                <w:lang w:eastAsia="en-US"/>
              </w:rPr>
              <w:t>Д</w:t>
            </w:r>
            <w:r>
              <w:rPr>
                <w:rFonts w:ascii="Times New Roman" w:hAnsi="Times New Roman"/>
                <w:szCs w:val="20"/>
              </w:rPr>
              <w:t>обро. Центр г. Полярные Зори</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Pr="0075755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b/>
                <w:bCs/>
                <w:szCs w:val="20"/>
              </w:rPr>
            </w:pPr>
            <w:r w:rsidRPr="0075755D">
              <w:rPr>
                <w:rFonts w:ascii="Times New Roman" w:hAnsi="Times New Roman"/>
                <w:b/>
                <w:bCs/>
                <w:szCs w:val="20"/>
              </w:rPr>
              <w:t>Региональный культурно-просветительский проект «КДУ-ПРОФ»</w:t>
            </w:r>
          </w:p>
          <w:p w:rsidR="009157BD" w:rsidRPr="0075755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b/>
                <w:bCs/>
                <w:sz w:val="20"/>
                <w:szCs w:val="20"/>
              </w:rPr>
            </w:pPr>
            <w:r w:rsidRPr="0075755D">
              <w:rPr>
                <w:rFonts w:ascii="Times New Roman" w:hAnsi="Times New Roman"/>
                <w:b/>
                <w:bCs/>
                <w:i/>
                <w:szCs w:val="20"/>
                <w:u w:val="single"/>
              </w:rPr>
              <w:t>Тема:</w:t>
            </w:r>
            <w:r w:rsidRPr="0075755D">
              <w:rPr>
                <w:rFonts w:ascii="Times New Roman" w:hAnsi="Times New Roman"/>
                <w:b/>
                <w:bCs/>
                <w:szCs w:val="20"/>
              </w:rPr>
              <w:t xml:space="preserve"> «Социокультурное проектирование в добровольческой деятельности».</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i/>
                <w:szCs w:val="20"/>
                <w:u w:val="single"/>
              </w:rPr>
              <w:t>Докладчик:</w:t>
            </w:r>
            <w:r>
              <w:rPr>
                <w:rFonts w:ascii="Times New Roman" w:hAnsi="Times New Roman"/>
                <w:szCs w:val="20"/>
              </w:rPr>
              <w:t>специалист отдела молодежной политики и воспитательной работы ФГАОУ ВО Первый МГМУ им. И.М. Сеченова Минздрава России (Сеченовский Университет), автор проекта «Скетч-путешествия по Волгограду», эксперт грантового конкурса Росмолодёжь. Гранты и других грантовых конкурсов - Тимофеева София Валерьевна (г. Москва).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37</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Мурманская область</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43.</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14 мая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Cs w:val="20"/>
                <w:highlight w:val="white"/>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У</w:t>
            </w:r>
            <w:r>
              <w:rPr>
                <w:rFonts w:ascii="Times New Roman" w:hAnsi="Times New Roman"/>
                <w:szCs w:val="20"/>
                <w:highlight w:val="white"/>
              </w:rPr>
              <w:t>частие Макарова А.В., хормейстера НСК ансамбля солистов «Орфей» в работе жюри регионального этапа Всероссийского хорового фестиваля.</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115</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Мурманская область</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44.</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17 мая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Cs w:val="20"/>
              </w:rPr>
              <w:t>МБОУ Прогимназия № 61 г. Мурманска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Pr>
                <w:rFonts w:ascii="Times New Roman" w:hAnsi="Times New Roman"/>
                <w:szCs w:val="20"/>
              </w:rPr>
              <w:t xml:space="preserve">«Связь времен», мастер-класс по игре на русских народных инструментах от Макарова С.И., дирижёра НСК АРНИ «Россия» и Петрова В.О., аккомпаниатора </w:t>
            </w:r>
            <w:r>
              <w:rPr>
                <w:rFonts w:ascii="Times New Roman" w:hAnsi="Times New Roman"/>
                <w:szCs w:val="20"/>
              </w:rPr>
              <w:lastRenderedPageBreak/>
              <w:t xml:space="preserve">НСК АРНИ «Россия».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lastRenderedPageBreak/>
              <w:t>28</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45.</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24 мая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Cs w:val="20"/>
              </w:rPr>
              <w:t>МБОУ Прогимназия № 61 г. Мурманска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Pr>
                <w:rFonts w:ascii="Times New Roman" w:hAnsi="Times New Roman"/>
                <w:szCs w:val="20"/>
              </w:rPr>
              <w:t xml:space="preserve">«Связь времен», мастер-класс по игре на русских народных инструментах от Макарова С.И., дирижёра НСК АРНИ «Россия» и Петрова В.О., аккомпаниатора НСК АРНИ «Россия».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66</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46.</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24 мая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p w:rsidR="009157BD" w:rsidRDefault="009157BD" w:rsidP="00B130F9">
            <w:pPr>
              <w:spacing w:after="0" w:line="240" w:lineRule="auto"/>
              <w:jc w:val="center"/>
              <w:rPr>
                <w:rFonts w:ascii="Times New Roman" w:hAnsi="Times New Roman"/>
                <w:sz w:val="20"/>
                <w:szCs w:val="20"/>
              </w:rPr>
            </w:pP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Pr="0075755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b/>
                <w:bCs/>
                <w:sz w:val="20"/>
                <w:szCs w:val="20"/>
              </w:rPr>
            </w:pPr>
            <w:r w:rsidRPr="0075755D">
              <w:rPr>
                <w:rFonts w:ascii="Times New Roman" w:hAnsi="Times New Roman"/>
                <w:b/>
                <w:bCs/>
                <w:szCs w:val="20"/>
              </w:rPr>
              <w:t>Мастер-классы по народному вокалу и хореографии от специалистов Государственного академического Северного русского народного хора.</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i/>
                <w:szCs w:val="20"/>
                <w:u w:val="single"/>
              </w:rPr>
              <w:t>Специалисты</w:t>
            </w:r>
            <w:r>
              <w:rPr>
                <w:rFonts w:ascii="Times New Roman" w:hAnsi="Times New Roman"/>
                <w:szCs w:val="20"/>
              </w:rPr>
              <w:t>:</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Татьяна Игоревна Рудукан, хормейстер Государственного академического Северного русского народного хора;</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Елизавета Николаевна Селиванова, балетмейстера танцевальной группы Государственного академического Северного русского народного хора;</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Денис Евгеньевич Чалых, артиста балета Государственного академического Северного русского народного хора.</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i/>
                <w:szCs w:val="20"/>
                <w:u w:val="single"/>
              </w:rPr>
              <w:t>Темы практических занятий</w:t>
            </w:r>
            <w:r>
              <w:rPr>
                <w:rFonts w:ascii="Times New Roman" w:hAnsi="Times New Roman"/>
                <w:szCs w:val="20"/>
              </w:rPr>
              <w:t>: «Сохранение песенных традиций на занятиях хоровой группы Северного хора», «Характер и манера исполнения Северного русского народного танца».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68</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Cs w:val="20"/>
              </w:rPr>
              <w:t>Алакуртти, Апатиты, Гаджиево, Заполярный, Кировск, Ковдор, Кола, Ловозеро, Молочный, Мончегорск, Мурманск, Мурмаши, Печенга, Полярный, Североморск, Тулома, Умба</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47.</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26 мая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p w:rsidR="009157BD" w:rsidRDefault="009157BD" w:rsidP="00B130F9">
            <w:pPr>
              <w:spacing w:after="0" w:line="240" w:lineRule="auto"/>
              <w:jc w:val="center"/>
              <w:rPr>
                <w:rFonts w:ascii="Times New Roman" w:hAnsi="Times New Roman"/>
                <w:sz w:val="20"/>
                <w:szCs w:val="20"/>
              </w:rPr>
            </w:pP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Pr="0075755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b/>
                <w:bCs/>
                <w:sz w:val="20"/>
                <w:szCs w:val="20"/>
              </w:rPr>
            </w:pPr>
            <w:r>
              <w:rPr>
                <w:rFonts w:ascii="Times New Roman" w:hAnsi="Times New Roman"/>
                <w:i/>
                <w:szCs w:val="20"/>
              </w:rPr>
              <w:t xml:space="preserve">В рамках Всероссийского фестиваля-праздника народного творчества и традиций «Вместе мы – Россия»: </w:t>
            </w:r>
            <w:r w:rsidRPr="0075755D">
              <w:rPr>
                <w:rFonts w:ascii="Times New Roman" w:hAnsi="Times New Roman"/>
                <w:b/>
                <w:bCs/>
                <w:i/>
                <w:szCs w:val="20"/>
              </w:rPr>
              <w:t>Р</w:t>
            </w:r>
            <w:r w:rsidRPr="0075755D">
              <w:rPr>
                <w:rFonts w:ascii="Times New Roman" w:hAnsi="Times New Roman"/>
                <w:b/>
                <w:bCs/>
                <w:szCs w:val="20"/>
              </w:rPr>
              <w:t xml:space="preserve">егиональный культурно-просветительский проект «КДУ-ПРОФ». </w:t>
            </w:r>
          </w:p>
          <w:p w:rsidR="009157BD" w:rsidRPr="0075755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b/>
                <w:bCs/>
                <w:szCs w:val="20"/>
              </w:rPr>
            </w:pPr>
            <w:r w:rsidRPr="0075755D">
              <w:rPr>
                <w:rFonts w:ascii="Times New Roman" w:hAnsi="Times New Roman"/>
                <w:b/>
                <w:bCs/>
                <w:i/>
                <w:szCs w:val="20"/>
                <w:u w:val="single"/>
              </w:rPr>
              <w:t>Тема:</w:t>
            </w:r>
            <w:r w:rsidRPr="0075755D">
              <w:rPr>
                <w:rFonts w:ascii="Times New Roman" w:hAnsi="Times New Roman"/>
                <w:b/>
                <w:bCs/>
                <w:szCs w:val="20"/>
              </w:rPr>
              <w:t>«Нескучно о традициях».</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i/>
                <w:szCs w:val="20"/>
                <w:u w:val="single"/>
              </w:rPr>
              <w:t>Ведущий встречи:</w:t>
            </w:r>
            <w:r>
              <w:rPr>
                <w:rFonts w:ascii="Times New Roman" w:hAnsi="Times New Roman"/>
                <w:szCs w:val="20"/>
              </w:rPr>
              <w:t xml:space="preserve"> генеральный директор Пермского дома народного творчества - Санникова Татьяна Маркова (г. Пермь).</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35</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Cs w:val="20"/>
              </w:rPr>
              <w:t>Мурманск, Кандалакша, Оленегорск, Междуречье, Ловозеро, Ревда, Алакуртти, Полярный, Кильдинстрой, Гаджиево, Заозёрск, Полярные Зори</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48.</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26-27 мая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 w:val="20"/>
                <w:szCs w:val="20"/>
                <w:lang w:eastAsia="en-US"/>
              </w:rPr>
              <w:t>ГРДНТ имени В.Д. Поленова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0"/>
                <w:szCs w:val="18"/>
              </w:rPr>
            </w:pPr>
            <w:r>
              <w:rPr>
                <w:rFonts w:ascii="Times New Roman" w:hAnsi="Times New Roman"/>
                <w:szCs w:val="20"/>
              </w:rPr>
              <w:t xml:space="preserve">Освоение </w:t>
            </w:r>
            <w:r>
              <w:rPr>
                <w:rFonts w:ascii="Times New Roman" w:hAnsi="Times New Roman"/>
                <w:szCs w:val="20"/>
                <w:highlight w:val="white"/>
              </w:rPr>
              <w:t>Русаковой Н.В., балетмейстером ЗКНТ ансамбля танца «Радость» ДП по повышению профессионального мастерства «Современные инструменты создания хореографического произведения»</w:t>
            </w:r>
            <w:r>
              <w:rPr>
                <w:rFonts w:ascii="Times New Roman" w:hAnsi="Times New Roman"/>
                <w:szCs w:val="20"/>
              </w:rPr>
              <w:t>.</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49.</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27 мая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Pr="00B764B4"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b/>
                <w:bCs/>
              </w:rPr>
            </w:pPr>
            <w:r w:rsidRPr="00B764B4">
              <w:rPr>
                <w:rFonts w:ascii="Times New Roman" w:hAnsi="Times New Roman"/>
                <w:b/>
                <w:bCs/>
              </w:rPr>
              <w:t>Круглый стол «Традиционная культура как приоритет региональной культурной политики».</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i/>
                <w:u w:val="single"/>
              </w:rPr>
              <w:t>Участники</w:t>
            </w:r>
            <w:r>
              <w:rPr>
                <w:rFonts w:ascii="Times New Roman" w:hAnsi="Times New Roman"/>
              </w:rPr>
              <w:t>: директора, заместители директоров и специалисты Региональных Домов (Центров) народного творчества и культурно-досуговых учреждений, преподаватели и аспиранты учреждений образования и науки.</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i/>
                <w:u w:val="single"/>
              </w:rPr>
              <w:t>Докладчики</w:t>
            </w:r>
            <w:r>
              <w:rPr>
                <w:rFonts w:ascii="Times New Roman" w:hAnsi="Times New Roman"/>
              </w:rPr>
              <w:t>:</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rPr>
              <w:t>-  Ольга Геннадиевна Обухова, министр культуры Мурманской области.</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rPr>
              <w:t>-  Мери Вахтанговна Русанова, Первый заместитель директора ФГБУК «Государственный Российский Дом народного творчества имени В.Д. Поленова», руководитель Центра культуры народов России.</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rPr>
              <w:t xml:space="preserve">- </w:t>
            </w:r>
            <w:r>
              <w:rPr>
                <w:rFonts w:ascii="Times New Roman" w:hAnsi="Times New Roman"/>
                <w:i/>
              </w:rPr>
              <w:t> </w:t>
            </w:r>
            <w:r>
              <w:rPr>
                <w:rFonts w:ascii="Times New Roman" w:hAnsi="Times New Roman"/>
              </w:rPr>
              <w:t>Лев Евгеньевич Востряков, доктор политических наук, профессор кафедры «Социально-культурной деятельности» ФГБОУ ВО «Санкт-Петербургский государственный институт культуры».</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rPr>
              <w:t xml:space="preserve">- </w:t>
            </w:r>
            <w:r>
              <w:rPr>
                <w:rFonts w:ascii="Times New Roman" w:hAnsi="Times New Roman"/>
                <w:i/>
              </w:rPr>
              <w:t> </w:t>
            </w:r>
            <w:r>
              <w:rPr>
                <w:rFonts w:ascii="Times New Roman" w:hAnsi="Times New Roman"/>
              </w:rPr>
              <w:t xml:space="preserve">Елена Юрьевна Терещенко, доктор культурологии, доцент, заведующий кафедрой «Искусств и дизайна» ФГБОУ ВО «Мурманский арктический государственный университет». </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rPr>
              <w:t xml:space="preserve">- </w:t>
            </w:r>
            <w:r>
              <w:rPr>
                <w:rFonts w:ascii="Times New Roman" w:hAnsi="Times New Roman"/>
                <w:i/>
              </w:rPr>
              <w:t> </w:t>
            </w:r>
            <w:r>
              <w:rPr>
                <w:rFonts w:ascii="Times New Roman" w:hAnsi="Times New Roman"/>
              </w:rPr>
              <w:t>Виктория Борисовна Бакула, доктор филологических наук, профессор кафедры «Филологии и медиакоммуникаций» ФГБОУ ВО «Мурманский арктический государственный университет».</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rPr>
              <w:t xml:space="preserve">- </w:t>
            </w:r>
            <w:r>
              <w:rPr>
                <w:rFonts w:ascii="Times New Roman" w:hAnsi="Times New Roman"/>
                <w:i/>
              </w:rPr>
              <w:t> </w:t>
            </w:r>
            <w:r>
              <w:rPr>
                <w:rFonts w:ascii="Times New Roman" w:hAnsi="Times New Roman"/>
              </w:rPr>
              <w:t>Елена Геннадьевна Ерохина, заслуженный работник культуры Забайкальского края, директор ГУК «Учебно-методический центр культуры и народного творчества Забайкальского края».</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rPr>
              <w:t xml:space="preserve">- </w:t>
            </w:r>
            <w:r>
              <w:rPr>
                <w:rFonts w:ascii="Times New Roman" w:hAnsi="Times New Roman"/>
                <w:i/>
              </w:rPr>
              <w:t> </w:t>
            </w:r>
            <w:r>
              <w:rPr>
                <w:rFonts w:ascii="Times New Roman" w:hAnsi="Times New Roman"/>
              </w:rPr>
              <w:t xml:space="preserve">Раиса Петровна Абдина, кандидат филологических наук, народный мастер (Чон узы) Р. Хакасия, специалист в области нематериального культурного наследия ГАУК Р. Хакасия «Национальный центр народного творчества им. С.П. Кадышева», старший научный сотрудник ГБНИУ Р. Хакасия «Хакасский </w:t>
            </w:r>
            <w:r>
              <w:rPr>
                <w:rFonts w:ascii="Times New Roman" w:hAnsi="Times New Roman"/>
              </w:rPr>
              <w:lastRenderedPageBreak/>
              <w:t>научно-исследовательский институт языка, литературы и истории».</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rPr>
              <w:t xml:space="preserve">- </w:t>
            </w:r>
            <w:r>
              <w:rPr>
                <w:rFonts w:ascii="Times New Roman" w:hAnsi="Times New Roman"/>
                <w:i/>
              </w:rPr>
              <w:t> </w:t>
            </w:r>
            <w:r>
              <w:rPr>
                <w:rFonts w:ascii="Times New Roman" w:hAnsi="Times New Roman"/>
              </w:rPr>
              <w:t>Татьяна Марковна Санникова, генеральный директор ГКБУК «Пермский дом народного творчества «Губерния».</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rPr>
              <w:t xml:space="preserve">- </w:t>
            </w:r>
            <w:r>
              <w:rPr>
                <w:rFonts w:ascii="Times New Roman" w:hAnsi="Times New Roman"/>
                <w:i/>
              </w:rPr>
              <w:t> </w:t>
            </w:r>
            <w:r>
              <w:rPr>
                <w:rFonts w:ascii="Times New Roman" w:hAnsi="Times New Roman"/>
              </w:rPr>
              <w:t>Ирина Ивановна Потапова, заместитель директора ГАУ «Курганский областной дом народного творчества».</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rPr>
              <w:t xml:space="preserve">- </w:t>
            </w:r>
            <w:r>
              <w:rPr>
                <w:rFonts w:ascii="Times New Roman" w:hAnsi="Times New Roman"/>
                <w:i/>
              </w:rPr>
              <w:t> </w:t>
            </w:r>
            <w:r>
              <w:rPr>
                <w:rFonts w:ascii="Times New Roman" w:hAnsi="Times New Roman"/>
              </w:rPr>
              <w:t>Ольга Святославовна Попова, кандидат исторических наук, заведующий отделом традиционной народной культуры ГБУК Астраханской области «Астраханский областной научно-методический центр народной культуры.</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lastRenderedPageBreak/>
              <w:t>89</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rPr>
            </w:pPr>
            <w:r>
              <w:rPr>
                <w:rFonts w:ascii="Times New Roman" w:hAnsi="Times New Roman"/>
              </w:rPr>
              <w:t xml:space="preserve">Москва, Санкт-Петербург, </w:t>
            </w:r>
            <w:r w:rsidR="0075755D">
              <w:rPr>
                <w:rFonts w:ascii="Times New Roman" w:hAnsi="Times New Roman"/>
              </w:rPr>
              <w:t xml:space="preserve">Пермь, </w:t>
            </w:r>
            <w:r>
              <w:rPr>
                <w:rFonts w:ascii="Times New Roman" w:hAnsi="Times New Roman"/>
              </w:rPr>
              <w:t>Мурманская, Калининградская, Курганская, Астраханская, Свердловская, Костромская, Псковская, Волгоградская Новосибирская, </w:t>
            </w:r>
            <w:r w:rsidR="00B764B4">
              <w:rPr>
                <w:rFonts w:ascii="Times New Roman" w:hAnsi="Times New Roman"/>
              </w:rPr>
              <w:t xml:space="preserve">Белгородская, Орловская, Ярославская, Новгородская, Воронежская области, </w:t>
            </w:r>
            <w:r>
              <w:rPr>
                <w:rFonts w:ascii="Times New Roman" w:hAnsi="Times New Roman"/>
              </w:rPr>
              <w:t>Республик</w:t>
            </w:r>
            <w:r w:rsidR="00B764B4">
              <w:rPr>
                <w:rFonts w:ascii="Times New Roman" w:hAnsi="Times New Roman"/>
              </w:rPr>
              <w:t>и</w:t>
            </w:r>
            <w:r>
              <w:rPr>
                <w:rFonts w:ascii="Times New Roman" w:hAnsi="Times New Roman"/>
              </w:rPr>
              <w:t xml:space="preserve"> Татарстан</w:t>
            </w:r>
            <w:r w:rsidR="00B764B4">
              <w:rPr>
                <w:rFonts w:ascii="Times New Roman" w:hAnsi="Times New Roman"/>
              </w:rPr>
              <w:t>, Хакасия, Бурятия, Тыва, Марий Эл, Забайкальский край, Донецкая Народная Республика.</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50.</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10 июня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 w:val="20"/>
                <w:szCs w:val="20"/>
                <w:lang w:eastAsia="en-US"/>
              </w:rPr>
              <w:t>ул. Воровского</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Pr>
                <w:rFonts w:ascii="Times New Roman" w:hAnsi="Times New Roman"/>
                <w:szCs w:val="20"/>
              </w:rPr>
              <w:t xml:space="preserve">«Связь времен», мастер-класс по игре на русских народных инструментах от Макарова С.И., дирижёра НСК АРНИ «Россия» и Петрова В.О., аккомпаниатора НСК АРНИ «Россия».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20</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51.</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01-10 июля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 w:val="20"/>
                <w:szCs w:val="20"/>
                <w:lang w:eastAsia="en-US"/>
              </w:rPr>
              <w:t>с. Дивноморское</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Cs w:val="20"/>
              </w:rPr>
            </w:pPr>
            <w:r>
              <w:rPr>
                <w:rFonts w:ascii="Times New Roman" w:hAnsi="Times New Roman"/>
                <w:szCs w:val="20"/>
              </w:rPr>
              <w:t>Участие</w:t>
            </w:r>
            <w:r>
              <w:rPr>
                <w:rFonts w:ascii="Times New Roman" w:hAnsi="Times New Roman"/>
                <w:szCs w:val="20"/>
                <w:highlight w:val="white"/>
              </w:rPr>
              <w:t>Серова А.Ф., хормейстера ЗКНТ ансамбля песни и танца «Россия» имени В. М. Колбасы, Серовой Ю.В., хормейстера ОСК ансамбля народной песни «Горенка» вкачестве членов жюри Всероссийского творческого фестиваля «Дивноморский фламинго»</w:t>
            </w:r>
            <w:r>
              <w:rPr>
                <w:rFonts w:ascii="Times New Roman" w:hAnsi="Times New Roman"/>
                <w:szCs w:val="20"/>
              </w:rPr>
              <w:t>.</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150</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 Североморск, Гаджиево, Никель, Геленджик, Дивноморское</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52.</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26 августа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0"/>
                <w:szCs w:val="18"/>
              </w:rPr>
            </w:pPr>
            <w:r>
              <w:rPr>
                <w:rFonts w:ascii="Times New Roman" w:hAnsi="Times New Roman"/>
                <w:szCs w:val="20"/>
              </w:rPr>
              <w:t>«Книга из кусочков», мастер-класспо изготовлению блокнота путешественника в технике скрапбукинг.</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5</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53.</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27 августа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18"/>
                <w:szCs w:val="16"/>
              </w:rPr>
            </w:pPr>
            <w:r>
              <w:rPr>
                <w:rFonts w:ascii="Times New Roman" w:hAnsi="Times New Roman"/>
                <w:szCs w:val="20"/>
              </w:rPr>
              <w:t>«С новым учебным годом», мастер-класс по изготовлению открытки учителю в технике скрапбукинг.</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3</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54.</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02 сентября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16"/>
                <w:szCs w:val="14"/>
              </w:rPr>
            </w:pPr>
            <w:r>
              <w:rPr>
                <w:rFonts w:ascii="Times New Roman" w:hAnsi="Times New Roman"/>
                <w:szCs w:val="20"/>
              </w:rPr>
              <w:t>«Трепетная роза», мастер-класс по изготовлению броши из фоамирана.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2</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55.</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09 сентября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«Осенние мотивы», мастер-класс по рисованию в технике граттаж.</w:t>
            </w:r>
          </w:p>
          <w:p w:rsidR="009157BD" w:rsidRDefault="009157BD"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16"/>
                <w:szCs w:val="14"/>
              </w:rPr>
            </w:pP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3</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56.</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14-17 сентября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 w:val="20"/>
                <w:szCs w:val="20"/>
                <w:lang w:eastAsia="en-US"/>
              </w:rPr>
              <w:t xml:space="preserve">ОБУК «ОЦКНТ» </w:t>
            </w:r>
          </w:p>
          <w:p w:rsidR="009157BD" w:rsidRDefault="00385888" w:rsidP="00B130F9">
            <w:pPr>
              <w:spacing w:after="0" w:line="240" w:lineRule="auto"/>
              <w:jc w:val="center"/>
              <w:rPr>
                <w:rFonts w:ascii="Times New Roman" w:hAnsi="Times New Roman"/>
                <w:sz w:val="20"/>
                <w:szCs w:val="20"/>
              </w:rPr>
            </w:pPr>
            <w:r>
              <w:rPr>
                <w:rFonts w:ascii="Times New Roman" w:hAnsi="Times New Roman"/>
                <w:sz w:val="20"/>
                <w:szCs w:val="20"/>
                <w:lang w:eastAsia="en-US"/>
              </w:rPr>
              <w:t>г. Липецк</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Участие Викторовой М. С., директора, Крюковой Е. В., зам директора по народному творчеству, Герасимовой Е. В., зав. Центром (отделом) фольклора во Всероссийском форуме по нематериальному этнокультурному достоянию для специалистов Северо-Западного, Центрального, Поволжского, Южного, Северо-Кавказского федеральных округов.</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57.</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26 сентября - 09 октября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 w:val="20"/>
                <w:szCs w:val="20"/>
                <w:lang w:eastAsia="en-US"/>
              </w:rPr>
              <w:t>г. Кировск</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0"/>
                <w:szCs w:val="18"/>
              </w:rPr>
            </w:pPr>
            <w:r>
              <w:rPr>
                <w:rFonts w:ascii="Times New Roman" w:hAnsi="Times New Roman"/>
                <w:szCs w:val="20"/>
              </w:rPr>
              <w:t>Участие Ханова Э. Н., дирижера АРНИ «Русские потешки», в записи видеоклипа концерта русских народных инструментов в 4-х частях «1418», посвященном Великой Отечественной войне.</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58.</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28-29 сентября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szCs w:val="20"/>
              </w:rPr>
              <w:t xml:space="preserve">ГБУ Калининградской области ООДПО «Ресурсный образовательно-методический центр», </w:t>
            </w:r>
          </w:p>
          <w:p w:rsidR="009157BD" w:rsidRDefault="00385888" w:rsidP="00B130F9">
            <w:pPr>
              <w:spacing w:after="0" w:line="240" w:lineRule="auto"/>
              <w:jc w:val="center"/>
              <w:rPr>
                <w:rFonts w:ascii="Times New Roman" w:hAnsi="Times New Roman"/>
                <w:sz w:val="20"/>
                <w:szCs w:val="20"/>
              </w:rPr>
            </w:pPr>
            <w:r>
              <w:rPr>
                <w:rFonts w:ascii="Times New Roman" w:hAnsi="Times New Roman"/>
                <w:szCs w:val="20"/>
              </w:rPr>
              <w:t>г. Калининград</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Cs w:val="20"/>
              </w:rPr>
            </w:pPr>
            <w:r>
              <w:rPr>
                <w:rFonts w:ascii="Times New Roman" w:hAnsi="Times New Roman"/>
                <w:szCs w:val="20"/>
              </w:rPr>
              <w:t>Участие Феоктистовой Л. Ф., художественного руководителя ЗКНТ ансамбля танца «Радость» и Русаковой Н. В., балетмейстера 1 категории НСК «Прекрасные мгновения» ЗКНТ ансамбля танца «Радость» в Серии мастер-классов по хореографическому искусству (классический, народный, современный, эстрадный танец) в рамках проведения творческих мероприятий Благотворительного фонда содействия развитию хореографического и изобразительного искусства «Илзе Лиепа».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59.</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01 октября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Cs w:val="20"/>
              </w:rPr>
              <w:t>МАУК ЗАТО Александровск Мурманской области «Централизованная клубная система г. Полярного»</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Мастер-класс по современным техникам эстрадного танца от Омельчука Р. В., ассистента балетмейстера НСК ансамбля эстрадного танца «Форсаж».</w:t>
            </w:r>
          </w:p>
          <w:p w:rsidR="009157BD" w:rsidRDefault="009157BD"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Cs w:val="20"/>
              </w:rPr>
            </w:pP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30</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Полярный, 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60.</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09 октября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 w:val="20"/>
                <w:szCs w:val="20"/>
                <w:lang w:eastAsia="en-US"/>
              </w:rPr>
              <w:t>МБОУ Гимназия № 7 г. Мурманска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Pr>
                <w:rFonts w:ascii="Times New Roman" w:hAnsi="Times New Roman"/>
                <w:szCs w:val="20"/>
              </w:rPr>
              <w:t xml:space="preserve">«Связь времен», мастер-класс по игре на русских народных инструментах от Макарова С.И., дирижёра НСК АРНИ «Россия» и Петрова В.О., аккомпаниатора НСК АРНИ «Россия».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31</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61.</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10 октября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 w:val="20"/>
                <w:szCs w:val="20"/>
                <w:lang w:eastAsia="en-US"/>
              </w:rPr>
              <w:t>МБОУ СОШ № 49 г. Мурманска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Pr>
                <w:rFonts w:ascii="Times New Roman" w:hAnsi="Times New Roman"/>
                <w:szCs w:val="20"/>
              </w:rPr>
              <w:t xml:space="preserve">«Связь времен», мастер-класс по игре на русских народных инструментах от Макарова С.И., дирижёра НСК АРНИ «Россия» и Петрова В.О., аккомпаниатора НСК АРНИ «Россия».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46</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9157BD" w:rsidP="00B130F9">
            <w:pPr>
              <w:spacing w:after="0" w:line="240" w:lineRule="auto"/>
              <w:jc w:val="center"/>
              <w:rPr>
                <w:rFonts w:ascii="Times New Roman" w:hAnsi="Times New Roman"/>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14 октября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16"/>
                <w:szCs w:val="14"/>
              </w:rPr>
            </w:pPr>
            <w:r>
              <w:rPr>
                <w:rFonts w:ascii="Times New Roman" w:hAnsi="Times New Roman"/>
                <w:szCs w:val="20"/>
              </w:rPr>
              <w:t>«Трепетная роза»,мастер-класс по изготовлению броши из фоамирана.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5</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62.</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14 октября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14"/>
                <w:szCs w:val="12"/>
              </w:rPr>
            </w:pPr>
            <w:r>
              <w:rPr>
                <w:rFonts w:ascii="Times New Roman" w:hAnsi="Times New Roman"/>
                <w:szCs w:val="20"/>
              </w:rPr>
              <w:t xml:space="preserve">Участие Горчаковой М. А., хормейстера НСК хора ветеранов «Встреча друзей» и Черновой Т. В., хормейстера ЗКНТ фольклорного ансамбля «Беломорье» в работе жюри Областного вокально-патриотического конкурса «Когда поют кадеты»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121</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18"/>
                <w:szCs w:val="18"/>
              </w:rPr>
            </w:pPr>
            <w:r>
              <w:rPr>
                <w:rFonts w:ascii="Times New Roman" w:hAnsi="Times New Roman"/>
                <w:szCs w:val="20"/>
              </w:rPr>
              <w:t>Мончегорск, Оленегорск, Североморск, Мурманск, Кандалакша, Кола, Гаджиево, Полярный, Снежногорск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63.</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17 октября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p w:rsidR="009157BD" w:rsidRDefault="009157BD" w:rsidP="00B130F9">
            <w:pPr>
              <w:spacing w:after="0" w:line="240" w:lineRule="auto"/>
              <w:jc w:val="center"/>
              <w:rPr>
                <w:rFonts w:ascii="Times New Roman" w:hAnsi="Times New Roman"/>
                <w:sz w:val="20"/>
                <w:szCs w:val="20"/>
              </w:rPr>
            </w:pP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12"/>
                <w:szCs w:val="10"/>
              </w:rPr>
            </w:pPr>
            <w:r>
              <w:rPr>
                <w:rFonts w:ascii="Times New Roman" w:hAnsi="Times New Roman"/>
                <w:szCs w:val="20"/>
              </w:rPr>
              <w:t>Участие Смирнова Д. С.,балетмейстера НСК «Созвездие» ЗКНТ ансамбля танца «Радость» и Герасимовой Е. В.,зав. Центра (отдела) фольклора) в работе экспертной комиссии заочного этапа I Межрегионального конкурса народного танца «Душа России».</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1020</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9157BD" w:rsidP="00B130F9">
            <w:pPr>
              <w:spacing w:after="0" w:line="240" w:lineRule="auto"/>
              <w:jc w:val="both"/>
              <w:rPr>
                <w:rFonts w:ascii="Times New Roman" w:hAnsi="Times New Roman"/>
                <w:sz w:val="18"/>
                <w:szCs w:val="18"/>
              </w:rPr>
            </w:pP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lastRenderedPageBreak/>
              <w:t>64.</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18 октября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 w:val="20"/>
                <w:szCs w:val="20"/>
                <w:lang w:eastAsia="en-US"/>
              </w:rPr>
              <w:t xml:space="preserve">СБОУ СОШ № 33 </w:t>
            </w:r>
          </w:p>
          <w:p w:rsidR="009157BD" w:rsidRDefault="00385888" w:rsidP="00B130F9">
            <w:pPr>
              <w:spacing w:after="0" w:line="240" w:lineRule="auto"/>
              <w:jc w:val="center"/>
              <w:rPr>
                <w:rFonts w:ascii="Times New Roman" w:hAnsi="Times New Roman"/>
                <w:sz w:val="20"/>
                <w:szCs w:val="20"/>
              </w:rPr>
            </w:pPr>
            <w:r>
              <w:rPr>
                <w:rFonts w:ascii="Times New Roman" w:hAnsi="Times New Roman"/>
                <w:sz w:val="20"/>
                <w:szCs w:val="20"/>
                <w:lang w:eastAsia="en-US"/>
              </w:rPr>
              <w:t>г. Мурманска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Pr>
                <w:rFonts w:ascii="Times New Roman" w:hAnsi="Times New Roman"/>
                <w:szCs w:val="20"/>
              </w:rPr>
              <w:t xml:space="preserve">«Связь времен», мастер-класс по игре на русских народных инструментах от Макарова С.И., дирижёра НСК АРНИ «Россия» и Петрова В.О., аккомпаниатора НСК АРНИ «Россия».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29</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65.</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21 октября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rPr>
              <w:t>ГОАУК «Мурманский областной Дворец культуры и народного творчества им. С.М. Кирова»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«Осенние мотивы», мастер-класс по рисованию в технике граттаж.</w:t>
            </w:r>
          </w:p>
          <w:p w:rsidR="009157BD" w:rsidRDefault="009157BD"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16"/>
                <w:szCs w:val="14"/>
              </w:rPr>
            </w:pP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1</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 w:val="20"/>
                <w:szCs w:val="20"/>
              </w:rPr>
              <w:t>Мурманск</w:t>
            </w:r>
          </w:p>
        </w:tc>
      </w:tr>
      <w:tr w:rsidR="009157BD">
        <w:trPr>
          <w:trHeight w:val="40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rsidP="00B130F9">
            <w:pPr>
              <w:spacing w:after="0" w:line="240" w:lineRule="auto"/>
              <w:jc w:val="center"/>
              <w:rPr>
                <w:rFonts w:ascii="Times New Roman" w:hAnsi="Times New Roman"/>
              </w:rPr>
            </w:pPr>
            <w:r>
              <w:rPr>
                <w:rFonts w:ascii="Times New Roman" w:hAnsi="Times New Roman"/>
              </w:rPr>
              <w:t>66.</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bCs/>
              </w:rPr>
            </w:pPr>
            <w:r>
              <w:rPr>
                <w:rFonts w:ascii="Times New Roman" w:hAnsi="Times New Roman"/>
                <w:bCs/>
                <w:lang w:eastAsia="en-US"/>
              </w:rPr>
              <w:t>27-28 октября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sz w:val="20"/>
                <w:szCs w:val="20"/>
              </w:rPr>
            </w:pPr>
            <w:r>
              <w:rPr>
                <w:rFonts w:ascii="Times New Roman" w:hAnsi="Times New Roman"/>
                <w:sz w:val="20"/>
                <w:szCs w:val="20"/>
                <w:lang w:eastAsia="en-US"/>
              </w:rPr>
              <w:t xml:space="preserve">г. Кандалакша, </w:t>
            </w:r>
          </w:p>
          <w:p w:rsidR="009157BD" w:rsidRDefault="00385888" w:rsidP="00B130F9">
            <w:pPr>
              <w:spacing w:after="0" w:line="240" w:lineRule="auto"/>
              <w:jc w:val="center"/>
              <w:rPr>
                <w:rFonts w:ascii="Times New Roman" w:hAnsi="Times New Roman"/>
                <w:sz w:val="20"/>
                <w:szCs w:val="20"/>
              </w:rPr>
            </w:pPr>
            <w:r>
              <w:rPr>
                <w:rFonts w:ascii="Times New Roman" w:hAnsi="Times New Roman"/>
                <w:sz w:val="20"/>
                <w:szCs w:val="20"/>
                <w:lang w:eastAsia="en-US"/>
              </w:rPr>
              <w:t>п. Умба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Pr="00B764B4"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b/>
                <w:bCs/>
                <w:sz w:val="20"/>
                <w:szCs w:val="20"/>
              </w:rPr>
            </w:pPr>
            <w:r w:rsidRPr="00B764B4">
              <w:rPr>
                <w:rFonts w:ascii="Times New Roman" w:hAnsi="Times New Roman"/>
                <w:b/>
                <w:bCs/>
                <w:szCs w:val="20"/>
              </w:rPr>
              <w:t xml:space="preserve">Совет директоров культурно-досуговых учреждений Мурманской области. </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bookmarkStart w:id="10" w:name="_Hlk156855151"/>
            <w:r>
              <w:rPr>
                <w:rFonts w:ascii="Times New Roman" w:hAnsi="Times New Roman"/>
                <w:i/>
                <w:szCs w:val="20"/>
                <w:u w:val="single"/>
              </w:rPr>
              <w:t>Тема:</w:t>
            </w:r>
            <w:r>
              <w:rPr>
                <w:rFonts w:ascii="Times New Roman" w:hAnsi="Times New Roman"/>
                <w:szCs w:val="20"/>
              </w:rPr>
              <w:t xml:space="preserve"> Нематериальное этнокультурное достояние как ресурс развития культурно-досугового учреждения. </w:t>
            </w:r>
          </w:p>
          <w:bookmarkEnd w:id="10"/>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i/>
                <w:szCs w:val="20"/>
                <w:u w:val="single"/>
              </w:rPr>
              <w:t>Участники:</w:t>
            </w:r>
            <w:r>
              <w:rPr>
                <w:rFonts w:ascii="Times New Roman" w:hAnsi="Times New Roman"/>
                <w:szCs w:val="20"/>
              </w:rPr>
              <w:t>руководители КДУ Мурманской области, заместители руководителя, заведующие филиалами и структурными подразделениями, специалисты культурно-досуговых учреждений Мурманской области.</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i/>
                <w:szCs w:val="20"/>
                <w:u w:val="single"/>
              </w:rPr>
              <w:t>Перечень вопросов</w:t>
            </w:r>
            <w:r>
              <w:rPr>
                <w:rFonts w:ascii="Times New Roman" w:hAnsi="Times New Roman"/>
                <w:szCs w:val="20"/>
              </w:rPr>
              <w:t>:</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Региональный реестр объектов нематериального этнокультурного достояния Мурманской области;</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Проблемы искажения саамской культуры в сфере организации досуга населения;</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Проектная деятельность в учреждениях культуры;</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Инновационные формы работы с молодёжью по сохранению традиционной культуры;</w:t>
            </w:r>
          </w:p>
          <w:p w:rsidR="009157BD" w:rsidRDefault="00385888" w:rsidP="00B130F9">
            <w:pPr>
              <w:pBdr>
                <w:top w:val="none" w:sz="4" w:space="0" w:color="000000"/>
                <w:left w:val="none" w:sz="4" w:space="0" w:color="000000"/>
                <w:bottom w:val="none" w:sz="4" w:space="0" w:color="000000"/>
                <w:right w:val="none" w:sz="4" w:space="0" w:color="000000"/>
              </w:pBdr>
              <w:spacing w:after="0" w:line="240" w:lineRule="auto"/>
              <w:jc w:val="both"/>
              <w:rPr>
                <w:sz w:val="20"/>
                <w:szCs w:val="20"/>
              </w:rPr>
            </w:pPr>
            <w:r>
              <w:rPr>
                <w:rFonts w:ascii="Times New Roman" w:hAnsi="Times New Roman"/>
                <w:szCs w:val="20"/>
              </w:rPr>
              <w:t>- Кадровая политика в КДУ Мурманской области.</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center"/>
              <w:rPr>
                <w:rFonts w:ascii="Times New Roman" w:hAnsi="Times New Roman"/>
              </w:rPr>
            </w:pPr>
            <w:r>
              <w:rPr>
                <w:rFonts w:ascii="Times New Roman" w:hAnsi="Times New Roman"/>
                <w:lang w:eastAsia="en-US"/>
              </w:rPr>
              <w:t>100</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rsidP="00B130F9">
            <w:pPr>
              <w:spacing w:after="0" w:line="240" w:lineRule="auto"/>
              <w:jc w:val="both"/>
              <w:rPr>
                <w:rFonts w:ascii="Times New Roman" w:hAnsi="Times New Roman"/>
                <w:sz w:val="20"/>
                <w:szCs w:val="20"/>
              </w:rPr>
            </w:pPr>
            <w:r>
              <w:rPr>
                <w:rFonts w:ascii="Times New Roman" w:hAnsi="Times New Roman"/>
                <w:szCs w:val="20"/>
              </w:rPr>
              <w:t>Мурманск, Заозерск, Гаджиево, Полярный, Снежногорск, Заполярный, Видяево, Апатиты, Сафоново, Кандалакша, Зареченск, Алакуртти, Кировск, Кола, Мурмаши, Междуречье, Минькино, Белое Море, Лопарская, Пушной, Ловозеро, Ревда, Зеленоборский, Мончегорск, Оленегорск, Полярные Зори, Африканда, Умба, Ёнский, Ёна</w:t>
            </w:r>
          </w:p>
        </w:tc>
      </w:tr>
      <w:tr w:rsidR="00EA361A">
        <w:trPr>
          <w:trHeight w:val="409"/>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B130F9" w:rsidP="00B130F9">
            <w:pPr>
              <w:spacing w:after="0" w:line="240" w:lineRule="auto"/>
              <w:jc w:val="center"/>
              <w:rPr>
                <w:rFonts w:ascii="Times New Roman" w:hAnsi="Times New Roman"/>
              </w:rPr>
            </w:pPr>
            <w:r>
              <w:rPr>
                <w:rFonts w:ascii="Times New Roman" w:hAnsi="Times New Roman"/>
              </w:rPr>
              <w:t>67.</w:t>
            </w: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spacing w:after="0" w:line="240" w:lineRule="auto"/>
              <w:jc w:val="center"/>
              <w:rPr>
                <w:rFonts w:ascii="Times New Roman" w:hAnsi="Times New Roman"/>
                <w:bCs/>
                <w:lang w:eastAsia="en-US"/>
              </w:rPr>
            </w:pPr>
            <w:r>
              <w:rPr>
                <w:rFonts w:ascii="Times New Roman" w:hAnsi="Times New Roman"/>
                <w:bCs/>
                <w:lang w:eastAsia="en-US"/>
              </w:rPr>
              <w:t>09 ноября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spacing w:after="0" w:line="240" w:lineRule="auto"/>
              <w:jc w:val="center"/>
              <w:rPr>
                <w:rFonts w:ascii="Times New Roman" w:hAnsi="Times New Roman"/>
                <w:sz w:val="20"/>
                <w:szCs w:val="20"/>
                <w:lang w:eastAsia="en-US"/>
              </w:rPr>
            </w:pPr>
            <w:r>
              <w:rPr>
                <w:rFonts w:ascii="Times New Roman" w:hAnsi="Times New Roman"/>
              </w:rPr>
              <w:t>ГОАУК «Мурманский областной Дворец культуры и народного творчества им. С.М. Кирова»</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Cs w:val="20"/>
              </w:rPr>
            </w:pPr>
            <w:r w:rsidRPr="00EA361A">
              <w:rPr>
                <w:rFonts w:ascii="Times New Roman" w:hAnsi="Times New Roman"/>
              </w:rPr>
              <w:t>Проведение Хановым Э. Н., дирижером ОСК АРНИ «Русские потешки», мастер-класса по игре на аккордеоне и кларнете.</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spacing w:after="0" w:line="240" w:lineRule="auto"/>
              <w:jc w:val="center"/>
              <w:rPr>
                <w:rFonts w:ascii="Times New Roman" w:hAnsi="Times New Roman"/>
                <w:lang w:eastAsia="en-US"/>
              </w:rPr>
            </w:pPr>
            <w:r>
              <w:rPr>
                <w:rFonts w:ascii="Times New Roman" w:hAnsi="Times New Roman"/>
                <w:lang w:eastAsia="en-US"/>
              </w:rPr>
              <w:t>18</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spacing w:after="0" w:line="240" w:lineRule="auto"/>
              <w:jc w:val="both"/>
              <w:rPr>
                <w:rFonts w:ascii="Times New Roman" w:hAnsi="Times New Roman"/>
                <w:szCs w:val="20"/>
              </w:rPr>
            </w:pPr>
            <w:r>
              <w:rPr>
                <w:rFonts w:ascii="Times New Roman" w:hAnsi="Times New Roman"/>
                <w:szCs w:val="20"/>
              </w:rPr>
              <w:t>Мурманск</w:t>
            </w:r>
          </w:p>
        </w:tc>
      </w:tr>
      <w:tr w:rsidR="00EA361A">
        <w:trPr>
          <w:trHeight w:val="409"/>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B130F9" w:rsidP="00B130F9">
            <w:pPr>
              <w:spacing w:after="0" w:line="240" w:lineRule="auto"/>
              <w:jc w:val="center"/>
              <w:rPr>
                <w:rFonts w:ascii="Times New Roman" w:hAnsi="Times New Roman"/>
              </w:rPr>
            </w:pPr>
            <w:r>
              <w:rPr>
                <w:rFonts w:ascii="Times New Roman" w:hAnsi="Times New Roman"/>
              </w:rPr>
              <w:lastRenderedPageBreak/>
              <w:t>68.</w:t>
            </w: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spacing w:after="0" w:line="240" w:lineRule="auto"/>
              <w:jc w:val="center"/>
              <w:rPr>
                <w:rFonts w:ascii="Times New Roman" w:hAnsi="Times New Roman"/>
                <w:bCs/>
                <w:lang w:eastAsia="en-US"/>
              </w:rPr>
            </w:pPr>
            <w:r>
              <w:rPr>
                <w:rFonts w:ascii="Times New Roman" w:hAnsi="Times New Roman"/>
                <w:bCs/>
                <w:lang w:eastAsia="en-US"/>
              </w:rPr>
              <w:t>16 ноября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spacing w:after="0" w:line="240" w:lineRule="auto"/>
              <w:jc w:val="center"/>
              <w:rPr>
                <w:rFonts w:ascii="Times New Roman" w:hAnsi="Times New Roman"/>
              </w:rPr>
            </w:pPr>
            <w:r>
              <w:rPr>
                <w:rFonts w:ascii="Times New Roman" w:hAnsi="Times New Roman"/>
              </w:rPr>
              <w:t>ГОАУК «Мурманский областной Дворец культуры и народного творчества им. С.М. Кирова»</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EA361A" w:rsidRPr="00EA361A" w:rsidRDefault="00EA361A" w:rsidP="000F437C">
            <w:pPr>
              <w:spacing w:after="0" w:line="240" w:lineRule="auto"/>
              <w:jc w:val="both"/>
              <w:rPr>
                <w:rFonts w:ascii="Times New Roman" w:hAnsi="Times New Roman"/>
              </w:rPr>
            </w:pPr>
            <w:r w:rsidRPr="00EA361A">
              <w:rPr>
                <w:rFonts w:ascii="Times New Roman" w:hAnsi="Times New Roman"/>
                <w:iCs/>
              </w:rPr>
              <w:t xml:space="preserve">Проведение </w:t>
            </w:r>
            <w:r w:rsidRPr="00EA361A">
              <w:rPr>
                <w:rFonts w:ascii="Times New Roman" w:hAnsi="Times New Roman"/>
              </w:rPr>
              <w:t>Крюковой Е. В., зам. директора по народному творчеству, Марочкиной Е. А., методистом отдела культурно-досуговой деятельности и Паулем Д. А., методистом отдела культурно-досуговой деятельности, мастер-класса по игровым программам для студентов ГАПОУ Мурманской области «Мурманский педагогический колледж».</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spacing w:after="0" w:line="240" w:lineRule="auto"/>
              <w:jc w:val="center"/>
              <w:rPr>
                <w:rFonts w:ascii="Times New Roman" w:hAnsi="Times New Roman"/>
                <w:lang w:eastAsia="en-US"/>
              </w:rPr>
            </w:pPr>
            <w:r>
              <w:rPr>
                <w:rFonts w:ascii="Times New Roman" w:hAnsi="Times New Roman"/>
                <w:lang w:eastAsia="en-US"/>
              </w:rPr>
              <w:t>11</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spacing w:after="0" w:line="240" w:lineRule="auto"/>
              <w:jc w:val="both"/>
              <w:rPr>
                <w:rFonts w:ascii="Times New Roman" w:hAnsi="Times New Roman"/>
                <w:szCs w:val="20"/>
              </w:rPr>
            </w:pPr>
            <w:r>
              <w:rPr>
                <w:rFonts w:ascii="Times New Roman" w:hAnsi="Times New Roman"/>
                <w:szCs w:val="20"/>
              </w:rPr>
              <w:t>Мурманск</w:t>
            </w:r>
          </w:p>
        </w:tc>
      </w:tr>
      <w:tr w:rsidR="0051101E">
        <w:trPr>
          <w:trHeight w:val="409"/>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B130F9" w:rsidP="00B130F9">
            <w:pPr>
              <w:spacing w:after="0" w:line="240" w:lineRule="auto"/>
              <w:jc w:val="center"/>
              <w:rPr>
                <w:rFonts w:ascii="Times New Roman" w:hAnsi="Times New Roman"/>
              </w:rPr>
            </w:pPr>
            <w:r>
              <w:rPr>
                <w:rFonts w:ascii="Times New Roman" w:hAnsi="Times New Roman"/>
              </w:rPr>
              <w:t>69.</w:t>
            </w: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bCs/>
                <w:lang w:eastAsia="en-US"/>
              </w:rPr>
            </w:pPr>
            <w:r>
              <w:rPr>
                <w:rFonts w:ascii="Times New Roman" w:hAnsi="Times New Roman"/>
                <w:bCs/>
                <w:lang w:eastAsia="en-US"/>
              </w:rPr>
              <w:t>16-18 ноября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rPr>
            </w:pPr>
            <w:r>
              <w:rPr>
                <w:rFonts w:ascii="Times New Roman" w:hAnsi="Times New Roman"/>
              </w:rPr>
              <w:t>г. Санкт-Петербург</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51101E" w:rsidRDefault="0051101E" w:rsidP="00B130F9">
            <w:pPr>
              <w:spacing w:after="0" w:line="240" w:lineRule="auto"/>
              <w:jc w:val="both"/>
              <w:rPr>
                <w:rFonts w:ascii="Times New Roman" w:hAnsi="Times New Roman"/>
                <w:iCs/>
              </w:rPr>
            </w:pPr>
            <w:r w:rsidRPr="0051101E">
              <w:rPr>
                <w:rFonts w:ascii="Times New Roman" w:hAnsi="Times New Roman"/>
              </w:rPr>
              <w:t xml:space="preserve">Участие Викторовой М. С., директора, в </w:t>
            </w:r>
            <w:r w:rsidRPr="0051101E">
              <w:rPr>
                <w:rFonts w:ascii="Times New Roman" w:hAnsi="Times New Roman"/>
                <w:lang w:val="en-US"/>
              </w:rPr>
              <w:t>IX</w:t>
            </w:r>
            <w:r w:rsidRPr="0051101E">
              <w:rPr>
                <w:rFonts w:ascii="Times New Roman" w:hAnsi="Times New Roman"/>
              </w:rPr>
              <w:t xml:space="preserve"> Международном культурном форуме (АНО «Дирекция Санкт-Петербургского международного культурного форума», г. Санкт-Петербург).</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lang w:eastAsia="en-US"/>
              </w:rPr>
            </w:pPr>
            <w:r>
              <w:rPr>
                <w:rFonts w:ascii="Times New Roman" w:hAnsi="Times New Roman"/>
                <w:lang w:eastAsia="en-US"/>
              </w:rPr>
              <w:t>-</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szCs w:val="20"/>
              </w:rPr>
            </w:pPr>
            <w:r>
              <w:rPr>
                <w:rFonts w:ascii="Times New Roman" w:hAnsi="Times New Roman"/>
                <w:szCs w:val="20"/>
              </w:rPr>
              <w:t>-</w:t>
            </w:r>
          </w:p>
        </w:tc>
      </w:tr>
      <w:tr w:rsidR="00EA361A">
        <w:trPr>
          <w:trHeight w:val="409"/>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B130F9" w:rsidP="00B130F9">
            <w:pPr>
              <w:spacing w:after="0" w:line="240" w:lineRule="auto"/>
              <w:jc w:val="center"/>
              <w:rPr>
                <w:rFonts w:ascii="Times New Roman" w:hAnsi="Times New Roman"/>
              </w:rPr>
            </w:pPr>
            <w:r>
              <w:rPr>
                <w:rFonts w:ascii="Times New Roman" w:hAnsi="Times New Roman"/>
              </w:rPr>
              <w:t>70.</w:t>
            </w: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spacing w:after="0" w:line="240" w:lineRule="auto"/>
              <w:jc w:val="center"/>
              <w:rPr>
                <w:rFonts w:ascii="Times New Roman" w:hAnsi="Times New Roman"/>
                <w:bCs/>
                <w:lang w:eastAsia="en-US"/>
              </w:rPr>
            </w:pPr>
            <w:r>
              <w:rPr>
                <w:rFonts w:ascii="Times New Roman" w:hAnsi="Times New Roman"/>
                <w:bCs/>
                <w:lang w:eastAsia="en-US"/>
              </w:rPr>
              <w:t>17 ноября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spacing w:after="0" w:line="240" w:lineRule="auto"/>
              <w:jc w:val="center"/>
              <w:rPr>
                <w:rFonts w:ascii="Times New Roman" w:hAnsi="Times New Roman"/>
              </w:rPr>
            </w:pPr>
            <w:r>
              <w:rPr>
                <w:rFonts w:ascii="Times New Roman" w:hAnsi="Times New Roman"/>
              </w:rPr>
              <w:t>ГОАУК «Мурманский областной Дворец культуры и народного творчества им. С.М. Кирова»</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EA361A" w:rsidRPr="000F437C" w:rsidRDefault="00EA361A" w:rsidP="00B130F9">
            <w:pPr>
              <w:pStyle w:val="aff0"/>
              <w:tabs>
                <w:tab w:val="left" w:pos="5558"/>
              </w:tabs>
              <w:jc w:val="both"/>
              <w:rPr>
                <w:rStyle w:val="afb"/>
                <w:rFonts w:ascii="Times New Roman" w:hAnsi="Times New Roman"/>
                <w:b w:val="0"/>
                <w:sz w:val="22"/>
                <w:szCs w:val="22"/>
                <w:shd w:val="clear" w:color="auto" w:fill="FFFFFF"/>
              </w:rPr>
            </w:pPr>
            <w:r w:rsidRPr="000F437C">
              <w:rPr>
                <w:rFonts w:ascii="Times New Roman" w:hAnsi="Times New Roman"/>
                <w:b/>
                <w:sz w:val="22"/>
                <w:szCs w:val="22"/>
              </w:rPr>
              <w:t>Областной открытый семинар для руководителей и участников хореографических коллективов Мурманской области.</w:t>
            </w:r>
          </w:p>
          <w:p w:rsidR="00EA361A" w:rsidRPr="00B130F9" w:rsidRDefault="00EA361A" w:rsidP="00B130F9">
            <w:pPr>
              <w:pStyle w:val="aff0"/>
              <w:tabs>
                <w:tab w:val="left" w:pos="5558"/>
              </w:tabs>
              <w:jc w:val="both"/>
              <w:rPr>
                <w:rFonts w:ascii="Times New Roman" w:hAnsi="Times New Roman"/>
                <w:bCs/>
                <w:i/>
                <w:sz w:val="22"/>
                <w:szCs w:val="22"/>
                <w:u w:val="single"/>
              </w:rPr>
            </w:pPr>
            <w:r w:rsidRPr="00B130F9">
              <w:rPr>
                <w:rFonts w:ascii="Times New Roman" w:hAnsi="Times New Roman"/>
                <w:bCs/>
                <w:i/>
                <w:sz w:val="22"/>
                <w:szCs w:val="22"/>
                <w:u w:val="single"/>
              </w:rPr>
              <w:t>Участники:</w:t>
            </w:r>
          </w:p>
          <w:p w:rsidR="00EA361A" w:rsidRPr="00B130F9" w:rsidRDefault="00EA361A" w:rsidP="00B130F9">
            <w:pPr>
              <w:shd w:val="clear" w:color="auto" w:fill="FFFFFF"/>
              <w:spacing w:after="0" w:line="240" w:lineRule="auto"/>
              <w:jc w:val="both"/>
              <w:rPr>
                <w:rFonts w:ascii="Times New Roman" w:hAnsi="Times New Roman"/>
                <w:bCs/>
              </w:rPr>
            </w:pPr>
            <w:r w:rsidRPr="00B130F9">
              <w:rPr>
                <w:rFonts w:ascii="Times New Roman" w:hAnsi="Times New Roman"/>
                <w:bCs/>
              </w:rPr>
              <w:t>- руководители и участники хореографических коллективов, кружков, студий, любительских объединений учреждений культуры;  </w:t>
            </w:r>
          </w:p>
          <w:p w:rsidR="00EA361A" w:rsidRPr="00B130F9" w:rsidRDefault="00EA361A" w:rsidP="00B130F9">
            <w:pPr>
              <w:shd w:val="clear" w:color="auto" w:fill="FFFFFF"/>
              <w:spacing w:after="0" w:line="240" w:lineRule="auto"/>
              <w:jc w:val="both"/>
              <w:rPr>
                <w:rFonts w:ascii="Times New Roman" w:hAnsi="Times New Roman"/>
                <w:bCs/>
              </w:rPr>
            </w:pPr>
            <w:r w:rsidRPr="00B130F9">
              <w:rPr>
                <w:rFonts w:ascii="Times New Roman" w:hAnsi="Times New Roman"/>
                <w:bCs/>
              </w:rPr>
              <w:t>-   педагоги и учащиеся учреждений дополнительного образования и образования;</w:t>
            </w:r>
          </w:p>
          <w:p w:rsidR="00EA361A" w:rsidRPr="00B130F9" w:rsidRDefault="00EA361A" w:rsidP="00B130F9">
            <w:pPr>
              <w:shd w:val="clear" w:color="auto" w:fill="FFFFFF"/>
              <w:spacing w:after="0" w:line="240" w:lineRule="auto"/>
              <w:jc w:val="both"/>
              <w:rPr>
                <w:rStyle w:val="afb"/>
                <w:rFonts w:ascii="Times New Roman" w:eastAsia="Arial" w:hAnsi="Times New Roman"/>
                <w:b w:val="0"/>
              </w:rPr>
            </w:pPr>
            <w:r w:rsidRPr="00B130F9">
              <w:rPr>
                <w:rFonts w:ascii="Times New Roman" w:hAnsi="Times New Roman"/>
                <w:bCs/>
              </w:rPr>
              <w:t>-   представители некоммерческих организаций в сфере культуры Мурманской области. </w:t>
            </w:r>
          </w:p>
          <w:p w:rsidR="00EA361A" w:rsidRPr="00B130F9" w:rsidRDefault="00EA361A" w:rsidP="00B130F9">
            <w:pPr>
              <w:pStyle w:val="aff0"/>
              <w:tabs>
                <w:tab w:val="left" w:pos="5558"/>
              </w:tabs>
              <w:jc w:val="both"/>
              <w:rPr>
                <w:rStyle w:val="afb"/>
                <w:rFonts w:ascii="Times New Roman" w:hAnsi="Times New Roman"/>
                <w:b w:val="0"/>
                <w:sz w:val="22"/>
                <w:szCs w:val="22"/>
              </w:rPr>
            </w:pPr>
            <w:r w:rsidRPr="00B130F9">
              <w:rPr>
                <w:rStyle w:val="afb"/>
                <w:rFonts w:ascii="Times New Roman" w:hAnsi="Times New Roman"/>
                <w:b w:val="0"/>
                <w:i/>
                <w:sz w:val="22"/>
                <w:szCs w:val="22"/>
                <w:u w:val="single"/>
                <w:shd w:val="clear" w:color="auto" w:fill="FFFFFF"/>
              </w:rPr>
              <w:t>Программа семинара:</w:t>
            </w:r>
          </w:p>
          <w:p w:rsidR="00EA361A" w:rsidRPr="00B130F9" w:rsidRDefault="00EA361A" w:rsidP="00B130F9">
            <w:pPr>
              <w:pStyle w:val="aff0"/>
              <w:jc w:val="both"/>
              <w:rPr>
                <w:rFonts w:ascii="Times New Roman" w:hAnsi="Times New Roman"/>
                <w:bCs/>
                <w:sz w:val="22"/>
                <w:szCs w:val="22"/>
                <w:shd w:val="clear" w:color="auto" w:fill="FFFFFF"/>
              </w:rPr>
            </w:pPr>
            <w:r w:rsidRPr="00B130F9">
              <w:rPr>
                <w:rFonts w:ascii="Times New Roman" w:hAnsi="Times New Roman"/>
                <w:bCs/>
                <w:sz w:val="22"/>
                <w:szCs w:val="22"/>
                <w:shd w:val="clear" w:color="auto" w:fill="FFFFFF"/>
              </w:rPr>
              <w:t xml:space="preserve">Тема:«Техника и манера исполнения танцевальных комбинаций в характере разных народов». </w:t>
            </w:r>
          </w:p>
          <w:p w:rsidR="00EA361A" w:rsidRPr="00B130F9" w:rsidRDefault="00EA361A" w:rsidP="00B130F9">
            <w:pPr>
              <w:pStyle w:val="aff0"/>
              <w:jc w:val="both"/>
              <w:rPr>
                <w:rFonts w:ascii="Times New Roman" w:hAnsi="Times New Roman"/>
                <w:bCs/>
                <w:sz w:val="22"/>
                <w:szCs w:val="22"/>
                <w:shd w:val="clear" w:color="auto" w:fill="FFFFFF"/>
              </w:rPr>
            </w:pPr>
            <w:r w:rsidRPr="00B130F9">
              <w:rPr>
                <w:rFonts w:ascii="Times New Roman" w:hAnsi="Times New Roman"/>
                <w:bCs/>
                <w:sz w:val="22"/>
                <w:szCs w:val="22"/>
                <w:shd w:val="clear" w:color="auto" w:fill="FFFFFF"/>
              </w:rPr>
              <w:t xml:space="preserve">Выступающий: Тихонов Александр Александрович </w:t>
            </w:r>
            <w:r w:rsidR="000F437C" w:rsidRPr="00B130F9">
              <w:rPr>
                <w:rFonts w:ascii="Times New Roman" w:hAnsi="Times New Roman"/>
                <w:bCs/>
                <w:sz w:val="22"/>
                <w:szCs w:val="22"/>
                <w:shd w:val="clear" w:color="auto" w:fill="FFFFFF"/>
              </w:rPr>
              <w:t>- танцовщик</w:t>
            </w:r>
            <w:r w:rsidRPr="00B130F9">
              <w:rPr>
                <w:rFonts w:ascii="Times New Roman" w:hAnsi="Times New Roman"/>
                <w:bCs/>
                <w:sz w:val="22"/>
                <w:szCs w:val="22"/>
                <w:shd w:val="clear" w:color="auto" w:fill="FFFFFF"/>
              </w:rPr>
              <w:t>, солист Государственного академического ансамбля народного танца имени Игоря Моисеева,Народный артист Российской Федерации, Лауреат профессиональной Премии журнала «Балет» - «Душа танца», магистр педагогики балета, член жюри шоу «Страна талантов» на канале НТВ (г. Москва). </w:t>
            </w:r>
          </w:p>
          <w:p w:rsidR="00EA361A" w:rsidRPr="00B130F9" w:rsidRDefault="00EA361A" w:rsidP="00B130F9">
            <w:pPr>
              <w:pStyle w:val="aff0"/>
              <w:jc w:val="both"/>
              <w:rPr>
                <w:rFonts w:ascii="Times New Roman" w:hAnsi="Times New Roman"/>
                <w:bCs/>
                <w:sz w:val="22"/>
                <w:szCs w:val="22"/>
                <w:shd w:val="clear" w:color="auto" w:fill="FFFFFF"/>
              </w:rPr>
            </w:pPr>
            <w:r w:rsidRPr="00B130F9">
              <w:rPr>
                <w:rFonts w:ascii="Times New Roman" w:hAnsi="Times New Roman"/>
                <w:bCs/>
                <w:sz w:val="22"/>
                <w:szCs w:val="22"/>
                <w:shd w:val="clear" w:color="auto" w:fill="FFFFFF"/>
              </w:rPr>
              <w:t>Тема: «Специфика постановки стилизованного танца. Композиция танцевальной фразы».</w:t>
            </w:r>
          </w:p>
          <w:p w:rsidR="00EA361A" w:rsidRPr="00B130F9" w:rsidRDefault="00EA361A" w:rsidP="00B130F9">
            <w:pPr>
              <w:pStyle w:val="aff0"/>
              <w:tabs>
                <w:tab w:val="left" w:pos="5558"/>
              </w:tabs>
              <w:jc w:val="both"/>
              <w:rPr>
                <w:rFonts w:ascii="Times New Roman" w:hAnsi="Times New Roman"/>
                <w:bCs/>
                <w:sz w:val="22"/>
                <w:szCs w:val="22"/>
                <w:shd w:val="clear" w:color="auto" w:fill="FFFFFF"/>
              </w:rPr>
            </w:pPr>
            <w:r w:rsidRPr="00B130F9">
              <w:rPr>
                <w:rFonts w:ascii="Times New Roman" w:hAnsi="Times New Roman"/>
                <w:bCs/>
                <w:sz w:val="22"/>
                <w:szCs w:val="22"/>
                <w:shd w:val="clear" w:color="auto" w:fill="FFFFFF"/>
              </w:rPr>
              <w:t xml:space="preserve">Выступающий: Верещагин Даниил Владиславович - заслуженный работник культуры РФ, педагог, </w:t>
            </w:r>
            <w:r w:rsidRPr="00B130F9">
              <w:rPr>
                <w:rFonts w:ascii="Times New Roman" w:hAnsi="Times New Roman"/>
                <w:bCs/>
                <w:sz w:val="22"/>
                <w:szCs w:val="22"/>
                <w:shd w:val="clear" w:color="auto" w:fill="FFFFFF"/>
              </w:rPr>
              <w:lastRenderedPageBreak/>
              <w:t>хореограф-постановщик, Лауреат всероссийских конкурсов балетмейстерских работ, член экспертного совета Дельфийских Молодёжных Игр России, куратор профиля «Хореография» кафедры изящных искусств и продюсерства Мининского государственного университета, заведующий отделением хореографического творчества Нижегородского музыкального училища им. М. А. Балакирева, художественный руководитель и постановщик ЗКНТ ансамбля танца «Ракета» (г. Нижний Новгород).</w:t>
            </w:r>
          </w:p>
          <w:p w:rsidR="00EA361A" w:rsidRPr="00B130F9" w:rsidRDefault="00EA361A" w:rsidP="00B130F9">
            <w:pPr>
              <w:pStyle w:val="aff0"/>
              <w:tabs>
                <w:tab w:val="left" w:pos="5558"/>
              </w:tabs>
              <w:jc w:val="both"/>
              <w:rPr>
                <w:rFonts w:ascii="Times New Roman" w:hAnsi="Times New Roman"/>
                <w:bCs/>
                <w:sz w:val="22"/>
                <w:szCs w:val="22"/>
                <w:shd w:val="clear" w:color="auto" w:fill="FFFFFF"/>
              </w:rPr>
            </w:pPr>
            <w:r w:rsidRPr="00B130F9">
              <w:rPr>
                <w:rFonts w:ascii="Times New Roman" w:hAnsi="Times New Roman"/>
                <w:bCs/>
                <w:sz w:val="22"/>
                <w:szCs w:val="22"/>
                <w:shd w:val="clear" w:color="auto" w:fill="FFFFFF"/>
              </w:rPr>
              <w:t>Тема: «Травматизм в хореографии: причины, возрастные особенности, профилактика, восстановление».</w:t>
            </w:r>
          </w:p>
          <w:p w:rsidR="00EA361A" w:rsidRPr="00EA361A" w:rsidRDefault="00EA361A" w:rsidP="00B130F9">
            <w:pPr>
              <w:pStyle w:val="aff0"/>
              <w:tabs>
                <w:tab w:val="left" w:pos="5558"/>
              </w:tabs>
              <w:jc w:val="both"/>
              <w:rPr>
                <w:rFonts w:ascii="Times New Roman" w:hAnsi="Times New Roman"/>
                <w:bCs/>
                <w:sz w:val="22"/>
                <w:szCs w:val="22"/>
                <w:shd w:val="clear" w:color="auto" w:fill="FFFFFF"/>
              </w:rPr>
            </w:pPr>
            <w:r w:rsidRPr="00B130F9">
              <w:rPr>
                <w:rFonts w:ascii="Times New Roman" w:hAnsi="Times New Roman"/>
                <w:bCs/>
                <w:sz w:val="22"/>
                <w:szCs w:val="22"/>
                <w:shd w:val="clear" w:color="auto" w:fill="FFFFFF"/>
              </w:rPr>
              <w:t>Выступающий: Зорина Наталья Сергеевна - врач по спортивной медицине и лечебной физкультуре ГОАУЗ «Мурманский областной лечебно-реабилитационный центр».</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spacing w:after="0" w:line="240" w:lineRule="auto"/>
              <w:jc w:val="center"/>
              <w:rPr>
                <w:rFonts w:ascii="Times New Roman" w:hAnsi="Times New Roman"/>
                <w:lang w:eastAsia="en-US"/>
              </w:rPr>
            </w:pPr>
            <w:r>
              <w:rPr>
                <w:rFonts w:ascii="Times New Roman" w:hAnsi="Times New Roman"/>
                <w:lang w:eastAsia="en-US"/>
              </w:rPr>
              <w:lastRenderedPageBreak/>
              <w:t>99</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EA361A" w:rsidRPr="00EA361A" w:rsidRDefault="00EA361A" w:rsidP="00B130F9">
            <w:pPr>
              <w:shd w:val="clear" w:color="auto" w:fill="FFFFFF"/>
              <w:spacing w:after="0" w:line="240" w:lineRule="auto"/>
              <w:jc w:val="both"/>
              <w:rPr>
                <w:rFonts w:ascii="Times New Roman" w:hAnsi="Times New Roman"/>
              </w:rPr>
            </w:pPr>
            <w:r w:rsidRPr="00EA361A">
              <w:rPr>
                <w:rFonts w:ascii="Times New Roman" w:hAnsi="Times New Roman"/>
                <w:iCs/>
              </w:rPr>
              <w:t>Москва, Нижний Новгород,</w:t>
            </w:r>
            <w:r w:rsidRPr="00EA361A">
              <w:rPr>
                <w:rFonts w:ascii="Times New Roman" w:hAnsi="Times New Roman"/>
              </w:rPr>
              <w:t>Рязань, Снежногорск, Кола, Ковдор, Заозёрск, Мурманск, Североморск, Оленегорск, Кировск, Заполярный, Полярные Зори, Высокий, Умба, Мурмаши, Никель, Африканда, Териберка.</w:t>
            </w:r>
          </w:p>
          <w:p w:rsidR="00EA361A" w:rsidRDefault="00EA361A" w:rsidP="00B130F9">
            <w:pPr>
              <w:spacing w:after="0" w:line="240" w:lineRule="auto"/>
              <w:jc w:val="both"/>
              <w:rPr>
                <w:rFonts w:ascii="Times New Roman" w:hAnsi="Times New Roman"/>
                <w:szCs w:val="20"/>
              </w:rPr>
            </w:pPr>
          </w:p>
        </w:tc>
      </w:tr>
      <w:tr w:rsidR="0051101E">
        <w:trPr>
          <w:trHeight w:val="409"/>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bCs/>
                <w:lang w:eastAsia="en-US"/>
              </w:rPr>
            </w:pPr>
            <w:r>
              <w:rPr>
                <w:rFonts w:ascii="Times New Roman" w:hAnsi="Times New Roman"/>
                <w:bCs/>
                <w:lang w:eastAsia="en-US"/>
              </w:rPr>
              <w:t>17 ноября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rPr>
            </w:pPr>
            <w:r>
              <w:rPr>
                <w:rFonts w:ascii="Times New Roman" w:hAnsi="Times New Roman"/>
              </w:rPr>
              <w:t>ГОАУК «Мурманский областной Дворец культуры и народного творчества им. С.М. Кирова»</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51101E" w:rsidRDefault="0051101E" w:rsidP="00B130F9">
            <w:pPr>
              <w:pStyle w:val="aff0"/>
              <w:tabs>
                <w:tab w:val="left" w:pos="5558"/>
              </w:tabs>
              <w:jc w:val="both"/>
              <w:rPr>
                <w:rFonts w:ascii="Times New Roman" w:hAnsi="Times New Roman"/>
                <w:bCs/>
                <w:sz w:val="22"/>
                <w:szCs w:val="22"/>
              </w:rPr>
            </w:pPr>
            <w:r w:rsidRPr="0051101E">
              <w:rPr>
                <w:rFonts w:ascii="Times New Roman" w:eastAsia="Times New Roman" w:hAnsi="Times New Roman"/>
                <w:bCs/>
                <w:sz w:val="22"/>
                <w:szCs w:val="22"/>
              </w:rPr>
              <w:t>Участие Коржевой С. И., балетмейстера НСК ансамбля эстрадного танца «Форсаж» и Герасимовой Е. В., зав. Центром (отделом) фольклора в Открытом областном семинаре для руководителей и участников хореографических коллективов</w:t>
            </w:r>
            <w:r w:rsidRPr="0051101E">
              <w:rPr>
                <w:rFonts w:ascii="Times New Roman" w:hAnsi="Times New Roman"/>
                <w:bCs/>
                <w:sz w:val="22"/>
                <w:szCs w:val="22"/>
              </w:rPr>
              <w:t>.</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lang w:eastAsia="en-US"/>
              </w:rPr>
            </w:pPr>
            <w:r>
              <w:rPr>
                <w:rFonts w:ascii="Times New Roman" w:hAnsi="Times New Roman"/>
                <w:lang w:eastAsia="en-US"/>
              </w:rPr>
              <w:t>-</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EA361A" w:rsidRDefault="0051101E" w:rsidP="00B130F9">
            <w:pPr>
              <w:shd w:val="clear" w:color="auto" w:fill="FFFFFF"/>
              <w:spacing w:after="0" w:line="240" w:lineRule="auto"/>
              <w:jc w:val="center"/>
              <w:rPr>
                <w:rFonts w:ascii="Times New Roman" w:hAnsi="Times New Roman"/>
                <w:iCs/>
              </w:rPr>
            </w:pPr>
            <w:r>
              <w:rPr>
                <w:rFonts w:ascii="Times New Roman" w:hAnsi="Times New Roman"/>
                <w:iCs/>
              </w:rPr>
              <w:t>-</w:t>
            </w:r>
          </w:p>
        </w:tc>
      </w:tr>
      <w:tr w:rsidR="0051101E">
        <w:trPr>
          <w:trHeight w:val="409"/>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B130F9" w:rsidP="00B130F9">
            <w:pPr>
              <w:spacing w:after="0" w:line="240" w:lineRule="auto"/>
              <w:jc w:val="center"/>
              <w:rPr>
                <w:rFonts w:ascii="Times New Roman" w:hAnsi="Times New Roman"/>
              </w:rPr>
            </w:pPr>
            <w:r>
              <w:rPr>
                <w:rFonts w:ascii="Times New Roman" w:hAnsi="Times New Roman"/>
              </w:rPr>
              <w:t>71.</w:t>
            </w: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bCs/>
                <w:lang w:eastAsia="en-US"/>
              </w:rPr>
            </w:pPr>
            <w:r>
              <w:rPr>
                <w:rFonts w:ascii="Times New Roman" w:hAnsi="Times New Roman"/>
                <w:bCs/>
                <w:lang w:eastAsia="en-US"/>
              </w:rPr>
              <w:t>18 ноября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rPr>
            </w:pPr>
            <w:r w:rsidRPr="0051101E">
              <w:rPr>
                <w:rFonts w:ascii="Times New Roman" w:hAnsi="Times New Roman"/>
              </w:rPr>
              <w:t xml:space="preserve">МБУК </w:t>
            </w:r>
            <w:r w:rsidRPr="0051101E">
              <w:rPr>
                <w:rFonts w:ascii="Times New Roman" w:hAnsi="Times New Roman"/>
                <w:bCs/>
              </w:rPr>
              <w:t>ДК «Строитель», г. Североморск</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51101E" w:rsidRDefault="0051101E" w:rsidP="00B130F9">
            <w:pPr>
              <w:pStyle w:val="aff0"/>
              <w:tabs>
                <w:tab w:val="left" w:pos="5558"/>
              </w:tabs>
              <w:jc w:val="both"/>
              <w:rPr>
                <w:rFonts w:ascii="Times New Roman" w:hAnsi="Times New Roman"/>
                <w:bCs/>
                <w:sz w:val="22"/>
                <w:szCs w:val="22"/>
              </w:rPr>
            </w:pPr>
            <w:r w:rsidRPr="0051101E">
              <w:rPr>
                <w:rFonts w:ascii="Times New Roman" w:hAnsi="Times New Roman"/>
                <w:bCs/>
                <w:sz w:val="22"/>
                <w:szCs w:val="22"/>
              </w:rPr>
              <w:t xml:space="preserve">Участие Можейко Ю. В., балетмейстера ОСК ансамбля бального танца «ОНиОНА», в работе жюри I открытого городского конкурса бального танца «Осенние ритмы». </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lang w:eastAsia="en-US"/>
              </w:rPr>
            </w:pPr>
            <w:r>
              <w:rPr>
                <w:rFonts w:ascii="Times New Roman" w:hAnsi="Times New Roman"/>
                <w:lang w:eastAsia="en-US"/>
              </w:rPr>
              <w:t>-</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EA361A" w:rsidRDefault="0051101E" w:rsidP="00B130F9">
            <w:pPr>
              <w:shd w:val="clear" w:color="auto" w:fill="FFFFFF"/>
              <w:spacing w:after="0" w:line="240" w:lineRule="auto"/>
              <w:jc w:val="both"/>
              <w:rPr>
                <w:rFonts w:ascii="Times New Roman" w:hAnsi="Times New Roman"/>
                <w:iCs/>
              </w:rPr>
            </w:pPr>
            <w:r>
              <w:rPr>
                <w:rFonts w:ascii="Times New Roman" w:hAnsi="Times New Roman"/>
                <w:iCs/>
              </w:rPr>
              <w:t>ЗАТО Североморск, Мурманск</w:t>
            </w:r>
          </w:p>
        </w:tc>
      </w:tr>
      <w:tr w:rsidR="0051101E">
        <w:trPr>
          <w:trHeight w:val="409"/>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B130F9" w:rsidP="00B130F9">
            <w:pPr>
              <w:spacing w:after="0" w:line="240" w:lineRule="auto"/>
              <w:jc w:val="center"/>
              <w:rPr>
                <w:rFonts w:ascii="Times New Roman" w:hAnsi="Times New Roman"/>
              </w:rPr>
            </w:pPr>
            <w:r>
              <w:rPr>
                <w:rFonts w:ascii="Times New Roman" w:hAnsi="Times New Roman"/>
              </w:rPr>
              <w:t>72.</w:t>
            </w: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bCs/>
                <w:lang w:eastAsia="en-US"/>
              </w:rPr>
            </w:pPr>
            <w:r>
              <w:rPr>
                <w:rFonts w:ascii="Times New Roman" w:hAnsi="Times New Roman"/>
                <w:bCs/>
                <w:lang w:eastAsia="en-US"/>
              </w:rPr>
              <w:t>25-26 ноября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51101E" w:rsidRDefault="0051101E" w:rsidP="00B130F9">
            <w:pPr>
              <w:spacing w:after="0" w:line="240" w:lineRule="auto"/>
              <w:jc w:val="center"/>
              <w:rPr>
                <w:rFonts w:ascii="Times New Roman" w:hAnsi="Times New Roman"/>
              </w:rPr>
            </w:pPr>
            <w:r w:rsidRPr="0051101E">
              <w:rPr>
                <w:rFonts w:ascii="Times New Roman" w:hAnsi="Times New Roman"/>
              </w:rPr>
              <w:t>Детская школа искусств № 2, Мурманск; МБУК Дворец культуры «Судоремонтник», Росляково</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51101E" w:rsidRDefault="0051101E" w:rsidP="00B130F9">
            <w:pPr>
              <w:pStyle w:val="aff0"/>
              <w:tabs>
                <w:tab w:val="left" w:pos="5558"/>
              </w:tabs>
              <w:jc w:val="both"/>
              <w:rPr>
                <w:rFonts w:ascii="Times New Roman" w:hAnsi="Times New Roman"/>
                <w:bCs/>
                <w:sz w:val="22"/>
                <w:szCs w:val="22"/>
              </w:rPr>
            </w:pPr>
            <w:r w:rsidRPr="0051101E">
              <w:rPr>
                <w:rFonts w:ascii="Times New Roman" w:hAnsi="Times New Roman"/>
                <w:bCs/>
                <w:sz w:val="22"/>
                <w:szCs w:val="22"/>
              </w:rPr>
              <w:t xml:space="preserve">Участие Секурцевой И. В., ведущего методиста отдела народного творчества в качестве председателя жюри в </w:t>
            </w:r>
            <w:r w:rsidRPr="0051101E">
              <w:rPr>
                <w:rFonts w:ascii="Times New Roman" w:hAnsi="Times New Roman"/>
                <w:bCs/>
                <w:sz w:val="22"/>
                <w:szCs w:val="22"/>
                <w:lang w:val="en-US"/>
              </w:rPr>
              <w:t>VIII</w:t>
            </w:r>
            <w:r w:rsidRPr="0051101E">
              <w:rPr>
                <w:rFonts w:ascii="Times New Roman" w:hAnsi="Times New Roman"/>
                <w:bCs/>
                <w:sz w:val="22"/>
                <w:szCs w:val="22"/>
              </w:rPr>
              <w:t xml:space="preserve"> Региональном конкурсе детских сюжетных хореографических постановок и авторских уроков «Хореографические фантазии».</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lang w:eastAsia="en-US"/>
              </w:rPr>
            </w:pPr>
            <w:r>
              <w:rPr>
                <w:rFonts w:ascii="Times New Roman" w:hAnsi="Times New Roman"/>
                <w:lang w:eastAsia="en-US"/>
              </w:rPr>
              <w:t>-</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hd w:val="clear" w:color="auto" w:fill="FFFFFF"/>
              <w:spacing w:after="0" w:line="240" w:lineRule="auto"/>
              <w:jc w:val="center"/>
              <w:rPr>
                <w:rFonts w:ascii="Times New Roman" w:hAnsi="Times New Roman"/>
                <w:iCs/>
              </w:rPr>
            </w:pPr>
            <w:r>
              <w:rPr>
                <w:rFonts w:ascii="Times New Roman" w:hAnsi="Times New Roman"/>
                <w:iCs/>
              </w:rPr>
              <w:t>-</w:t>
            </w:r>
          </w:p>
        </w:tc>
      </w:tr>
      <w:tr w:rsidR="0051101E">
        <w:trPr>
          <w:trHeight w:val="409"/>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B130F9" w:rsidP="00B130F9">
            <w:pPr>
              <w:spacing w:after="0" w:line="240" w:lineRule="auto"/>
              <w:jc w:val="center"/>
              <w:rPr>
                <w:rFonts w:ascii="Times New Roman" w:hAnsi="Times New Roman"/>
              </w:rPr>
            </w:pPr>
            <w:r>
              <w:rPr>
                <w:rFonts w:ascii="Times New Roman" w:hAnsi="Times New Roman"/>
              </w:rPr>
              <w:t>73.</w:t>
            </w: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bCs/>
                <w:lang w:eastAsia="en-US"/>
              </w:rPr>
            </w:pPr>
            <w:r>
              <w:rPr>
                <w:rFonts w:ascii="Times New Roman" w:hAnsi="Times New Roman"/>
                <w:bCs/>
                <w:lang w:eastAsia="en-US"/>
              </w:rPr>
              <w:t>25 ноября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51101E" w:rsidRDefault="0051101E" w:rsidP="00B130F9">
            <w:pPr>
              <w:spacing w:after="0" w:line="240" w:lineRule="auto"/>
              <w:jc w:val="center"/>
              <w:rPr>
                <w:rFonts w:ascii="Times New Roman" w:hAnsi="Times New Roman"/>
              </w:rPr>
            </w:pPr>
            <w:r w:rsidRPr="0051101E">
              <w:rPr>
                <w:rFonts w:ascii="Times New Roman" w:hAnsi="Times New Roman"/>
                <w:bCs/>
              </w:rPr>
              <w:t xml:space="preserve">МАУК «Кольский районный Центр </w:t>
            </w:r>
            <w:r w:rsidRPr="0051101E">
              <w:rPr>
                <w:rFonts w:ascii="Times New Roman" w:hAnsi="Times New Roman"/>
                <w:bCs/>
              </w:rPr>
              <w:lastRenderedPageBreak/>
              <w:t>культуры»</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51101E" w:rsidRDefault="0051101E" w:rsidP="00B130F9">
            <w:pPr>
              <w:pStyle w:val="aff0"/>
              <w:tabs>
                <w:tab w:val="left" w:pos="5558"/>
              </w:tabs>
              <w:jc w:val="both"/>
              <w:rPr>
                <w:rFonts w:ascii="Times New Roman" w:hAnsi="Times New Roman"/>
                <w:sz w:val="22"/>
                <w:szCs w:val="22"/>
              </w:rPr>
            </w:pPr>
            <w:r w:rsidRPr="0051101E">
              <w:rPr>
                <w:rFonts w:ascii="Times New Roman" w:hAnsi="Times New Roman"/>
                <w:sz w:val="22"/>
                <w:szCs w:val="22"/>
              </w:rPr>
              <w:lastRenderedPageBreak/>
              <w:t xml:space="preserve">Участие   Коржевой С. И., балетмейстера НСК ансамбля эстрадного танца «Форсаж» и Липовой Д. </w:t>
            </w:r>
            <w:r w:rsidRPr="0051101E">
              <w:rPr>
                <w:rFonts w:ascii="Times New Roman" w:hAnsi="Times New Roman"/>
                <w:sz w:val="22"/>
                <w:szCs w:val="22"/>
              </w:rPr>
              <w:lastRenderedPageBreak/>
              <w:t>Ю., балетмейстера ОСК «Светлячки» ЗКНТ ансамбля танца «Радость» в работе жюри открытого районного конкурса хореографии «Мир танца».</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lang w:eastAsia="en-US"/>
              </w:rPr>
            </w:pPr>
            <w:r>
              <w:rPr>
                <w:rFonts w:ascii="Times New Roman" w:hAnsi="Times New Roman"/>
                <w:lang w:eastAsia="en-US"/>
              </w:rPr>
              <w:lastRenderedPageBreak/>
              <w:t>-</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hd w:val="clear" w:color="auto" w:fill="FFFFFF"/>
              <w:spacing w:after="0" w:line="240" w:lineRule="auto"/>
              <w:jc w:val="center"/>
              <w:rPr>
                <w:rFonts w:ascii="Times New Roman" w:hAnsi="Times New Roman"/>
                <w:iCs/>
              </w:rPr>
            </w:pPr>
            <w:r>
              <w:rPr>
                <w:rFonts w:ascii="Times New Roman" w:hAnsi="Times New Roman"/>
                <w:iCs/>
              </w:rPr>
              <w:t>-</w:t>
            </w:r>
          </w:p>
        </w:tc>
      </w:tr>
      <w:tr w:rsidR="00EA361A">
        <w:trPr>
          <w:trHeight w:val="409"/>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B130F9" w:rsidP="00B130F9">
            <w:pPr>
              <w:spacing w:after="0" w:line="240" w:lineRule="auto"/>
              <w:jc w:val="center"/>
              <w:rPr>
                <w:rFonts w:ascii="Times New Roman" w:hAnsi="Times New Roman"/>
              </w:rPr>
            </w:pPr>
            <w:r>
              <w:rPr>
                <w:rFonts w:ascii="Times New Roman" w:hAnsi="Times New Roman"/>
              </w:rPr>
              <w:lastRenderedPageBreak/>
              <w:t>74.</w:t>
            </w: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spacing w:after="0" w:line="240" w:lineRule="auto"/>
              <w:jc w:val="center"/>
              <w:rPr>
                <w:rFonts w:ascii="Times New Roman" w:hAnsi="Times New Roman"/>
                <w:bCs/>
                <w:lang w:eastAsia="en-US"/>
              </w:rPr>
            </w:pPr>
            <w:r>
              <w:rPr>
                <w:rFonts w:ascii="Times New Roman" w:hAnsi="Times New Roman"/>
                <w:bCs/>
                <w:lang w:eastAsia="en-US"/>
              </w:rPr>
              <w:t>27 ноября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EA361A" w:rsidP="00B130F9">
            <w:pPr>
              <w:spacing w:after="0" w:line="240" w:lineRule="auto"/>
              <w:jc w:val="center"/>
              <w:rPr>
                <w:rFonts w:ascii="Times New Roman" w:hAnsi="Times New Roman"/>
              </w:rPr>
            </w:pPr>
            <w:r>
              <w:rPr>
                <w:rFonts w:ascii="Times New Roman" w:hAnsi="Times New Roman"/>
              </w:rPr>
              <w:t>ГОАУК «Мурманский областной Дворец культуры и народного творчества им. С.М. Кирова»</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EA361A" w:rsidRPr="00EA361A" w:rsidRDefault="00EA361A" w:rsidP="00B130F9">
            <w:pPr>
              <w:pStyle w:val="aff0"/>
              <w:tabs>
                <w:tab w:val="left" w:pos="5558"/>
              </w:tabs>
              <w:jc w:val="both"/>
              <w:rPr>
                <w:rFonts w:ascii="Times New Roman" w:hAnsi="Times New Roman"/>
                <w:sz w:val="22"/>
                <w:szCs w:val="22"/>
              </w:rPr>
            </w:pPr>
            <w:r>
              <w:rPr>
                <w:rFonts w:ascii="Times New Roman" w:hAnsi="Times New Roman"/>
                <w:sz w:val="22"/>
                <w:szCs w:val="22"/>
                <w:shd w:val="clear" w:color="auto" w:fill="FFFFFF"/>
              </w:rPr>
              <w:t>П</w:t>
            </w:r>
            <w:r w:rsidRPr="00EA361A">
              <w:rPr>
                <w:rFonts w:ascii="Times New Roman" w:hAnsi="Times New Roman"/>
                <w:sz w:val="22"/>
                <w:szCs w:val="22"/>
                <w:shd w:val="clear" w:color="auto" w:fill="FFFFFF"/>
              </w:rPr>
              <w:t xml:space="preserve">роведение </w:t>
            </w:r>
            <w:r>
              <w:rPr>
                <w:rFonts w:ascii="Times New Roman" w:hAnsi="Times New Roman"/>
                <w:sz w:val="22"/>
                <w:szCs w:val="22"/>
              </w:rPr>
              <w:t>Федяй</w:t>
            </w:r>
            <w:r w:rsidRPr="00EA361A">
              <w:rPr>
                <w:rFonts w:ascii="Times New Roman" w:hAnsi="Times New Roman"/>
                <w:sz w:val="22"/>
                <w:szCs w:val="22"/>
              </w:rPr>
              <w:t xml:space="preserve"> О. О., хормейстером НСК студии эстрадной песни «Вернисаж», мастер-класса по вокалу</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EA361A" w:rsidRDefault="0051101E" w:rsidP="00B130F9">
            <w:pPr>
              <w:spacing w:after="0" w:line="240" w:lineRule="auto"/>
              <w:jc w:val="center"/>
              <w:rPr>
                <w:rFonts w:ascii="Times New Roman" w:hAnsi="Times New Roman"/>
                <w:lang w:eastAsia="en-US"/>
              </w:rPr>
            </w:pPr>
            <w:r>
              <w:rPr>
                <w:rFonts w:ascii="Times New Roman" w:hAnsi="Times New Roman"/>
                <w:lang w:eastAsia="en-US"/>
              </w:rPr>
              <w:t>18</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EA361A" w:rsidRPr="00EA361A" w:rsidRDefault="00EA361A" w:rsidP="00B130F9">
            <w:pPr>
              <w:shd w:val="clear" w:color="auto" w:fill="FFFFFF"/>
              <w:spacing w:after="0" w:line="240" w:lineRule="auto"/>
              <w:jc w:val="both"/>
              <w:rPr>
                <w:rFonts w:ascii="Times New Roman" w:hAnsi="Times New Roman"/>
                <w:iCs/>
              </w:rPr>
            </w:pPr>
            <w:r>
              <w:rPr>
                <w:rFonts w:ascii="Times New Roman" w:hAnsi="Times New Roman"/>
                <w:iCs/>
              </w:rPr>
              <w:t>Мурманск</w:t>
            </w:r>
          </w:p>
        </w:tc>
      </w:tr>
      <w:tr w:rsidR="0051101E">
        <w:trPr>
          <w:trHeight w:val="409"/>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B130F9" w:rsidP="00B130F9">
            <w:pPr>
              <w:spacing w:after="0" w:line="240" w:lineRule="auto"/>
              <w:jc w:val="center"/>
              <w:rPr>
                <w:rFonts w:ascii="Times New Roman" w:hAnsi="Times New Roman"/>
              </w:rPr>
            </w:pPr>
            <w:r>
              <w:rPr>
                <w:rFonts w:ascii="Times New Roman" w:hAnsi="Times New Roman"/>
              </w:rPr>
              <w:t>75.</w:t>
            </w: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bCs/>
                <w:lang w:eastAsia="en-US"/>
              </w:rPr>
            </w:pPr>
            <w:r>
              <w:rPr>
                <w:rFonts w:ascii="Times New Roman" w:hAnsi="Times New Roman"/>
                <w:bCs/>
                <w:lang w:eastAsia="en-US"/>
              </w:rPr>
              <w:t>03 декабря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rPr>
            </w:pPr>
            <w:r>
              <w:rPr>
                <w:rFonts w:ascii="Times New Roman" w:hAnsi="Times New Roman"/>
              </w:rPr>
              <w:t>ГОАУК «Мурманский областной Дворец культуры и народного творчества им. С.М. Кирова»</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51101E" w:rsidRDefault="0051101E" w:rsidP="00B130F9">
            <w:pPr>
              <w:spacing w:after="0" w:line="240" w:lineRule="auto"/>
              <w:jc w:val="both"/>
              <w:rPr>
                <w:rFonts w:ascii="Times New Roman" w:hAnsi="Times New Roman"/>
                <w:bCs/>
              </w:rPr>
            </w:pPr>
            <w:r w:rsidRPr="000F437C">
              <w:rPr>
                <w:rFonts w:ascii="Times New Roman" w:hAnsi="Times New Roman"/>
                <w:b/>
              </w:rPr>
              <w:t>Мастер-класс по теории и практике исполнения на струнных народных инструментах</w:t>
            </w:r>
            <w:r w:rsidRPr="0051101E">
              <w:rPr>
                <w:rFonts w:ascii="Times New Roman" w:hAnsi="Times New Roman"/>
                <w:bCs/>
              </w:rPr>
              <w:t xml:space="preserve"> (домра, балалайка) Барщёва Алексея Николаевича – музыканта ансамбля «Терем-квартет» (домра-альт), преподавателя по специальности «Инструментальное исполнительство» в СПбГБУ «Социально-реабилитационный центр для несовершеннолетних «Прометей», преподавателя детской творческой школы «Теремок» для детей (г. Санкт-Петербург).</w:t>
            </w:r>
          </w:p>
          <w:p w:rsidR="0051101E" w:rsidRPr="0051101E" w:rsidRDefault="0051101E" w:rsidP="00B130F9">
            <w:pPr>
              <w:spacing w:after="0" w:line="240" w:lineRule="auto"/>
              <w:jc w:val="both"/>
              <w:rPr>
                <w:rFonts w:ascii="Times New Roman" w:hAnsi="Times New Roman"/>
                <w:bCs/>
                <w:i/>
                <w:u w:val="single"/>
              </w:rPr>
            </w:pPr>
            <w:r w:rsidRPr="0051101E">
              <w:rPr>
                <w:rFonts w:ascii="Times New Roman" w:hAnsi="Times New Roman"/>
                <w:bCs/>
                <w:i/>
                <w:u w:val="single"/>
              </w:rPr>
              <w:t>Темы:</w:t>
            </w:r>
          </w:p>
          <w:p w:rsidR="0051101E" w:rsidRPr="0051101E" w:rsidRDefault="0051101E" w:rsidP="00B130F9">
            <w:pPr>
              <w:spacing w:after="0" w:line="240" w:lineRule="auto"/>
              <w:jc w:val="both"/>
              <w:rPr>
                <w:rFonts w:ascii="Times New Roman" w:hAnsi="Times New Roman"/>
                <w:bCs/>
              </w:rPr>
            </w:pPr>
            <w:r w:rsidRPr="0051101E">
              <w:rPr>
                <w:rFonts w:ascii="Times New Roman" w:hAnsi="Times New Roman"/>
                <w:bCs/>
              </w:rPr>
              <w:t>- основа всех основ – посадка (правило «золотого треугольника»);</w:t>
            </w:r>
          </w:p>
          <w:p w:rsidR="0051101E" w:rsidRPr="0051101E" w:rsidRDefault="0051101E" w:rsidP="00B130F9">
            <w:pPr>
              <w:spacing w:after="0" w:line="240" w:lineRule="auto"/>
              <w:jc w:val="both"/>
              <w:rPr>
                <w:rFonts w:ascii="Times New Roman" w:hAnsi="Times New Roman"/>
                <w:bCs/>
              </w:rPr>
            </w:pPr>
            <w:r w:rsidRPr="0051101E">
              <w:rPr>
                <w:rFonts w:ascii="Times New Roman" w:hAnsi="Times New Roman"/>
                <w:bCs/>
              </w:rPr>
              <w:t>- постановка рук;</w:t>
            </w:r>
          </w:p>
          <w:p w:rsidR="0051101E" w:rsidRPr="0051101E" w:rsidRDefault="0051101E" w:rsidP="00B130F9">
            <w:pPr>
              <w:spacing w:after="0" w:line="240" w:lineRule="auto"/>
              <w:jc w:val="both"/>
              <w:rPr>
                <w:rFonts w:ascii="Times New Roman" w:hAnsi="Times New Roman"/>
                <w:bCs/>
              </w:rPr>
            </w:pPr>
            <w:r w:rsidRPr="0051101E">
              <w:rPr>
                <w:rFonts w:ascii="Times New Roman" w:hAnsi="Times New Roman"/>
                <w:bCs/>
              </w:rPr>
              <w:t>- развивающие упражнения для координации рук и беглости пальцев;</w:t>
            </w:r>
          </w:p>
          <w:p w:rsidR="0051101E" w:rsidRPr="0051101E" w:rsidRDefault="0051101E" w:rsidP="00B130F9">
            <w:pPr>
              <w:spacing w:after="0" w:line="240" w:lineRule="auto"/>
              <w:jc w:val="both"/>
              <w:rPr>
                <w:rFonts w:ascii="Times New Roman" w:hAnsi="Times New Roman"/>
                <w:bCs/>
              </w:rPr>
            </w:pPr>
            <w:r w:rsidRPr="0051101E">
              <w:rPr>
                <w:rFonts w:ascii="Times New Roman" w:hAnsi="Times New Roman"/>
                <w:bCs/>
              </w:rPr>
              <w:t>- техника расслабления рук;</w:t>
            </w:r>
          </w:p>
          <w:p w:rsidR="0051101E" w:rsidRPr="0051101E" w:rsidRDefault="0051101E" w:rsidP="00B130F9">
            <w:pPr>
              <w:spacing w:after="0" w:line="240" w:lineRule="auto"/>
              <w:jc w:val="both"/>
              <w:rPr>
                <w:rFonts w:ascii="Times New Roman" w:hAnsi="Times New Roman"/>
                <w:bCs/>
              </w:rPr>
            </w:pPr>
            <w:r w:rsidRPr="0051101E">
              <w:rPr>
                <w:rFonts w:ascii="Times New Roman" w:hAnsi="Times New Roman"/>
                <w:bCs/>
              </w:rPr>
              <w:t>- как нужно заниматься, чтобы продвижение было максимальным;</w:t>
            </w:r>
          </w:p>
          <w:p w:rsidR="0051101E" w:rsidRPr="0051101E" w:rsidRDefault="0051101E" w:rsidP="00B130F9">
            <w:pPr>
              <w:spacing w:after="0" w:line="240" w:lineRule="auto"/>
              <w:jc w:val="both"/>
              <w:rPr>
                <w:rFonts w:ascii="Times New Roman" w:hAnsi="Times New Roman"/>
                <w:bCs/>
              </w:rPr>
            </w:pPr>
            <w:r w:rsidRPr="0051101E">
              <w:rPr>
                <w:rFonts w:ascii="Times New Roman" w:hAnsi="Times New Roman"/>
                <w:bCs/>
              </w:rPr>
              <w:t>- что такое выступление на сцене, как к нему подготовиться. Что делать с нервами перед выходом на сцену.</w:t>
            </w:r>
          </w:p>
          <w:p w:rsidR="0051101E" w:rsidRPr="0051101E" w:rsidRDefault="0051101E" w:rsidP="00B130F9">
            <w:pPr>
              <w:spacing w:after="0" w:line="240" w:lineRule="auto"/>
              <w:jc w:val="both"/>
              <w:rPr>
                <w:rFonts w:ascii="Times New Roman" w:hAnsi="Times New Roman"/>
                <w:bCs/>
                <w:i/>
              </w:rPr>
            </w:pPr>
            <w:r w:rsidRPr="0051101E">
              <w:rPr>
                <w:rFonts w:ascii="Times New Roman" w:hAnsi="Times New Roman"/>
                <w:bCs/>
                <w:i/>
                <w:u w:val="single"/>
              </w:rPr>
              <w:t>Участники:</w:t>
            </w:r>
          </w:p>
          <w:p w:rsidR="0051101E" w:rsidRPr="0051101E" w:rsidRDefault="0051101E" w:rsidP="00B130F9">
            <w:pPr>
              <w:spacing w:after="0" w:line="240" w:lineRule="auto"/>
              <w:jc w:val="both"/>
              <w:rPr>
                <w:rFonts w:ascii="Times New Roman" w:hAnsi="Times New Roman"/>
                <w:bCs/>
              </w:rPr>
            </w:pPr>
            <w:r w:rsidRPr="0051101E">
              <w:rPr>
                <w:rFonts w:ascii="Times New Roman" w:hAnsi="Times New Roman"/>
                <w:bCs/>
                <w:i/>
              </w:rPr>
              <w:t xml:space="preserve">- </w:t>
            </w:r>
            <w:r w:rsidRPr="0051101E">
              <w:rPr>
                <w:rFonts w:ascii="Times New Roman" w:hAnsi="Times New Roman"/>
                <w:bCs/>
              </w:rPr>
              <w:t>руководители и дирижеры ансамблей и оркестров русских народных инструментов культурно-досуговых учреждений;</w:t>
            </w:r>
          </w:p>
          <w:p w:rsidR="0051101E" w:rsidRPr="0051101E" w:rsidRDefault="0051101E" w:rsidP="00B130F9">
            <w:pPr>
              <w:spacing w:after="0" w:line="240" w:lineRule="auto"/>
              <w:jc w:val="both"/>
              <w:rPr>
                <w:rFonts w:ascii="Times New Roman" w:hAnsi="Times New Roman"/>
                <w:bCs/>
              </w:rPr>
            </w:pPr>
            <w:r w:rsidRPr="0051101E">
              <w:rPr>
                <w:rFonts w:ascii="Times New Roman" w:hAnsi="Times New Roman"/>
                <w:bCs/>
              </w:rPr>
              <w:t xml:space="preserve">- преподаватели отделений народных инструментов учреждений дополнительного образования и </w:t>
            </w:r>
            <w:r w:rsidRPr="0051101E">
              <w:rPr>
                <w:rFonts w:ascii="Times New Roman" w:hAnsi="Times New Roman"/>
                <w:bCs/>
              </w:rPr>
              <w:lastRenderedPageBreak/>
              <w:t xml:space="preserve">образования; </w:t>
            </w:r>
          </w:p>
          <w:p w:rsidR="0051101E" w:rsidRPr="0051101E" w:rsidRDefault="0051101E" w:rsidP="00B130F9">
            <w:pPr>
              <w:spacing w:after="0" w:line="240" w:lineRule="auto"/>
              <w:jc w:val="both"/>
              <w:rPr>
                <w:rFonts w:ascii="Times New Roman" w:hAnsi="Times New Roman"/>
                <w:bCs/>
                <w:i/>
                <w:u w:val="single"/>
              </w:rPr>
            </w:pPr>
            <w:r w:rsidRPr="0051101E">
              <w:rPr>
                <w:rFonts w:ascii="Times New Roman" w:hAnsi="Times New Roman"/>
                <w:bCs/>
              </w:rPr>
              <w:t>- учащиеся и студенты учреждений дополнительного образования и образования, получающих образование в области исполнительства на струнных народных инструментах (домра, балалайка).</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lang w:eastAsia="en-US"/>
              </w:rPr>
            </w:pPr>
            <w:r>
              <w:rPr>
                <w:rFonts w:ascii="Times New Roman" w:hAnsi="Times New Roman"/>
                <w:lang w:eastAsia="en-US"/>
              </w:rPr>
              <w:lastRenderedPageBreak/>
              <w:t>50</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51101E" w:rsidRDefault="0051101E" w:rsidP="00B130F9">
            <w:pPr>
              <w:spacing w:after="0" w:line="240" w:lineRule="auto"/>
              <w:jc w:val="both"/>
              <w:rPr>
                <w:rFonts w:ascii="Times New Roman" w:hAnsi="Times New Roman"/>
                <w:bCs/>
                <w:color w:val="FF0000"/>
              </w:rPr>
            </w:pPr>
            <w:r w:rsidRPr="0051101E">
              <w:rPr>
                <w:rFonts w:ascii="Times New Roman" w:hAnsi="Times New Roman"/>
                <w:bCs/>
              </w:rPr>
              <w:t>Апатиты, Кандалакша, Мурманск, Полярные Зори, Сафоново, Североморск, Петрозаводск.</w:t>
            </w:r>
          </w:p>
          <w:p w:rsidR="0051101E" w:rsidRDefault="0051101E" w:rsidP="00B130F9">
            <w:pPr>
              <w:shd w:val="clear" w:color="auto" w:fill="FFFFFF"/>
              <w:spacing w:after="0" w:line="240" w:lineRule="auto"/>
              <w:jc w:val="both"/>
              <w:rPr>
                <w:rFonts w:ascii="Times New Roman" w:hAnsi="Times New Roman"/>
                <w:iCs/>
              </w:rPr>
            </w:pPr>
          </w:p>
        </w:tc>
      </w:tr>
      <w:tr w:rsidR="0051101E">
        <w:trPr>
          <w:trHeight w:val="409"/>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B130F9" w:rsidP="00B130F9">
            <w:pPr>
              <w:spacing w:after="0" w:line="240" w:lineRule="auto"/>
              <w:jc w:val="center"/>
              <w:rPr>
                <w:rFonts w:ascii="Times New Roman" w:hAnsi="Times New Roman"/>
              </w:rPr>
            </w:pPr>
            <w:r>
              <w:rPr>
                <w:rFonts w:ascii="Times New Roman" w:hAnsi="Times New Roman"/>
              </w:rPr>
              <w:lastRenderedPageBreak/>
              <w:t>76.</w:t>
            </w: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bCs/>
                <w:lang w:eastAsia="en-US"/>
              </w:rPr>
            </w:pPr>
            <w:r>
              <w:rPr>
                <w:rFonts w:ascii="Times New Roman" w:hAnsi="Times New Roman"/>
                <w:bCs/>
                <w:lang w:eastAsia="en-US"/>
              </w:rPr>
              <w:t>05 декабря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rPr>
            </w:pPr>
            <w:r>
              <w:rPr>
                <w:rFonts w:ascii="Times New Roman" w:hAnsi="Times New Roman"/>
              </w:rPr>
              <w:t>ГОАУК «Мурманский областной Дворец культуры и народного творчества им. С.М. Кирова»</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51101E" w:rsidRDefault="0051101E" w:rsidP="00B130F9">
            <w:pPr>
              <w:spacing w:after="0" w:line="240" w:lineRule="auto"/>
              <w:jc w:val="both"/>
              <w:rPr>
                <w:rFonts w:ascii="Times New Roman" w:hAnsi="Times New Roman"/>
                <w:bCs/>
              </w:rPr>
            </w:pPr>
            <w:r w:rsidRPr="0051101E">
              <w:rPr>
                <w:rFonts w:ascii="Times New Roman" w:hAnsi="Times New Roman"/>
                <w:b/>
                <w:bCs/>
              </w:rPr>
              <w:t xml:space="preserve">«Стрит-фото», </w:t>
            </w:r>
            <w:r w:rsidRPr="0051101E">
              <w:rPr>
                <w:rFonts w:ascii="Times New Roman" w:hAnsi="Times New Roman"/>
              </w:rPr>
              <w:t>мастер класс А. Дрожжина (г. Санкт-Петербург).</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lang w:eastAsia="en-US"/>
              </w:rPr>
            </w:pPr>
            <w:r>
              <w:rPr>
                <w:rFonts w:ascii="Times New Roman" w:hAnsi="Times New Roman"/>
                <w:lang w:eastAsia="en-US"/>
              </w:rPr>
              <w:t>19</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51101E" w:rsidRDefault="0051101E" w:rsidP="00B130F9">
            <w:pPr>
              <w:spacing w:after="0" w:line="240" w:lineRule="auto"/>
              <w:jc w:val="both"/>
              <w:rPr>
                <w:rFonts w:ascii="Times New Roman" w:hAnsi="Times New Roman"/>
                <w:bCs/>
              </w:rPr>
            </w:pPr>
            <w:r>
              <w:rPr>
                <w:rFonts w:ascii="Times New Roman" w:hAnsi="Times New Roman"/>
                <w:bCs/>
              </w:rPr>
              <w:t>Мурманск, Санкт-Петербург</w:t>
            </w:r>
          </w:p>
        </w:tc>
      </w:tr>
      <w:tr w:rsidR="0051101E">
        <w:trPr>
          <w:trHeight w:val="409"/>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B130F9" w:rsidP="00B130F9">
            <w:pPr>
              <w:spacing w:after="0" w:line="240" w:lineRule="auto"/>
              <w:jc w:val="center"/>
              <w:rPr>
                <w:rFonts w:ascii="Times New Roman" w:hAnsi="Times New Roman"/>
              </w:rPr>
            </w:pPr>
            <w:r>
              <w:rPr>
                <w:rFonts w:ascii="Times New Roman" w:hAnsi="Times New Roman"/>
              </w:rPr>
              <w:t>77.</w:t>
            </w: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bCs/>
                <w:lang w:eastAsia="en-US"/>
              </w:rPr>
            </w:pPr>
            <w:r>
              <w:rPr>
                <w:rFonts w:ascii="Times New Roman" w:hAnsi="Times New Roman"/>
                <w:bCs/>
                <w:lang w:eastAsia="en-US"/>
              </w:rPr>
              <w:t>06 декабря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rPr>
            </w:pPr>
            <w:r w:rsidRPr="0051101E">
              <w:rPr>
                <w:rFonts w:ascii="Times New Roman" w:hAnsi="Times New Roman"/>
              </w:rPr>
              <w:t>ГОАУК «Мурманский областной Художественный музей</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51101E" w:rsidRDefault="0051101E" w:rsidP="00B130F9">
            <w:pPr>
              <w:spacing w:after="0" w:line="240" w:lineRule="auto"/>
              <w:contextualSpacing/>
              <w:jc w:val="both"/>
              <w:rPr>
                <w:rFonts w:ascii="Times New Roman" w:hAnsi="Times New Roman"/>
                <w:bCs/>
                <w:sz w:val="24"/>
                <w:szCs w:val="24"/>
              </w:rPr>
            </w:pPr>
            <w:r w:rsidRPr="0051101E">
              <w:rPr>
                <w:rFonts w:ascii="Times New Roman" w:hAnsi="Times New Roman"/>
                <w:bCs/>
              </w:rPr>
              <w:t>Работа Мишиной Е.Н., зав. отделом народного творчества, в составе выставочного комитета выставки «Под яркимСеверным Сиянием», в рамках проведения Смотра народных самодеятельных коллективов изобразительного, декоративно-прикладного творчества.</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lang w:eastAsia="en-US"/>
              </w:rPr>
            </w:pPr>
            <w:r>
              <w:rPr>
                <w:rFonts w:ascii="Times New Roman" w:hAnsi="Times New Roman"/>
                <w:lang w:eastAsia="en-US"/>
              </w:rPr>
              <w:t>-</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bCs/>
              </w:rPr>
            </w:pPr>
            <w:r>
              <w:rPr>
                <w:rFonts w:ascii="Times New Roman" w:hAnsi="Times New Roman"/>
                <w:bCs/>
              </w:rPr>
              <w:t>-</w:t>
            </w:r>
          </w:p>
        </w:tc>
      </w:tr>
      <w:tr w:rsidR="0051101E">
        <w:trPr>
          <w:trHeight w:val="409"/>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B130F9" w:rsidP="00B130F9">
            <w:pPr>
              <w:spacing w:after="0" w:line="240" w:lineRule="auto"/>
              <w:jc w:val="center"/>
              <w:rPr>
                <w:rFonts w:ascii="Times New Roman" w:hAnsi="Times New Roman"/>
              </w:rPr>
            </w:pPr>
            <w:r>
              <w:rPr>
                <w:rFonts w:ascii="Times New Roman" w:hAnsi="Times New Roman"/>
              </w:rPr>
              <w:t>78.</w:t>
            </w: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bCs/>
                <w:lang w:eastAsia="en-US"/>
              </w:rPr>
            </w:pPr>
            <w:r>
              <w:rPr>
                <w:rFonts w:ascii="Times New Roman" w:hAnsi="Times New Roman"/>
                <w:bCs/>
                <w:lang w:eastAsia="en-US"/>
              </w:rPr>
              <w:t>17 декабря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rPr>
            </w:pPr>
            <w:r>
              <w:rPr>
                <w:rFonts w:ascii="Times New Roman" w:hAnsi="Times New Roman"/>
              </w:rPr>
              <w:t>ГОАУК «Мурманский областной Дворец культуры и народного творчества им. С.М. Кирова»</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51101E" w:rsidRDefault="0051101E" w:rsidP="00B130F9">
            <w:pPr>
              <w:spacing w:after="0" w:line="240" w:lineRule="auto"/>
              <w:jc w:val="both"/>
              <w:rPr>
                <w:rFonts w:ascii="Times New Roman" w:hAnsi="Times New Roman"/>
                <w:bCs/>
              </w:rPr>
            </w:pPr>
            <w:r w:rsidRPr="0051101E">
              <w:rPr>
                <w:rFonts w:ascii="Times New Roman" w:hAnsi="Times New Roman"/>
                <w:bCs/>
              </w:rPr>
              <w:t>Мастер-класс студии исполнительского мастерства «Межгород» г. Москва для участников НСК клуба авторской песни «Пять углов».</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center"/>
              <w:rPr>
                <w:rFonts w:ascii="Times New Roman" w:hAnsi="Times New Roman"/>
                <w:lang w:eastAsia="en-US"/>
              </w:rPr>
            </w:pPr>
            <w:r>
              <w:rPr>
                <w:rFonts w:ascii="Times New Roman" w:hAnsi="Times New Roman"/>
                <w:lang w:eastAsia="en-US"/>
              </w:rPr>
              <w:t>25</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rsidP="00B130F9">
            <w:pPr>
              <w:spacing w:after="0" w:line="240" w:lineRule="auto"/>
              <w:jc w:val="both"/>
              <w:rPr>
                <w:rFonts w:ascii="Times New Roman" w:hAnsi="Times New Roman"/>
                <w:bCs/>
              </w:rPr>
            </w:pPr>
            <w:r>
              <w:rPr>
                <w:rFonts w:ascii="Times New Roman" w:hAnsi="Times New Roman"/>
                <w:bCs/>
              </w:rPr>
              <w:t>Мурманск, Москва</w:t>
            </w:r>
          </w:p>
        </w:tc>
      </w:tr>
    </w:tbl>
    <w:p w:rsidR="009157BD" w:rsidRDefault="009157BD">
      <w:pPr>
        <w:spacing w:after="0" w:line="240" w:lineRule="auto"/>
        <w:jc w:val="both"/>
        <w:rPr>
          <w:rFonts w:ascii="Times New Roman" w:hAnsi="Times New Roman"/>
          <w:b/>
          <w:bCs/>
          <w:sz w:val="24"/>
          <w:szCs w:val="24"/>
        </w:rPr>
      </w:pPr>
    </w:p>
    <w:p w:rsidR="009157BD" w:rsidRDefault="00385888">
      <w:pPr>
        <w:spacing w:after="0" w:line="240" w:lineRule="auto"/>
        <w:jc w:val="both"/>
        <w:rPr>
          <w:rFonts w:ascii="Times New Roman" w:hAnsi="Times New Roman"/>
          <w:b/>
          <w:bCs/>
          <w:sz w:val="24"/>
          <w:szCs w:val="24"/>
        </w:rPr>
      </w:pPr>
      <w:r>
        <w:rPr>
          <w:rFonts w:ascii="Times New Roman" w:hAnsi="Times New Roman"/>
          <w:b/>
          <w:bCs/>
          <w:sz w:val="24"/>
          <w:szCs w:val="24"/>
        </w:rPr>
        <w:t>онлайн: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1153"/>
        <w:gridCol w:w="1984"/>
        <w:gridCol w:w="5377"/>
        <w:gridCol w:w="1759"/>
        <w:gridCol w:w="3905"/>
      </w:tblGrid>
      <w:tr w:rsidR="009157BD">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9157BD" w:rsidRDefault="009157BD">
            <w:pPr>
              <w:spacing w:after="0" w:line="240" w:lineRule="auto"/>
              <w:jc w:val="center"/>
              <w:rPr>
                <w:rFonts w:ascii="Times New Roman" w:hAnsi="Times New Roman"/>
                <w:b/>
                <w:bCs/>
              </w:rPr>
            </w:pPr>
          </w:p>
          <w:p w:rsidR="009157BD" w:rsidRDefault="00385888">
            <w:pPr>
              <w:spacing w:after="0" w:line="240" w:lineRule="auto"/>
              <w:jc w:val="center"/>
              <w:rPr>
                <w:rFonts w:ascii="Times New Roman" w:hAnsi="Times New Roman"/>
                <w:b/>
                <w:bCs/>
              </w:rPr>
            </w:pPr>
            <w:r>
              <w:rPr>
                <w:rFonts w:ascii="Times New Roman" w:hAnsi="Times New Roman"/>
                <w:b/>
                <w:bCs/>
                <w:lang w:eastAsia="en-US"/>
              </w:rPr>
              <w:t>№</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9157BD" w:rsidRDefault="009157BD">
            <w:pPr>
              <w:spacing w:after="0" w:line="240" w:lineRule="auto"/>
              <w:jc w:val="center"/>
              <w:rPr>
                <w:rFonts w:ascii="Times New Roman" w:hAnsi="Times New Roman"/>
                <w:b/>
                <w:bCs/>
              </w:rPr>
            </w:pPr>
          </w:p>
          <w:p w:rsidR="009157BD" w:rsidRDefault="00385888">
            <w:pPr>
              <w:spacing w:after="0" w:line="240" w:lineRule="auto"/>
              <w:jc w:val="center"/>
              <w:rPr>
                <w:rFonts w:ascii="Times New Roman" w:hAnsi="Times New Roman"/>
                <w:b/>
                <w:bCs/>
              </w:rPr>
            </w:pPr>
            <w:r>
              <w:rPr>
                <w:rFonts w:ascii="Times New Roman" w:hAnsi="Times New Roman"/>
                <w:b/>
                <w:bCs/>
                <w:lang w:eastAsia="en-US"/>
              </w:rPr>
              <w:t>Дата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57BD" w:rsidRDefault="009157BD">
            <w:pPr>
              <w:spacing w:after="0" w:line="240" w:lineRule="auto"/>
              <w:jc w:val="center"/>
              <w:rPr>
                <w:rFonts w:ascii="Times New Roman" w:hAnsi="Times New Roman"/>
                <w:b/>
                <w:bCs/>
              </w:rPr>
            </w:pPr>
          </w:p>
          <w:p w:rsidR="009157BD" w:rsidRDefault="00385888">
            <w:pPr>
              <w:spacing w:after="0" w:line="240" w:lineRule="auto"/>
              <w:jc w:val="center"/>
              <w:rPr>
                <w:rFonts w:ascii="Times New Roman" w:hAnsi="Times New Roman"/>
                <w:b/>
                <w:bCs/>
              </w:rPr>
            </w:pPr>
            <w:r>
              <w:rPr>
                <w:rFonts w:ascii="Times New Roman" w:hAnsi="Times New Roman"/>
                <w:b/>
                <w:bCs/>
                <w:lang w:eastAsia="en-US"/>
              </w:rPr>
              <w:t xml:space="preserve">Место </w:t>
            </w:r>
          </w:p>
          <w:p w:rsidR="009157BD" w:rsidRDefault="00385888">
            <w:pPr>
              <w:spacing w:after="0" w:line="240" w:lineRule="auto"/>
              <w:jc w:val="center"/>
              <w:rPr>
                <w:rFonts w:ascii="Times New Roman" w:hAnsi="Times New Roman"/>
                <w:b/>
                <w:bCs/>
              </w:rPr>
            </w:pPr>
            <w:r>
              <w:rPr>
                <w:rFonts w:ascii="Times New Roman" w:hAnsi="Times New Roman"/>
                <w:b/>
                <w:bCs/>
                <w:lang w:eastAsia="en-US"/>
              </w:rPr>
              <w:t>проведения</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9157BD" w:rsidRDefault="009157BD">
            <w:pPr>
              <w:spacing w:after="0" w:line="240" w:lineRule="auto"/>
              <w:jc w:val="center"/>
              <w:rPr>
                <w:rFonts w:ascii="Times New Roman" w:hAnsi="Times New Roman"/>
                <w:b/>
                <w:bCs/>
              </w:rPr>
            </w:pPr>
          </w:p>
          <w:p w:rsidR="009157BD" w:rsidRDefault="00385888">
            <w:pPr>
              <w:spacing w:after="0" w:line="240" w:lineRule="auto"/>
              <w:jc w:val="center"/>
              <w:rPr>
                <w:rFonts w:ascii="Times New Roman" w:hAnsi="Times New Roman"/>
                <w:b/>
                <w:bCs/>
              </w:rPr>
            </w:pPr>
            <w:r>
              <w:rPr>
                <w:rFonts w:ascii="Times New Roman" w:hAnsi="Times New Roman"/>
                <w:b/>
                <w:bCs/>
                <w:lang w:eastAsia="en-US"/>
              </w:rPr>
              <w:t>Тема, форма методической работы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9157BD" w:rsidRDefault="009157BD">
            <w:pPr>
              <w:spacing w:after="0" w:line="240" w:lineRule="auto"/>
              <w:jc w:val="center"/>
              <w:rPr>
                <w:rFonts w:ascii="Times New Roman" w:hAnsi="Times New Roman"/>
                <w:b/>
                <w:bCs/>
              </w:rPr>
            </w:pPr>
          </w:p>
          <w:p w:rsidR="009157BD" w:rsidRDefault="00385888">
            <w:pPr>
              <w:spacing w:after="0" w:line="240" w:lineRule="auto"/>
              <w:jc w:val="center"/>
              <w:rPr>
                <w:rFonts w:ascii="Times New Roman" w:hAnsi="Times New Roman"/>
                <w:b/>
                <w:bCs/>
              </w:rPr>
            </w:pPr>
            <w:r>
              <w:rPr>
                <w:rFonts w:ascii="Times New Roman" w:hAnsi="Times New Roman"/>
                <w:b/>
                <w:bCs/>
                <w:lang w:eastAsia="en-US"/>
              </w:rPr>
              <w:t>Количество участников мероприятия</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pPr>
              <w:spacing w:after="0" w:line="240" w:lineRule="auto"/>
              <w:jc w:val="center"/>
              <w:rPr>
                <w:rFonts w:ascii="Times New Roman" w:hAnsi="Times New Roman"/>
                <w:b/>
                <w:bCs/>
              </w:rPr>
            </w:pPr>
            <w:r>
              <w:rPr>
                <w:rFonts w:ascii="Times New Roman" w:hAnsi="Times New Roman"/>
                <w:b/>
                <w:bCs/>
              </w:rPr>
              <w:t xml:space="preserve">Муниципальные образования, </w:t>
            </w:r>
          </w:p>
          <w:p w:rsidR="009157BD" w:rsidRDefault="00385888">
            <w:pPr>
              <w:spacing w:after="0" w:line="240" w:lineRule="auto"/>
              <w:jc w:val="center"/>
              <w:rPr>
                <w:rFonts w:ascii="Times New Roman" w:hAnsi="Times New Roman"/>
                <w:b/>
                <w:bCs/>
              </w:rPr>
            </w:pPr>
            <w:r>
              <w:rPr>
                <w:rFonts w:ascii="Times New Roman" w:hAnsi="Times New Roman"/>
                <w:b/>
                <w:bCs/>
              </w:rPr>
              <w:t>принявшие участие / участники</w:t>
            </w:r>
          </w:p>
        </w:tc>
      </w:tr>
      <w:tr w:rsidR="009157BD">
        <w:trPr>
          <w:trHeight w:val="114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pPr>
              <w:spacing w:after="0" w:line="240" w:lineRule="auto"/>
              <w:jc w:val="center"/>
              <w:rPr>
                <w:rFonts w:ascii="Times New Roman" w:hAnsi="Times New Roman"/>
                <w:bCs/>
              </w:rPr>
            </w:pPr>
            <w:r>
              <w:rPr>
                <w:rFonts w:ascii="Times New Roman" w:hAnsi="Times New Roman"/>
                <w:bCs/>
                <w:lang w:eastAsia="en-US"/>
              </w:rPr>
              <w:t>1.</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pPr>
              <w:spacing w:after="0" w:line="240" w:lineRule="auto"/>
              <w:jc w:val="center"/>
              <w:rPr>
                <w:rFonts w:ascii="Times New Roman" w:hAnsi="Times New Roman"/>
                <w:bCs/>
              </w:rPr>
            </w:pPr>
            <w:r>
              <w:rPr>
                <w:rFonts w:ascii="Times New Roman" w:hAnsi="Times New Roman"/>
                <w:lang w:eastAsia="en-US"/>
              </w:rPr>
              <w:t>14 января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r>
              <w:rPr>
                <w:rFonts w:ascii="Times New Roman" w:hAnsi="Times New Roman"/>
                <w:i/>
                <w:iCs/>
              </w:rPr>
              <w:t>(Центр русского фольклора ГРДНТ им. В.Д. Поленова)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pPr>
              <w:spacing w:after="0" w:line="240" w:lineRule="auto"/>
              <w:jc w:val="both"/>
              <w:rPr>
                <w:rFonts w:ascii="Times New Roman" w:hAnsi="Times New Roman"/>
                <w:bCs/>
              </w:rPr>
            </w:pPr>
            <w:r>
              <w:rPr>
                <w:rFonts w:ascii="Times New Roman" w:hAnsi="Times New Roman"/>
              </w:rPr>
              <w:t xml:space="preserve">Участие Герасимовой Е. В., зав. Центром (отделом) фольклора в вебинаре по систематизации и фондированию фольклорно-этнографических материалов. </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pPr>
              <w:spacing w:after="0" w:line="240" w:lineRule="auto"/>
              <w:jc w:val="center"/>
              <w:rPr>
                <w:rFonts w:ascii="Times New Roman" w:hAnsi="Times New Roman"/>
                <w:bCs/>
              </w:rPr>
            </w:pPr>
            <w:r>
              <w:rPr>
                <w:rFonts w:ascii="Times New Roman" w:hAnsi="Times New Roman"/>
                <w:bCs/>
                <w:lang w:eastAsia="en-US"/>
              </w:rPr>
              <w:t>-</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pPr>
              <w:spacing w:after="0" w:line="240" w:lineRule="auto"/>
              <w:jc w:val="center"/>
              <w:rPr>
                <w:rFonts w:ascii="Times New Roman" w:hAnsi="Times New Roman"/>
                <w:bCs/>
              </w:rPr>
            </w:pPr>
            <w:r>
              <w:rPr>
                <w:rFonts w:ascii="Times New Roman" w:hAnsi="Times New Roman"/>
                <w:i/>
                <w:iCs/>
              </w:rPr>
              <w:t>-</w:t>
            </w:r>
          </w:p>
        </w:tc>
      </w:tr>
      <w:tr w:rsidR="009157BD">
        <w:trPr>
          <w:trHeight w:val="747"/>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pPr>
              <w:spacing w:after="0" w:line="240" w:lineRule="auto"/>
              <w:jc w:val="center"/>
              <w:rPr>
                <w:rFonts w:ascii="Times New Roman" w:hAnsi="Times New Roman"/>
                <w:bCs/>
              </w:rPr>
            </w:pPr>
            <w:r>
              <w:rPr>
                <w:rFonts w:ascii="Times New Roman" w:hAnsi="Times New Roman"/>
                <w:bCs/>
                <w:lang w:eastAsia="en-US"/>
              </w:rPr>
              <w:lastRenderedPageBreak/>
              <w:t>2.</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pPr>
              <w:spacing w:after="0" w:line="240" w:lineRule="auto"/>
              <w:jc w:val="center"/>
              <w:rPr>
                <w:rFonts w:ascii="Times New Roman" w:hAnsi="Times New Roman"/>
                <w:bCs/>
              </w:rPr>
            </w:pPr>
            <w:r>
              <w:rPr>
                <w:rFonts w:ascii="Times New Roman" w:hAnsi="Times New Roman"/>
                <w:bCs/>
                <w:lang w:eastAsia="en-US"/>
              </w:rPr>
              <w:t>09 февраля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pPr>
              <w:spacing w:after="0" w:line="240" w:lineRule="auto"/>
              <w:jc w:val="center"/>
              <w:rPr>
                <w:rFonts w:ascii="Times New Roman" w:hAnsi="Times New Roman"/>
                <w:bCs/>
              </w:rPr>
            </w:pPr>
            <w:r>
              <w:rPr>
                <w:rFonts w:ascii="Times New Roman" w:hAnsi="Times New Roman"/>
                <w:lang w:eastAsia="en-US"/>
              </w:rPr>
              <w:t>д</w:t>
            </w:r>
            <w:r>
              <w:rPr>
                <w:rFonts w:ascii="Times New Roman" w:hAnsi="Times New Roman"/>
              </w:rPr>
              <w:t xml:space="preserve">истанционно </w:t>
            </w:r>
            <w:r>
              <w:rPr>
                <w:rFonts w:ascii="Times New Roman" w:hAnsi="Times New Roman"/>
                <w:i/>
                <w:iCs/>
              </w:rPr>
              <w:t>(НОЧУ ДПО «Актион-МЦФЭР)</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pPr>
              <w:spacing w:after="0" w:line="240" w:lineRule="auto"/>
              <w:jc w:val="both"/>
              <w:rPr>
                <w:rFonts w:ascii="Times New Roman" w:hAnsi="Times New Roman"/>
                <w:bCs/>
                <w:sz w:val="18"/>
                <w:szCs w:val="18"/>
              </w:rPr>
            </w:pPr>
            <w:r>
              <w:rPr>
                <w:rFonts w:ascii="Times New Roman" w:hAnsi="Times New Roman"/>
                <w:szCs w:val="20"/>
              </w:rPr>
              <w:t xml:space="preserve">Участие Родионова П. А., </w:t>
            </w:r>
            <w:r>
              <w:rPr>
                <w:rFonts w:ascii="Times New Roman" w:hAnsi="Times New Roman"/>
                <w:szCs w:val="20"/>
                <w:highlight w:val="white"/>
              </w:rPr>
              <w:t>зав. отделом реализации социокультурных проектов</w:t>
            </w:r>
            <w:r>
              <w:rPr>
                <w:rFonts w:ascii="Times New Roman" w:hAnsi="Times New Roman"/>
                <w:szCs w:val="20"/>
              </w:rPr>
              <w:t xml:space="preserve"> в вебинаре «Проектный офис в сельском доме культуры без дополнительных затрат»</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pPr>
              <w:spacing w:after="0" w:line="240" w:lineRule="auto"/>
              <w:jc w:val="center"/>
              <w:rPr>
                <w:rFonts w:ascii="Times New Roman" w:hAnsi="Times New Roman"/>
                <w:bCs/>
              </w:rPr>
            </w:pPr>
            <w:r>
              <w:rPr>
                <w:rFonts w:ascii="Times New Roman" w:hAnsi="Times New Roman"/>
                <w:i/>
                <w:iCs/>
                <w:lang w:eastAsia="en-US"/>
              </w:rPr>
              <w:t>-</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9157BD" w:rsidRDefault="00385888">
            <w:pPr>
              <w:spacing w:after="0" w:line="240" w:lineRule="auto"/>
              <w:jc w:val="center"/>
              <w:rPr>
                <w:rFonts w:ascii="Times New Roman" w:hAnsi="Times New Roman"/>
                <w:bCs/>
              </w:rPr>
            </w:pPr>
            <w:r>
              <w:rPr>
                <w:rFonts w:ascii="Times New Roman" w:hAnsi="Times New Roman"/>
                <w:i/>
                <w:iCs/>
              </w:rPr>
              <w:t>-</w:t>
            </w:r>
          </w:p>
        </w:tc>
      </w:tr>
      <w:tr w:rsidR="009157BD">
        <w:trPr>
          <w:trHeight w:val="74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rPr>
            </w:pPr>
            <w:r>
              <w:rPr>
                <w:rFonts w:ascii="Times New Roman" w:hAnsi="Times New Roman"/>
                <w:bCs/>
              </w:rPr>
              <w:t>3.</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19 февраля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i/>
              </w:rPr>
            </w:pPr>
            <w:r>
              <w:rPr>
                <w:rFonts w:ascii="Times New Roman" w:hAnsi="Times New Roman"/>
                <w:lang w:eastAsia="en-US"/>
              </w:rPr>
              <w:t>д</w:t>
            </w:r>
            <w:r>
              <w:rPr>
                <w:rFonts w:ascii="Times New Roman" w:hAnsi="Times New Roman"/>
              </w:rPr>
              <w:t xml:space="preserve">истанционно </w:t>
            </w:r>
            <w:r>
              <w:rPr>
                <w:rFonts w:ascii="Times New Roman" w:hAnsi="Times New Roman"/>
                <w:i/>
                <w:iCs/>
              </w:rPr>
              <w:t xml:space="preserve">(МАУК «Городской Дворец культуры «Современник» </w:t>
            </w:r>
          </w:p>
          <w:p w:rsidR="009157BD" w:rsidRDefault="00385888">
            <w:pPr>
              <w:spacing w:after="0" w:line="240" w:lineRule="auto"/>
              <w:jc w:val="center"/>
              <w:rPr>
                <w:rFonts w:ascii="Times New Roman" w:hAnsi="Times New Roman"/>
              </w:rPr>
            </w:pPr>
            <w:r>
              <w:rPr>
                <w:rFonts w:ascii="Times New Roman" w:hAnsi="Times New Roman"/>
                <w:i/>
                <w:iCs/>
              </w:rPr>
              <w:t>г. Снежногорск)</w:t>
            </w:r>
          </w:p>
          <w:p w:rsidR="009157BD" w:rsidRDefault="009157BD">
            <w:pPr>
              <w:spacing w:after="0" w:line="240" w:lineRule="auto"/>
              <w:jc w:val="center"/>
              <w:rPr>
                <w:rFonts w:ascii="Times New Roman" w:hAnsi="Times New Roman"/>
              </w:rPr>
            </w:pP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both"/>
              <w:rPr>
                <w:rFonts w:ascii="Times New Roman" w:hAnsi="Times New Roman"/>
                <w:i/>
                <w:iCs/>
                <w:sz w:val="18"/>
                <w:szCs w:val="18"/>
              </w:rPr>
            </w:pPr>
            <w:r>
              <w:rPr>
                <w:rFonts w:ascii="Times New Roman" w:hAnsi="Times New Roman"/>
                <w:szCs w:val="20"/>
              </w:rPr>
              <w:t>РаботаВыдрина В. Б., ведущего методиста по хореографии отдела народного творчества и Прохоренковой Э. А., ведущего методист по театральному жанру отдела народного творчества в качестве члена жюри I открытого театрального фестиваля-конкурса малых форм «Волшебная кулиска».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rPr>
                <w:rFonts w:ascii="Times New Roman" w:hAnsi="Times New Roman"/>
                <w:iCs/>
              </w:rPr>
            </w:pPr>
            <w:r>
              <w:rPr>
                <w:rFonts w:ascii="Times New Roman" w:hAnsi="Times New Roman"/>
              </w:rPr>
              <w:t>Снежногорск, Гаджиево, Полярный</w:t>
            </w:r>
          </w:p>
        </w:tc>
      </w:tr>
      <w:tr w:rsidR="009157BD">
        <w:trPr>
          <w:trHeight w:val="74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rPr>
            </w:pPr>
            <w:r>
              <w:rPr>
                <w:rFonts w:ascii="Times New Roman" w:hAnsi="Times New Roman"/>
                <w:bCs/>
              </w:rPr>
              <w:t>4.</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21 февраля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r>
              <w:rPr>
                <w:rFonts w:ascii="Times New Roman" w:hAnsi="Times New Roman"/>
                <w:i/>
                <w:iCs/>
              </w:rPr>
              <w:t>(Центр русского фольклора ГРДНТ им. В.Д. Поленова)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both"/>
              <w:rPr>
                <w:rFonts w:ascii="Times New Roman" w:hAnsi="Times New Roman"/>
                <w:iCs/>
              </w:rPr>
            </w:pPr>
            <w:r>
              <w:rPr>
                <w:rFonts w:ascii="Times New Roman" w:hAnsi="Times New Roman"/>
                <w:szCs w:val="20"/>
              </w:rPr>
              <w:t>Участие Герасимовой Е. В., зав. Центром (отделом) фольклора в вебинаре «Отчетно-проектная онлайн-сессия Д(Ц)НТ по итогам экспедиций 2022 года».</w:t>
            </w:r>
          </w:p>
          <w:p w:rsidR="009157BD" w:rsidRDefault="009157BD">
            <w:pPr>
              <w:spacing w:after="0" w:line="240" w:lineRule="auto"/>
              <w:jc w:val="both"/>
              <w:rPr>
                <w:rFonts w:ascii="Times New Roman" w:hAnsi="Times New Roman"/>
                <w:bCs/>
                <w:i/>
                <w:sz w:val="16"/>
                <w:szCs w:val="16"/>
              </w:rPr>
            </w:pP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74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rPr>
            </w:pPr>
            <w:r>
              <w:rPr>
                <w:rFonts w:ascii="Times New Roman" w:hAnsi="Times New Roman"/>
                <w:bCs/>
              </w:rPr>
              <w:t>5.</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03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i/>
              </w:rPr>
            </w:pPr>
            <w:r>
              <w:rPr>
                <w:rFonts w:ascii="Times New Roman" w:hAnsi="Times New Roman"/>
              </w:rPr>
              <w:t xml:space="preserve">дистанционно </w:t>
            </w:r>
            <w:r>
              <w:rPr>
                <w:rFonts w:ascii="Times New Roman" w:hAnsi="Times New Roman"/>
                <w:i/>
                <w:iCs/>
              </w:rPr>
              <w:t xml:space="preserve">(ГБУК СО «Свердловская областная специальная библиотека для незрячих и слабовидящих им. Д. Н. Мамина-Сибиряка», </w:t>
            </w:r>
          </w:p>
          <w:p w:rsidR="009157BD" w:rsidRDefault="00385888">
            <w:pPr>
              <w:spacing w:after="0" w:line="240" w:lineRule="auto"/>
              <w:jc w:val="center"/>
              <w:rPr>
                <w:rFonts w:ascii="Times New Roman" w:hAnsi="Times New Roman"/>
              </w:rPr>
            </w:pPr>
            <w:r>
              <w:rPr>
                <w:rFonts w:ascii="Times New Roman" w:hAnsi="Times New Roman"/>
                <w:i/>
                <w:iCs/>
              </w:rPr>
              <w:t>г. Екатеринбург)</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both"/>
              <w:rPr>
                <w:rFonts w:ascii="Times New Roman" w:hAnsi="Times New Roman"/>
                <w:iCs/>
              </w:rPr>
            </w:pPr>
            <w:r>
              <w:rPr>
                <w:rFonts w:ascii="Times New Roman" w:hAnsi="Times New Roman"/>
                <w:lang w:eastAsia="en-US"/>
              </w:rPr>
              <w:t>Участие Антоновой О. Г., зав. отделом развития в образовательном вебинаре «Технические аспекты адаптации и создания доступных веб-сайтов для инвалидов по зрению».</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74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rPr>
            </w:pPr>
            <w:r>
              <w:rPr>
                <w:rFonts w:ascii="Times New Roman" w:hAnsi="Times New Roman"/>
                <w:bCs/>
              </w:rPr>
              <w:t>6.</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05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r>
              <w:rPr>
                <w:rFonts w:ascii="Times New Roman" w:hAnsi="Times New Roman"/>
                <w:i/>
                <w:iCs/>
              </w:rPr>
              <w:t>(Центр русского фольклора ГРДНТ им. В.Д. Поленова)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both"/>
              <w:rPr>
                <w:rFonts w:ascii="Times New Roman" w:hAnsi="Times New Roman"/>
                <w:iCs/>
              </w:rPr>
            </w:pPr>
            <w:r>
              <w:rPr>
                <w:rFonts w:ascii="Times New Roman" w:hAnsi="Times New Roman"/>
                <w:szCs w:val="20"/>
              </w:rPr>
              <w:t>Участие Герасимовой Е. В., зав. Центром (отделом) фольклора в онлайн-вебинаре «Региональные особенности хороводных традиций»</w:t>
            </w:r>
          </w:p>
          <w:p w:rsidR="009157BD" w:rsidRDefault="009157BD">
            <w:pPr>
              <w:spacing w:after="0" w:line="240" w:lineRule="auto"/>
              <w:jc w:val="both"/>
              <w:rPr>
                <w:rFonts w:ascii="Times New Roman" w:hAnsi="Times New Roman"/>
                <w:bCs/>
                <w:i/>
                <w:sz w:val="16"/>
                <w:szCs w:val="16"/>
              </w:rPr>
            </w:pP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74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rPr>
            </w:pPr>
            <w:r>
              <w:rPr>
                <w:rFonts w:ascii="Times New Roman" w:hAnsi="Times New Roman"/>
                <w:bCs/>
              </w:rPr>
              <w:t>7.</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16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i/>
              </w:rPr>
            </w:pPr>
            <w:r>
              <w:rPr>
                <w:rFonts w:ascii="Times New Roman" w:hAnsi="Times New Roman"/>
              </w:rPr>
              <w:t xml:space="preserve">дистанционно </w:t>
            </w:r>
            <w:r>
              <w:rPr>
                <w:rFonts w:ascii="Times New Roman" w:hAnsi="Times New Roman"/>
                <w:i/>
                <w:iCs/>
              </w:rPr>
              <w:t xml:space="preserve">(Центр культуры народов России ГРДНТ им. </w:t>
            </w:r>
          </w:p>
          <w:p w:rsidR="009157BD" w:rsidRDefault="00385888">
            <w:pPr>
              <w:spacing w:after="0" w:line="240" w:lineRule="auto"/>
              <w:jc w:val="center"/>
              <w:rPr>
                <w:rFonts w:ascii="Times New Roman" w:hAnsi="Times New Roman"/>
              </w:rPr>
            </w:pPr>
            <w:r>
              <w:rPr>
                <w:rFonts w:ascii="Times New Roman" w:hAnsi="Times New Roman"/>
                <w:i/>
                <w:iCs/>
              </w:rPr>
              <w:t>В.Д. Поленова)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pBdr>
                <w:top w:val="none" w:sz="4" w:space="0" w:color="000000"/>
                <w:left w:val="none" w:sz="4" w:space="0" w:color="000000"/>
                <w:bottom w:val="none" w:sz="4" w:space="0" w:color="000000"/>
                <w:right w:val="none" w:sz="4" w:space="0" w:color="000000"/>
              </w:pBdr>
              <w:spacing w:after="0"/>
              <w:jc w:val="both"/>
              <w:rPr>
                <w:sz w:val="20"/>
                <w:szCs w:val="20"/>
              </w:rPr>
            </w:pPr>
            <w:r>
              <w:rPr>
                <w:rFonts w:ascii="Times New Roman" w:hAnsi="Times New Roman"/>
                <w:szCs w:val="20"/>
              </w:rPr>
              <w:t xml:space="preserve">Онлайн-лекция Серовой Ю. В., хормейстера, экс-президента ассоциации Кольских саамов Афанасьевой Н. Е. «Песенное творчество саамов Кольского полуострова» и участников ЗКНТ фольклорного ансамбля «Беломорье» «Обычай изготавливать обрядовое печенье «Козули» на рождество» из цикла </w:t>
            </w:r>
            <w:r>
              <w:rPr>
                <w:rFonts w:ascii="Times New Roman" w:hAnsi="Times New Roman"/>
                <w:szCs w:val="20"/>
              </w:rPr>
              <w:lastRenderedPageBreak/>
              <w:t>презентации национальных культур народов России «Наследие этномиров» (#ЭтноНаследие) в рамках Международного десятилетия языков коренных народов, Десятилетия науки и технологий.</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rPr>
            </w:pPr>
            <w:r>
              <w:rPr>
                <w:rFonts w:ascii="Times New Roman" w:hAnsi="Times New Roman"/>
                <w:i/>
                <w:iCs/>
                <w:lang w:eastAsia="en-US"/>
              </w:rPr>
              <w:lastRenderedPageBreak/>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74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lastRenderedPageBreak/>
              <w:t>8.</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lang w:eastAsia="en-US"/>
              </w:rPr>
            </w:pPr>
            <w:r>
              <w:rPr>
                <w:rFonts w:ascii="Times New Roman" w:hAnsi="Times New Roman"/>
                <w:bCs/>
                <w:lang w:eastAsia="en-US"/>
              </w:rPr>
              <w:t>17-18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i/>
                <w:color w:val="000000"/>
              </w:rPr>
            </w:pPr>
            <w:r>
              <w:rPr>
                <w:rFonts w:ascii="Times New Roman" w:hAnsi="Times New Roman"/>
                <w:color w:val="000000"/>
              </w:rPr>
              <w:t xml:space="preserve">дистанционно </w:t>
            </w:r>
            <w:r>
              <w:rPr>
                <w:rFonts w:ascii="Times New Roman" w:hAnsi="Times New Roman"/>
                <w:i/>
                <w:iCs/>
                <w:color w:val="000000"/>
              </w:rPr>
              <w:t xml:space="preserve">(ГРДНТ им. </w:t>
            </w:r>
          </w:p>
          <w:p w:rsidR="009157BD" w:rsidRDefault="00385888">
            <w:pPr>
              <w:spacing w:after="0" w:line="240" w:lineRule="auto"/>
              <w:jc w:val="center"/>
              <w:rPr>
                <w:rFonts w:ascii="Times New Roman" w:hAnsi="Times New Roman"/>
                <w:lang w:eastAsia="en-US"/>
              </w:rPr>
            </w:pPr>
            <w:r>
              <w:rPr>
                <w:rFonts w:ascii="Times New Roman" w:hAnsi="Times New Roman"/>
                <w:i/>
                <w:iCs/>
                <w:color w:val="000000"/>
              </w:rPr>
              <w:t>В.Д. Поленова)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pBdr>
                <w:top w:val="none" w:sz="4" w:space="0" w:color="000000"/>
                <w:left w:val="none" w:sz="4" w:space="0" w:color="000000"/>
                <w:bottom w:val="none" w:sz="4" w:space="0" w:color="000000"/>
                <w:right w:val="none" w:sz="4" w:space="0" w:color="000000"/>
              </w:pBdr>
              <w:spacing w:after="0" w:line="276" w:lineRule="atLeast"/>
              <w:jc w:val="both"/>
              <w:rPr>
                <w:rFonts w:ascii="Times New Roman" w:hAnsi="Times New Roman"/>
                <w:color w:val="000000"/>
              </w:rPr>
            </w:pPr>
            <w:r>
              <w:rPr>
                <w:rFonts w:ascii="Times New Roman" w:hAnsi="Times New Roman"/>
                <w:color w:val="000000"/>
                <w:szCs w:val="20"/>
              </w:rPr>
              <w:t xml:space="preserve">УчастиеСавельевой Т. А., режиссера НСК цирка «Комплимент» во Всероссийском вебинаре для руководителей и режиссеров-постановщиков любительских цирковых коллективов </w:t>
            </w:r>
            <w:r>
              <w:rPr>
                <w:rFonts w:ascii="Times New Roman" w:hAnsi="Times New Roman"/>
                <w:color w:val="000000"/>
                <w:highlight w:val="white"/>
              </w:rPr>
              <w:t>«Цирковая клоунада. Создание репертуара и способы существования в клоунском номере»</w:t>
            </w:r>
            <w:r>
              <w:rPr>
                <w:rFonts w:ascii="Times New Roman" w:hAnsi="Times New Roman"/>
                <w:color w:val="000000"/>
              </w:rPr>
              <w:t>.</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lang w:eastAsia="en-U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74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9.</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20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lang w:eastAsia="en-US"/>
              </w:rPr>
              <w:t>д</w:t>
            </w:r>
            <w:r>
              <w:rPr>
                <w:rFonts w:ascii="Times New Roman" w:hAnsi="Times New Roman"/>
              </w:rPr>
              <w:t xml:space="preserve">истанционно </w:t>
            </w:r>
            <w:r>
              <w:rPr>
                <w:rFonts w:ascii="Times New Roman" w:hAnsi="Times New Roman"/>
                <w:i/>
                <w:iCs/>
              </w:rPr>
              <w:t>(НОЧУ ДПО «Актион-МЦФЭР)</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both"/>
              <w:rPr>
                <w:rFonts w:ascii="Times New Roman" w:hAnsi="Times New Roman"/>
              </w:rPr>
            </w:pPr>
            <w:r>
              <w:rPr>
                <w:rFonts w:ascii="Times New Roman" w:hAnsi="Times New Roman"/>
                <w:szCs w:val="20"/>
              </w:rPr>
              <w:t xml:space="preserve">Участие Родионова П. А., </w:t>
            </w:r>
            <w:r>
              <w:rPr>
                <w:rFonts w:ascii="Times New Roman" w:hAnsi="Times New Roman"/>
                <w:szCs w:val="20"/>
                <w:highlight w:val="white"/>
              </w:rPr>
              <w:t>зав. отделом реализации социокультурных проектов</w:t>
            </w:r>
            <w:r>
              <w:rPr>
                <w:rFonts w:ascii="Times New Roman" w:hAnsi="Times New Roman"/>
                <w:szCs w:val="20"/>
              </w:rPr>
              <w:t xml:space="preserve"> в вебинаре «Патриотическая повестка: как сохранять баланс между культурой и политикой».</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color w:val="FF0000"/>
              </w:rPr>
            </w:pPr>
            <w:r>
              <w:rPr>
                <w:rFonts w:ascii="Times New Roman" w:hAnsi="Times New Roman"/>
                <w:i/>
                <w:iCs/>
                <w:color w:val="FF0000"/>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color w:val="FF0000"/>
              </w:rPr>
            </w:pPr>
            <w:r>
              <w:rPr>
                <w:rFonts w:ascii="Times New Roman" w:hAnsi="Times New Roman"/>
                <w:color w:val="FF0000"/>
              </w:rPr>
              <w:t>-</w:t>
            </w:r>
          </w:p>
        </w:tc>
      </w:tr>
      <w:tr w:rsidR="009157BD">
        <w:trPr>
          <w:trHeight w:val="74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10.</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21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i/>
                <w:color w:val="000000"/>
              </w:rPr>
            </w:pPr>
            <w:r>
              <w:rPr>
                <w:rFonts w:ascii="Times New Roman" w:hAnsi="Times New Roman"/>
                <w:color w:val="000000"/>
              </w:rPr>
              <w:t xml:space="preserve">дистанционно </w:t>
            </w:r>
            <w:r>
              <w:rPr>
                <w:rFonts w:ascii="Times New Roman" w:hAnsi="Times New Roman"/>
                <w:i/>
                <w:iCs/>
                <w:color w:val="000000"/>
              </w:rPr>
              <w:t xml:space="preserve">(ГРДНТ им. </w:t>
            </w:r>
          </w:p>
          <w:p w:rsidR="009157BD" w:rsidRDefault="00385888">
            <w:pPr>
              <w:spacing w:after="0" w:line="240" w:lineRule="auto"/>
              <w:jc w:val="center"/>
              <w:rPr>
                <w:rFonts w:ascii="Times New Roman" w:hAnsi="Times New Roman"/>
                <w:lang w:eastAsia="en-US"/>
              </w:rPr>
            </w:pPr>
            <w:r>
              <w:rPr>
                <w:rFonts w:ascii="Times New Roman" w:hAnsi="Times New Roman"/>
                <w:i/>
                <w:iCs/>
                <w:color w:val="000000"/>
              </w:rPr>
              <w:t>В.Д. Поленова)</w:t>
            </w:r>
          </w:p>
          <w:p w:rsidR="009157BD" w:rsidRDefault="009157BD">
            <w:pPr>
              <w:spacing w:after="0" w:line="240" w:lineRule="auto"/>
              <w:jc w:val="center"/>
              <w:rPr>
                <w:rFonts w:ascii="Times New Roman" w:hAnsi="Times New Roman"/>
              </w:rPr>
            </w:pP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both"/>
              <w:rPr>
                <w:rFonts w:ascii="Times New Roman" w:hAnsi="Times New Roman"/>
                <w:iCs/>
                <w:lang w:eastAsia="en-US"/>
              </w:rPr>
            </w:pPr>
            <w:r>
              <w:rPr>
                <w:rFonts w:ascii="Times New Roman" w:hAnsi="Times New Roman"/>
                <w:lang w:eastAsia="en-US"/>
              </w:rPr>
              <w:t>Участие Крюковой Е. В., зам. Директора по народному творчеству, во Всероссийском информационно-аналитическом вебинаре для руководителей и специалистов Домов и Центров народного творчества по вопросам сохранения, развития этнокультурного многообразия и укрепления единого социокультурного пространства России «Культура народов России - 2023».</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74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11.</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lang w:eastAsia="en-US"/>
              </w:rPr>
            </w:pPr>
            <w:r>
              <w:rPr>
                <w:rFonts w:ascii="Times New Roman" w:hAnsi="Times New Roman"/>
                <w:bCs/>
                <w:lang w:eastAsia="en-US"/>
              </w:rPr>
              <w:t>22-25 марта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i/>
                <w:color w:val="000000"/>
              </w:rPr>
            </w:pPr>
            <w:r>
              <w:rPr>
                <w:rFonts w:ascii="Times New Roman" w:hAnsi="Times New Roman"/>
                <w:color w:val="000000"/>
              </w:rPr>
              <w:t xml:space="preserve">дистанционно </w:t>
            </w:r>
            <w:r>
              <w:rPr>
                <w:rFonts w:ascii="Times New Roman" w:hAnsi="Times New Roman"/>
                <w:i/>
                <w:iCs/>
                <w:color w:val="000000"/>
              </w:rPr>
              <w:t xml:space="preserve">(ГРДНТ им. </w:t>
            </w:r>
          </w:p>
          <w:p w:rsidR="009157BD" w:rsidRDefault="00385888" w:rsidP="000F437C">
            <w:pPr>
              <w:spacing w:after="0" w:line="240" w:lineRule="auto"/>
              <w:jc w:val="center"/>
              <w:rPr>
                <w:rFonts w:ascii="Times New Roman" w:hAnsi="Times New Roman"/>
                <w:lang w:eastAsia="en-US"/>
              </w:rPr>
            </w:pPr>
            <w:r>
              <w:rPr>
                <w:rFonts w:ascii="Times New Roman" w:hAnsi="Times New Roman"/>
                <w:i/>
                <w:iCs/>
                <w:color w:val="000000"/>
              </w:rPr>
              <w:t>В.Д. Поленова)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Pr="000F437C" w:rsidRDefault="00385888">
            <w:pPr>
              <w:spacing w:after="0" w:line="240" w:lineRule="auto"/>
              <w:jc w:val="both"/>
              <w:rPr>
                <w:rFonts w:ascii="Times New Roman" w:hAnsi="Times New Roman"/>
                <w:iCs/>
              </w:rPr>
            </w:pPr>
            <w:r>
              <w:rPr>
                <w:rFonts w:ascii="Times New Roman" w:hAnsi="Times New Roman"/>
                <w:szCs w:val="20"/>
              </w:rPr>
              <w:t>Участие Герасимовой Е. В., зав. Центром (отделом) фольклора, во Всероссийской творческой мастерской «Фольклор и дети».</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lang w:eastAsia="en-U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74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12.</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lang w:eastAsia="en-US"/>
              </w:rPr>
            </w:pPr>
            <w:r>
              <w:rPr>
                <w:rFonts w:ascii="Times New Roman" w:hAnsi="Times New Roman"/>
                <w:bCs/>
                <w:lang w:eastAsia="en-US"/>
              </w:rPr>
              <w:t>11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color w:val="000000"/>
              </w:rPr>
              <w:t xml:space="preserve">дистанционно </w:t>
            </w:r>
            <w:r>
              <w:rPr>
                <w:rFonts w:ascii="Times New Roman" w:hAnsi="Times New Roman"/>
                <w:i/>
                <w:iCs/>
                <w:color w:val="000000"/>
              </w:rPr>
              <w:t>(Центр русского фольклора ГРДНТ им. В.Д. Поленова)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both"/>
              <w:rPr>
                <w:rFonts w:ascii="Times New Roman" w:hAnsi="Times New Roman"/>
                <w:iCs/>
                <w:color w:val="000000"/>
              </w:rPr>
            </w:pPr>
            <w:r>
              <w:rPr>
                <w:rFonts w:ascii="Times New Roman" w:hAnsi="Times New Roman"/>
                <w:szCs w:val="20"/>
              </w:rPr>
              <w:t xml:space="preserve">Участие Герасимовой Е. В., зав. Центром (отделом) фольклора, </w:t>
            </w:r>
            <w:r>
              <w:rPr>
                <w:rFonts w:ascii="Times New Roman" w:hAnsi="Times New Roman"/>
                <w:color w:val="000000"/>
                <w:szCs w:val="20"/>
              </w:rPr>
              <w:t xml:space="preserve">в онлайн-презентации сборника научных статей V Всероссийского конгресса фольклористов «Современная научная мысль о традиционной народной культуре».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lang w:eastAsia="en-U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74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13.</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18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r>
              <w:rPr>
                <w:rFonts w:ascii="Times New Roman" w:hAnsi="Times New Roman"/>
                <w:i/>
                <w:iCs/>
              </w:rPr>
              <w:t>(МБУ «Культурно-спортивный центр» г.п. Ревда)</w:t>
            </w:r>
          </w:p>
          <w:p w:rsidR="009157BD" w:rsidRDefault="009157BD">
            <w:pPr>
              <w:spacing w:after="0" w:line="240" w:lineRule="auto"/>
              <w:jc w:val="center"/>
              <w:rPr>
                <w:rFonts w:ascii="Times New Roman" w:hAnsi="Times New Roman"/>
              </w:rPr>
            </w:pP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both"/>
              <w:rPr>
                <w:rFonts w:ascii="Times New Roman" w:hAnsi="Times New Roman"/>
                <w:iCs/>
              </w:rPr>
            </w:pPr>
            <w:r>
              <w:rPr>
                <w:rFonts w:ascii="Times New Roman" w:hAnsi="Times New Roman"/>
                <w:lang w:eastAsia="en-US"/>
              </w:rPr>
              <w:t>Участие Рыжовой Т. Н., зав. отделом народного творчества, в работе жюри XIII открытого городского вокального конкурса эстрадной песни «Волшебный микрофон».</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color w:val="FF0000"/>
              </w:rPr>
            </w:pPr>
            <w:r>
              <w:rPr>
                <w:rFonts w:ascii="Times New Roman" w:hAnsi="Times New Roman"/>
                <w:i/>
                <w:iCs/>
                <w:color w:val="FF0000"/>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color w:val="FF0000"/>
              </w:rPr>
            </w:pPr>
            <w:r>
              <w:rPr>
                <w:rFonts w:ascii="Times New Roman" w:hAnsi="Times New Roman"/>
                <w:color w:val="FF0000"/>
              </w:rPr>
              <w:t>-</w:t>
            </w:r>
          </w:p>
        </w:tc>
      </w:tr>
      <w:tr w:rsidR="009157BD">
        <w:trPr>
          <w:trHeight w:val="1339"/>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lastRenderedPageBreak/>
              <w:t>14.</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21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r>
              <w:rPr>
                <w:rFonts w:ascii="Times New Roman" w:hAnsi="Times New Roman"/>
                <w:i/>
                <w:iCs/>
              </w:rPr>
              <w:t>(Центр культуры народов России ГРДНТ им. В.Д. Поленова)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both"/>
              <w:rPr>
                <w:rFonts w:ascii="Times New Roman" w:hAnsi="Times New Roman"/>
                <w:iCs/>
              </w:rPr>
            </w:pPr>
            <w:r>
              <w:rPr>
                <w:rFonts w:ascii="Times New Roman" w:hAnsi="Times New Roman"/>
                <w:szCs w:val="20"/>
              </w:rPr>
              <w:t xml:space="preserve">Участие Герасимовой Е. В., зав. Центром (отделом) фольклора, в круглом столе по теме «Традиционные ценности народной культуры как фактор сохранения и единения современной России».  </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lang w:eastAsia="en-U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56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15.</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28 апреля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p>
          <w:p w:rsidR="009157BD" w:rsidRDefault="00385888">
            <w:pPr>
              <w:spacing w:after="0" w:line="240" w:lineRule="auto"/>
              <w:jc w:val="center"/>
              <w:rPr>
                <w:rFonts w:ascii="Times New Roman" w:hAnsi="Times New Roman"/>
                <w:bCs/>
                <w:i/>
                <w:highlight w:val="white"/>
              </w:rPr>
            </w:pPr>
            <w:r>
              <w:rPr>
                <w:rFonts w:ascii="Times New Roman" w:hAnsi="Times New Roman"/>
                <w:i/>
                <w:iCs/>
              </w:rPr>
              <w:t>(</w:t>
            </w:r>
            <w:r>
              <w:rPr>
                <w:rFonts w:ascii="Times New Roman" w:hAnsi="Times New Roman"/>
                <w:i/>
                <w:iCs/>
                <w:szCs w:val="20"/>
                <w:highlight w:val="white"/>
              </w:rPr>
              <w:t xml:space="preserve">ОО «Ассоциация волонтёрских центров» (АВЦ), Онлайн-университет социальных наук «Добро. Университет», </w:t>
            </w:r>
          </w:p>
          <w:p w:rsidR="009157BD" w:rsidRDefault="00385888">
            <w:pPr>
              <w:spacing w:after="0" w:line="240" w:lineRule="auto"/>
              <w:jc w:val="center"/>
              <w:rPr>
                <w:rFonts w:ascii="Times New Roman" w:hAnsi="Times New Roman"/>
              </w:rPr>
            </w:pPr>
            <w:r>
              <w:rPr>
                <w:rFonts w:ascii="Times New Roman" w:hAnsi="Times New Roman"/>
                <w:i/>
                <w:iCs/>
                <w:szCs w:val="20"/>
                <w:highlight w:val="white"/>
              </w:rPr>
              <w:t>г. Москва</w:t>
            </w:r>
            <w:r>
              <w:rPr>
                <w:rFonts w:ascii="Times New Roman" w:hAnsi="Times New Roman"/>
                <w:i/>
                <w:iCs/>
              </w:rPr>
              <w:t>)</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rPr>
                <w:sz w:val="20"/>
                <w:szCs w:val="20"/>
              </w:rPr>
            </w:pPr>
            <w:r>
              <w:rPr>
                <w:rFonts w:ascii="Times New Roman" w:hAnsi="Times New Roman"/>
                <w:szCs w:val="20"/>
              </w:rPr>
              <w:t>У</w:t>
            </w:r>
            <w:r>
              <w:rPr>
                <w:rFonts w:ascii="Times New Roman" w:hAnsi="Times New Roman"/>
                <w:szCs w:val="20"/>
                <w:highlight w:val="white"/>
              </w:rPr>
              <w:t>частие</w:t>
            </w:r>
            <w:r>
              <w:rPr>
                <w:rFonts w:ascii="Times New Roman" w:hAnsi="Times New Roman"/>
                <w:szCs w:val="20"/>
              </w:rPr>
              <w:t xml:space="preserve"> Родионова П. А.,</w:t>
            </w:r>
            <w:r>
              <w:rPr>
                <w:rFonts w:ascii="Times New Roman" w:hAnsi="Times New Roman"/>
                <w:szCs w:val="20"/>
                <w:highlight w:val="white"/>
              </w:rPr>
              <w:t>зав. отделом реализации социокультурных проектов</w:t>
            </w:r>
            <w:r>
              <w:rPr>
                <w:rFonts w:ascii="Times New Roman" w:hAnsi="Times New Roman"/>
                <w:szCs w:val="20"/>
              </w:rPr>
              <w:t xml:space="preserve">, </w:t>
            </w:r>
            <w:r>
              <w:rPr>
                <w:rFonts w:ascii="Times New Roman" w:hAnsi="Times New Roman"/>
                <w:szCs w:val="20"/>
                <w:highlight w:val="white"/>
              </w:rPr>
              <w:t xml:space="preserve">Пауля Д. А., </w:t>
            </w:r>
            <w:r>
              <w:rPr>
                <w:rFonts w:ascii="Times New Roman" w:hAnsi="Times New Roman"/>
                <w:szCs w:val="20"/>
              </w:rPr>
              <w:t xml:space="preserve">методиста </w:t>
            </w:r>
            <w:r>
              <w:rPr>
                <w:rFonts w:ascii="Times New Roman" w:hAnsi="Times New Roman"/>
                <w:szCs w:val="20"/>
                <w:highlight w:val="white"/>
              </w:rPr>
              <w:t>отдела реализации социокультурных проектов</w:t>
            </w:r>
            <w:r>
              <w:rPr>
                <w:rFonts w:ascii="Times New Roman" w:hAnsi="Times New Roman"/>
                <w:szCs w:val="20"/>
              </w:rPr>
              <w:t xml:space="preserve"> в </w:t>
            </w:r>
            <w:r>
              <w:rPr>
                <w:rFonts w:ascii="Times New Roman" w:hAnsi="Times New Roman"/>
                <w:szCs w:val="20"/>
                <w:highlight w:val="white"/>
              </w:rPr>
              <w:t>Онлайн-курсе «Нормы и правила поведения волонтёра».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lang w:eastAsia="en-U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56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16.</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08-12 июня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p>
          <w:p w:rsidR="009157BD" w:rsidRDefault="00385888">
            <w:pPr>
              <w:spacing w:after="0" w:line="240" w:lineRule="auto"/>
              <w:jc w:val="center"/>
              <w:rPr>
                <w:rFonts w:ascii="Times New Roman" w:hAnsi="Times New Roman"/>
                <w:bCs/>
                <w:i/>
                <w:highlight w:val="white"/>
              </w:rPr>
            </w:pPr>
            <w:r>
              <w:rPr>
                <w:rFonts w:ascii="Times New Roman" w:hAnsi="Times New Roman"/>
                <w:i/>
                <w:iCs/>
              </w:rPr>
              <w:t>(</w:t>
            </w:r>
            <w:r>
              <w:rPr>
                <w:rFonts w:ascii="Times New Roman" w:hAnsi="Times New Roman"/>
                <w:i/>
                <w:iCs/>
                <w:szCs w:val="20"/>
                <w:highlight w:val="white"/>
              </w:rPr>
              <w:t>Министерство культуры РФ, Министерство просвещения РФ, РОСКУЛЬТПРОЕКТ, ООГО «Российский фонд культуры»</w:t>
            </w:r>
            <w:r>
              <w:rPr>
                <w:rFonts w:ascii="Times New Roman" w:hAnsi="Times New Roman"/>
                <w:i/>
                <w:iCs/>
              </w:rPr>
              <w:t>)</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sz w:val="20"/>
                <w:szCs w:val="18"/>
              </w:rPr>
            </w:pPr>
            <w:r>
              <w:rPr>
                <w:rFonts w:ascii="Times New Roman" w:hAnsi="Times New Roman"/>
                <w:szCs w:val="20"/>
              </w:rPr>
              <w:t>У</w:t>
            </w:r>
            <w:r>
              <w:rPr>
                <w:rFonts w:ascii="Times New Roman" w:hAnsi="Times New Roman"/>
                <w:szCs w:val="20"/>
                <w:highlight w:val="white"/>
              </w:rPr>
              <w:t>частие Смирнова Д. С., балетмейстера ЗКНТ ансамбля танца «Радость»,в качествечлена жюриВсероссийской акции «Танцевальный флешмоб ко Дню России»</w:t>
            </w:r>
            <w:r>
              <w:rPr>
                <w:rFonts w:ascii="Times New Roman" w:hAnsi="Times New Roman"/>
                <w:i/>
                <w:szCs w:val="20"/>
                <w:highlight w:val="white"/>
              </w:rPr>
              <w:t>.</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lang w:eastAsia="en-U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56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17.</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17 июня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p>
          <w:p w:rsidR="009157BD" w:rsidRDefault="00385888">
            <w:pPr>
              <w:spacing w:after="0" w:line="240" w:lineRule="auto"/>
              <w:jc w:val="center"/>
              <w:rPr>
                <w:rFonts w:ascii="Times New Roman" w:hAnsi="Times New Roman"/>
                <w:bCs/>
                <w:i/>
              </w:rPr>
            </w:pPr>
            <w:r>
              <w:rPr>
                <w:rFonts w:ascii="Times New Roman" w:hAnsi="Times New Roman"/>
                <w:i/>
                <w:iCs/>
              </w:rPr>
              <w:t>(</w:t>
            </w:r>
            <w:r>
              <w:rPr>
                <w:rFonts w:ascii="Times New Roman" w:hAnsi="Times New Roman"/>
                <w:i/>
                <w:iCs/>
                <w:szCs w:val="20"/>
                <w:highlight w:val="white"/>
              </w:rPr>
              <w:t>Музыкальный театр «BRAVO»</w:t>
            </w:r>
          </w:p>
          <w:p w:rsidR="009157BD" w:rsidRDefault="00385888">
            <w:pPr>
              <w:spacing w:after="0" w:line="240" w:lineRule="auto"/>
              <w:jc w:val="center"/>
              <w:rPr>
                <w:rFonts w:ascii="Times New Roman" w:hAnsi="Times New Roman"/>
                <w:bCs/>
                <w:i/>
                <w:highlight w:val="white"/>
              </w:rPr>
            </w:pPr>
            <w:r>
              <w:rPr>
                <w:rFonts w:ascii="Times New Roman" w:hAnsi="Times New Roman"/>
                <w:i/>
                <w:iCs/>
                <w:szCs w:val="20"/>
              </w:rPr>
              <w:t>г. Королёв</w:t>
            </w:r>
            <w:r>
              <w:rPr>
                <w:rFonts w:ascii="Times New Roman" w:hAnsi="Times New Roman"/>
                <w:i/>
                <w:iCs/>
              </w:rPr>
              <w:t>)</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sz w:val="18"/>
                <w:szCs w:val="16"/>
              </w:rPr>
            </w:pPr>
            <w:r>
              <w:rPr>
                <w:rFonts w:ascii="Times New Roman" w:hAnsi="Times New Roman"/>
                <w:szCs w:val="20"/>
              </w:rPr>
              <w:t>У</w:t>
            </w:r>
            <w:r>
              <w:rPr>
                <w:rFonts w:ascii="Times New Roman" w:hAnsi="Times New Roman"/>
                <w:szCs w:val="20"/>
                <w:highlight w:val="white"/>
              </w:rPr>
              <w:t>частие Секурцевой И. В., ведущего методиста по хореографии вонлайн-семинаре для педагогов-хореографов «Сильный репертуар».</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lang w:eastAsia="en-U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56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18.</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18 июня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p>
          <w:p w:rsidR="009157BD" w:rsidRDefault="00385888">
            <w:pPr>
              <w:spacing w:after="0" w:line="240" w:lineRule="auto"/>
              <w:jc w:val="center"/>
              <w:rPr>
                <w:rFonts w:ascii="Times New Roman" w:hAnsi="Times New Roman"/>
                <w:bCs/>
                <w:i/>
                <w:highlight w:val="white"/>
              </w:rPr>
            </w:pPr>
            <w:r>
              <w:rPr>
                <w:rFonts w:ascii="Times New Roman" w:hAnsi="Times New Roman"/>
                <w:i/>
                <w:iCs/>
              </w:rPr>
              <w:t>(</w:t>
            </w:r>
            <w:r>
              <w:rPr>
                <w:rFonts w:ascii="Times New Roman" w:hAnsi="Times New Roman"/>
                <w:i/>
                <w:iCs/>
                <w:szCs w:val="20"/>
                <w:highlight w:val="white"/>
              </w:rPr>
              <w:t>Музыкальный театр «BRAVO»</w:t>
            </w:r>
          </w:p>
          <w:p w:rsidR="009157BD" w:rsidRDefault="00385888">
            <w:pPr>
              <w:spacing w:after="0" w:line="240" w:lineRule="auto"/>
              <w:jc w:val="center"/>
              <w:rPr>
                <w:rFonts w:ascii="Times New Roman" w:hAnsi="Times New Roman"/>
                <w:bCs/>
                <w:i/>
                <w:highlight w:val="white"/>
              </w:rPr>
            </w:pPr>
            <w:r>
              <w:rPr>
                <w:rFonts w:ascii="Times New Roman" w:hAnsi="Times New Roman"/>
                <w:i/>
                <w:iCs/>
                <w:szCs w:val="20"/>
              </w:rPr>
              <w:t>г. Королёв</w:t>
            </w:r>
            <w:r>
              <w:rPr>
                <w:rFonts w:ascii="Times New Roman" w:hAnsi="Times New Roman"/>
                <w:i/>
                <w:iCs/>
              </w:rPr>
              <w:t>)</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sz w:val="18"/>
                <w:szCs w:val="16"/>
              </w:rPr>
            </w:pPr>
            <w:r>
              <w:rPr>
                <w:rFonts w:ascii="Times New Roman" w:hAnsi="Times New Roman"/>
                <w:szCs w:val="20"/>
              </w:rPr>
              <w:t>У</w:t>
            </w:r>
            <w:r>
              <w:rPr>
                <w:rFonts w:ascii="Times New Roman" w:hAnsi="Times New Roman"/>
                <w:szCs w:val="20"/>
                <w:highlight w:val="white"/>
              </w:rPr>
              <w:t>частие Секурцевой И. В., ведущего методиста по хореографии вонлайн-семинаре для педагогов-хореографов «8 граней хореографического коллектива».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lang w:eastAsia="en-U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56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19.</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10 июля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p>
          <w:p w:rsidR="009157BD" w:rsidRDefault="00385888">
            <w:pPr>
              <w:spacing w:after="0" w:line="240" w:lineRule="auto"/>
              <w:jc w:val="center"/>
              <w:rPr>
                <w:rFonts w:ascii="Times New Roman" w:hAnsi="Times New Roman"/>
              </w:rPr>
            </w:pPr>
            <w:r>
              <w:rPr>
                <w:rFonts w:ascii="Times New Roman" w:hAnsi="Times New Roman"/>
                <w:i/>
                <w:iCs/>
              </w:rPr>
              <w:t>(</w:t>
            </w:r>
            <w:r>
              <w:rPr>
                <w:rFonts w:ascii="Times New Roman" w:hAnsi="Times New Roman"/>
                <w:i/>
                <w:iCs/>
                <w:szCs w:val="20"/>
              </w:rPr>
              <w:t>ООО «МЦФЭР</w:t>
            </w:r>
            <w:r>
              <w:rPr>
                <w:rFonts w:ascii="Times New Roman" w:hAnsi="Times New Roman"/>
                <w:i/>
                <w:iCs/>
              </w:rPr>
              <w:t>)</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sz w:val="16"/>
                <w:szCs w:val="14"/>
              </w:rPr>
            </w:pPr>
            <w:r>
              <w:rPr>
                <w:rFonts w:ascii="Times New Roman" w:hAnsi="Times New Roman"/>
                <w:szCs w:val="20"/>
              </w:rPr>
              <w:t>Участие</w:t>
            </w:r>
            <w:r>
              <w:rPr>
                <w:rFonts w:ascii="Times New Roman" w:hAnsi="Times New Roman"/>
                <w:szCs w:val="20"/>
                <w:highlight w:val="white"/>
              </w:rPr>
              <w:t xml:space="preserve">Анисимовой Я. А., зав. отделом методической и информационно-аналитической работы в конференции «Коллаборация: учреждения культуры с </w:t>
            </w:r>
            <w:r>
              <w:rPr>
                <w:rFonts w:ascii="Times New Roman" w:hAnsi="Times New Roman"/>
                <w:szCs w:val="20"/>
                <w:highlight w:val="white"/>
              </w:rPr>
              <w:lastRenderedPageBreak/>
              <w:t>учреждениями образования: потребности и форматы»</w:t>
            </w:r>
            <w:r>
              <w:rPr>
                <w:rFonts w:ascii="Times New Roman" w:hAnsi="Times New Roman"/>
                <w:szCs w:val="20"/>
              </w:rPr>
              <w:t>.</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lang w:eastAsia="en-US"/>
              </w:rPr>
            </w:pPr>
            <w:r>
              <w:rPr>
                <w:rFonts w:ascii="Times New Roman" w:hAnsi="Times New Roman"/>
                <w:i/>
                <w:iCs/>
                <w:lang w:eastAsia="en-US"/>
              </w:rPr>
              <w:lastRenderedPageBreak/>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56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lastRenderedPageBreak/>
              <w:t>20.</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12 августа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p>
          <w:p w:rsidR="009157BD" w:rsidRDefault="00385888">
            <w:pPr>
              <w:spacing w:after="0" w:line="240" w:lineRule="auto"/>
              <w:jc w:val="center"/>
              <w:rPr>
                <w:rFonts w:ascii="Times New Roman" w:hAnsi="Times New Roman"/>
                <w:bCs/>
                <w:i/>
                <w:highlight w:val="white"/>
              </w:rPr>
            </w:pPr>
            <w:r>
              <w:rPr>
                <w:rFonts w:ascii="Times New Roman" w:hAnsi="Times New Roman"/>
                <w:i/>
                <w:iCs/>
              </w:rPr>
              <w:t>(</w:t>
            </w:r>
            <w:r>
              <w:rPr>
                <w:rFonts w:ascii="Times New Roman" w:hAnsi="Times New Roman"/>
                <w:i/>
                <w:iCs/>
                <w:szCs w:val="20"/>
                <w:highlight w:val="white"/>
              </w:rPr>
              <w:t>Музыкальный театр «BRAVO»</w:t>
            </w:r>
          </w:p>
          <w:p w:rsidR="009157BD" w:rsidRDefault="00385888">
            <w:pPr>
              <w:spacing w:after="0" w:line="240" w:lineRule="auto"/>
              <w:jc w:val="center"/>
              <w:rPr>
                <w:rFonts w:ascii="Times New Roman" w:hAnsi="Times New Roman"/>
                <w:bCs/>
                <w:i/>
                <w:highlight w:val="white"/>
              </w:rPr>
            </w:pPr>
            <w:r>
              <w:rPr>
                <w:rFonts w:ascii="Times New Roman" w:hAnsi="Times New Roman"/>
                <w:i/>
                <w:iCs/>
                <w:szCs w:val="20"/>
              </w:rPr>
              <w:t>г. Королёв</w:t>
            </w:r>
            <w:r>
              <w:rPr>
                <w:rFonts w:ascii="Times New Roman" w:hAnsi="Times New Roman"/>
                <w:i/>
                <w:iCs/>
              </w:rPr>
              <w:t>)</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sz w:val="14"/>
                <w:szCs w:val="12"/>
              </w:rPr>
            </w:pPr>
            <w:r>
              <w:rPr>
                <w:rFonts w:ascii="Times New Roman" w:hAnsi="Times New Roman"/>
                <w:szCs w:val="20"/>
              </w:rPr>
              <w:t>Участие Секурцевой И. В., ведущего методиста по хореографии отдела народного творчества в Онлайн-семинаре для педагогов-хореографов «Набор детей в танцевальный коллектив».</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lang w:eastAsia="en-U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56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21.</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18 августа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p>
          <w:p w:rsidR="009157BD" w:rsidRDefault="00385888">
            <w:pPr>
              <w:spacing w:after="0" w:line="240" w:lineRule="auto"/>
              <w:jc w:val="center"/>
              <w:rPr>
                <w:rFonts w:ascii="Times New Roman" w:hAnsi="Times New Roman"/>
                <w:bCs/>
                <w:i/>
                <w:highlight w:val="white"/>
              </w:rPr>
            </w:pPr>
            <w:r>
              <w:rPr>
                <w:rFonts w:ascii="Times New Roman" w:hAnsi="Times New Roman"/>
                <w:i/>
                <w:iCs/>
              </w:rPr>
              <w:t>(</w:t>
            </w:r>
            <w:r>
              <w:rPr>
                <w:rFonts w:ascii="Times New Roman" w:hAnsi="Times New Roman"/>
                <w:i/>
                <w:iCs/>
                <w:szCs w:val="20"/>
                <w:highlight w:val="white"/>
              </w:rPr>
              <w:t>Музыкальный театр «BRAVO»</w:t>
            </w:r>
          </w:p>
          <w:p w:rsidR="009157BD" w:rsidRDefault="00385888">
            <w:pPr>
              <w:spacing w:after="0" w:line="240" w:lineRule="auto"/>
              <w:jc w:val="center"/>
              <w:rPr>
                <w:rFonts w:ascii="Times New Roman" w:hAnsi="Times New Roman"/>
                <w:bCs/>
                <w:i/>
                <w:highlight w:val="white"/>
              </w:rPr>
            </w:pPr>
            <w:r>
              <w:rPr>
                <w:rFonts w:ascii="Times New Roman" w:hAnsi="Times New Roman"/>
                <w:i/>
                <w:iCs/>
                <w:szCs w:val="20"/>
              </w:rPr>
              <w:t>г. Королёв</w:t>
            </w:r>
            <w:r>
              <w:rPr>
                <w:rFonts w:ascii="Times New Roman" w:hAnsi="Times New Roman"/>
                <w:i/>
                <w:iCs/>
              </w:rPr>
              <w:t>)</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sz w:val="12"/>
                <w:szCs w:val="10"/>
              </w:rPr>
            </w:pPr>
            <w:r>
              <w:rPr>
                <w:rFonts w:ascii="Times New Roman" w:hAnsi="Times New Roman"/>
                <w:szCs w:val="20"/>
              </w:rPr>
              <w:t>Участие Секурцевой И. В., ведущего методиста по хореографии отдела народного творчества Онлайн-семинар для педагогов-хореографов «Эффективное родительское собрание».</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lang w:eastAsia="en-U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425"/>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22.</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25 августа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p>
          <w:p w:rsidR="009157BD" w:rsidRDefault="00385888">
            <w:pPr>
              <w:spacing w:after="0" w:line="240" w:lineRule="auto"/>
              <w:jc w:val="center"/>
              <w:rPr>
                <w:rFonts w:ascii="Times New Roman" w:hAnsi="Times New Roman"/>
                <w:bCs/>
                <w:i/>
                <w:highlight w:val="white"/>
              </w:rPr>
            </w:pPr>
            <w:r>
              <w:rPr>
                <w:rFonts w:ascii="Times New Roman" w:hAnsi="Times New Roman"/>
                <w:i/>
                <w:iCs/>
              </w:rPr>
              <w:t xml:space="preserve">(Портал </w:t>
            </w:r>
            <w:r>
              <w:rPr>
                <w:rFonts w:ascii="Times New Roman" w:hAnsi="Times New Roman"/>
                <w:i/>
                <w:iCs/>
                <w:szCs w:val="20"/>
              </w:rPr>
              <w:t>PRO.Культура</w:t>
            </w:r>
            <w:r>
              <w:rPr>
                <w:rFonts w:ascii="Times New Roman" w:hAnsi="Times New Roman"/>
                <w:i/>
                <w:iCs/>
              </w:rPr>
              <w:t>)</w:t>
            </w:r>
          </w:p>
          <w:p w:rsidR="009157BD" w:rsidRDefault="009157BD">
            <w:pPr>
              <w:spacing w:after="0" w:line="240" w:lineRule="auto"/>
              <w:jc w:val="center"/>
              <w:rPr>
                <w:rFonts w:ascii="Times New Roman" w:hAnsi="Times New Roman"/>
              </w:rPr>
            </w:pP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pBdr>
                <w:top w:val="none" w:sz="4" w:space="0" w:color="000000"/>
                <w:left w:val="none" w:sz="4" w:space="0" w:color="000000"/>
                <w:bottom w:val="none" w:sz="4" w:space="0" w:color="000000"/>
                <w:right w:val="none" w:sz="4" w:space="0" w:color="000000"/>
              </w:pBdr>
              <w:spacing w:after="0"/>
              <w:jc w:val="both"/>
              <w:rPr>
                <w:sz w:val="20"/>
                <w:szCs w:val="20"/>
              </w:rPr>
            </w:pPr>
            <w:r>
              <w:rPr>
                <w:rFonts w:ascii="Times New Roman" w:hAnsi="Times New Roman"/>
                <w:szCs w:val="20"/>
              </w:rPr>
              <w:t>Участие Заузольцевой Ю.В., ведущего методиста отдела методической и информационно-аналитической работы в вебинаре «Пять трендов маркетинга культуры».</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lang w:eastAsia="en-U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56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23.</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12-15 сентября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p>
          <w:p w:rsidR="009157BD" w:rsidRDefault="00385888">
            <w:pPr>
              <w:spacing w:after="0" w:line="240" w:lineRule="auto"/>
              <w:jc w:val="center"/>
              <w:rPr>
                <w:rFonts w:ascii="Times New Roman" w:hAnsi="Times New Roman"/>
                <w:bCs/>
                <w:i/>
                <w:highlight w:val="white"/>
              </w:rPr>
            </w:pPr>
            <w:r>
              <w:rPr>
                <w:rFonts w:ascii="Times New Roman" w:hAnsi="Times New Roman"/>
                <w:i/>
                <w:iCs/>
              </w:rPr>
              <w:t>(МБУК ДК «Судоремонтник» г. Мурманск)</w:t>
            </w:r>
          </w:p>
          <w:p w:rsidR="009157BD" w:rsidRDefault="009157BD">
            <w:pPr>
              <w:spacing w:after="0" w:line="240" w:lineRule="auto"/>
              <w:jc w:val="center"/>
              <w:rPr>
                <w:rFonts w:ascii="Times New Roman" w:hAnsi="Times New Roman"/>
              </w:rPr>
            </w:pP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0"/>
                <w:szCs w:val="18"/>
              </w:rPr>
            </w:pPr>
            <w:r>
              <w:rPr>
                <w:rFonts w:ascii="Times New Roman" w:hAnsi="Times New Roman"/>
                <w:szCs w:val="20"/>
              </w:rPr>
              <w:t>Участие Коваленко Е.Г., руководителя НСК фотостудии «Мурманск» в работе жюри в фото-хантинге «Селфи с грибочком» в рамках фестиваля «Территория Севера».</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i/>
                <w:iCs/>
                <w:lang w:eastAsia="en-U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w:t>
            </w:r>
          </w:p>
        </w:tc>
      </w:tr>
      <w:tr w:rsidR="009157BD">
        <w:trPr>
          <w:trHeight w:val="56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24.</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26 сентября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r>
              <w:rPr>
                <w:rFonts w:ascii="Times New Roman" w:hAnsi="Times New Roman"/>
                <w:i/>
                <w:iCs/>
              </w:rPr>
              <w:t>(Центр культуры народов России ГРДНТ им. В.Д. Поленова)</w:t>
            </w:r>
          </w:p>
          <w:p w:rsidR="009157BD" w:rsidRDefault="009157BD">
            <w:pPr>
              <w:spacing w:after="0" w:line="240" w:lineRule="auto"/>
              <w:jc w:val="center"/>
              <w:rPr>
                <w:rFonts w:ascii="Times New Roman" w:hAnsi="Times New Roman"/>
              </w:rPr>
            </w:pP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pBdr>
                <w:top w:val="none" w:sz="4" w:space="0" w:color="000000"/>
                <w:left w:val="none" w:sz="4" w:space="0" w:color="000000"/>
                <w:bottom w:val="none" w:sz="4" w:space="0" w:color="000000"/>
                <w:right w:val="none" w:sz="4" w:space="0" w:color="000000"/>
              </w:pBdr>
              <w:spacing w:after="0"/>
              <w:jc w:val="both"/>
              <w:rPr>
                <w:sz w:val="20"/>
                <w:szCs w:val="20"/>
              </w:rPr>
            </w:pPr>
            <w:r>
              <w:rPr>
                <w:rFonts w:ascii="Times New Roman" w:hAnsi="Times New Roman"/>
                <w:szCs w:val="20"/>
              </w:rPr>
              <w:t>Участие Герасимовой Е. В., зав. Центром (отделом) фольклора в онлайн-лекции специалистов Экспертного совета по оценке и отбору объектов нематериального этнокультурного достояния Республики Татарстан из цикла онлайн-встреч по презентации национальных культур народов России «Наследие Этномиров».</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9157BD">
            <w:pPr>
              <w:spacing w:after="0" w:line="240" w:lineRule="auto"/>
              <w:rPr>
                <w:rFonts w:ascii="Times New Roman" w:hAnsi="Times New Roman"/>
                <w:i/>
                <w:iCs/>
                <w:lang w:eastAsia="en-US"/>
              </w:rPr>
            </w:pP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9157BD">
            <w:pPr>
              <w:spacing w:after="0" w:line="240" w:lineRule="auto"/>
              <w:rPr>
                <w:rFonts w:ascii="Times New Roman" w:hAnsi="Times New Roman"/>
              </w:rPr>
            </w:pPr>
          </w:p>
        </w:tc>
      </w:tr>
      <w:tr w:rsidR="009157BD">
        <w:trPr>
          <w:trHeight w:val="56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B130F9">
            <w:pPr>
              <w:spacing w:after="0" w:line="240" w:lineRule="auto"/>
              <w:jc w:val="center"/>
              <w:rPr>
                <w:rFonts w:ascii="Times New Roman" w:hAnsi="Times New Roman"/>
                <w:bCs/>
                <w:lang w:eastAsia="en-US"/>
              </w:rPr>
            </w:pPr>
            <w:r>
              <w:rPr>
                <w:rFonts w:ascii="Times New Roman" w:hAnsi="Times New Roman"/>
                <w:bCs/>
                <w:lang w:eastAsia="en-US"/>
              </w:rPr>
              <w:t>25.</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bCs/>
              </w:rPr>
            </w:pPr>
            <w:r>
              <w:rPr>
                <w:rFonts w:ascii="Times New Roman" w:hAnsi="Times New Roman"/>
                <w:bCs/>
                <w:lang w:eastAsia="en-US"/>
              </w:rPr>
              <w:t>18 октября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jc w:val="center"/>
              <w:rPr>
                <w:rFonts w:ascii="Times New Roman" w:hAnsi="Times New Roman"/>
              </w:rPr>
            </w:pPr>
            <w:r>
              <w:rPr>
                <w:rFonts w:ascii="Times New Roman" w:hAnsi="Times New Roman"/>
              </w:rPr>
              <w:t xml:space="preserve">дистанционно </w:t>
            </w:r>
            <w:r>
              <w:rPr>
                <w:rFonts w:ascii="Times New Roman" w:hAnsi="Times New Roman"/>
                <w:i/>
                <w:iCs/>
              </w:rPr>
              <w:t>(</w:t>
            </w:r>
            <w:r>
              <w:rPr>
                <w:rFonts w:ascii="Times New Roman" w:hAnsi="Times New Roman"/>
                <w:i/>
                <w:iCs/>
                <w:szCs w:val="20"/>
              </w:rPr>
              <w:t>Государственный Центр народного творчества Красноярского края</w:t>
            </w:r>
            <w:r>
              <w:rPr>
                <w:rFonts w:ascii="Times New Roman" w:hAnsi="Times New Roman"/>
                <w:i/>
                <w:iCs/>
              </w:rPr>
              <w:t>, ГРДНТ им. В.Д. Поленова)</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0"/>
                <w:szCs w:val="18"/>
              </w:rPr>
            </w:pPr>
            <w:r>
              <w:rPr>
                <w:rFonts w:ascii="Times New Roman" w:hAnsi="Times New Roman"/>
                <w:szCs w:val="20"/>
              </w:rPr>
              <w:t>Участие Герасимовой Е. В., зав. Центра (отдела) фольклора) во Всероссийском форуме по вопросам деятельности в сфере нематериального этнокультурного достояния для специалистов Уральского, Сибирского, Дальневосточного федеральных округов.</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rPr>
                <w:rFonts w:ascii="Times New Roman" w:hAnsi="Times New Roman"/>
                <w:i/>
                <w:iCs/>
                <w:lang w:eastAsia="en-US"/>
              </w:rPr>
            </w:pPr>
            <w:r>
              <w:rPr>
                <w:rFonts w:ascii="Times New Roman" w:hAnsi="Times New Roman"/>
                <w:i/>
                <w:iCs/>
                <w:lang w:eastAsia="en-US"/>
              </w:rPr>
              <w:t>-</w:t>
            </w:r>
          </w:p>
        </w:tc>
        <w:tc>
          <w:tcPr>
            <w:tcW w:w="3905"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9157BD" w:rsidRDefault="00385888">
            <w:pPr>
              <w:spacing w:after="0" w:line="240" w:lineRule="auto"/>
              <w:rPr>
                <w:rFonts w:ascii="Times New Roman" w:hAnsi="Times New Roman"/>
              </w:rPr>
            </w:pPr>
            <w:r>
              <w:rPr>
                <w:rFonts w:ascii="Times New Roman" w:hAnsi="Times New Roman"/>
              </w:rPr>
              <w:t>-</w:t>
            </w:r>
          </w:p>
        </w:tc>
      </w:tr>
      <w:tr w:rsidR="0051101E">
        <w:trPr>
          <w:trHeight w:val="567"/>
          <w:jc w:val="center"/>
        </w:trPr>
        <w:tc>
          <w:tcPr>
            <w:tcW w:w="561"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B130F9">
            <w:pPr>
              <w:spacing w:after="0" w:line="240" w:lineRule="auto"/>
              <w:jc w:val="center"/>
              <w:rPr>
                <w:rFonts w:ascii="Times New Roman" w:hAnsi="Times New Roman"/>
                <w:bCs/>
                <w:lang w:eastAsia="en-US"/>
              </w:rPr>
            </w:pPr>
            <w:r>
              <w:rPr>
                <w:rFonts w:ascii="Times New Roman" w:hAnsi="Times New Roman"/>
                <w:bCs/>
                <w:lang w:eastAsia="en-US"/>
              </w:rPr>
              <w:lastRenderedPageBreak/>
              <w:t>26.</w:t>
            </w:r>
          </w:p>
        </w:tc>
        <w:tc>
          <w:tcPr>
            <w:tcW w:w="1153"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pPr>
              <w:spacing w:after="0" w:line="240" w:lineRule="auto"/>
              <w:jc w:val="center"/>
              <w:rPr>
                <w:rFonts w:ascii="Times New Roman" w:hAnsi="Times New Roman"/>
                <w:bCs/>
                <w:lang w:eastAsia="en-US"/>
              </w:rPr>
            </w:pPr>
            <w:r>
              <w:rPr>
                <w:rFonts w:ascii="Times New Roman" w:hAnsi="Times New Roman"/>
                <w:bCs/>
                <w:lang w:eastAsia="en-US"/>
              </w:rPr>
              <w:t>01-10 декабря</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pPr>
              <w:spacing w:after="0" w:line="240" w:lineRule="auto"/>
              <w:jc w:val="center"/>
              <w:rPr>
                <w:rFonts w:ascii="Times New Roman" w:hAnsi="Times New Roman"/>
              </w:rPr>
            </w:pPr>
            <w:r w:rsidRPr="0051101E">
              <w:rPr>
                <w:rFonts w:ascii="Times New Roman" w:hAnsi="Times New Roman"/>
              </w:rPr>
              <w:t>Народный фронт, Академия доступной среды и Ассоциация «АУРА-Тех»</w:t>
            </w:r>
          </w:p>
        </w:tc>
        <w:tc>
          <w:tcPr>
            <w:tcW w:w="5377" w:type="dxa"/>
            <w:tcBorders>
              <w:top w:val="single" w:sz="4" w:space="0" w:color="000000"/>
              <w:left w:val="single" w:sz="4" w:space="0" w:color="000000"/>
              <w:bottom w:val="single" w:sz="4" w:space="0" w:color="000000"/>
              <w:right w:val="single" w:sz="4" w:space="0" w:color="000000"/>
            </w:tcBorders>
            <w:shd w:val="clear" w:color="FFFFFF" w:fill="FFFFFF"/>
          </w:tcPr>
          <w:p w:rsidR="0051101E" w:rsidRPr="00B130F9" w:rsidRDefault="00B130F9">
            <w:pPr>
              <w:pBdr>
                <w:top w:val="none" w:sz="4" w:space="0" w:color="000000"/>
                <w:left w:val="none" w:sz="4" w:space="0" w:color="000000"/>
                <w:bottom w:val="none" w:sz="4" w:space="0" w:color="000000"/>
                <w:right w:val="none" w:sz="4" w:space="0" w:color="000000"/>
              </w:pBdr>
              <w:spacing w:after="0"/>
              <w:jc w:val="both"/>
              <w:rPr>
                <w:rFonts w:ascii="Times New Roman" w:hAnsi="Times New Roman"/>
                <w:bCs/>
                <w:szCs w:val="20"/>
              </w:rPr>
            </w:pPr>
            <w:r w:rsidRPr="00B130F9">
              <w:rPr>
                <w:rFonts w:ascii="Times New Roman" w:hAnsi="Times New Roman"/>
                <w:bCs/>
              </w:rPr>
              <w:t>У</w:t>
            </w:r>
            <w:r w:rsidR="0051101E" w:rsidRPr="00B130F9">
              <w:rPr>
                <w:rFonts w:ascii="Times New Roman" w:hAnsi="Times New Roman"/>
                <w:bCs/>
              </w:rPr>
              <w:t xml:space="preserve">частие Анисимовой Я. А., зав.отделом методической и информационно-аналитической работы,  Заузольцевой Ю. В., ведущего методиста отдела методической и информационно-аналитической работы, Костылевой Е. А., методиста </w:t>
            </w:r>
            <w:r w:rsidR="0051101E" w:rsidRPr="00B130F9">
              <w:rPr>
                <w:rFonts w:ascii="Times New Roman" w:hAnsi="Times New Roman"/>
                <w:bCs/>
                <w:lang w:val="en-US"/>
              </w:rPr>
              <w:t>I</w:t>
            </w:r>
            <w:r w:rsidR="0051101E" w:rsidRPr="00B130F9">
              <w:rPr>
                <w:rFonts w:ascii="Times New Roman" w:hAnsi="Times New Roman"/>
                <w:bCs/>
              </w:rPr>
              <w:t xml:space="preserve"> категории отдела методической и информационно-аналитической работы,  Мишиной Е. Н., зав. отделом народного творчества, Секурцевой И. В.,  ведущего методиста отдела народного творчества, в Общероссийской акции по повышению уровня знаний специалистов социально значимых сфер в вопросах взаимодействия, этики общения и создания доступной среды для людей с инвалидностью.</w:t>
            </w:r>
          </w:p>
        </w:tc>
        <w:tc>
          <w:tcPr>
            <w:tcW w:w="1759"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pPr>
              <w:spacing w:after="0" w:line="240" w:lineRule="auto"/>
              <w:rPr>
                <w:rFonts w:ascii="Times New Roman" w:hAnsi="Times New Roman"/>
                <w:i/>
                <w:iCs/>
                <w:lang w:eastAsia="en-US"/>
              </w:rPr>
            </w:pPr>
            <w:r>
              <w:rPr>
                <w:rFonts w:ascii="Times New Roman" w:hAnsi="Times New Roman"/>
                <w:i/>
                <w:iCs/>
                <w:lang w:eastAsia="en-US"/>
              </w:rPr>
              <w:t>-</w:t>
            </w:r>
          </w:p>
        </w:tc>
        <w:tc>
          <w:tcPr>
            <w:tcW w:w="3905" w:type="dxa"/>
            <w:tcBorders>
              <w:top w:val="single" w:sz="4" w:space="0" w:color="000000"/>
              <w:left w:val="single" w:sz="4" w:space="0" w:color="000000"/>
              <w:bottom w:val="single" w:sz="4" w:space="0" w:color="000000"/>
              <w:right w:val="single" w:sz="4" w:space="0" w:color="000000"/>
            </w:tcBorders>
            <w:shd w:val="clear" w:color="FFFFFF" w:fill="FFFFFF"/>
          </w:tcPr>
          <w:p w:rsidR="0051101E" w:rsidRDefault="0051101E">
            <w:pPr>
              <w:spacing w:after="0" w:line="240" w:lineRule="auto"/>
              <w:rPr>
                <w:rFonts w:ascii="Times New Roman" w:hAnsi="Times New Roman"/>
              </w:rPr>
            </w:pPr>
            <w:r>
              <w:rPr>
                <w:rFonts w:ascii="Times New Roman" w:hAnsi="Times New Roman"/>
              </w:rPr>
              <w:t>-</w:t>
            </w:r>
          </w:p>
        </w:tc>
      </w:tr>
    </w:tbl>
    <w:p w:rsidR="009157BD" w:rsidRDefault="00385888">
      <w:pPr>
        <w:spacing w:after="0" w:line="240" w:lineRule="auto"/>
        <w:jc w:val="right"/>
        <w:rPr>
          <w:rFonts w:ascii="Times New Roman" w:hAnsi="Times New Roman"/>
          <w:b/>
          <w:bCs/>
          <w:sz w:val="28"/>
          <w:szCs w:val="28"/>
          <w:lang w:eastAsia="en-US"/>
        </w:rPr>
      </w:pPr>
      <w:r>
        <w:rPr>
          <w:rFonts w:ascii="Times New Roman" w:hAnsi="Times New Roman"/>
          <w:b/>
          <w:bCs/>
          <w:sz w:val="28"/>
          <w:szCs w:val="28"/>
        </w:rPr>
        <w:t xml:space="preserve">Всего мероприятий: </w:t>
      </w:r>
      <w:r w:rsidR="00B130F9" w:rsidRPr="00B130F9">
        <w:rPr>
          <w:rFonts w:ascii="Times New Roman" w:hAnsi="Times New Roman"/>
          <w:b/>
          <w:bCs/>
          <w:sz w:val="28"/>
          <w:szCs w:val="28"/>
          <w:u w:val="single"/>
        </w:rPr>
        <w:t>104</w:t>
      </w:r>
      <w:r>
        <w:rPr>
          <w:rFonts w:ascii="Times New Roman" w:hAnsi="Times New Roman"/>
          <w:b/>
          <w:bCs/>
          <w:sz w:val="28"/>
          <w:szCs w:val="28"/>
        </w:rPr>
        <w:t xml:space="preserve">                      участников: </w:t>
      </w:r>
      <w:r w:rsidR="00B130F9" w:rsidRPr="00B130F9">
        <w:rPr>
          <w:rFonts w:ascii="Times New Roman" w:hAnsi="Times New Roman"/>
          <w:b/>
          <w:bCs/>
          <w:sz w:val="28"/>
          <w:szCs w:val="28"/>
          <w:u w:val="single"/>
        </w:rPr>
        <w:t>3591</w:t>
      </w:r>
      <w:r>
        <w:rPr>
          <w:rFonts w:ascii="Times New Roman" w:hAnsi="Times New Roman"/>
          <w:b/>
          <w:bCs/>
          <w:sz w:val="28"/>
          <w:szCs w:val="28"/>
        </w:rPr>
        <w:t>чел.</w:t>
      </w:r>
    </w:p>
    <w:p w:rsidR="000F437C" w:rsidRDefault="000F437C">
      <w:pPr>
        <w:spacing w:after="0" w:line="240" w:lineRule="auto"/>
        <w:rPr>
          <w:rFonts w:ascii="Times New Roman" w:hAnsi="Times New Roman"/>
          <w:b/>
          <w:sz w:val="28"/>
          <w:szCs w:val="36"/>
          <w:u w:val="single"/>
        </w:rPr>
      </w:pPr>
    </w:p>
    <w:p w:rsidR="009157BD" w:rsidRPr="000F437C" w:rsidRDefault="00385888" w:rsidP="000F437C">
      <w:pPr>
        <w:spacing w:after="0" w:line="240" w:lineRule="auto"/>
        <w:rPr>
          <w:rFonts w:ascii="Times New Roman" w:hAnsi="Times New Roman"/>
          <w:b/>
          <w:sz w:val="28"/>
          <w:szCs w:val="36"/>
        </w:rPr>
      </w:pPr>
      <w:r>
        <w:rPr>
          <w:rFonts w:ascii="Times New Roman" w:hAnsi="Times New Roman"/>
          <w:b/>
          <w:sz w:val="28"/>
          <w:szCs w:val="36"/>
          <w:u w:val="single"/>
        </w:rPr>
        <w:t xml:space="preserve">АНАЛИЗ </w:t>
      </w:r>
      <w:r>
        <w:rPr>
          <w:rFonts w:ascii="Times New Roman" w:hAnsi="Times New Roman"/>
          <w:b/>
          <w:sz w:val="28"/>
          <w:szCs w:val="36"/>
        </w:rPr>
        <w:t>РАБОТЫ ПО НАПРАВЛЕНИЮ:</w:t>
      </w:r>
    </w:p>
    <w:p w:rsidR="00B130F9" w:rsidRDefault="00B130F9" w:rsidP="00B130F9">
      <w:pPr>
        <w:pBdr>
          <w:top w:val="none" w:sz="4" w:space="0" w:color="000000"/>
          <w:left w:val="none" w:sz="4" w:space="0" w:color="000000"/>
          <w:bottom w:val="none" w:sz="4" w:space="0" w:color="000000"/>
          <w:right w:val="none" w:sz="4" w:space="0" w:color="000000"/>
        </w:pBdr>
        <w:spacing w:after="0" w:line="240" w:lineRule="auto"/>
        <w:ind w:right="-1" w:firstLine="708"/>
        <w:jc w:val="both"/>
        <w:rPr>
          <w:rFonts w:ascii="Times New Roman" w:hAnsi="Times New Roman"/>
          <w:sz w:val="24"/>
        </w:rPr>
      </w:pPr>
      <w:r w:rsidRPr="00ED7B0A">
        <w:rPr>
          <w:rFonts w:ascii="Times New Roman" w:hAnsi="Times New Roman"/>
          <w:sz w:val="24"/>
        </w:rPr>
        <w:t xml:space="preserve">Одна из актуальных задач сегодня – обеспечение учреждений культуры высококвалифицированными специалистами, уровень подготовки и компетенции которых отвечает требованиям современного общества. Кадровая проблема имеет 2 аспекта – с одной стороны фактическая нехватка людей, с другой – необходимость обновления и расширения теоретических и практических знаний работающих специалистов. Необходимость формирования их профессиональных умений и навыков, совершенствование деловых качеств, стимулирование творческого роста. Конечный же результат деятельности нашего учреждения как областного методического центра для муниципальных учреждений клубного типа зависит и от того насколько двусторонним, обоюдным является процесс, механизм </w:t>
      </w:r>
      <w:r w:rsidR="000F437C" w:rsidRPr="00ED7B0A">
        <w:rPr>
          <w:rFonts w:ascii="Times New Roman" w:hAnsi="Times New Roman"/>
          <w:sz w:val="24"/>
        </w:rPr>
        <w:t>взаимодействия</w:t>
      </w:r>
      <w:r w:rsidRPr="00ED7B0A">
        <w:rPr>
          <w:rFonts w:ascii="Times New Roman" w:hAnsi="Times New Roman"/>
          <w:sz w:val="24"/>
        </w:rPr>
        <w:t xml:space="preserve"> между нами. Таким механизмом является участие специалистов КДУ в семинарах, творческих лабораториях, мастер-классах.</w:t>
      </w:r>
    </w:p>
    <w:p w:rsidR="003820C8" w:rsidRPr="003820C8" w:rsidRDefault="003820C8" w:rsidP="003820C8">
      <w:pPr>
        <w:spacing w:after="0" w:line="240" w:lineRule="auto"/>
        <w:ind w:firstLine="708"/>
        <w:jc w:val="both"/>
        <w:rPr>
          <w:rFonts w:ascii="Times New Roman" w:hAnsi="Times New Roman"/>
          <w:sz w:val="24"/>
          <w:szCs w:val="24"/>
        </w:rPr>
      </w:pPr>
      <w:r w:rsidRPr="003820C8">
        <w:rPr>
          <w:rFonts w:ascii="Times New Roman" w:hAnsi="Times New Roman"/>
          <w:sz w:val="24"/>
          <w:szCs w:val="24"/>
        </w:rPr>
        <w:t>Работа в жюри муниципальных конкурсов даёт возможность отследить и улучшить работу клубных формирований по всем направлениям, отследить перспективные коллективы, определить необходимую тему будущих семинаров.</w:t>
      </w:r>
    </w:p>
    <w:p w:rsidR="003820C8" w:rsidRPr="003820C8" w:rsidRDefault="003820C8" w:rsidP="003820C8">
      <w:pPr>
        <w:spacing w:after="0" w:line="240" w:lineRule="auto"/>
        <w:ind w:firstLine="708"/>
        <w:jc w:val="both"/>
        <w:rPr>
          <w:rFonts w:ascii="Times New Roman" w:hAnsi="Times New Roman"/>
          <w:sz w:val="24"/>
          <w:szCs w:val="24"/>
        </w:rPr>
      </w:pPr>
      <w:r w:rsidRPr="003820C8">
        <w:rPr>
          <w:rFonts w:ascii="Times New Roman" w:hAnsi="Times New Roman"/>
          <w:sz w:val="24"/>
          <w:szCs w:val="24"/>
        </w:rPr>
        <w:t>Участие специалистов во всероссийских и межрегиональных семинарах и конференциях позволяет расширить круг общения, помогает наладить новые связи. Это ещё один способ рассказать о нашей области и работе.</w:t>
      </w:r>
    </w:p>
    <w:p w:rsidR="00ED7B0A" w:rsidRDefault="00ED7B0A" w:rsidP="00B130F9">
      <w:pPr>
        <w:pBdr>
          <w:top w:val="none" w:sz="4" w:space="0" w:color="000000"/>
          <w:left w:val="none" w:sz="4" w:space="0" w:color="000000"/>
          <w:bottom w:val="none" w:sz="4" w:space="0" w:color="000000"/>
          <w:right w:val="none" w:sz="4" w:space="0" w:color="000000"/>
        </w:pBdr>
        <w:spacing w:after="0" w:line="240" w:lineRule="auto"/>
        <w:ind w:right="-1" w:firstLine="708"/>
        <w:jc w:val="both"/>
        <w:rPr>
          <w:rFonts w:ascii="Times New Roman" w:hAnsi="Times New Roman"/>
          <w:sz w:val="24"/>
        </w:rPr>
      </w:pPr>
      <w:r>
        <w:rPr>
          <w:rFonts w:ascii="Times New Roman" w:hAnsi="Times New Roman"/>
          <w:sz w:val="24"/>
        </w:rPr>
        <w:t>Так, в 2023 году Дворцом было проведено 4 областных семинара по следующим направлениям: инструментальный жанр, театральный жанр, хореография, и для специалистов культурно-досуговой деятельности по волонтёрству.</w:t>
      </w:r>
    </w:p>
    <w:p w:rsidR="00ED7B0A" w:rsidRDefault="00ED7B0A" w:rsidP="00B130F9">
      <w:pPr>
        <w:pBdr>
          <w:top w:val="none" w:sz="4" w:space="0" w:color="000000"/>
          <w:left w:val="none" w:sz="4" w:space="0" w:color="000000"/>
          <w:bottom w:val="none" w:sz="4" w:space="0" w:color="000000"/>
          <w:right w:val="none" w:sz="4" w:space="0" w:color="000000"/>
        </w:pBdr>
        <w:spacing w:after="0" w:line="240" w:lineRule="auto"/>
        <w:ind w:right="-1" w:firstLine="708"/>
        <w:jc w:val="both"/>
        <w:rPr>
          <w:rFonts w:ascii="Times New Roman" w:hAnsi="Times New Roman"/>
          <w:sz w:val="24"/>
        </w:rPr>
      </w:pPr>
      <w:r>
        <w:rPr>
          <w:rFonts w:ascii="Times New Roman" w:hAnsi="Times New Roman"/>
          <w:sz w:val="24"/>
        </w:rPr>
        <w:t>В рамках Всероссийского фестиваля народного творчества «Вместе мы – Россия» был проведен круглый стол на тему «</w:t>
      </w:r>
      <w:r w:rsidRPr="00ED7B0A">
        <w:rPr>
          <w:rFonts w:ascii="Times New Roman" w:hAnsi="Times New Roman"/>
          <w:sz w:val="24"/>
        </w:rPr>
        <w:t>Традиционная культура как приоритет региональной культурной политики</w:t>
      </w:r>
      <w:r>
        <w:rPr>
          <w:rFonts w:ascii="Times New Roman" w:hAnsi="Times New Roman"/>
          <w:sz w:val="24"/>
        </w:rPr>
        <w:t xml:space="preserve">». По итогам круглого стола был разработан методический сборник статей. Ссылка на сборник </w:t>
      </w:r>
      <w:hyperlink r:id="rId58" w:history="1">
        <w:r w:rsidRPr="000E72E3">
          <w:rPr>
            <w:rStyle w:val="af7"/>
            <w:rFonts w:ascii="Times New Roman" w:hAnsi="Times New Roman"/>
            <w:sz w:val="24"/>
          </w:rPr>
          <w:t>https://odkkirova.ru/storage/app/media//metodicheskaja-rabota/statey-vmeste-my-rossiya-2023-god.pdf</w:t>
        </w:r>
      </w:hyperlink>
    </w:p>
    <w:p w:rsidR="00B130F9" w:rsidRPr="00ED7B0A" w:rsidRDefault="00ED7B0A" w:rsidP="00B130F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olor w:val="C00000"/>
          <w:sz w:val="24"/>
          <w:szCs w:val="24"/>
        </w:rPr>
      </w:pPr>
      <w:r>
        <w:rPr>
          <w:rFonts w:ascii="Times New Roman" w:hAnsi="Times New Roman"/>
          <w:sz w:val="24"/>
          <w:szCs w:val="24"/>
        </w:rPr>
        <w:lastRenderedPageBreak/>
        <w:t>Впервые в этом году Совет директоров культурно-досуговых учреждений изменил место проведения и был выездным. Местам проведения были выбраны 2 муниципалитета: Кандалакшский район (г. Кандалакша) и Терский район (п. Умба). Такой формат проведения показал свою эффективность, коллеги смогли увидеть работу, как большого муниципального учреждения «Дворец культуры «Металлург»), так и маленького сельского учреждения (Дом культуры п. Умба).</w:t>
      </w:r>
    </w:p>
    <w:p w:rsidR="003820C8" w:rsidRPr="00B130F9" w:rsidRDefault="003820C8" w:rsidP="003820C8">
      <w:pPr>
        <w:spacing w:after="0" w:line="240" w:lineRule="auto"/>
        <w:ind w:firstLine="708"/>
        <w:jc w:val="both"/>
        <w:rPr>
          <w:rFonts w:ascii="Times New Roman" w:hAnsi="Times New Roman"/>
          <w:color w:val="C00000"/>
          <w:sz w:val="24"/>
          <w:szCs w:val="24"/>
        </w:rPr>
      </w:pPr>
      <w:r>
        <w:rPr>
          <w:rFonts w:ascii="Times New Roman" w:hAnsi="Times New Roman"/>
          <w:sz w:val="24"/>
          <w:szCs w:val="24"/>
        </w:rPr>
        <w:t>Р</w:t>
      </w:r>
      <w:r w:rsidRPr="003820C8">
        <w:rPr>
          <w:rFonts w:ascii="Times New Roman" w:hAnsi="Times New Roman"/>
          <w:sz w:val="24"/>
          <w:szCs w:val="24"/>
        </w:rPr>
        <w:t>егиональный культурно-просветительский проект для работников культурно-досуговых учреждений Мурманской области «КДУ-ПРОФ»</w:t>
      </w:r>
      <w:r>
        <w:rPr>
          <w:rFonts w:ascii="Times New Roman" w:hAnsi="Times New Roman"/>
          <w:sz w:val="24"/>
          <w:szCs w:val="24"/>
        </w:rPr>
        <w:t xml:space="preserve"> продолжил свою работу в 2023 году</w:t>
      </w:r>
      <w:r w:rsidRPr="003820C8">
        <w:rPr>
          <w:rFonts w:ascii="Times New Roman" w:hAnsi="Times New Roman"/>
          <w:sz w:val="24"/>
          <w:szCs w:val="24"/>
        </w:rPr>
        <w:t>.</w:t>
      </w:r>
    </w:p>
    <w:p w:rsidR="003820C8" w:rsidRDefault="00B130F9" w:rsidP="00B130F9">
      <w:pPr>
        <w:spacing w:after="0" w:line="240" w:lineRule="auto"/>
        <w:ind w:firstLine="708"/>
        <w:jc w:val="both"/>
        <w:rPr>
          <w:rFonts w:ascii="Times New Roman" w:hAnsi="Times New Roman"/>
          <w:color w:val="C00000"/>
          <w:sz w:val="24"/>
        </w:rPr>
      </w:pPr>
      <w:r w:rsidRPr="003820C8">
        <w:rPr>
          <w:rFonts w:ascii="Times New Roman" w:hAnsi="Times New Roman"/>
          <w:sz w:val="24"/>
        </w:rPr>
        <w:t>В рамках методической работы специалистами Дворца было разработано</w:t>
      </w:r>
      <w:r w:rsidR="003820C8" w:rsidRPr="003820C8">
        <w:rPr>
          <w:rFonts w:ascii="Times New Roman" w:hAnsi="Times New Roman"/>
          <w:sz w:val="24"/>
        </w:rPr>
        <w:t xml:space="preserve"> еще</w:t>
      </w:r>
      <w:r w:rsidRPr="003820C8">
        <w:rPr>
          <w:rFonts w:ascii="Times New Roman" w:hAnsi="Times New Roman"/>
          <w:sz w:val="24"/>
        </w:rPr>
        <w:t xml:space="preserve"> методическое пособие </w:t>
      </w:r>
      <w:r w:rsidR="003820C8" w:rsidRPr="003820C8">
        <w:rPr>
          <w:rFonts w:ascii="Times New Roman" w:hAnsi="Times New Roman"/>
          <w:sz w:val="24"/>
        </w:rPr>
        <w:t xml:space="preserve">«Виды коллегиальных органов в учреждении». Ссылка на сборник </w:t>
      </w:r>
      <w:hyperlink r:id="rId59" w:history="1">
        <w:r w:rsidR="003820C8" w:rsidRPr="000E72E3">
          <w:rPr>
            <w:rStyle w:val="af7"/>
            <w:rFonts w:ascii="Times New Roman" w:hAnsi="Times New Roman"/>
            <w:sz w:val="24"/>
          </w:rPr>
          <w:t>https://odkkirova.ru/storage/app/media//metodicheskaja-rabota/VidiKollOrg23.pdf</w:t>
        </w:r>
      </w:hyperlink>
    </w:p>
    <w:p w:rsidR="003820C8" w:rsidRPr="003820C8" w:rsidRDefault="003820C8" w:rsidP="003820C8">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rPr>
      </w:pPr>
      <w:r w:rsidRPr="003820C8">
        <w:rPr>
          <w:rFonts w:ascii="Times New Roman" w:hAnsi="Times New Roman"/>
          <w:sz w:val="24"/>
        </w:rPr>
        <w:t xml:space="preserve">В 2023 году Дворец стал </w:t>
      </w:r>
      <w:r w:rsidRPr="003820C8">
        <w:rPr>
          <w:rFonts w:ascii="Times New Roman" w:hAnsi="Times New Roman"/>
          <w:sz w:val="24"/>
          <w:szCs w:val="24"/>
        </w:rPr>
        <w:t>Дипломант в номинации «Фотография этнографического материала (мужской, женский, детский головной убор) с краткой аннотацией-эссе о духовных смыслах и преемственности традиций или статья с фотографиями по тематике конкурса» на Всероссийском просветительском и образовательном смотр-конкурсе «Национальные головные уборы народов России».</w:t>
      </w:r>
    </w:p>
    <w:p w:rsidR="003820C8" w:rsidRDefault="003820C8" w:rsidP="003820C8">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rPr>
      </w:pPr>
      <w:r w:rsidRPr="003820C8">
        <w:rPr>
          <w:rFonts w:ascii="Times New Roman" w:hAnsi="Times New Roman"/>
          <w:sz w:val="24"/>
        </w:rPr>
        <w:t xml:space="preserve">Дворец продолжил выступать оператором 2 грантовых конкурсов Губернатора Мурманской области. </w:t>
      </w:r>
    </w:p>
    <w:p w:rsidR="003820C8" w:rsidRDefault="003820C8" w:rsidP="003820C8">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rPr>
      </w:pPr>
      <w:r w:rsidRPr="003820C8">
        <w:rPr>
          <w:rFonts w:ascii="Times New Roman" w:hAnsi="Times New Roman"/>
          <w:sz w:val="24"/>
        </w:rPr>
        <w:t xml:space="preserve">На конкурс на получение грантов в форме субсидий из областного бюджета на поддержку проектов современного искусства и креативных индустрий в 2023 году было подано 9 заявок.Во исполнение п. 5.2. Порядка конкурса в период 10 – 16 марта 2023 года Оператором была проведена предварительная проверка заявочной документации соискателей конкурса.По итогам предварительной проверки Оператором к конкурсу было допущено 4 заявки.31 марта 2023 года в Мурманском областном Дворце культуры им. С.М. Кирова состоялась защита проектов.По итогам конкурсной комиссии, на основании п. 5.3.2. и п. 5.3.3. Порядка победителями конкурса грантов были признаны 4 проекта. </w:t>
      </w:r>
    </w:p>
    <w:p w:rsidR="003820C8" w:rsidRPr="003820C8" w:rsidRDefault="003820C8" w:rsidP="003820C8">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rPr>
      </w:pPr>
      <w:r w:rsidRPr="003820C8">
        <w:rPr>
          <w:rFonts w:ascii="Times New Roman" w:hAnsi="Times New Roman"/>
          <w:sz w:val="24"/>
        </w:rPr>
        <w:t xml:space="preserve">На конкурс на получение грантов в форме субсидии из областного бюджета на реализацию проектов в области культуры и искусства (НКО) в 2023 году было подано 20 заявок.Во исполнение п. 5.2. Порядка Оператором конкурса в период с 17 по 30 марта 2023 года была проведена предварительная проверка заявочной документации соискателей на предоставление гранта.По итогам предварительной проверки Оператором к конкурсу было допущено 12 заявок.14 апреля 2023 года в Мурманском областном Дворце культуры им. С.М. Кирова состоялась защита проектов.По итогам конкурсной комиссии, на основании п. 3.6.3. Порядка победителями конкурса грантов были признаны 7 проектов. </w:t>
      </w:r>
    </w:p>
    <w:p w:rsidR="003820C8" w:rsidRPr="003820C8" w:rsidRDefault="00B130F9" w:rsidP="003820C8">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rPr>
      </w:pPr>
      <w:r w:rsidRPr="003820C8">
        <w:rPr>
          <w:rFonts w:ascii="Times New Roman" w:hAnsi="Times New Roman"/>
          <w:sz w:val="24"/>
        </w:rPr>
        <w:t>Специалисты Дворца также проходят курсы повышения квалификации (в 202</w:t>
      </w:r>
      <w:r w:rsidR="003820C8" w:rsidRPr="003820C8">
        <w:rPr>
          <w:rFonts w:ascii="Times New Roman" w:hAnsi="Times New Roman"/>
          <w:sz w:val="24"/>
        </w:rPr>
        <w:t>3</w:t>
      </w:r>
      <w:r w:rsidRPr="003820C8">
        <w:rPr>
          <w:rFonts w:ascii="Times New Roman" w:hAnsi="Times New Roman"/>
          <w:sz w:val="24"/>
        </w:rPr>
        <w:t xml:space="preserve"> году – </w:t>
      </w:r>
      <w:r w:rsidR="003820C8" w:rsidRPr="003820C8">
        <w:rPr>
          <w:rFonts w:ascii="Times New Roman" w:hAnsi="Times New Roman"/>
          <w:sz w:val="24"/>
        </w:rPr>
        <w:t>21</w:t>
      </w:r>
      <w:r w:rsidRPr="003820C8">
        <w:rPr>
          <w:rFonts w:ascii="Times New Roman" w:hAnsi="Times New Roman"/>
          <w:sz w:val="24"/>
        </w:rPr>
        <w:t xml:space="preserve"> человек) и принимают участие в круглых столах, семинарах, конференциях, онлайн-обучении других учреждений и организаций (в 202</w:t>
      </w:r>
      <w:r w:rsidR="003820C8" w:rsidRPr="003820C8">
        <w:rPr>
          <w:rFonts w:ascii="Times New Roman" w:hAnsi="Times New Roman"/>
          <w:sz w:val="24"/>
        </w:rPr>
        <w:t>3</w:t>
      </w:r>
      <w:r w:rsidRPr="003820C8">
        <w:rPr>
          <w:rFonts w:ascii="Times New Roman" w:hAnsi="Times New Roman"/>
          <w:sz w:val="24"/>
        </w:rPr>
        <w:t xml:space="preserve"> году – </w:t>
      </w:r>
      <w:r w:rsidR="003820C8" w:rsidRPr="003820C8">
        <w:rPr>
          <w:rFonts w:ascii="Times New Roman" w:hAnsi="Times New Roman"/>
          <w:sz w:val="24"/>
        </w:rPr>
        <w:t>2</w:t>
      </w:r>
      <w:r w:rsidRPr="003820C8">
        <w:rPr>
          <w:rFonts w:ascii="Times New Roman" w:hAnsi="Times New Roman"/>
          <w:sz w:val="24"/>
        </w:rPr>
        <w:t>7 человек).</w:t>
      </w:r>
    </w:p>
    <w:p w:rsidR="00A60370" w:rsidRPr="00A60370" w:rsidRDefault="00B130F9"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rPr>
      </w:pPr>
      <w:r w:rsidRPr="00A60370">
        <w:rPr>
          <w:rFonts w:ascii="Times New Roman" w:hAnsi="Times New Roman"/>
          <w:sz w:val="24"/>
        </w:rPr>
        <w:t>Дворец выступает куратором в сфере повышения квалификации специалистов культурно-досуговых учреждений Мурманской области в рамках реализации ФП «Творческие люди» НП «Культура». В 202</w:t>
      </w:r>
      <w:r w:rsidR="003820C8" w:rsidRPr="00A60370">
        <w:rPr>
          <w:rFonts w:ascii="Times New Roman" w:hAnsi="Times New Roman"/>
          <w:sz w:val="24"/>
        </w:rPr>
        <w:t>3</w:t>
      </w:r>
      <w:r w:rsidRPr="00A60370">
        <w:rPr>
          <w:rFonts w:ascii="Times New Roman" w:hAnsi="Times New Roman"/>
          <w:sz w:val="24"/>
        </w:rPr>
        <w:t xml:space="preserve"> году было обучено </w:t>
      </w:r>
      <w:r w:rsidR="00A60370" w:rsidRPr="00A60370">
        <w:rPr>
          <w:rFonts w:ascii="Times New Roman" w:hAnsi="Times New Roman"/>
          <w:sz w:val="24"/>
        </w:rPr>
        <w:t>69</w:t>
      </w:r>
      <w:r w:rsidRPr="00A60370">
        <w:rPr>
          <w:rFonts w:ascii="Times New Roman" w:hAnsi="Times New Roman"/>
          <w:sz w:val="24"/>
        </w:rPr>
        <w:t xml:space="preserve"> специалист</w:t>
      </w:r>
      <w:r w:rsidR="00A60370" w:rsidRPr="00A60370">
        <w:rPr>
          <w:rFonts w:ascii="Times New Roman" w:hAnsi="Times New Roman"/>
          <w:sz w:val="24"/>
        </w:rPr>
        <w:t>ов</w:t>
      </w:r>
      <w:r w:rsidRPr="00A60370">
        <w:rPr>
          <w:rFonts w:ascii="Times New Roman" w:hAnsi="Times New Roman"/>
          <w:sz w:val="24"/>
        </w:rPr>
        <w:t xml:space="preserve"> по следующим программам:</w:t>
      </w:r>
    </w:p>
    <w:p w:rsidR="00B130F9" w:rsidRDefault="00B130F9" w:rsidP="00B130F9">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rPr>
      </w:pPr>
      <w:r w:rsidRPr="00A60370">
        <w:rPr>
          <w:rFonts w:ascii="Times New Roman" w:hAnsi="Times New Roman"/>
          <w:sz w:val="24"/>
        </w:rPr>
        <w:t xml:space="preserve">- </w:t>
      </w:r>
      <w:r w:rsidR="00A60370" w:rsidRPr="00A60370">
        <w:rPr>
          <w:rFonts w:ascii="Times New Roman" w:hAnsi="Times New Roman"/>
          <w:sz w:val="24"/>
        </w:rPr>
        <w:t>Методические и практические вопросы вокальной педагогики, исполнительства и голососбережения</w:t>
      </w:r>
      <w:r w:rsidRPr="00A60370">
        <w:rPr>
          <w:rFonts w:ascii="Times New Roman" w:hAnsi="Times New Roman"/>
          <w:sz w:val="24"/>
        </w:rPr>
        <w:t>(ФГБОУВО «Саратовская государственная консерватория имени Л.В. Собинова»);</w:t>
      </w:r>
    </w:p>
    <w:p w:rsidR="00A60370" w:rsidRDefault="00A60370" w:rsidP="00B130F9">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rPr>
      </w:pPr>
      <w:r>
        <w:rPr>
          <w:rFonts w:ascii="Times New Roman" w:hAnsi="Times New Roman"/>
          <w:sz w:val="24"/>
        </w:rPr>
        <w:t xml:space="preserve">- </w:t>
      </w:r>
      <w:r w:rsidRPr="00A60370">
        <w:rPr>
          <w:rFonts w:ascii="Times New Roman" w:hAnsi="Times New Roman"/>
          <w:sz w:val="24"/>
        </w:rPr>
        <w:t>Специфика актерских танцевально-пластических тренингов(ФГБОУВО «Саратовская государственная консерватория имени Л.В. Собинова»);</w:t>
      </w:r>
    </w:p>
    <w:p w:rsidR="00A60370" w:rsidRDefault="00A60370"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rPr>
        <w:t xml:space="preserve">- </w:t>
      </w:r>
      <w:r w:rsidRPr="00A60370">
        <w:rPr>
          <w:rFonts w:ascii="Times New Roman" w:hAnsi="Times New Roman"/>
          <w:sz w:val="24"/>
        </w:rPr>
        <w:t>Хореографические способности и их развитие (балетная гимнастика и психолого-педагогические аспекты работы)(</w:t>
      </w:r>
      <w:r w:rsidRPr="00A60370">
        <w:rPr>
          <w:rFonts w:ascii="Times New Roman" w:hAnsi="Times New Roman"/>
          <w:sz w:val="24"/>
          <w:szCs w:val="24"/>
        </w:rPr>
        <w:t>ЦНОПК Пермский государственный институт культуры);</w:t>
      </w:r>
    </w:p>
    <w:p w:rsidR="00A60370" w:rsidRDefault="00A60370"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60370">
        <w:rPr>
          <w:rFonts w:ascii="Times New Roman" w:hAnsi="Times New Roman"/>
          <w:sz w:val="24"/>
          <w:szCs w:val="24"/>
        </w:rPr>
        <w:t>Проектный менеджмент как ресурс сохранения и развития культурных институций</w:t>
      </w:r>
      <w:r w:rsidRPr="00A60370">
        <w:rPr>
          <w:rFonts w:ascii="Times New Roman" w:hAnsi="Times New Roman"/>
          <w:sz w:val="24"/>
        </w:rPr>
        <w:t>(</w:t>
      </w:r>
      <w:r w:rsidRPr="00A60370">
        <w:rPr>
          <w:rFonts w:ascii="Times New Roman" w:hAnsi="Times New Roman"/>
          <w:sz w:val="24"/>
          <w:szCs w:val="24"/>
        </w:rPr>
        <w:t>ЦНОПК Пермский государственный институт культуры);</w:t>
      </w:r>
    </w:p>
    <w:p w:rsidR="00A60370" w:rsidRDefault="00A60370"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Pr="00A60370">
        <w:rPr>
          <w:rFonts w:ascii="Times New Roman" w:hAnsi="Times New Roman"/>
          <w:sz w:val="24"/>
          <w:szCs w:val="24"/>
        </w:rPr>
        <w:t>Технология создания массовых праздников и шоу-программ(Краснодарский Государственный институт культуры);</w:t>
      </w:r>
    </w:p>
    <w:p w:rsidR="00A60370" w:rsidRDefault="00A60370"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60370">
        <w:rPr>
          <w:rFonts w:ascii="Times New Roman" w:hAnsi="Times New Roman"/>
          <w:sz w:val="24"/>
          <w:szCs w:val="24"/>
        </w:rPr>
        <w:t>Event-менеджмент (Краснодарский Государственный институт культуры);</w:t>
      </w:r>
    </w:p>
    <w:p w:rsidR="00A60370" w:rsidRDefault="00A60370"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60370">
        <w:rPr>
          <w:rFonts w:ascii="Times New Roman" w:hAnsi="Times New Roman"/>
          <w:sz w:val="24"/>
          <w:szCs w:val="24"/>
        </w:rPr>
        <w:t>Традиционные и современные технологии в изготовлении изделий народного декоративно-прикладного искусства (Краснодарский Государственный институт культуры);</w:t>
      </w:r>
    </w:p>
    <w:p w:rsidR="00A60370" w:rsidRDefault="00A60370"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60370">
        <w:rPr>
          <w:rFonts w:ascii="Times New Roman" w:hAnsi="Times New Roman"/>
          <w:sz w:val="24"/>
          <w:szCs w:val="24"/>
        </w:rPr>
        <w:t>Искусство народного пения в системе учреждений культуры и образования на современном этапе(Краснодарский Государственный институт культуры);</w:t>
      </w:r>
    </w:p>
    <w:p w:rsidR="00A60370" w:rsidRDefault="00A60370"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60370">
        <w:rPr>
          <w:rFonts w:ascii="Times New Roman" w:hAnsi="Times New Roman"/>
          <w:sz w:val="24"/>
          <w:szCs w:val="24"/>
        </w:rPr>
        <w:t>Управление проектами в социально-культурной сфере(Краснодарский Государственный институт культуры);</w:t>
      </w:r>
    </w:p>
    <w:p w:rsidR="00A60370" w:rsidRDefault="00A60370"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60370">
        <w:rPr>
          <w:rFonts w:ascii="Times New Roman" w:hAnsi="Times New Roman"/>
          <w:sz w:val="24"/>
          <w:szCs w:val="24"/>
        </w:rPr>
        <w:t>Скетчинг (короткий рисунок) как прикладная техника и ее место в работе учреждения культуры</w:t>
      </w:r>
      <w:r>
        <w:rPr>
          <w:rFonts w:ascii="Times New Roman" w:hAnsi="Times New Roman"/>
          <w:sz w:val="24"/>
          <w:szCs w:val="24"/>
        </w:rPr>
        <w:t xml:space="preserve"> (Московский государственный институт культуры);</w:t>
      </w:r>
    </w:p>
    <w:p w:rsidR="00A60370" w:rsidRDefault="00A60370"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60370">
        <w:rPr>
          <w:rFonts w:ascii="Times New Roman" w:hAnsi="Times New Roman"/>
          <w:sz w:val="24"/>
          <w:szCs w:val="24"/>
        </w:rPr>
        <w:t>Руководство этнокультурными центрами: современные технологии и социально-ориентированное проектирование</w:t>
      </w:r>
      <w:r>
        <w:rPr>
          <w:rFonts w:ascii="Times New Roman" w:hAnsi="Times New Roman"/>
          <w:sz w:val="24"/>
          <w:szCs w:val="24"/>
        </w:rPr>
        <w:t xml:space="preserve"> (Московский государственный институт культуры);</w:t>
      </w:r>
    </w:p>
    <w:p w:rsidR="00A60370" w:rsidRDefault="00A60370"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60370">
        <w:rPr>
          <w:rFonts w:ascii="Times New Roman" w:hAnsi="Times New Roman"/>
          <w:sz w:val="24"/>
          <w:szCs w:val="24"/>
        </w:rPr>
        <w:t>Культурный код территории: технологии формирования геобренда</w:t>
      </w:r>
      <w:r>
        <w:rPr>
          <w:rFonts w:ascii="Times New Roman" w:hAnsi="Times New Roman"/>
          <w:sz w:val="24"/>
          <w:szCs w:val="24"/>
        </w:rPr>
        <w:t xml:space="preserve"> (Московский государственный институт культуры);</w:t>
      </w:r>
    </w:p>
    <w:p w:rsidR="00A60370" w:rsidRPr="00A60370" w:rsidRDefault="00A60370"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60370">
        <w:rPr>
          <w:rFonts w:ascii="Times New Roman" w:hAnsi="Times New Roman"/>
          <w:sz w:val="24"/>
          <w:szCs w:val="24"/>
        </w:rPr>
        <w:t>Создание и организация театрализованных, интеллектуальных, образовательных и развлекательных программ для различных возрастных и социальных групп</w:t>
      </w:r>
      <w:r w:rsidRPr="00A60370">
        <w:rPr>
          <w:rFonts w:ascii="Times New Roman" w:hAnsi="Times New Roman"/>
          <w:sz w:val="24"/>
        </w:rPr>
        <w:t>(Центр непрерывного образования и повышения квалификации творческих и управленческих кадров в сфере культуры Челябинского государственного института культуры);</w:t>
      </w:r>
    </w:p>
    <w:p w:rsidR="00A60370" w:rsidRDefault="00A60370"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60370">
        <w:rPr>
          <w:rFonts w:ascii="Times New Roman" w:hAnsi="Times New Roman"/>
          <w:sz w:val="24"/>
          <w:szCs w:val="24"/>
        </w:rPr>
        <w:t>Технологии организации культурно-досуговых программ с учетом запросов населения</w:t>
      </w:r>
      <w:r w:rsidRPr="00A60370">
        <w:rPr>
          <w:rFonts w:ascii="Times New Roman" w:hAnsi="Times New Roman"/>
          <w:sz w:val="24"/>
        </w:rPr>
        <w:t>(Центр непрерывного образования и повышения квалификации творческих и управленческих кадров в сфере культуры Челябинского государственного института культуры);</w:t>
      </w:r>
    </w:p>
    <w:p w:rsidR="00A60370" w:rsidRPr="00A60370" w:rsidRDefault="00A60370" w:rsidP="00A60370">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60370">
        <w:rPr>
          <w:rFonts w:ascii="Times New Roman" w:hAnsi="Times New Roman"/>
          <w:sz w:val="24"/>
          <w:szCs w:val="24"/>
        </w:rPr>
        <w:t>Технологии командообразования как основа эффективного взаимодействия при реализации проектных коммуникаций</w:t>
      </w:r>
      <w:r w:rsidRPr="00A60370">
        <w:rPr>
          <w:rFonts w:ascii="Times New Roman" w:hAnsi="Times New Roman"/>
          <w:sz w:val="24"/>
        </w:rPr>
        <w:t>(Центр непрерывного образования и повышения квалификации творческих и управленческих кадров в сфере культуры Челябинского государственного института культуры);</w:t>
      </w:r>
    </w:p>
    <w:p w:rsidR="00A60370" w:rsidRDefault="00A60370" w:rsidP="00B130F9">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rPr>
      </w:pPr>
      <w:r>
        <w:rPr>
          <w:rFonts w:ascii="Times New Roman" w:hAnsi="Times New Roman"/>
          <w:sz w:val="24"/>
        </w:rPr>
        <w:t xml:space="preserve">- </w:t>
      </w:r>
      <w:r w:rsidRPr="00A60370">
        <w:rPr>
          <w:rFonts w:ascii="Times New Roman" w:hAnsi="Times New Roman"/>
          <w:sz w:val="24"/>
        </w:rPr>
        <w:t>Основы компьютерной аранжировки, записи и обработки звука(Центр непрерывного образования и повышения квалификации творческих и управленческих кадров в сфере культуры Челябинского государственного института культуры);</w:t>
      </w:r>
    </w:p>
    <w:p w:rsidR="00A60370" w:rsidRDefault="00A60370" w:rsidP="00B130F9">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sidRPr="00A60370">
        <w:rPr>
          <w:rFonts w:ascii="Times New Roman" w:hAnsi="Times New Roman"/>
          <w:sz w:val="24"/>
        </w:rPr>
        <w:t>- Малый музей в социокультурном пространстве региона (города)</w:t>
      </w:r>
      <w:r w:rsidRPr="00A60370">
        <w:rPr>
          <w:rFonts w:ascii="Times New Roman" w:hAnsi="Times New Roman"/>
          <w:sz w:val="24"/>
          <w:szCs w:val="24"/>
        </w:rPr>
        <w:t>(Санкт-Петербургский Государственный институт культуры);</w:t>
      </w:r>
    </w:p>
    <w:p w:rsidR="00A60370" w:rsidRDefault="00A60370" w:rsidP="00B130F9">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11ED3" w:rsidRPr="00011ED3">
        <w:rPr>
          <w:rFonts w:ascii="Times New Roman" w:hAnsi="Times New Roman"/>
          <w:sz w:val="24"/>
          <w:szCs w:val="24"/>
        </w:rPr>
        <w:t>Народное песенное искусство: новые формы и технологии обучения</w:t>
      </w:r>
      <w:r w:rsidR="00011ED3" w:rsidRPr="00A60370">
        <w:rPr>
          <w:rFonts w:ascii="Times New Roman" w:hAnsi="Times New Roman"/>
          <w:sz w:val="24"/>
          <w:szCs w:val="24"/>
        </w:rPr>
        <w:t>(Санкт-Петербургский Государственный институт культуры);</w:t>
      </w:r>
    </w:p>
    <w:p w:rsidR="00011ED3" w:rsidRDefault="00011ED3" w:rsidP="00011ED3">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11ED3">
        <w:rPr>
          <w:rFonts w:ascii="Times New Roman" w:hAnsi="Times New Roman"/>
          <w:sz w:val="24"/>
          <w:szCs w:val="24"/>
        </w:rPr>
        <w:t>Виртуальные выставки в учреждениях культуры: проектирование и организация</w:t>
      </w:r>
      <w:r w:rsidRPr="00A60370">
        <w:rPr>
          <w:rFonts w:ascii="Times New Roman" w:hAnsi="Times New Roman"/>
          <w:sz w:val="24"/>
          <w:szCs w:val="24"/>
        </w:rPr>
        <w:t>(Санкт-Петербургский Государственный институт культуры);</w:t>
      </w:r>
    </w:p>
    <w:p w:rsidR="00011ED3" w:rsidRDefault="00011ED3" w:rsidP="00B130F9">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rPr>
      </w:pPr>
      <w:r>
        <w:rPr>
          <w:rFonts w:ascii="Times New Roman" w:hAnsi="Times New Roman"/>
          <w:sz w:val="24"/>
        </w:rPr>
        <w:t xml:space="preserve">- </w:t>
      </w:r>
      <w:r w:rsidRPr="00011ED3">
        <w:rPr>
          <w:rFonts w:ascii="Times New Roman" w:hAnsi="Times New Roman"/>
          <w:sz w:val="24"/>
        </w:rPr>
        <w:t>Проектная деятельность в учреждениях культуры: актуальные подходы и технологии</w:t>
      </w:r>
      <w:bookmarkStart w:id="11" w:name="_Hlk156323947"/>
      <w:r w:rsidRPr="00011ED3">
        <w:rPr>
          <w:rFonts w:ascii="Times New Roman" w:hAnsi="Times New Roman"/>
          <w:sz w:val="24"/>
        </w:rPr>
        <w:t>(Санкт-Петербургский Государственный институт культуры);</w:t>
      </w:r>
      <w:bookmarkEnd w:id="11"/>
    </w:p>
    <w:p w:rsidR="00011ED3" w:rsidRDefault="00011ED3" w:rsidP="00B130F9">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rPr>
      </w:pPr>
      <w:r>
        <w:rPr>
          <w:rFonts w:ascii="Times New Roman" w:hAnsi="Times New Roman"/>
          <w:sz w:val="24"/>
        </w:rPr>
        <w:t xml:space="preserve">- </w:t>
      </w:r>
      <w:r w:rsidRPr="00011ED3">
        <w:rPr>
          <w:rFonts w:ascii="Times New Roman" w:hAnsi="Times New Roman"/>
          <w:sz w:val="24"/>
        </w:rPr>
        <w:t>Продвижение услуг современного учреждения культуры: технологии event-менеджмента(Санкт-Петербургский Государственный институт культуры);</w:t>
      </w:r>
    </w:p>
    <w:p w:rsidR="00011ED3" w:rsidRDefault="00011ED3" w:rsidP="00B130F9">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rPr>
      </w:pPr>
      <w:r>
        <w:rPr>
          <w:rFonts w:ascii="Times New Roman" w:hAnsi="Times New Roman"/>
          <w:sz w:val="24"/>
        </w:rPr>
        <w:t xml:space="preserve">- </w:t>
      </w:r>
      <w:r w:rsidRPr="00011ED3">
        <w:rPr>
          <w:rFonts w:ascii="Times New Roman" w:hAnsi="Times New Roman"/>
          <w:sz w:val="24"/>
        </w:rPr>
        <w:t>Современные технологии проектирования музейных экспозиций и выставок(Санкт-Петербургский Государственный институт культуры);</w:t>
      </w:r>
    </w:p>
    <w:p w:rsidR="00B130F9" w:rsidRDefault="00011ED3" w:rsidP="00011ED3">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szCs w:val="24"/>
        </w:rPr>
      </w:pPr>
      <w:r>
        <w:rPr>
          <w:rFonts w:ascii="Times New Roman" w:hAnsi="Times New Roman"/>
          <w:sz w:val="24"/>
        </w:rPr>
        <w:t xml:space="preserve">- </w:t>
      </w:r>
      <w:r w:rsidRPr="00011ED3">
        <w:rPr>
          <w:rFonts w:ascii="Times New Roman" w:hAnsi="Times New Roman"/>
          <w:sz w:val="24"/>
        </w:rPr>
        <w:t>Особенности пластического и речевого воспитания культуры актера</w:t>
      </w:r>
      <w:r w:rsidR="00B130F9" w:rsidRPr="00011ED3">
        <w:rPr>
          <w:rFonts w:ascii="Times New Roman" w:hAnsi="Times New Roman"/>
          <w:sz w:val="24"/>
          <w:szCs w:val="24"/>
        </w:rPr>
        <w:t>(СГИИ им. Д. Хворостовского)</w:t>
      </w:r>
      <w:r>
        <w:rPr>
          <w:rFonts w:ascii="Times New Roman" w:hAnsi="Times New Roman"/>
          <w:sz w:val="24"/>
          <w:szCs w:val="24"/>
        </w:rPr>
        <w:t>;</w:t>
      </w:r>
    </w:p>
    <w:p w:rsidR="00011ED3" w:rsidRPr="00011ED3" w:rsidRDefault="00011ED3" w:rsidP="00011ED3">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4"/>
        </w:rPr>
      </w:pPr>
      <w:r>
        <w:rPr>
          <w:rFonts w:ascii="Times New Roman" w:hAnsi="Times New Roman"/>
          <w:sz w:val="24"/>
          <w:szCs w:val="24"/>
        </w:rPr>
        <w:t xml:space="preserve">- </w:t>
      </w:r>
      <w:r w:rsidRPr="00011ED3">
        <w:rPr>
          <w:rFonts w:ascii="Times New Roman" w:hAnsi="Times New Roman"/>
          <w:sz w:val="24"/>
          <w:szCs w:val="24"/>
        </w:rPr>
        <w:t>Практики и методики преподавания декоративно-прикладного искусства (творческая лаборатория)(СГИИ им. Д. Хворостовского)</w:t>
      </w:r>
      <w:r>
        <w:rPr>
          <w:rFonts w:ascii="Times New Roman" w:hAnsi="Times New Roman"/>
          <w:sz w:val="24"/>
          <w:szCs w:val="24"/>
        </w:rPr>
        <w:t>.</w:t>
      </w:r>
    </w:p>
    <w:p w:rsidR="009157BD" w:rsidRDefault="009157BD">
      <w:pPr>
        <w:spacing w:after="0" w:line="240" w:lineRule="auto"/>
        <w:ind w:firstLine="708"/>
        <w:jc w:val="both"/>
        <w:rPr>
          <w:rFonts w:ascii="Times New Roman" w:hAnsi="Times New Roman"/>
          <w:sz w:val="24"/>
          <w:szCs w:val="24"/>
        </w:rPr>
      </w:pPr>
    </w:p>
    <w:p w:rsidR="009157BD" w:rsidRDefault="009157BD">
      <w:pPr>
        <w:spacing w:after="0" w:line="240" w:lineRule="auto"/>
        <w:ind w:firstLine="708"/>
        <w:jc w:val="both"/>
        <w:rPr>
          <w:rFonts w:ascii="Times New Roman" w:hAnsi="Times New Roman"/>
          <w:sz w:val="24"/>
          <w:szCs w:val="24"/>
        </w:rPr>
      </w:pPr>
    </w:p>
    <w:p w:rsidR="009157BD" w:rsidRPr="00A60370" w:rsidRDefault="00385888">
      <w:pPr>
        <w:spacing w:after="0" w:line="240" w:lineRule="auto"/>
        <w:rPr>
          <w:rFonts w:ascii="Times New Roman" w:hAnsi="Times New Roman"/>
          <w:b/>
          <w:sz w:val="24"/>
          <w:szCs w:val="24"/>
        </w:rPr>
      </w:pPr>
      <w:r w:rsidRPr="00A60370">
        <w:rPr>
          <w:rFonts w:ascii="Times New Roman" w:hAnsi="Times New Roman"/>
          <w:b/>
          <w:sz w:val="24"/>
          <w:szCs w:val="24"/>
        </w:rPr>
        <w:br w:type="page" w:clear="all"/>
      </w:r>
    </w:p>
    <w:p w:rsidR="009157BD" w:rsidRDefault="00385888">
      <w:pPr>
        <w:pStyle w:val="ad"/>
        <w:spacing w:after="0" w:line="240" w:lineRule="auto"/>
        <w:ind w:left="1800"/>
        <w:jc w:val="center"/>
        <w:rPr>
          <w:rFonts w:ascii="Times New Roman" w:hAnsi="Times New Roman"/>
          <w:color w:val="000000"/>
          <w:sz w:val="24"/>
          <w:szCs w:val="24"/>
        </w:rPr>
      </w:pPr>
      <w:r>
        <w:rPr>
          <w:rFonts w:ascii="Times New Roman" w:hAnsi="Times New Roman"/>
          <w:b/>
          <w:sz w:val="24"/>
          <w:szCs w:val="24"/>
          <w:lang w:val="en-US"/>
        </w:rPr>
        <w:lastRenderedPageBreak/>
        <w:t>VI</w:t>
      </w:r>
      <w:r>
        <w:rPr>
          <w:rFonts w:ascii="Times New Roman" w:hAnsi="Times New Roman"/>
          <w:b/>
          <w:sz w:val="24"/>
          <w:szCs w:val="24"/>
        </w:rPr>
        <w:t>. Социокультурные проекты (проектная деятельность)</w:t>
      </w:r>
    </w:p>
    <w:p w:rsidR="009157BD" w:rsidRDefault="009157BD">
      <w:pPr>
        <w:pStyle w:val="ad"/>
        <w:spacing w:after="0" w:line="240" w:lineRule="auto"/>
        <w:ind w:left="1800"/>
        <w:rPr>
          <w:rFonts w:ascii="Times New Roman" w:hAnsi="Times New Roman"/>
          <w:b/>
          <w:sz w:val="24"/>
          <w:szCs w:val="24"/>
        </w:rPr>
      </w:pPr>
    </w:p>
    <w:p w:rsidR="007B050D" w:rsidRPr="000F437C" w:rsidRDefault="00385888" w:rsidP="000F437C">
      <w:pPr>
        <w:pStyle w:val="ad"/>
        <w:spacing w:after="0" w:line="240" w:lineRule="auto"/>
        <w:ind w:left="360"/>
        <w:rPr>
          <w:rFonts w:ascii="Times New Roman" w:hAnsi="Times New Roman"/>
          <w:b/>
          <w:color w:val="000000"/>
          <w:sz w:val="24"/>
          <w:szCs w:val="24"/>
        </w:rPr>
      </w:pPr>
      <w:r>
        <w:rPr>
          <w:rFonts w:ascii="Times New Roman" w:hAnsi="Times New Roman"/>
          <w:b/>
          <w:color w:val="000000"/>
          <w:sz w:val="24"/>
          <w:szCs w:val="24"/>
        </w:rPr>
        <w:t>6.1. Собственные социокультурные проекты, впервые реализованные учреждением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3074"/>
        <w:gridCol w:w="3509"/>
        <w:gridCol w:w="1481"/>
        <w:gridCol w:w="3495"/>
        <w:gridCol w:w="3149"/>
      </w:tblGrid>
      <w:tr w:rsidR="009157BD" w:rsidRPr="007B050D" w:rsidTr="009D1905">
        <w:trPr>
          <w:trHeight w:val="725"/>
          <w:jc w:val="center"/>
        </w:trPr>
        <w:tc>
          <w:tcPr>
            <w:tcW w:w="560" w:type="dxa"/>
            <w:shd w:val="clear" w:color="auto" w:fill="auto"/>
          </w:tcPr>
          <w:p w:rsidR="009157BD" w:rsidRPr="007B050D" w:rsidRDefault="00385888">
            <w:pPr>
              <w:pStyle w:val="ad"/>
              <w:spacing w:after="0" w:line="240" w:lineRule="auto"/>
              <w:ind w:left="0"/>
              <w:jc w:val="center"/>
              <w:rPr>
                <w:rFonts w:ascii="Times New Roman" w:hAnsi="Times New Roman"/>
                <w:b/>
              </w:rPr>
            </w:pPr>
            <w:r w:rsidRPr="007B050D">
              <w:rPr>
                <w:rFonts w:ascii="Times New Roman" w:hAnsi="Times New Roman"/>
                <w:b/>
              </w:rPr>
              <w:t>№ п/п</w:t>
            </w:r>
          </w:p>
        </w:tc>
        <w:tc>
          <w:tcPr>
            <w:tcW w:w="3074" w:type="dxa"/>
            <w:shd w:val="clear" w:color="auto" w:fill="auto"/>
          </w:tcPr>
          <w:p w:rsidR="009157BD" w:rsidRPr="007B050D" w:rsidRDefault="00385888">
            <w:pPr>
              <w:pStyle w:val="ad"/>
              <w:spacing w:after="0" w:line="240" w:lineRule="auto"/>
              <w:ind w:left="0"/>
              <w:jc w:val="center"/>
              <w:rPr>
                <w:rFonts w:ascii="Times New Roman" w:hAnsi="Times New Roman"/>
                <w:b/>
              </w:rPr>
            </w:pPr>
            <w:r w:rsidRPr="007B050D">
              <w:rPr>
                <w:rFonts w:ascii="Times New Roman" w:hAnsi="Times New Roman"/>
                <w:b/>
              </w:rPr>
              <w:t>Наименование проекта</w:t>
            </w:r>
          </w:p>
          <w:p w:rsidR="009157BD" w:rsidRPr="007B050D" w:rsidRDefault="009157BD">
            <w:pPr>
              <w:pStyle w:val="ad"/>
              <w:spacing w:after="0" w:line="240" w:lineRule="auto"/>
              <w:ind w:left="0"/>
              <w:jc w:val="center"/>
              <w:rPr>
                <w:rFonts w:ascii="Times New Roman" w:hAnsi="Times New Roman"/>
                <w:b/>
              </w:rPr>
            </w:pPr>
          </w:p>
        </w:tc>
        <w:tc>
          <w:tcPr>
            <w:tcW w:w="3509" w:type="dxa"/>
          </w:tcPr>
          <w:p w:rsidR="009157BD" w:rsidRPr="007B050D" w:rsidRDefault="00385888">
            <w:pPr>
              <w:pStyle w:val="ad"/>
              <w:spacing w:after="0" w:line="240" w:lineRule="auto"/>
              <w:ind w:left="0"/>
              <w:rPr>
                <w:rFonts w:ascii="Times New Roman" w:hAnsi="Times New Roman"/>
                <w:b/>
              </w:rPr>
            </w:pPr>
            <w:r w:rsidRPr="007B050D">
              <w:rPr>
                <w:rFonts w:ascii="Times New Roman" w:hAnsi="Times New Roman"/>
                <w:b/>
              </w:rPr>
              <w:t>Краткое описание</w:t>
            </w:r>
          </w:p>
        </w:tc>
        <w:tc>
          <w:tcPr>
            <w:tcW w:w="1481" w:type="dxa"/>
            <w:shd w:val="clear" w:color="auto" w:fill="auto"/>
          </w:tcPr>
          <w:p w:rsidR="009157BD" w:rsidRPr="007B050D" w:rsidRDefault="00385888">
            <w:pPr>
              <w:pStyle w:val="ad"/>
              <w:spacing w:after="0" w:line="240" w:lineRule="auto"/>
              <w:ind w:left="0"/>
              <w:jc w:val="center"/>
              <w:rPr>
                <w:rFonts w:ascii="Times New Roman" w:hAnsi="Times New Roman"/>
                <w:b/>
              </w:rPr>
            </w:pPr>
            <w:r w:rsidRPr="007B050D">
              <w:rPr>
                <w:rFonts w:ascii="Times New Roman" w:hAnsi="Times New Roman"/>
                <w:b/>
              </w:rPr>
              <w:t>Сроки реализации проекта</w:t>
            </w:r>
          </w:p>
        </w:tc>
        <w:tc>
          <w:tcPr>
            <w:tcW w:w="3495" w:type="dxa"/>
          </w:tcPr>
          <w:p w:rsidR="009157BD" w:rsidRPr="007B050D" w:rsidRDefault="00385888">
            <w:pPr>
              <w:pStyle w:val="ad"/>
              <w:spacing w:after="0" w:line="240" w:lineRule="auto"/>
              <w:ind w:left="0"/>
              <w:jc w:val="center"/>
              <w:rPr>
                <w:rFonts w:ascii="Times New Roman" w:hAnsi="Times New Roman"/>
                <w:b/>
              </w:rPr>
            </w:pPr>
            <w:r w:rsidRPr="007B050D">
              <w:rPr>
                <w:rFonts w:ascii="Times New Roman" w:hAnsi="Times New Roman"/>
                <w:b/>
              </w:rPr>
              <w:t>Достигнутые результаты</w:t>
            </w:r>
          </w:p>
        </w:tc>
        <w:tc>
          <w:tcPr>
            <w:tcW w:w="3149" w:type="dxa"/>
            <w:shd w:val="clear" w:color="auto" w:fill="auto"/>
          </w:tcPr>
          <w:p w:rsidR="009157BD" w:rsidRPr="007B050D" w:rsidRDefault="00385888">
            <w:pPr>
              <w:pStyle w:val="ad"/>
              <w:spacing w:after="0" w:line="240" w:lineRule="auto"/>
              <w:ind w:left="0"/>
              <w:jc w:val="center"/>
              <w:rPr>
                <w:rFonts w:ascii="Times New Roman" w:hAnsi="Times New Roman"/>
                <w:b/>
              </w:rPr>
            </w:pPr>
            <w:r w:rsidRPr="007B050D">
              <w:rPr>
                <w:rFonts w:ascii="Times New Roman" w:hAnsi="Times New Roman"/>
                <w:b/>
              </w:rPr>
              <w:t>Источник финансирования проекта</w:t>
            </w:r>
          </w:p>
        </w:tc>
      </w:tr>
      <w:tr w:rsidR="009157BD" w:rsidRPr="007B050D" w:rsidTr="009D1905">
        <w:trPr>
          <w:trHeight w:val="382"/>
          <w:jc w:val="center"/>
        </w:trPr>
        <w:tc>
          <w:tcPr>
            <w:tcW w:w="560" w:type="dxa"/>
            <w:shd w:val="clear" w:color="auto" w:fill="auto"/>
          </w:tcPr>
          <w:p w:rsidR="009157BD" w:rsidRPr="007B050D" w:rsidRDefault="00385888">
            <w:pPr>
              <w:pStyle w:val="ad"/>
              <w:spacing w:after="0" w:line="240" w:lineRule="auto"/>
              <w:ind w:left="0"/>
              <w:rPr>
                <w:rFonts w:ascii="Times New Roman" w:hAnsi="Times New Roman"/>
                <w:b/>
              </w:rPr>
            </w:pPr>
            <w:r w:rsidRPr="007B050D">
              <w:rPr>
                <w:rFonts w:ascii="Times New Roman" w:hAnsi="Times New Roman"/>
                <w:b/>
              </w:rPr>
              <w:t>1.</w:t>
            </w:r>
          </w:p>
        </w:tc>
        <w:tc>
          <w:tcPr>
            <w:tcW w:w="3074" w:type="dxa"/>
            <w:shd w:val="clear" w:color="auto" w:fill="auto"/>
          </w:tcPr>
          <w:p w:rsidR="009157BD" w:rsidRPr="007B050D" w:rsidRDefault="00011ED3">
            <w:pPr>
              <w:pStyle w:val="ad"/>
              <w:spacing w:after="0" w:line="240" w:lineRule="auto"/>
              <w:ind w:left="0"/>
              <w:rPr>
                <w:rFonts w:ascii="Times New Roman" w:hAnsi="Times New Roman"/>
              </w:rPr>
            </w:pPr>
            <w:r w:rsidRPr="007B050D">
              <w:rPr>
                <w:rFonts w:ascii="Times New Roman" w:hAnsi="Times New Roman"/>
              </w:rPr>
              <w:t>Всероссийская фольклорная экспедиция по выявлению объектов нематериального этнокультурного достояния народов России</w:t>
            </w:r>
          </w:p>
        </w:tc>
        <w:tc>
          <w:tcPr>
            <w:tcW w:w="3509" w:type="dxa"/>
          </w:tcPr>
          <w:p w:rsidR="00011ED3" w:rsidRPr="007B050D" w:rsidRDefault="00011ED3" w:rsidP="00011ED3">
            <w:pPr>
              <w:pStyle w:val="ad"/>
              <w:spacing w:after="0" w:line="240" w:lineRule="auto"/>
              <w:ind w:left="0"/>
              <w:jc w:val="both"/>
              <w:rPr>
                <w:rFonts w:ascii="Times New Roman" w:hAnsi="Times New Roman"/>
              </w:rPr>
            </w:pPr>
            <w:r w:rsidRPr="007B050D">
              <w:rPr>
                <w:rFonts w:ascii="Times New Roman" w:hAnsi="Times New Roman"/>
              </w:rPr>
              <w:t>Организаторами цикла фольклорных экспедиций являются: Государственный Российский Дом народного творчества им. В.Д. Поленова, Министерства и ведомства регионов России, участвующих в проекте, а также Автономная некоммерческая организация «Содействие развитию культуры и массовых коммуникаций «Культурный регион».</w:t>
            </w:r>
          </w:p>
          <w:p w:rsidR="009157BD" w:rsidRPr="007B050D" w:rsidRDefault="00011ED3" w:rsidP="00011ED3">
            <w:pPr>
              <w:pStyle w:val="ad"/>
              <w:spacing w:after="0" w:line="240" w:lineRule="auto"/>
              <w:ind w:left="0"/>
              <w:jc w:val="both"/>
              <w:rPr>
                <w:rFonts w:ascii="Times New Roman" w:hAnsi="Times New Roman"/>
              </w:rPr>
            </w:pPr>
            <w:r w:rsidRPr="007B050D">
              <w:rPr>
                <w:rFonts w:ascii="Times New Roman" w:hAnsi="Times New Roman"/>
              </w:rPr>
              <w:t>В ходе экспедиции состоялись встречи с носителями и хранителями нематериального этнокультурного достояния саами и поморов, фиксация поморских песен, технологий традиционных видов ремесел и кухни, посещение саамских игр. Выезды состоялись в с. Ловозеро, п. Умба, с. Варзуга, п. Лопарская</w:t>
            </w:r>
          </w:p>
        </w:tc>
        <w:tc>
          <w:tcPr>
            <w:tcW w:w="1481" w:type="dxa"/>
            <w:shd w:val="clear" w:color="auto" w:fill="auto"/>
          </w:tcPr>
          <w:p w:rsidR="009157BD" w:rsidRPr="007B050D" w:rsidRDefault="00011ED3">
            <w:pPr>
              <w:pStyle w:val="ad"/>
              <w:spacing w:after="0" w:line="240" w:lineRule="auto"/>
              <w:ind w:left="0"/>
              <w:rPr>
                <w:rFonts w:ascii="Times New Roman" w:hAnsi="Times New Roman"/>
              </w:rPr>
            </w:pPr>
            <w:r w:rsidRPr="007B050D">
              <w:rPr>
                <w:rFonts w:ascii="Times New Roman" w:hAnsi="Times New Roman"/>
              </w:rPr>
              <w:t>04-11 сентября</w:t>
            </w:r>
          </w:p>
        </w:tc>
        <w:tc>
          <w:tcPr>
            <w:tcW w:w="3495" w:type="dxa"/>
          </w:tcPr>
          <w:p w:rsidR="009157BD" w:rsidRPr="007B050D" w:rsidRDefault="00011ED3" w:rsidP="00011ED3">
            <w:pPr>
              <w:pStyle w:val="ad"/>
              <w:spacing w:after="0" w:line="240" w:lineRule="auto"/>
              <w:ind w:left="0"/>
              <w:jc w:val="both"/>
              <w:rPr>
                <w:rFonts w:ascii="Times New Roman" w:hAnsi="Times New Roman"/>
              </w:rPr>
            </w:pPr>
            <w:r w:rsidRPr="007B050D">
              <w:rPr>
                <w:rFonts w:ascii="Times New Roman" w:hAnsi="Times New Roman"/>
                <w:color w:val="000000"/>
              </w:rPr>
              <w:t>Выявление, исследование и описание для Реестра 3 объектов нематериального этнокультурного достояния.</w:t>
            </w:r>
          </w:p>
        </w:tc>
        <w:tc>
          <w:tcPr>
            <w:tcW w:w="3149" w:type="dxa"/>
            <w:shd w:val="clear" w:color="auto" w:fill="auto"/>
          </w:tcPr>
          <w:p w:rsidR="009157BD" w:rsidRPr="007B050D" w:rsidRDefault="00011ED3" w:rsidP="00011ED3">
            <w:pPr>
              <w:pStyle w:val="af4"/>
              <w:jc w:val="both"/>
              <w:rPr>
                <w:rFonts w:ascii="Times New Roman" w:hAnsi="Times New Roman"/>
              </w:rPr>
            </w:pPr>
            <w:r w:rsidRPr="007B050D">
              <w:rPr>
                <w:rFonts w:ascii="Times New Roman" w:hAnsi="Times New Roman"/>
              </w:rPr>
              <w:t xml:space="preserve">Мероприятие реализовано при финансовой поддержке Министерства культуры Российской Федерации в рамках национального проекта «Культура». </w:t>
            </w:r>
          </w:p>
        </w:tc>
      </w:tr>
      <w:tr w:rsidR="009157BD" w:rsidRPr="007B050D" w:rsidTr="009D1905">
        <w:trPr>
          <w:trHeight w:val="382"/>
          <w:jc w:val="center"/>
        </w:trPr>
        <w:tc>
          <w:tcPr>
            <w:tcW w:w="560" w:type="dxa"/>
            <w:shd w:val="clear" w:color="auto" w:fill="auto"/>
          </w:tcPr>
          <w:p w:rsidR="009157BD" w:rsidRPr="007B050D" w:rsidRDefault="00385888">
            <w:pPr>
              <w:pStyle w:val="ad"/>
              <w:spacing w:after="0" w:line="240" w:lineRule="auto"/>
              <w:ind w:left="0"/>
              <w:rPr>
                <w:rFonts w:ascii="Times New Roman" w:hAnsi="Times New Roman"/>
                <w:b/>
              </w:rPr>
            </w:pPr>
            <w:r w:rsidRPr="007B050D">
              <w:rPr>
                <w:rFonts w:ascii="Times New Roman" w:hAnsi="Times New Roman"/>
                <w:b/>
              </w:rPr>
              <w:t>2.</w:t>
            </w:r>
          </w:p>
        </w:tc>
        <w:tc>
          <w:tcPr>
            <w:tcW w:w="3074" w:type="dxa"/>
            <w:shd w:val="clear" w:color="auto" w:fill="auto"/>
          </w:tcPr>
          <w:p w:rsidR="009157BD" w:rsidRPr="007B050D" w:rsidRDefault="00011ED3">
            <w:pPr>
              <w:spacing w:after="0" w:line="240" w:lineRule="auto"/>
              <w:rPr>
                <w:rFonts w:ascii="Times New Roman" w:hAnsi="Times New Roman"/>
                <w:bCs/>
              </w:rPr>
            </w:pPr>
            <w:r w:rsidRPr="007B050D">
              <w:rPr>
                <w:rFonts w:ascii="Times New Roman" w:hAnsi="Times New Roman"/>
                <w:bCs/>
              </w:rPr>
              <w:t>Вечер игр для молодёжи</w:t>
            </w:r>
          </w:p>
        </w:tc>
        <w:tc>
          <w:tcPr>
            <w:tcW w:w="3509" w:type="dxa"/>
          </w:tcPr>
          <w:p w:rsidR="009157BD" w:rsidRPr="007B050D" w:rsidRDefault="00011ED3" w:rsidP="00011ED3">
            <w:pPr>
              <w:pStyle w:val="ad"/>
              <w:spacing w:after="0" w:line="240" w:lineRule="auto"/>
              <w:ind w:left="0"/>
              <w:jc w:val="both"/>
              <w:rPr>
                <w:rFonts w:ascii="Times New Roman" w:hAnsi="Times New Roman"/>
              </w:rPr>
            </w:pPr>
            <w:r w:rsidRPr="007B050D">
              <w:rPr>
                <w:rFonts w:ascii="Times New Roman" w:hAnsi="Times New Roman"/>
                <w:color w:val="212529"/>
                <w:shd w:val="clear" w:color="auto" w:fill="FFFFFF"/>
              </w:rPr>
              <w:t>Участники полностью погружались в игровую атмосферу, смогли решить интереснейшие головоломки, проверить себя на стрессоустойчивость, а самое главное хорошо провели время!</w:t>
            </w:r>
          </w:p>
        </w:tc>
        <w:tc>
          <w:tcPr>
            <w:tcW w:w="1481" w:type="dxa"/>
            <w:shd w:val="clear" w:color="auto" w:fill="auto"/>
          </w:tcPr>
          <w:p w:rsidR="009157BD" w:rsidRPr="007B050D" w:rsidRDefault="00011ED3">
            <w:pPr>
              <w:pStyle w:val="ad"/>
              <w:spacing w:after="0" w:line="240" w:lineRule="auto"/>
              <w:ind w:left="0"/>
              <w:jc w:val="center"/>
              <w:rPr>
                <w:rFonts w:ascii="Times New Roman" w:hAnsi="Times New Roman"/>
              </w:rPr>
            </w:pPr>
            <w:r w:rsidRPr="007B050D">
              <w:rPr>
                <w:rFonts w:ascii="Times New Roman" w:hAnsi="Times New Roman"/>
              </w:rPr>
              <w:t>22 сентября</w:t>
            </w:r>
          </w:p>
          <w:p w:rsidR="00011ED3" w:rsidRPr="007B050D" w:rsidRDefault="00011ED3">
            <w:pPr>
              <w:pStyle w:val="ad"/>
              <w:spacing w:after="0" w:line="240" w:lineRule="auto"/>
              <w:ind w:left="0"/>
              <w:jc w:val="center"/>
              <w:rPr>
                <w:rFonts w:ascii="Times New Roman" w:hAnsi="Times New Roman"/>
              </w:rPr>
            </w:pPr>
            <w:r w:rsidRPr="007B050D">
              <w:rPr>
                <w:rFonts w:ascii="Times New Roman" w:hAnsi="Times New Roman"/>
              </w:rPr>
              <w:t>21 октября</w:t>
            </w:r>
          </w:p>
          <w:p w:rsidR="00011ED3" w:rsidRPr="007B050D" w:rsidRDefault="00011ED3">
            <w:pPr>
              <w:pStyle w:val="ad"/>
              <w:spacing w:after="0" w:line="240" w:lineRule="auto"/>
              <w:ind w:left="0"/>
              <w:jc w:val="center"/>
              <w:rPr>
                <w:rFonts w:ascii="Times New Roman" w:hAnsi="Times New Roman"/>
              </w:rPr>
            </w:pPr>
            <w:r w:rsidRPr="007B050D">
              <w:rPr>
                <w:rFonts w:ascii="Times New Roman" w:hAnsi="Times New Roman"/>
              </w:rPr>
              <w:t>30 октября</w:t>
            </w:r>
          </w:p>
          <w:p w:rsidR="00011ED3" w:rsidRPr="007B050D" w:rsidRDefault="00011ED3">
            <w:pPr>
              <w:pStyle w:val="ad"/>
              <w:spacing w:after="0" w:line="240" w:lineRule="auto"/>
              <w:ind w:left="0"/>
              <w:jc w:val="center"/>
              <w:rPr>
                <w:rFonts w:ascii="Times New Roman" w:hAnsi="Times New Roman"/>
              </w:rPr>
            </w:pPr>
            <w:r w:rsidRPr="007B050D">
              <w:rPr>
                <w:rFonts w:ascii="Times New Roman" w:hAnsi="Times New Roman"/>
              </w:rPr>
              <w:t>24 ноября</w:t>
            </w:r>
          </w:p>
        </w:tc>
        <w:tc>
          <w:tcPr>
            <w:tcW w:w="3495" w:type="dxa"/>
          </w:tcPr>
          <w:p w:rsidR="009157BD" w:rsidRPr="007B050D" w:rsidRDefault="00011ED3" w:rsidP="00011ED3">
            <w:pPr>
              <w:pStyle w:val="ad"/>
              <w:spacing w:after="0" w:line="240" w:lineRule="auto"/>
              <w:ind w:left="0"/>
              <w:jc w:val="both"/>
              <w:rPr>
                <w:rFonts w:ascii="Times New Roman" w:hAnsi="Times New Roman"/>
                <w:bCs/>
              </w:rPr>
            </w:pPr>
            <w:r w:rsidRPr="007B050D">
              <w:rPr>
                <w:rFonts w:ascii="Times New Roman" w:hAnsi="Times New Roman"/>
                <w:bCs/>
              </w:rPr>
              <w:t>Привлечение молодёжной аудитории в Учреждение, увеличение продаж по программе «Пушкинская карта».</w:t>
            </w:r>
          </w:p>
        </w:tc>
        <w:tc>
          <w:tcPr>
            <w:tcW w:w="3149" w:type="dxa"/>
            <w:shd w:val="clear" w:color="auto" w:fill="auto"/>
          </w:tcPr>
          <w:p w:rsidR="009157BD" w:rsidRPr="007456A1" w:rsidRDefault="009D1905">
            <w:pPr>
              <w:pStyle w:val="ad"/>
              <w:spacing w:after="0" w:line="240" w:lineRule="auto"/>
              <w:ind w:left="0"/>
              <w:rPr>
                <w:rFonts w:ascii="Times New Roman" w:hAnsi="Times New Roman"/>
              </w:rPr>
            </w:pPr>
            <w:r w:rsidRPr="007456A1">
              <w:rPr>
                <w:rFonts w:ascii="Times New Roman" w:hAnsi="Times New Roman"/>
              </w:rPr>
              <w:t>Внебюджетные средства</w:t>
            </w:r>
          </w:p>
          <w:p w:rsidR="00255D90" w:rsidRPr="007456A1" w:rsidRDefault="00255D90">
            <w:pPr>
              <w:pStyle w:val="ad"/>
              <w:spacing w:after="0" w:line="240" w:lineRule="auto"/>
              <w:ind w:left="0"/>
              <w:rPr>
                <w:rFonts w:ascii="Times New Roman" w:hAnsi="Times New Roman"/>
                <w:color w:val="00FF00"/>
              </w:rPr>
            </w:pPr>
          </w:p>
        </w:tc>
      </w:tr>
      <w:tr w:rsidR="009D1905" w:rsidRPr="007B050D" w:rsidTr="009D1905">
        <w:trPr>
          <w:trHeight w:val="382"/>
          <w:jc w:val="center"/>
        </w:trPr>
        <w:tc>
          <w:tcPr>
            <w:tcW w:w="560" w:type="dxa"/>
            <w:shd w:val="clear" w:color="auto" w:fill="auto"/>
          </w:tcPr>
          <w:p w:rsidR="009D1905" w:rsidRPr="007B050D" w:rsidRDefault="009D1905" w:rsidP="009D1905">
            <w:pPr>
              <w:pStyle w:val="ad"/>
              <w:spacing w:after="0" w:line="240" w:lineRule="auto"/>
              <w:ind w:left="0"/>
              <w:rPr>
                <w:rFonts w:ascii="Times New Roman" w:hAnsi="Times New Roman"/>
                <w:b/>
              </w:rPr>
            </w:pPr>
            <w:r w:rsidRPr="007B050D">
              <w:rPr>
                <w:rFonts w:ascii="Times New Roman" w:hAnsi="Times New Roman"/>
                <w:b/>
              </w:rPr>
              <w:t>3.</w:t>
            </w:r>
          </w:p>
        </w:tc>
        <w:tc>
          <w:tcPr>
            <w:tcW w:w="3074" w:type="dxa"/>
            <w:shd w:val="clear" w:color="auto" w:fill="auto"/>
          </w:tcPr>
          <w:p w:rsidR="009D1905" w:rsidRPr="007B050D" w:rsidRDefault="009D1905" w:rsidP="009D1905">
            <w:pPr>
              <w:spacing w:after="0" w:line="240" w:lineRule="auto"/>
              <w:rPr>
                <w:rFonts w:ascii="Times New Roman" w:hAnsi="Times New Roman"/>
                <w:bCs/>
              </w:rPr>
            </w:pPr>
            <w:r w:rsidRPr="007B050D">
              <w:rPr>
                <w:rFonts w:ascii="Times New Roman" w:hAnsi="Times New Roman"/>
                <w:bCs/>
              </w:rPr>
              <w:t>День первокурсника</w:t>
            </w:r>
          </w:p>
        </w:tc>
        <w:tc>
          <w:tcPr>
            <w:tcW w:w="3509" w:type="dxa"/>
          </w:tcPr>
          <w:p w:rsidR="009D1905" w:rsidRPr="007B050D" w:rsidRDefault="009D1905" w:rsidP="009D1905">
            <w:pPr>
              <w:pStyle w:val="ad"/>
              <w:spacing w:after="0" w:line="240" w:lineRule="auto"/>
              <w:ind w:left="0"/>
              <w:jc w:val="both"/>
              <w:rPr>
                <w:rFonts w:ascii="Times New Roman" w:hAnsi="Times New Roman"/>
                <w:color w:val="212529"/>
                <w:shd w:val="clear" w:color="auto" w:fill="FFFFFF"/>
              </w:rPr>
            </w:pPr>
            <w:r w:rsidRPr="007B050D">
              <w:rPr>
                <w:rFonts w:ascii="Times New Roman" w:hAnsi="Times New Roman"/>
                <w:color w:val="212529"/>
                <w:shd w:val="clear" w:color="auto" w:fill="FFFFFF"/>
              </w:rPr>
              <w:t xml:space="preserve">День первокурсника — это особый день для всех новичков, </w:t>
            </w:r>
            <w:r w:rsidRPr="007B050D">
              <w:rPr>
                <w:rFonts w:ascii="Times New Roman" w:hAnsi="Times New Roman"/>
                <w:color w:val="212529"/>
                <w:shd w:val="clear" w:color="auto" w:fill="FFFFFF"/>
              </w:rPr>
              <w:lastRenderedPageBreak/>
              <w:t xml:space="preserve">которые только начинают свое учебное путешествие в вузе. </w:t>
            </w:r>
            <w:r w:rsidRPr="007B050D">
              <w:rPr>
                <w:rFonts w:ascii="Times New Roman" w:hAnsi="Times New Roman"/>
                <w:color w:val="212529"/>
                <w:shd w:val="clear" w:color="auto" w:fill="FFFFFF"/>
              </w:rPr>
              <w:br/>
              <w:t>На дискотеке была организована церемония, где были объявлены король и королева вечера.</w:t>
            </w:r>
          </w:p>
        </w:tc>
        <w:tc>
          <w:tcPr>
            <w:tcW w:w="1481" w:type="dxa"/>
            <w:shd w:val="clear" w:color="auto" w:fill="auto"/>
          </w:tcPr>
          <w:p w:rsidR="009D1905" w:rsidRPr="007B050D" w:rsidRDefault="009D1905" w:rsidP="009D1905">
            <w:pPr>
              <w:pStyle w:val="ad"/>
              <w:spacing w:after="0" w:line="240" w:lineRule="auto"/>
              <w:ind w:left="0"/>
              <w:jc w:val="center"/>
              <w:rPr>
                <w:rFonts w:ascii="Times New Roman" w:hAnsi="Times New Roman"/>
              </w:rPr>
            </w:pPr>
            <w:r w:rsidRPr="007B050D">
              <w:rPr>
                <w:rFonts w:ascii="Times New Roman" w:hAnsi="Times New Roman"/>
              </w:rPr>
              <w:lastRenderedPageBreak/>
              <w:t>30 сентября</w:t>
            </w:r>
          </w:p>
        </w:tc>
        <w:tc>
          <w:tcPr>
            <w:tcW w:w="3495" w:type="dxa"/>
          </w:tcPr>
          <w:p w:rsidR="009D1905" w:rsidRPr="007B050D" w:rsidRDefault="009D1905" w:rsidP="009D1905">
            <w:pPr>
              <w:pStyle w:val="ad"/>
              <w:spacing w:after="0" w:line="240" w:lineRule="auto"/>
              <w:ind w:left="0"/>
              <w:jc w:val="both"/>
              <w:rPr>
                <w:rFonts w:ascii="Times New Roman" w:hAnsi="Times New Roman"/>
                <w:bCs/>
              </w:rPr>
            </w:pPr>
            <w:r w:rsidRPr="007B050D">
              <w:rPr>
                <w:rFonts w:ascii="Times New Roman" w:hAnsi="Times New Roman"/>
                <w:bCs/>
              </w:rPr>
              <w:t xml:space="preserve">Привлечение молодёжной аудитории в Учреждение, </w:t>
            </w:r>
            <w:r w:rsidRPr="007B050D">
              <w:rPr>
                <w:rFonts w:ascii="Times New Roman" w:hAnsi="Times New Roman"/>
                <w:bCs/>
              </w:rPr>
              <w:lastRenderedPageBreak/>
              <w:t>увеличение продаж по программе «Пушкинская карта».</w:t>
            </w:r>
          </w:p>
        </w:tc>
        <w:tc>
          <w:tcPr>
            <w:tcW w:w="3149" w:type="dxa"/>
            <w:shd w:val="clear" w:color="auto" w:fill="auto"/>
          </w:tcPr>
          <w:p w:rsidR="009D1905" w:rsidRPr="007456A1" w:rsidRDefault="009D1905" w:rsidP="009D1905">
            <w:pPr>
              <w:pStyle w:val="ad"/>
              <w:spacing w:after="0" w:line="240" w:lineRule="auto"/>
              <w:ind w:left="0"/>
              <w:rPr>
                <w:rFonts w:ascii="Times New Roman" w:hAnsi="Times New Roman"/>
              </w:rPr>
            </w:pPr>
            <w:r w:rsidRPr="007456A1">
              <w:rPr>
                <w:rFonts w:ascii="Times New Roman" w:hAnsi="Times New Roman"/>
              </w:rPr>
              <w:lastRenderedPageBreak/>
              <w:t>Внебюджетные средства</w:t>
            </w:r>
          </w:p>
          <w:p w:rsidR="00255D90" w:rsidRPr="007456A1" w:rsidRDefault="00255D90" w:rsidP="009D1905">
            <w:pPr>
              <w:pStyle w:val="ad"/>
              <w:spacing w:after="0" w:line="240" w:lineRule="auto"/>
              <w:ind w:left="0"/>
              <w:rPr>
                <w:rFonts w:ascii="Times New Roman" w:hAnsi="Times New Roman"/>
              </w:rPr>
            </w:pPr>
          </w:p>
        </w:tc>
      </w:tr>
    </w:tbl>
    <w:p w:rsidR="009157BD" w:rsidRDefault="009157BD">
      <w:pPr>
        <w:pStyle w:val="ad"/>
        <w:spacing w:after="0" w:line="240" w:lineRule="auto"/>
        <w:ind w:left="360"/>
        <w:jc w:val="center"/>
        <w:rPr>
          <w:rFonts w:ascii="Times New Roman" w:hAnsi="Times New Roman"/>
          <w:b/>
          <w:color w:val="000000"/>
          <w:sz w:val="24"/>
          <w:szCs w:val="24"/>
        </w:rPr>
      </w:pPr>
    </w:p>
    <w:p w:rsidR="009157BD" w:rsidRDefault="00385888">
      <w:pPr>
        <w:pStyle w:val="ad"/>
        <w:spacing w:after="0" w:line="240" w:lineRule="auto"/>
        <w:ind w:left="360"/>
        <w:rPr>
          <w:rFonts w:ascii="Times New Roman" w:hAnsi="Times New Roman"/>
          <w:b/>
          <w:color w:val="000000"/>
          <w:sz w:val="24"/>
          <w:szCs w:val="24"/>
        </w:rPr>
      </w:pPr>
      <w:r>
        <w:rPr>
          <w:rFonts w:ascii="Times New Roman" w:hAnsi="Times New Roman"/>
          <w:b/>
          <w:color w:val="000000"/>
          <w:sz w:val="24"/>
          <w:szCs w:val="24"/>
        </w:rPr>
        <w:t xml:space="preserve">6.2. Социокультурные проекты, в реализации которых учреждение выступило партнером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9"/>
        <w:gridCol w:w="2588"/>
        <w:gridCol w:w="2212"/>
        <w:gridCol w:w="3886"/>
        <w:gridCol w:w="1431"/>
        <w:gridCol w:w="2151"/>
        <w:gridCol w:w="2411"/>
      </w:tblGrid>
      <w:tr w:rsidR="009157BD" w:rsidRPr="007B050D" w:rsidTr="00B50AD1">
        <w:trPr>
          <w:trHeight w:val="725"/>
          <w:jc w:val="center"/>
        </w:trPr>
        <w:tc>
          <w:tcPr>
            <w:tcW w:w="589" w:type="dxa"/>
            <w:shd w:val="clear" w:color="auto" w:fill="auto"/>
          </w:tcPr>
          <w:p w:rsidR="009157BD" w:rsidRPr="007B050D" w:rsidRDefault="00385888">
            <w:pPr>
              <w:pStyle w:val="ad"/>
              <w:spacing w:after="0" w:line="240" w:lineRule="auto"/>
              <w:ind w:left="0"/>
              <w:jc w:val="center"/>
              <w:rPr>
                <w:rFonts w:ascii="Times New Roman" w:hAnsi="Times New Roman"/>
                <w:b/>
                <w:color w:val="000000"/>
              </w:rPr>
            </w:pPr>
            <w:r w:rsidRPr="007B050D">
              <w:rPr>
                <w:rFonts w:ascii="Times New Roman" w:hAnsi="Times New Roman"/>
                <w:b/>
                <w:color w:val="000000"/>
              </w:rPr>
              <w:t>№ п/п</w:t>
            </w:r>
          </w:p>
        </w:tc>
        <w:tc>
          <w:tcPr>
            <w:tcW w:w="2588" w:type="dxa"/>
            <w:shd w:val="clear" w:color="auto" w:fill="auto"/>
          </w:tcPr>
          <w:p w:rsidR="009157BD" w:rsidRPr="007B050D" w:rsidRDefault="00385888">
            <w:pPr>
              <w:pStyle w:val="ad"/>
              <w:spacing w:after="0" w:line="240" w:lineRule="auto"/>
              <w:ind w:left="0"/>
              <w:jc w:val="center"/>
              <w:rPr>
                <w:rFonts w:ascii="Times New Roman" w:hAnsi="Times New Roman"/>
                <w:b/>
                <w:color w:val="000000"/>
              </w:rPr>
            </w:pPr>
            <w:r w:rsidRPr="007B050D">
              <w:rPr>
                <w:rFonts w:ascii="Times New Roman" w:hAnsi="Times New Roman"/>
                <w:b/>
                <w:color w:val="000000"/>
              </w:rPr>
              <w:t>Наименование проекта</w:t>
            </w:r>
          </w:p>
          <w:p w:rsidR="009157BD" w:rsidRPr="007B050D" w:rsidRDefault="009157BD">
            <w:pPr>
              <w:pStyle w:val="ad"/>
              <w:spacing w:after="0" w:line="240" w:lineRule="auto"/>
              <w:ind w:left="0"/>
              <w:jc w:val="center"/>
              <w:rPr>
                <w:rFonts w:ascii="Times New Roman" w:hAnsi="Times New Roman"/>
                <w:b/>
                <w:color w:val="000000"/>
              </w:rPr>
            </w:pPr>
          </w:p>
        </w:tc>
        <w:tc>
          <w:tcPr>
            <w:tcW w:w="2212" w:type="dxa"/>
          </w:tcPr>
          <w:p w:rsidR="009157BD" w:rsidRPr="007B050D" w:rsidRDefault="00385888">
            <w:pPr>
              <w:pStyle w:val="ad"/>
              <w:spacing w:after="0" w:line="240" w:lineRule="auto"/>
              <w:ind w:left="0"/>
              <w:jc w:val="center"/>
              <w:rPr>
                <w:rFonts w:ascii="Times New Roman" w:hAnsi="Times New Roman"/>
                <w:b/>
                <w:color w:val="000000"/>
              </w:rPr>
            </w:pPr>
            <w:r w:rsidRPr="007B050D">
              <w:rPr>
                <w:rFonts w:ascii="Times New Roman" w:hAnsi="Times New Roman"/>
                <w:b/>
                <w:color w:val="000000"/>
              </w:rPr>
              <w:t>Наименование организации-лидера проекта</w:t>
            </w:r>
          </w:p>
        </w:tc>
        <w:tc>
          <w:tcPr>
            <w:tcW w:w="3886" w:type="dxa"/>
          </w:tcPr>
          <w:p w:rsidR="009157BD" w:rsidRPr="007B050D" w:rsidRDefault="00385888">
            <w:pPr>
              <w:pStyle w:val="ad"/>
              <w:spacing w:after="0" w:line="240" w:lineRule="auto"/>
              <w:ind w:left="0"/>
              <w:jc w:val="center"/>
              <w:rPr>
                <w:rFonts w:ascii="Times New Roman" w:hAnsi="Times New Roman"/>
                <w:b/>
                <w:color w:val="000000"/>
              </w:rPr>
            </w:pPr>
            <w:r w:rsidRPr="007B050D">
              <w:rPr>
                <w:rFonts w:ascii="Times New Roman" w:hAnsi="Times New Roman"/>
                <w:b/>
                <w:color w:val="000000"/>
              </w:rPr>
              <w:t>Краткое описание</w:t>
            </w:r>
          </w:p>
        </w:tc>
        <w:tc>
          <w:tcPr>
            <w:tcW w:w="1431" w:type="dxa"/>
            <w:shd w:val="clear" w:color="auto" w:fill="auto"/>
          </w:tcPr>
          <w:p w:rsidR="009157BD" w:rsidRPr="007B050D" w:rsidRDefault="00385888">
            <w:pPr>
              <w:pStyle w:val="ad"/>
              <w:spacing w:after="0" w:line="240" w:lineRule="auto"/>
              <w:ind w:left="0"/>
              <w:jc w:val="center"/>
              <w:rPr>
                <w:rFonts w:ascii="Times New Roman" w:hAnsi="Times New Roman"/>
                <w:b/>
                <w:color w:val="000000"/>
              </w:rPr>
            </w:pPr>
            <w:r w:rsidRPr="007B050D">
              <w:rPr>
                <w:rFonts w:ascii="Times New Roman" w:hAnsi="Times New Roman"/>
                <w:b/>
                <w:color w:val="000000"/>
              </w:rPr>
              <w:t>Сроки реализации проекта</w:t>
            </w:r>
          </w:p>
        </w:tc>
        <w:tc>
          <w:tcPr>
            <w:tcW w:w="2151" w:type="dxa"/>
          </w:tcPr>
          <w:p w:rsidR="009157BD" w:rsidRPr="007B050D" w:rsidRDefault="00385888">
            <w:pPr>
              <w:pStyle w:val="ad"/>
              <w:spacing w:after="0" w:line="240" w:lineRule="auto"/>
              <w:ind w:left="0"/>
              <w:jc w:val="center"/>
              <w:rPr>
                <w:rFonts w:ascii="Times New Roman" w:hAnsi="Times New Roman"/>
                <w:b/>
                <w:color w:val="000000"/>
              </w:rPr>
            </w:pPr>
            <w:r w:rsidRPr="007B050D">
              <w:rPr>
                <w:rFonts w:ascii="Times New Roman" w:hAnsi="Times New Roman"/>
                <w:b/>
                <w:color w:val="000000"/>
              </w:rPr>
              <w:t>Достигнутые результаты</w:t>
            </w:r>
          </w:p>
        </w:tc>
        <w:tc>
          <w:tcPr>
            <w:tcW w:w="2411" w:type="dxa"/>
            <w:shd w:val="clear" w:color="auto" w:fill="auto"/>
          </w:tcPr>
          <w:p w:rsidR="009157BD" w:rsidRPr="007B050D" w:rsidRDefault="00385888">
            <w:pPr>
              <w:pStyle w:val="ad"/>
              <w:spacing w:after="0" w:line="240" w:lineRule="auto"/>
              <w:ind w:left="0"/>
              <w:jc w:val="center"/>
              <w:rPr>
                <w:rFonts w:ascii="Times New Roman" w:hAnsi="Times New Roman"/>
                <w:b/>
                <w:color w:val="000000"/>
              </w:rPr>
            </w:pPr>
            <w:r w:rsidRPr="007B050D">
              <w:rPr>
                <w:rFonts w:ascii="Times New Roman" w:hAnsi="Times New Roman"/>
                <w:b/>
                <w:color w:val="000000"/>
              </w:rPr>
              <w:t>Источник финансирования проекта</w:t>
            </w:r>
          </w:p>
        </w:tc>
      </w:tr>
      <w:tr w:rsidR="009D1905" w:rsidRPr="007B050D" w:rsidTr="00B50AD1">
        <w:trPr>
          <w:trHeight w:val="725"/>
          <w:jc w:val="center"/>
        </w:trPr>
        <w:tc>
          <w:tcPr>
            <w:tcW w:w="589" w:type="dxa"/>
            <w:shd w:val="clear" w:color="auto" w:fill="auto"/>
          </w:tcPr>
          <w:p w:rsidR="009D1905" w:rsidRPr="007B050D" w:rsidRDefault="009D1905">
            <w:pPr>
              <w:pStyle w:val="ad"/>
              <w:spacing w:after="0" w:line="240" w:lineRule="auto"/>
              <w:ind w:left="0"/>
              <w:jc w:val="center"/>
              <w:rPr>
                <w:rFonts w:ascii="Times New Roman" w:hAnsi="Times New Roman"/>
                <w:b/>
                <w:color w:val="000000"/>
              </w:rPr>
            </w:pPr>
            <w:r w:rsidRPr="007B050D">
              <w:rPr>
                <w:rFonts w:ascii="Times New Roman" w:hAnsi="Times New Roman"/>
                <w:b/>
                <w:color w:val="000000"/>
              </w:rPr>
              <w:t>1.</w:t>
            </w:r>
          </w:p>
        </w:tc>
        <w:tc>
          <w:tcPr>
            <w:tcW w:w="2588" w:type="dxa"/>
            <w:shd w:val="clear" w:color="auto" w:fill="auto"/>
          </w:tcPr>
          <w:p w:rsidR="009D1905" w:rsidRPr="007B050D" w:rsidRDefault="009D1905">
            <w:pPr>
              <w:pStyle w:val="ad"/>
              <w:spacing w:after="0" w:line="240" w:lineRule="auto"/>
              <w:ind w:left="0"/>
              <w:jc w:val="center"/>
              <w:rPr>
                <w:rFonts w:ascii="Times New Roman" w:hAnsi="Times New Roman"/>
                <w:b/>
                <w:color w:val="000000"/>
              </w:rPr>
            </w:pPr>
            <w:r w:rsidRPr="007B050D">
              <w:rPr>
                <w:rFonts w:ascii="Times New Roman" w:hAnsi="Times New Roman"/>
                <w:bCs/>
                <w:iCs/>
                <w:color w:val="000000"/>
              </w:rPr>
              <w:t>Открытие областного историко-литературно-краеведческого конкурса «Храмы России» имени В.С. Маслова</w:t>
            </w:r>
          </w:p>
        </w:tc>
        <w:tc>
          <w:tcPr>
            <w:tcW w:w="2212" w:type="dxa"/>
          </w:tcPr>
          <w:p w:rsidR="009D1905" w:rsidRPr="007B050D" w:rsidRDefault="009D1905">
            <w:pPr>
              <w:pStyle w:val="ad"/>
              <w:spacing w:after="0" w:line="240" w:lineRule="auto"/>
              <w:ind w:left="0"/>
              <w:jc w:val="center"/>
              <w:rPr>
                <w:rFonts w:ascii="Times New Roman" w:hAnsi="Times New Roman"/>
                <w:b/>
                <w:color w:val="000000"/>
              </w:rPr>
            </w:pPr>
            <w:r w:rsidRPr="007B050D">
              <w:rPr>
                <w:rFonts w:ascii="Times New Roman" w:hAnsi="Times New Roman"/>
                <w:bCs/>
                <w:iCs/>
                <w:color w:val="000000"/>
              </w:rPr>
              <w:t>МО Союз писателей России, Депутаты Мурманской областной Думы</w:t>
            </w:r>
          </w:p>
        </w:tc>
        <w:tc>
          <w:tcPr>
            <w:tcW w:w="3886" w:type="dxa"/>
          </w:tcPr>
          <w:p w:rsidR="009D1905" w:rsidRPr="007B050D" w:rsidRDefault="009D1905" w:rsidP="009D1905">
            <w:pPr>
              <w:pStyle w:val="ad"/>
              <w:spacing w:after="0" w:line="240" w:lineRule="auto"/>
              <w:ind w:left="0"/>
              <w:jc w:val="both"/>
              <w:rPr>
                <w:rFonts w:ascii="Times New Roman" w:hAnsi="Times New Roman"/>
                <w:b/>
                <w:color w:val="000000"/>
              </w:rPr>
            </w:pPr>
            <w:r w:rsidRPr="007B050D">
              <w:rPr>
                <w:rFonts w:ascii="Times New Roman" w:hAnsi="Times New Roman"/>
                <w:color w:val="000000"/>
                <w:shd w:val="clear" w:color="auto" w:fill="FFFFFF"/>
              </w:rPr>
              <w:t xml:space="preserve">Участие в конкурсе позволило детям глубже понять, что такое народная память и подвиг во имя Родины, осознать значение творчества российских поэтов и писателей. Важно, что наставниками для ребят выступили педагоги, которые смогут проводить их по страницам нашей истории и приобщить ко всему светлому и великому, что в ней есть. </w:t>
            </w:r>
          </w:p>
        </w:tc>
        <w:tc>
          <w:tcPr>
            <w:tcW w:w="1431" w:type="dxa"/>
            <w:shd w:val="clear" w:color="auto" w:fill="auto"/>
          </w:tcPr>
          <w:p w:rsidR="009D1905" w:rsidRPr="007B050D" w:rsidRDefault="009D1905">
            <w:pPr>
              <w:pStyle w:val="ad"/>
              <w:spacing w:after="0" w:line="240" w:lineRule="auto"/>
              <w:ind w:left="0"/>
              <w:jc w:val="center"/>
              <w:rPr>
                <w:rFonts w:ascii="Times New Roman" w:hAnsi="Times New Roman"/>
                <w:b/>
                <w:color w:val="000000"/>
              </w:rPr>
            </w:pPr>
            <w:r w:rsidRPr="007B050D">
              <w:rPr>
                <w:rFonts w:ascii="Times New Roman" w:hAnsi="Times New Roman"/>
                <w:bCs/>
                <w:iCs/>
                <w:color w:val="000000"/>
              </w:rPr>
              <w:t>07 февраля</w:t>
            </w:r>
          </w:p>
        </w:tc>
        <w:tc>
          <w:tcPr>
            <w:tcW w:w="2151" w:type="dxa"/>
          </w:tcPr>
          <w:p w:rsidR="009D1905" w:rsidRPr="007B050D" w:rsidRDefault="009D1905" w:rsidP="009D1905">
            <w:pPr>
              <w:pStyle w:val="ad"/>
              <w:spacing w:after="0" w:line="240" w:lineRule="auto"/>
              <w:ind w:left="0"/>
              <w:jc w:val="both"/>
              <w:rPr>
                <w:rFonts w:ascii="Times New Roman" w:hAnsi="Times New Roman"/>
                <w:color w:val="FF0000"/>
              </w:rPr>
            </w:pPr>
            <w:r w:rsidRPr="007B050D">
              <w:rPr>
                <w:rFonts w:ascii="Times New Roman" w:hAnsi="Times New Roman"/>
                <w:color w:val="000000"/>
              </w:rPr>
              <w:t>120 человек стали посетителями данных мероприятий</w:t>
            </w:r>
          </w:p>
          <w:p w:rsidR="009D1905" w:rsidRPr="007B050D" w:rsidRDefault="009D1905">
            <w:pPr>
              <w:pStyle w:val="ad"/>
              <w:spacing w:after="0" w:line="240" w:lineRule="auto"/>
              <w:ind w:left="0"/>
              <w:jc w:val="center"/>
              <w:rPr>
                <w:rFonts w:ascii="Times New Roman" w:hAnsi="Times New Roman"/>
                <w:b/>
                <w:color w:val="000000"/>
              </w:rPr>
            </w:pPr>
          </w:p>
        </w:tc>
        <w:tc>
          <w:tcPr>
            <w:tcW w:w="2411" w:type="dxa"/>
            <w:shd w:val="clear" w:color="auto" w:fill="auto"/>
          </w:tcPr>
          <w:p w:rsidR="009D1905" w:rsidRPr="007B050D" w:rsidRDefault="009D1905">
            <w:pPr>
              <w:pStyle w:val="ad"/>
              <w:spacing w:after="0" w:line="240" w:lineRule="auto"/>
              <w:ind w:left="0"/>
              <w:jc w:val="center"/>
              <w:rPr>
                <w:rFonts w:ascii="Times New Roman" w:hAnsi="Times New Roman"/>
                <w:b/>
                <w:color w:val="000000"/>
              </w:rPr>
            </w:pPr>
            <w:r w:rsidRPr="007B050D">
              <w:rPr>
                <w:rFonts w:ascii="Times New Roman" w:hAnsi="Times New Roman"/>
                <w:color w:val="000000"/>
              </w:rPr>
              <w:t>Без финансирования</w:t>
            </w:r>
          </w:p>
        </w:tc>
      </w:tr>
      <w:tr w:rsidR="00402812" w:rsidRPr="007B050D" w:rsidTr="00B50AD1">
        <w:trPr>
          <w:trHeight w:val="382"/>
          <w:jc w:val="center"/>
        </w:trPr>
        <w:tc>
          <w:tcPr>
            <w:tcW w:w="589" w:type="dxa"/>
            <w:shd w:val="clear" w:color="auto" w:fill="auto"/>
          </w:tcPr>
          <w:p w:rsidR="00402812" w:rsidRPr="007B050D" w:rsidRDefault="00402812" w:rsidP="00402812">
            <w:pPr>
              <w:pStyle w:val="ad"/>
              <w:spacing w:after="0" w:line="240" w:lineRule="auto"/>
              <w:ind w:left="0"/>
              <w:rPr>
                <w:rFonts w:ascii="Times New Roman" w:hAnsi="Times New Roman"/>
                <w:b/>
                <w:color w:val="000000"/>
              </w:rPr>
            </w:pPr>
            <w:r w:rsidRPr="007B050D">
              <w:rPr>
                <w:rFonts w:ascii="Times New Roman" w:hAnsi="Times New Roman"/>
                <w:b/>
                <w:color w:val="000000"/>
              </w:rPr>
              <w:t>2.</w:t>
            </w:r>
          </w:p>
        </w:tc>
        <w:tc>
          <w:tcPr>
            <w:tcW w:w="2588" w:type="dxa"/>
            <w:shd w:val="clear" w:color="auto" w:fill="auto"/>
          </w:tcPr>
          <w:p w:rsidR="00402812" w:rsidRPr="007B050D" w:rsidRDefault="00402812" w:rsidP="00402812">
            <w:pPr>
              <w:pStyle w:val="ad"/>
              <w:spacing w:after="0" w:line="240" w:lineRule="auto"/>
              <w:ind w:left="0"/>
              <w:rPr>
                <w:rFonts w:ascii="Times New Roman" w:hAnsi="Times New Roman"/>
                <w:color w:val="000000"/>
              </w:rPr>
            </w:pPr>
            <w:r w:rsidRPr="007B050D">
              <w:rPr>
                <w:rFonts w:ascii="Times New Roman" w:hAnsi="Times New Roman"/>
                <w:bCs/>
              </w:rPr>
              <w:t>Романовский бал, посвященный празднику Сретения Господня и Всемирному дню православной молодёжи</w:t>
            </w:r>
          </w:p>
        </w:tc>
        <w:tc>
          <w:tcPr>
            <w:tcW w:w="2212" w:type="dxa"/>
          </w:tcPr>
          <w:p w:rsidR="00402812" w:rsidRPr="007B050D" w:rsidRDefault="00402812" w:rsidP="00402812">
            <w:pPr>
              <w:pStyle w:val="ad"/>
              <w:spacing w:after="0" w:line="240" w:lineRule="auto"/>
              <w:ind w:left="0"/>
              <w:rPr>
                <w:rFonts w:ascii="Times New Roman" w:hAnsi="Times New Roman"/>
                <w:color w:val="000000"/>
              </w:rPr>
            </w:pPr>
            <w:r w:rsidRPr="007B050D">
              <w:rPr>
                <w:rFonts w:ascii="Times New Roman" w:hAnsi="Times New Roman"/>
                <w:bCs/>
              </w:rPr>
              <w:t>Мурманская епархия</w:t>
            </w:r>
          </w:p>
        </w:tc>
        <w:tc>
          <w:tcPr>
            <w:tcW w:w="3886" w:type="dxa"/>
          </w:tcPr>
          <w:p w:rsidR="00402812" w:rsidRPr="00402812" w:rsidRDefault="00402812" w:rsidP="00402812">
            <w:pPr>
              <w:pStyle w:val="ad"/>
              <w:spacing w:after="0" w:line="240" w:lineRule="auto"/>
              <w:ind w:left="0"/>
              <w:jc w:val="both"/>
              <w:rPr>
                <w:rFonts w:ascii="Times New Roman" w:hAnsi="Times New Roman"/>
              </w:rPr>
            </w:pPr>
            <w:r w:rsidRPr="00402812">
              <w:rPr>
                <w:rFonts w:ascii="Times New Roman" w:hAnsi="Times New Roman"/>
              </w:rPr>
              <w:t>По традиции мероприятие приурочено к празднику Сретения Господня и Всемирному дню православной молодёжи, который отмечается 15 февраля.</w:t>
            </w:r>
          </w:p>
          <w:p w:rsidR="00402812" w:rsidRPr="00402812" w:rsidRDefault="00402812" w:rsidP="00402812">
            <w:pPr>
              <w:pStyle w:val="ad"/>
              <w:spacing w:after="0" w:line="240" w:lineRule="auto"/>
              <w:ind w:left="0"/>
              <w:jc w:val="both"/>
              <w:rPr>
                <w:rFonts w:ascii="Times New Roman" w:hAnsi="Times New Roman"/>
              </w:rPr>
            </w:pPr>
            <w:r w:rsidRPr="00402812">
              <w:rPr>
                <w:rFonts w:ascii="Times New Roman" w:hAnsi="Times New Roman"/>
              </w:rPr>
              <w:t>Помимо танцев участников ожидало знакомство с историей Мурманска и страны, культурой традиционных бальных танцев и музыки.</w:t>
            </w:r>
          </w:p>
          <w:p w:rsidR="00402812" w:rsidRPr="007B050D" w:rsidRDefault="00402812" w:rsidP="00402812">
            <w:pPr>
              <w:pStyle w:val="ad"/>
              <w:spacing w:after="0" w:line="240" w:lineRule="auto"/>
              <w:ind w:left="0"/>
              <w:jc w:val="both"/>
              <w:rPr>
                <w:rFonts w:ascii="Times New Roman" w:hAnsi="Times New Roman"/>
              </w:rPr>
            </w:pPr>
            <w:r w:rsidRPr="00402812">
              <w:rPr>
                <w:rFonts w:ascii="Times New Roman" w:hAnsi="Times New Roman"/>
              </w:rPr>
              <w:t>Гости «Кировки» перенеслись в эпоху императорской России и узнали, как в то время молодёжь проводила досуг.</w:t>
            </w:r>
          </w:p>
        </w:tc>
        <w:tc>
          <w:tcPr>
            <w:tcW w:w="1431" w:type="dxa"/>
            <w:shd w:val="clear" w:color="auto" w:fill="auto"/>
          </w:tcPr>
          <w:p w:rsidR="00402812" w:rsidRPr="007B050D" w:rsidRDefault="00402812" w:rsidP="00402812">
            <w:pPr>
              <w:pStyle w:val="ad"/>
              <w:spacing w:after="0" w:line="240" w:lineRule="auto"/>
              <w:ind w:left="0"/>
              <w:rPr>
                <w:rFonts w:ascii="Times New Roman" w:hAnsi="Times New Roman"/>
                <w:bCs/>
                <w:color w:val="000000"/>
              </w:rPr>
            </w:pPr>
            <w:r w:rsidRPr="007B050D">
              <w:rPr>
                <w:rFonts w:ascii="Times New Roman" w:hAnsi="Times New Roman"/>
                <w:bCs/>
                <w:color w:val="000000"/>
              </w:rPr>
              <w:t>11 февраля</w:t>
            </w:r>
          </w:p>
        </w:tc>
        <w:tc>
          <w:tcPr>
            <w:tcW w:w="2151" w:type="dxa"/>
          </w:tcPr>
          <w:p w:rsidR="00402812" w:rsidRPr="007B050D" w:rsidRDefault="00402812" w:rsidP="00402812">
            <w:pPr>
              <w:pStyle w:val="ad"/>
              <w:spacing w:after="0" w:line="240" w:lineRule="auto"/>
              <w:ind w:left="0"/>
              <w:jc w:val="both"/>
              <w:rPr>
                <w:rFonts w:ascii="Times New Roman" w:hAnsi="Times New Roman"/>
                <w:color w:val="FF0000"/>
              </w:rPr>
            </w:pPr>
            <w:r w:rsidRPr="007B050D">
              <w:rPr>
                <w:rFonts w:ascii="Times New Roman" w:hAnsi="Times New Roman"/>
                <w:color w:val="000000"/>
              </w:rPr>
              <w:t>120 человек стали посетителями данных мероприятий</w:t>
            </w:r>
          </w:p>
          <w:p w:rsidR="00402812" w:rsidRPr="007B050D" w:rsidRDefault="00402812" w:rsidP="00402812">
            <w:pPr>
              <w:pStyle w:val="ad"/>
              <w:spacing w:after="0" w:line="240" w:lineRule="auto"/>
              <w:ind w:left="0"/>
              <w:jc w:val="center"/>
              <w:rPr>
                <w:rFonts w:ascii="Times New Roman" w:hAnsi="Times New Roman"/>
                <w:color w:val="000000"/>
              </w:rPr>
            </w:pPr>
          </w:p>
        </w:tc>
        <w:tc>
          <w:tcPr>
            <w:tcW w:w="2411" w:type="dxa"/>
            <w:shd w:val="clear" w:color="auto" w:fill="auto"/>
          </w:tcPr>
          <w:p w:rsidR="00402812" w:rsidRPr="007B050D" w:rsidRDefault="00402812" w:rsidP="00402812">
            <w:pPr>
              <w:pStyle w:val="ad"/>
              <w:spacing w:after="0" w:line="240" w:lineRule="auto"/>
              <w:ind w:left="0"/>
              <w:rPr>
                <w:rFonts w:ascii="Times New Roman" w:hAnsi="Times New Roman"/>
                <w:color w:val="000000"/>
              </w:rPr>
            </w:pPr>
            <w:r w:rsidRPr="007B050D">
              <w:rPr>
                <w:rFonts w:ascii="Times New Roman" w:hAnsi="Times New Roman"/>
                <w:color w:val="000000"/>
              </w:rPr>
              <w:t>Без финансирования</w:t>
            </w:r>
          </w:p>
        </w:tc>
      </w:tr>
      <w:tr w:rsidR="00402812" w:rsidRPr="007B050D" w:rsidTr="00B50AD1">
        <w:trPr>
          <w:trHeight w:val="382"/>
          <w:jc w:val="center"/>
        </w:trPr>
        <w:tc>
          <w:tcPr>
            <w:tcW w:w="589" w:type="dxa"/>
            <w:shd w:val="clear" w:color="auto" w:fill="auto"/>
          </w:tcPr>
          <w:p w:rsidR="00402812" w:rsidRPr="007B050D" w:rsidRDefault="00402812" w:rsidP="00402812">
            <w:pPr>
              <w:pStyle w:val="ad"/>
              <w:spacing w:after="0" w:line="240" w:lineRule="auto"/>
              <w:ind w:left="0"/>
              <w:rPr>
                <w:rFonts w:ascii="Times New Roman" w:hAnsi="Times New Roman"/>
                <w:b/>
                <w:color w:val="000000"/>
              </w:rPr>
            </w:pPr>
            <w:r w:rsidRPr="007B050D">
              <w:rPr>
                <w:rFonts w:ascii="Times New Roman" w:hAnsi="Times New Roman"/>
                <w:b/>
                <w:color w:val="000000"/>
              </w:rPr>
              <w:t>3.</w:t>
            </w:r>
          </w:p>
        </w:tc>
        <w:tc>
          <w:tcPr>
            <w:tcW w:w="2588" w:type="dxa"/>
            <w:shd w:val="clear" w:color="auto" w:fill="auto"/>
          </w:tcPr>
          <w:p w:rsidR="00402812" w:rsidRPr="00B50AD1" w:rsidRDefault="00402812" w:rsidP="00402812">
            <w:pPr>
              <w:pStyle w:val="ad"/>
              <w:spacing w:after="0" w:line="240" w:lineRule="auto"/>
              <w:ind w:left="0"/>
              <w:rPr>
                <w:rFonts w:ascii="Times New Roman" w:hAnsi="Times New Roman"/>
              </w:rPr>
            </w:pPr>
            <w:r w:rsidRPr="00B50AD1">
              <w:rPr>
                <w:rFonts w:ascii="Times New Roman" w:hAnsi="Times New Roman"/>
              </w:rPr>
              <w:t xml:space="preserve">«Звезда Севера», образовательная женская конференция </w:t>
            </w:r>
          </w:p>
        </w:tc>
        <w:tc>
          <w:tcPr>
            <w:tcW w:w="2212" w:type="dxa"/>
          </w:tcPr>
          <w:p w:rsidR="00402812" w:rsidRPr="007B050D" w:rsidRDefault="00402812" w:rsidP="00402812">
            <w:pPr>
              <w:pStyle w:val="ad"/>
              <w:spacing w:after="0" w:line="240" w:lineRule="auto"/>
              <w:ind w:left="0"/>
              <w:rPr>
                <w:rFonts w:ascii="Times New Roman" w:hAnsi="Times New Roman"/>
                <w:bCs/>
              </w:rPr>
            </w:pPr>
            <w:r w:rsidRPr="007B050D">
              <w:rPr>
                <w:rFonts w:ascii="Times New Roman" w:hAnsi="Times New Roman"/>
                <w:bCs/>
              </w:rPr>
              <w:t>Региональный Единый волонтерский центр</w:t>
            </w:r>
          </w:p>
        </w:tc>
        <w:tc>
          <w:tcPr>
            <w:tcW w:w="3886" w:type="dxa"/>
          </w:tcPr>
          <w:p w:rsidR="00402812" w:rsidRPr="007B050D" w:rsidRDefault="00402812" w:rsidP="00402812">
            <w:pPr>
              <w:pStyle w:val="ad"/>
              <w:spacing w:after="0" w:line="240" w:lineRule="auto"/>
              <w:ind w:left="0"/>
              <w:jc w:val="both"/>
              <w:rPr>
                <w:rFonts w:ascii="Times New Roman" w:hAnsi="Times New Roman"/>
              </w:rPr>
            </w:pPr>
            <w:r w:rsidRPr="007B050D">
              <w:rPr>
                <w:rFonts w:ascii="Times New Roman" w:hAnsi="Times New Roman"/>
              </w:rPr>
              <w:t>«Звезда Севера» – уникальный проект, не имеющий аналогов в мире. Его цель – помочь в самореализации женщинам, живущим в небольших закрытых военных городах.</w:t>
            </w:r>
            <w:r w:rsidRPr="007B050D">
              <w:rPr>
                <w:rFonts w:ascii="Times New Roman" w:hAnsi="Times New Roman"/>
              </w:rPr>
              <w:br/>
            </w:r>
            <w:r w:rsidRPr="007B050D">
              <w:rPr>
                <w:rFonts w:ascii="Times New Roman" w:hAnsi="Times New Roman"/>
              </w:rPr>
              <w:lastRenderedPageBreak/>
              <w:t>В день открытия женской конференции в холле ДК им. Кирова прошла небольшая выставка-ярмарка, участники которой рассказали о своих гражданских инициативах и деятельности для нужд СВО. </w:t>
            </w:r>
          </w:p>
        </w:tc>
        <w:tc>
          <w:tcPr>
            <w:tcW w:w="1431" w:type="dxa"/>
            <w:shd w:val="clear" w:color="auto" w:fill="auto"/>
          </w:tcPr>
          <w:p w:rsidR="00402812" w:rsidRPr="007B050D" w:rsidRDefault="00402812" w:rsidP="00402812">
            <w:pPr>
              <w:pStyle w:val="ad"/>
              <w:spacing w:after="0" w:line="240" w:lineRule="auto"/>
              <w:ind w:left="0"/>
              <w:rPr>
                <w:rFonts w:ascii="Times New Roman" w:hAnsi="Times New Roman"/>
                <w:bCs/>
                <w:color w:val="000000"/>
              </w:rPr>
            </w:pPr>
            <w:r w:rsidRPr="007B050D">
              <w:rPr>
                <w:rFonts w:ascii="Times New Roman" w:hAnsi="Times New Roman"/>
                <w:bCs/>
                <w:color w:val="000000"/>
              </w:rPr>
              <w:lastRenderedPageBreak/>
              <w:t>17 февраля</w:t>
            </w:r>
          </w:p>
        </w:tc>
        <w:tc>
          <w:tcPr>
            <w:tcW w:w="2151" w:type="dxa"/>
          </w:tcPr>
          <w:p w:rsidR="00402812" w:rsidRPr="007B050D" w:rsidRDefault="00402812" w:rsidP="00402812">
            <w:pPr>
              <w:pStyle w:val="ad"/>
              <w:spacing w:after="0" w:line="240" w:lineRule="auto"/>
              <w:ind w:left="0"/>
              <w:jc w:val="both"/>
              <w:rPr>
                <w:rFonts w:ascii="Times New Roman" w:hAnsi="Times New Roman"/>
                <w:color w:val="FF0000"/>
              </w:rPr>
            </w:pPr>
            <w:r w:rsidRPr="007B050D">
              <w:rPr>
                <w:rFonts w:ascii="Times New Roman" w:hAnsi="Times New Roman"/>
                <w:color w:val="000000"/>
              </w:rPr>
              <w:t>500 человек стали посетителями данных мероприятий</w:t>
            </w:r>
          </w:p>
          <w:p w:rsidR="00402812" w:rsidRPr="007B050D" w:rsidRDefault="00402812" w:rsidP="00402812">
            <w:pPr>
              <w:pStyle w:val="ad"/>
              <w:spacing w:after="0" w:line="240" w:lineRule="auto"/>
              <w:ind w:left="0"/>
              <w:jc w:val="both"/>
              <w:rPr>
                <w:rFonts w:ascii="Times New Roman" w:hAnsi="Times New Roman"/>
                <w:color w:val="000000"/>
              </w:rPr>
            </w:pPr>
          </w:p>
        </w:tc>
        <w:tc>
          <w:tcPr>
            <w:tcW w:w="2411" w:type="dxa"/>
            <w:shd w:val="clear" w:color="auto" w:fill="auto"/>
          </w:tcPr>
          <w:p w:rsidR="00402812" w:rsidRPr="007B050D" w:rsidRDefault="00402812" w:rsidP="00402812">
            <w:pPr>
              <w:pStyle w:val="ad"/>
              <w:spacing w:after="0" w:line="240" w:lineRule="auto"/>
              <w:ind w:left="0"/>
              <w:rPr>
                <w:rFonts w:ascii="Times New Roman" w:hAnsi="Times New Roman"/>
                <w:color w:val="000000"/>
              </w:rPr>
            </w:pPr>
            <w:r w:rsidRPr="007B050D">
              <w:rPr>
                <w:rFonts w:ascii="Times New Roman" w:hAnsi="Times New Roman"/>
                <w:color w:val="000000"/>
              </w:rPr>
              <w:t>Без финансирования</w:t>
            </w:r>
          </w:p>
        </w:tc>
      </w:tr>
      <w:tr w:rsidR="007B050D" w:rsidRPr="007B050D" w:rsidTr="00B50AD1">
        <w:trPr>
          <w:trHeight w:val="382"/>
          <w:jc w:val="center"/>
        </w:trPr>
        <w:tc>
          <w:tcPr>
            <w:tcW w:w="589" w:type="dxa"/>
            <w:shd w:val="clear" w:color="auto" w:fill="auto"/>
          </w:tcPr>
          <w:p w:rsidR="007B050D" w:rsidRPr="007B050D" w:rsidRDefault="007B050D" w:rsidP="007B050D">
            <w:pPr>
              <w:pStyle w:val="ad"/>
              <w:spacing w:after="0" w:line="240" w:lineRule="auto"/>
              <w:ind w:left="0"/>
              <w:rPr>
                <w:rFonts w:ascii="Times New Roman" w:hAnsi="Times New Roman"/>
                <w:b/>
                <w:color w:val="000000"/>
              </w:rPr>
            </w:pPr>
            <w:r w:rsidRPr="007B050D">
              <w:rPr>
                <w:rFonts w:ascii="Times New Roman" w:hAnsi="Times New Roman"/>
                <w:b/>
                <w:color w:val="000000"/>
              </w:rPr>
              <w:lastRenderedPageBreak/>
              <w:t>4.</w:t>
            </w:r>
          </w:p>
        </w:tc>
        <w:tc>
          <w:tcPr>
            <w:tcW w:w="2588" w:type="dxa"/>
            <w:shd w:val="clear" w:color="auto" w:fill="auto"/>
          </w:tcPr>
          <w:p w:rsidR="007B050D" w:rsidRPr="00B50AD1" w:rsidRDefault="007B050D" w:rsidP="007B050D">
            <w:pPr>
              <w:pStyle w:val="ad"/>
              <w:spacing w:after="0" w:line="240" w:lineRule="auto"/>
              <w:ind w:left="0"/>
              <w:rPr>
                <w:rFonts w:ascii="Times New Roman" w:hAnsi="Times New Roman"/>
              </w:rPr>
            </w:pPr>
            <w:r w:rsidRPr="00B50AD1">
              <w:rPr>
                <w:rFonts w:ascii="Times New Roman" w:hAnsi="Times New Roman"/>
                <w:iCs/>
              </w:rPr>
              <w:t xml:space="preserve">«Территория любви», концерт </w:t>
            </w:r>
          </w:p>
        </w:tc>
        <w:tc>
          <w:tcPr>
            <w:tcW w:w="2212" w:type="dxa"/>
          </w:tcPr>
          <w:p w:rsidR="007B050D" w:rsidRPr="007B050D" w:rsidRDefault="007B050D" w:rsidP="007B050D">
            <w:pPr>
              <w:pStyle w:val="ad"/>
              <w:spacing w:after="0" w:line="240" w:lineRule="auto"/>
              <w:ind w:left="0"/>
              <w:rPr>
                <w:rFonts w:ascii="Times New Roman" w:hAnsi="Times New Roman"/>
                <w:bCs/>
              </w:rPr>
            </w:pPr>
            <w:r w:rsidRPr="007B050D">
              <w:rPr>
                <w:rFonts w:ascii="Times New Roman" w:hAnsi="Times New Roman"/>
                <w:bCs/>
                <w:iCs/>
              </w:rPr>
              <w:t>Мурманская областная филармония</w:t>
            </w:r>
          </w:p>
        </w:tc>
        <w:tc>
          <w:tcPr>
            <w:tcW w:w="3886" w:type="dxa"/>
          </w:tcPr>
          <w:p w:rsidR="007B050D" w:rsidRPr="007B050D" w:rsidRDefault="007B050D" w:rsidP="007B050D">
            <w:pPr>
              <w:pStyle w:val="ad"/>
              <w:spacing w:after="0" w:line="240" w:lineRule="auto"/>
              <w:ind w:left="0"/>
              <w:jc w:val="both"/>
              <w:rPr>
                <w:rFonts w:ascii="Times New Roman" w:hAnsi="Times New Roman"/>
              </w:rPr>
            </w:pPr>
            <w:r w:rsidRPr="007B050D">
              <w:rPr>
                <w:rFonts w:ascii="Times New Roman" w:hAnsi="Times New Roman"/>
              </w:rPr>
              <w:t>Концерт</w:t>
            </w:r>
          </w:p>
        </w:tc>
        <w:tc>
          <w:tcPr>
            <w:tcW w:w="1431" w:type="dxa"/>
            <w:shd w:val="clear" w:color="auto" w:fill="auto"/>
          </w:tcPr>
          <w:p w:rsidR="007B050D" w:rsidRPr="007B050D" w:rsidRDefault="007B050D" w:rsidP="007B050D">
            <w:pPr>
              <w:pStyle w:val="ad"/>
              <w:spacing w:after="0" w:line="240" w:lineRule="auto"/>
              <w:ind w:left="0"/>
              <w:rPr>
                <w:rFonts w:ascii="Times New Roman" w:hAnsi="Times New Roman"/>
                <w:bCs/>
                <w:color w:val="000000"/>
              </w:rPr>
            </w:pPr>
            <w:r w:rsidRPr="007B050D">
              <w:rPr>
                <w:rFonts w:ascii="Times New Roman" w:hAnsi="Times New Roman"/>
                <w:bCs/>
                <w:color w:val="000000"/>
              </w:rPr>
              <w:t>12 марта</w:t>
            </w:r>
          </w:p>
        </w:tc>
        <w:tc>
          <w:tcPr>
            <w:tcW w:w="2151" w:type="dxa"/>
          </w:tcPr>
          <w:p w:rsidR="007B050D" w:rsidRPr="000F437C" w:rsidRDefault="007B050D" w:rsidP="007B050D">
            <w:pPr>
              <w:pStyle w:val="ad"/>
              <w:spacing w:after="0" w:line="240" w:lineRule="auto"/>
              <w:ind w:left="0"/>
              <w:jc w:val="both"/>
              <w:rPr>
                <w:rFonts w:ascii="Times New Roman" w:hAnsi="Times New Roman"/>
                <w:color w:val="FF0000"/>
              </w:rPr>
            </w:pPr>
            <w:r w:rsidRPr="007B050D">
              <w:rPr>
                <w:rFonts w:ascii="Times New Roman" w:hAnsi="Times New Roman"/>
                <w:color w:val="000000"/>
              </w:rPr>
              <w:t>170 человек стали посетителями данных мероприятий</w:t>
            </w:r>
          </w:p>
        </w:tc>
        <w:tc>
          <w:tcPr>
            <w:tcW w:w="2411" w:type="dxa"/>
            <w:shd w:val="clear" w:color="auto" w:fill="auto"/>
          </w:tcPr>
          <w:p w:rsidR="007B050D" w:rsidRPr="007B050D" w:rsidRDefault="007B050D" w:rsidP="007B050D">
            <w:pPr>
              <w:pStyle w:val="ad"/>
              <w:spacing w:after="0" w:line="240" w:lineRule="auto"/>
              <w:ind w:left="0"/>
              <w:rPr>
                <w:rFonts w:ascii="Times New Roman" w:hAnsi="Times New Roman"/>
                <w:color w:val="000000"/>
              </w:rPr>
            </w:pPr>
            <w:r w:rsidRPr="007B050D">
              <w:rPr>
                <w:rFonts w:ascii="Times New Roman" w:hAnsi="Times New Roman"/>
                <w:color w:val="000000"/>
              </w:rPr>
              <w:t>Без финансирования</w:t>
            </w:r>
          </w:p>
        </w:tc>
      </w:tr>
      <w:tr w:rsidR="007B050D" w:rsidRPr="007B050D" w:rsidTr="00B50AD1">
        <w:trPr>
          <w:trHeight w:val="382"/>
          <w:jc w:val="center"/>
        </w:trPr>
        <w:tc>
          <w:tcPr>
            <w:tcW w:w="589" w:type="dxa"/>
            <w:shd w:val="clear" w:color="auto" w:fill="auto"/>
          </w:tcPr>
          <w:p w:rsidR="007B050D" w:rsidRPr="007B050D" w:rsidRDefault="007B050D" w:rsidP="007B050D">
            <w:pPr>
              <w:pStyle w:val="ad"/>
              <w:spacing w:after="0" w:line="240" w:lineRule="auto"/>
              <w:ind w:left="0"/>
              <w:rPr>
                <w:rFonts w:ascii="Times New Roman" w:hAnsi="Times New Roman"/>
                <w:b/>
                <w:color w:val="000000"/>
              </w:rPr>
            </w:pPr>
            <w:r w:rsidRPr="007B050D">
              <w:rPr>
                <w:rFonts w:ascii="Times New Roman" w:hAnsi="Times New Roman"/>
                <w:b/>
                <w:color w:val="000000"/>
              </w:rPr>
              <w:t>5.</w:t>
            </w:r>
          </w:p>
        </w:tc>
        <w:tc>
          <w:tcPr>
            <w:tcW w:w="2588" w:type="dxa"/>
            <w:shd w:val="clear" w:color="auto" w:fill="auto"/>
          </w:tcPr>
          <w:p w:rsidR="007B050D" w:rsidRPr="00B50AD1" w:rsidRDefault="007B050D" w:rsidP="007B050D">
            <w:pPr>
              <w:pStyle w:val="ad"/>
              <w:spacing w:after="0" w:line="240" w:lineRule="auto"/>
              <w:ind w:left="0"/>
              <w:rPr>
                <w:rFonts w:ascii="Times New Roman" w:hAnsi="Times New Roman"/>
              </w:rPr>
            </w:pPr>
            <w:r w:rsidRPr="00B50AD1">
              <w:rPr>
                <w:rFonts w:ascii="Times New Roman" w:hAnsi="Times New Roman"/>
              </w:rPr>
              <w:t xml:space="preserve">«Лоскутная мозаика», конференция </w:t>
            </w:r>
          </w:p>
        </w:tc>
        <w:tc>
          <w:tcPr>
            <w:tcW w:w="2212" w:type="dxa"/>
          </w:tcPr>
          <w:p w:rsidR="007B050D" w:rsidRPr="007B050D" w:rsidRDefault="007B050D" w:rsidP="007B050D">
            <w:pPr>
              <w:pStyle w:val="ad"/>
              <w:spacing w:after="0" w:line="240" w:lineRule="auto"/>
              <w:ind w:left="0"/>
              <w:rPr>
                <w:rFonts w:ascii="Times New Roman" w:hAnsi="Times New Roman"/>
                <w:bCs/>
              </w:rPr>
            </w:pPr>
            <w:r w:rsidRPr="007B050D">
              <w:rPr>
                <w:rFonts w:ascii="Times New Roman" w:hAnsi="Times New Roman"/>
              </w:rPr>
              <w:t>Мурманский областной художественный музей</w:t>
            </w:r>
          </w:p>
        </w:tc>
        <w:tc>
          <w:tcPr>
            <w:tcW w:w="3886" w:type="dxa"/>
          </w:tcPr>
          <w:p w:rsidR="007B050D" w:rsidRPr="007B050D" w:rsidRDefault="007B050D" w:rsidP="007B050D">
            <w:pPr>
              <w:pStyle w:val="ad"/>
              <w:spacing w:after="0" w:line="240" w:lineRule="auto"/>
              <w:ind w:left="0"/>
              <w:jc w:val="both"/>
              <w:rPr>
                <w:rFonts w:ascii="Times New Roman" w:hAnsi="Times New Roman"/>
              </w:rPr>
            </w:pPr>
            <w:r w:rsidRPr="007B050D">
              <w:rPr>
                <w:rFonts w:ascii="Times New Roman" w:hAnsi="Times New Roman"/>
              </w:rPr>
              <w:t>Включала научно-практическую конференцию с приглашенными экспертами, различные мастер-классы, а также традиционную выставку работ мастеров Мурманской области.</w:t>
            </w:r>
          </w:p>
        </w:tc>
        <w:tc>
          <w:tcPr>
            <w:tcW w:w="1431" w:type="dxa"/>
            <w:shd w:val="clear" w:color="auto" w:fill="auto"/>
          </w:tcPr>
          <w:p w:rsidR="007B050D" w:rsidRPr="007B050D" w:rsidRDefault="007B050D" w:rsidP="007B050D">
            <w:pPr>
              <w:pStyle w:val="ad"/>
              <w:spacing w:after="0" w:line="240" w:lineRule="auto"/>
              <w:ind w:left="0"/>
              <w:rPr>
                <w:rFonts w:ascii="Times New Roman" w:hAnsi="Times New Roman"/>
                <w:bCs/>
                <w:color w:val="000000"/>
              </w:rPr>
            </w:pPr>
            <w:r w:rsidRPr="007B050D">
              <w:rPr>
                <w:rFonts w:ascii="Times New Roman" w:hAnsi="Times New Roman"/>
                <w:bCs/>
                <w:color w:val="000000"/>
              </w:rPr>
              <w:t>26 марта</w:t>
            </w:r>
          </w:p>
          <w:p w:rsidR="007B050D" w:rsidRPr="007B050D" w:rsidRDefault="007B050D" w:rsidP="007B050D">
            <w:pPr>
              <w:pStyle w:val="ad"/>
              <w:spacing w:after="0" w:line="240" w:lineRule="auto"/>
              <w:ind w:left="0"/>
              <w:rPr>
                <w:rFonts w:ascii="Times New Roman" w:hAnsi="Times New Roman"/>
                <w:bCs/>
                <w:color w:val="000000"/>
              </w:rPr>
            </w:pPr>
          </w:p>
        </w:tc>
        <w:tc>
          <w:tcPr>
            <w:tcW w:w="2151" w:type="dxa"/>
          </w:tcPr>
          <w:p w:rsidR="007B050D" w:rsidRPr="007B050D" w:rsidRDefault="007B050D" w:rsidP="007B050D">
            <w:pPr>
              <w:pStyle w:val="ad"/>
              <w:spacing w:after="0" w:line="240" w:lineRule="auto"/>
              <w:ind w:left="0"/>
              <w:jc w:val="both"/>
              <w:rPr>
                <w:rFonts w:ascii="Times New Roman" w:hAnsi="Times New Roman"/>
                <w:color w:val="FF0000"/>
              </w:rPr>
            </w:pPr>
            <w:r w:rsidRPr="007B050D">
              <w:rPr>
                <w:rFonts w:ascii="Times New Roman" w:hAnsi="Times New Roman"/>
                <w:color w:val="000000"/>
              </w:rPr>
              <w:t>380 человек стали посетителями данных мероприятий</w:t>
            </w:r>
          </w:p>
          <w:p w:rsidR="007B050D" w:rsidRPr="007B050D" w:rsidRDefault="007B050D" w:rsidP="007B050D">
            <w:pPr>
              <w:pStyle w:val="ad"/>
              <w:spacing w:after="0" w:line="240" w:lineRule="auto"/>
              <w:ind w:left="0"/>
              <w:jc w:val="both"/>
              <w:rPr>
                <w:rFonts w:ascii="Times New Roman" w:hAnsi="Times New Roman"/>
                <w:color w:val="000000"/>
              </w:rPr>
            </w:pPr>
          </w:p>
        </w:tc>
        <w:tc>
          <w:tcPr>
            <w:tcW w:w="2411" w:type="dxa"/>
            <w:shd w:val="clear" w:color="auto" w:fill="auto"/>
          </w:tcPr>
          <w:p w:rsidR="007B050D" w:rsidRPr="007B050D" w:rsidRDefault="007B050D" w:rsidP="007B050D">
            <w:pPr>
              <w:pStyle w:val="ad"/>
              <w:spacing w:after="0" w:line="240" w:lineRule="auto"/>
              <w:ind w:left="0"/>
              <w:rPr>
                <w:rFonts w:ascii="Times New Roman" w:hAnsi="Times New Roman"/>
                <w:color w:val="000000"/>
              </w:rPr>
            </w:pPr>
            <w:r w:rsidRPr="007B050D">
              <w:rPr>
                <w:rFonts w:ascii="Times New Roman" w:hAnsi="Times New Roman"/>
                <w:color w:val="000000"/>
              </w:rPr>
              <w:t>Без финансирования</w:t>
            </w:r>
          </w:p>
        </w:tc>
      </w:tr>
      <w:tr w:rsidR="007B050D" w:rsidRPr="007B050D" w:rsidTr="00B50AD1">
        <w:trPr>
          <w:trHeight w:val="382"/>
          <w:jc w:val="center"/>
        </w:trPr>
        <w:tc>
          <w:tcPr>
            <w:tcW w:w="589" w:type="dxa"/>
            <w:shd w:val="clear" w:color="auto" w:fill="auto"/>
          </w:tcPr>
          <w:p w:rsidR="007B050D" w:rsidRPr="007B050D" w:rsidRDefault="007B050D" w:rsidP="007B050D">
            <w:pPr>
              <w:pStyle w:val="ad"/>
              <w:spacing w:after="0" w:line="240" w:lineRule="auto"/>
              <w:ind w:left="0"/>
              <w:rPr>
                <w:rFonts w:ascii="Times New Roman" w:hAnsi="Times New Roman"/>
                <w:b/>
                <w:color w:val="000000"/>
              </w:rPr>
            </w:pPr>
            <w:r w:rsidRPr="007B050D">
              <w:rPr>
                <w:rFonts w:ascii="Times New Roman" w:hAnsi="Times New Roman"/>
                <w:b/>
                <w:color w:val="000000"/>
              </w:rPr>
              <w:t>6.</w:t>
            </w:r>
          </w:p>
        </w:tc>
        <w:tc>
          <w:tcPr>
            <w:tcW w:w="2588" w:type="dxa"/>
            <w:shd w:val="clear" w:color="auto" w:fill="auto"/>
          </w:tcPr>
          <w:p w:rsidR="007B050D" w:rsidRPr="007B050D" w:rsidRDefault="007B050D" w:rsidP="007B050D">
            <w:pPr>
              <w:pStyle w:val="ad"/>
              <w:spacing w:after="0" w:line="240" w:lineRule="auto"/>
              <w:ind w:left="0"/>
              <w:rPr>
                <w:rFonts w:ascii="Times New Roman" w:hAnsi="Times New Roman"/>
                <w:bCs/>
              </w:rPr>
            </w:pPr>
            <w:r w:rsidRPr="007B050D">
              <w:rPr>
                <w:rFonts w:ascii="Times New Roman" w:hAnsi="Times New Roman"/>
                <w:bCs/>
              </w:rPr>
              <w:t>Торжественное закрытие Регионального этапа чемпионата про профессиональное мастерство «Профессионалы 2023» в Мурманской области</w:t>
            </w:r>
          </w:p>
        </w:tc>
        <w:tc>
          <w:tcPr>
            <w:tcW w:w="2212" w:type="dxa"/>
          </w:tcPr>
          <w:p w:rsidR="007B050D" w:rsidRPr="007B050D" w:rsidRDefault="007B050D" w:rsidP="007B050D">
            <w:pPr>
              <w:pStyle w:val="ad"/>
              <w:spacing w:after="0" w:line="240" w:lineRule="auto"/>
              <w:ind w:left="0"/>
              <w:rPr>
                <w:rFonts w:ascii="Times New Roman" w:hAnsi="Times New Roman"/>
              </w:rPr>
            </w:pPr>
            <w:r w:rsidRPr="007B050D">
              <w:rPr>
                <w:rFonts w:ascii="Times New Roman" w:hAnsi="Times New Roman"/>
              </w:rPr>
              <w:t>ГАПОУМО «Мурманский индустриальный колледж» (РКЦ Всероссийского чемпионатного движения по профессиональному мастерству в Мурманской области)</w:t>
            </w:r>
          </w:p>
        </w:tc>
        <w:tc>
          <w:tcPr>
            <w:tcW w:w="3886" w:type="dxa"/>
          </w:tcPr>
          <w:p w:rsidR="007B050D" w:rsidRPr="007B050D" w:rsidRDefault="007B050D" w:rsidP="007B050D">
            <w:pPr>
              <w:pStyle w:val="ad"/>
              <w:spacing w:after="0" w:line="240" w:lineRule="auto"/>
              <w:ind w:left="0"/>
              <w:jc w:val="both"/>
              <w:rPr>
                <w:rFonts w:ascii="Times New Roman" w:hAnsi="Times New Roman"/>
              </w:rPr>
            </w:pPr>
            <w:r w:rsidRPr="007B050D">
              <w:rPr>
                <w:rFonts w:ascii="Times New Roman" w:hAnsi="Times New Roman"/>
              </w:rPr>
              <w:t>По итогам чемпионата 166 человек стали победителями по 47 компетенциям, все они получили предложения о стажировке на предприятиях-партнерах.</w:t>
            </w:r>
          </w:p>
        </w:tc>
        <w:tc>
          <w:tcPr>
            <w:tcW w:w="1431" w:type="dxa"/>
            <w:shd w:val="clear" w:color="auto" w:fill="auto"/>
          </w:tcPr>
          <w:p w:rsidR="007B050D" w:rsidRPr="007B050D" w:rsidRDefault="007B050D" w:rsidP="007B050D">
            <w:pPr>
              <w:pStyle w:val="ad"/>
              <w:spacing w:after="0" w:line="240" w:lineRule="auto"/>
              <w:ind w:left="0"/>
              <w:rPr>
                <w:rFonts w:ascii="Times New Roman" w:hAnsi="Times New Roman"/>
                <w:bCs/>
                <w:color w:val="000000"/>
              </w:rPr>
            </w:pPr>
            <w:r w:rsidRPr="007B050D">
              <w:rPr>
                <w:rFonts w:ascii="Times New Roman" w:hAnsi="Times New Roman"/>
                <w:bCs/>
                <w:color w:val="000000"/>
              </w:rPr>
              <w:t>08 апреля</w:t>
            </w:r>
          </w:p>
        </w:tc>
        <w:tc>
          <w:tcPr>
            <w:tcW w:w="2151" w:type="dxa"/>
          </w:tcPr>
          <w:p w:rsidR="007B050D" w:rsidRPr="007B050D" w:rsidRDefault="007B050D" w:rsidP="007B050D">
            <w:pPr>
              <w:pStyle w:val="ad"/>
              <w:spacing w:after="0" w:line="240" w:lineRule="auto"/>
              <w:ind w:left="0"/>
              <w:jc w:val="both"/>
              <w:rPr>
                <w:rFonts w:ascii="Times New Roman" w:hAnsi="Times New Roman"/>
                <w:color w:val="FF0000"/>
              </w:rPr>
            </w:pPr>
            <w:r w:rsidRPr="007B050D">
              <w:rPr>
                <w:rFonts w:ascii="Times New Roman" w:hAnsi="Times New Roman"/>
                <w:color w:val="000000"/>
              </w:rPr>
              <w:t>938 человек стали посетителями данных мероприятий</w:t>
            </w:r>
          </w:p>
          <w:p w:rsidR="007B050D" w:rsidRPr="007B050D" w:rsidRDefault="007B050D" w:rsidP="007B050D">
            <w:pPr>
              <w:pStyle w:val="ad"/>
              <w:spacing w:after="0" w:line="240" w:lineRule="auto"/>
              <w:ind w:left="0"/>
              <w:jc w:val="both"/>
              <w:rPr>
                <w:rFonts w:ascii="Times New Roman" w:hAnsi="Times New Roman"/>
                <w:color w:val="000000"/>
              </w:rPr>
            </w:pPr>
          </w:p>
        </w:tc>
        <w:tc>
          <w:tcPr>
            <w:tcW w:w="2411" w:type="dxa"/>
            <w:shd w:val="clear" w:color="auto" w:fill="auto"/>
          </w:tcPr>
          <w:p w:rsidR="007B050D" w:rsidRPr="007B050D" w:rsidRDefault="007B050D" w:rsidP="007B050D">
            <w:pPr>
              <w:pStyle w:val="ad"/>
              <w:spacing w:after="0" w:line="240" w:lineRule="auto"/>
              <w:ind w:left="0"/>
              <w:rPr>
                <w:rFonts w:ascii="Times New Roman" w:hAnsi="Times New Roman"/>
                <w:color w:val="000000"/>
              </w:rPr>
            </w:pPr>
            <w:r w:rsidRPr="007B050D">
              <w:rPr>
                <w:rFonts w:ascii="Times New Roman" w:hAnsi="Times New Roman"/>
                <w:color w:val="000000"/>
              </w:rPr>
              <w:t>На условиях аренды</w:t>
            </w:r>
          </w:p>
        </w:tc>
      </w:tr>
      <w:tr w:rsidR="007B050D" w:rsidRPr="007B050D" w:rsidTr="00B50AD1">
        <w:trPr>
          <w:trHeight w:val="382"/>
          <w:jc w:val="center"/>
        </w:trPr>
        <w:tc>
          <w:tcPr>
            <w:tcW w:w="589" w:type="dxa"/>
            <w:shd w:val="clear" w:color="auto" w:fill="auto"/>
          </w:tcPr>
          <w:p w:rsidR="007B050D" w:rsidRPr="007B050D" w:rsidRDefault="007B050D" w:rsidP="007B050D">
            <w:pPr>
              <w:pStyle w:val="ad"/>
              <w:spacing w:after="0" w:line="240" w:lineRule="auto"/>
              <w:ind w:left="0"/>
              <w:rPr>
                <w:rFonts w:ascii="Times New Roman" w:hAnsi="Times New Roman"/>
                <w:b/>
                <w:color w:val="000000"/>
              </w:rPr>
            </w:pPr>
            <w:r w:rsidRPr="007B050D">
              <w:rPr>
                <w:rFonts w:ascii="Times New Roman" w:hAnsi="Times New Roman"/>
                <w:b/>
                <w:color w:val="000000"/>
              </w:rPr>
              <w:t>7.</w:t>
            </w:r>
          </w:p>
        </w:tc>
        <w:tc>
          <w:tcPr>
            <w:tcW w:w="2588" w:type="dxa"/>
            <w:shd w:val="clear" w:color="auto" w:fill="auto"/>
          </w:tcPr>
          <w:p w:rsidR="007B050D" w:rsidRPr="007B050D" w:rsidRDefault="007B050D" w:rsidP="007B050D">
            <w:pPr>
              <w:pStyle w:val="ad"/>
              <w:spacing w:after="0" w:line="240" w:lineRule="auto"/>
              <w:ind w:left="0"/>
              <w:rPr>
                <w:rFonts w:ascii="Times New Roman" w:hAnsi="Times New Roman"/>
                <w:bCs/>
              </w:rPr>
            </w:pPr>
            <w:r w:rsidRPr="007B050D">
              <w:rPr>
                <w:rFonts w:ascii="Times New Roman" w:hAnsi="Times New Roman"/>
              </w:rPr>
              <w:t>«Музыкальные Надежды Арктики»,</w:t>
            </w:r>
            <w:r w:rsidRPr="007B050D">
              <w:rPr>
                <w:rFonts w:ascii="Times New Roman" w:hAnsi="Times New Roman"/>
                <w:bCs/>
              </w:rPr>
              <w:t>конкурсные прослушивания</w:t>
            </w:r>
          </w:p>
        </w:tc>
        <w:tc>
          <w:tcPr>
            <w:tcW w:w="2212" w:type="dxa"/>
          </w:tcPr>
          <w:p w:rsidR="007B050D" w:rsidRPr="007B050D" w:rsidRDefault="007B050D" w:rsidP="007B050D">
            <w:pPr>
              <w:pStyle w:val="ad"/>
              <w:spacing w:after="0" w:line="240" w:lineRule="auto"/>
              <w:ind w:left="0"/>
              <w:rPr>
                <w:rFonts w:ascii="Times New Roman" w:hAnsi="Times New Roman"/>
              </w:rPr>
            </w:pPr>
            <w:r w:rsidRPr="007B050D">
              <w:rPr>
                <w:rFonts w:ascii="Times New Roman" w:hAnsi="Times New Roman"/>
              </w:rPr>
              <w:t>А. Гришко</w:t>
            </w:r>
          </w:p>
        </w:tc>
        <w:tc>
          <w:tcPr>
            <w:tcW w:w="3886" w:type="dxa"/>
          </w:tcPr>
          <w:p w:rsidR="007B050D" w:rsidRPr="007B050D" w:rsidRDefault="007B050D" w:rsidP="007B050D">
            <w:pPr>
              <w:pStyle w:val="ad"/>
              <w:spacing w:after="0" w:line="240" w:lineRule="auto"/>
              <w:ind w:left="0"/>
              <w:jc w:val="both"/>
              <w:rPr>
                <w:rFonts w:ascii="Times New Roman" w:hAnsi="Times New Roman"/>
              </w:rPr>
            </w:pPr>
            <w:r>
              <w:rPr>
                <w:rFonts w:ascii="Times New Roman" w:hAnsi="Times New Roman"/>
              </w:rPr>
              <w:t xml:space="preserve">Прослушивания детей, играющих на фортепиано. </w:t>
            </w:r>
          </w:p>
        </w:tc>
        <w:tc>
          <w:tcPr>
            <w:tcW w:w="1431" w:type="dxa"/>
            <w:shd w:val="clear" w:color="auto" w:fill="auto"/>
          </w:tcPr>
          <w:p w:rsidR="007B050D" w:rsidRPr="007B050D" w:rsidRDefault="007B050D" w:rsidP="007B050D">
            <w:pPr>
              <w:pStyle w:val="ad"/>
              <w:spacing w:after="0" w:line="240" w:lineRule="auto"/>
              <w:ind w:left="0"/>
              <w:rPr>
                <w:rFonts w:ascii="Times New Roman" w:hAnsi="Times New Roman"/>
                <w:bCs/>
                <w:color w:val="000000"/>
              </w:rPr>
            </w:pPr>
            <w:r>
              <w:rPr>
                <w:rFonts w:ascii="Times New Roman" w:hAnsi="Times New Roman"/>
                <w:bCs/>
                <w:color w:val="000000"/>
              </w:rPr>
              <w:t>12-13 апреля</w:t>
            </w:r>
          </w:p>
        </w:tc>
        <w:tc>
          <w:tcPr>
            <w:tcW w:w="2151" w:type="dxa"/>
          </w:tcPr>
          <w:p w:rsidR="007B050D" w:rsidRPr="000F437C" w:rsidRDefault="007B050D" w:rsidP="007B050D">
            <w:pPr>
              <w:pStyle w:val="ad"/>
              <w:spacing w:after="0" w:line="240" w:lineRule="auto"/>
              <w:ind w:left="0"/>
              <w:jc w:val="both"/>
              <w:rPr>
                <w:rFonts w:ascii="Times New Roman" w:hAnsi="Times New Roman"/>
                <w:color w:val="FF0000"/>
              </w:rPr>
            </w:pPr>
            <w:r>
              <w:rPr>
                <w:rFonts w:ascii="Times New Roman" w:hAnsi="Times New Roman"/>
                <w:color w:val="000000"/>
              </w:rPr>
              <w:t>20</w:t>
            </w:r>
            <w:r w:rsidRPr="007B050D">
              <w:rPr>
                <w:rFonts w:ascii="Times New Roman" w:hAnsi="Times New Roman"/>
                <w:color w:val="000000"/>
              </w:rPr>
              <w:t xml:space="preserve"> человек стали посетителями данных мероприятий</w:t>
            </w:r>
          </w:p>
        </w:tc>
        <w:tc>
          <w:tcPr>
            <w:tcW w:w="2411" w:type="dxa"/>
            <w:shd w:val="clear" w:color="auto" w:fill="auto"/>
          </w:tcPr>
          <w:p w:rsidR="007B050D" w:rsidRPr="007B050D" w:rsidRDefault="007B050D" w:rsidP="007B050D">
            <w:pPr>
              <w:pStyle w:val="ad"/>
              <w:spacing w:after="0" w:line="240" w:lineRule="auto"/>
              <w:ind w:left="0"/>
              <w:rPr>
                <w:rFonts w:ascii="Times New Roman" w:hAnsi="Times New Roman"/>
                <w:color w:val="000000"/>
              </w:rPr>
            </w:pPr>
            <w:r w:rsidRPr="007B050D">
              <w:rPr>
                <w:rFonts w:ascii="Times New Roman" w:hAnsi="Times New Roman"/>
                <w:color w:val="000000"/>
              </w:rPr>
              <w:t>Без финансирования</w:t>
            </w:r>
          </w:p>
        </w:tc>
      </w:tr>
      <w:tr w:rsidR="007B050D" w:rsidRPr="007B050D" w:rsidTr="00B50AD1">
        <w:trPr>
          <w:trHeight w:val="382"/>
          <w:jc w:val="center"/>
        </w:trPr>
        <w:tc>
          <w:tcPr>
            <w:tcW w:w="589" w:type="dxa"/>
            <w:shd w:val="clear" w:color="auto" w:fill="auto"/>
          </w:tcPr>
          <w:p w:rsidR="007B050D" w:rsidRPr="007B050D" w:rsidRDefault="007B050D" w:rsidP="007B050D">
            <w:pPr>
              <w:pStyle w:val="ad"/>
              <w:spacing w:after="0" w:line="240" w:lineRule="auto"/>
              <w:ind w:left="0"/>
              <w:rPr>
                <w:rFonts w:ascii="Times New Roman" w:hAnsi="Times New Roman"/>
                <w:b/>
                <w:color w:val="000000"/>
              </w:rPr>
            </w:pPr>
            <w:r>
              <w:rPr>
                <w:rFonts w:ascii="Times New Roman" w:hAnsi="Times New Roman"/>
                <w:b/>
                <w:color w:val="000000"/>
              </w:rPr>
              <w:t>8.</w:t>
            </w:r>
          </w:p>
        </w:tc>
        <w:tc>
          <w:tcPr>
            <w:tcW w:w="2588" w:type="dxa"/>
            <w:shd w:val="clear" w:color="auto" w:fill="auto"/>
          </w:tcPr>
          <w:p w:rsidR="007B050D" w:rsidRPr="007B050D" w:rsidRDefault="007B050D" w:rsidP="007B050D">
            <w:pPr>
              <w:pStyle w:val="ad"/>
              <w:spacing w:after="0" w:line="240" w:lineRule="auto"/>
              <w:ind w:left="0"/>
              <w:rPr>
                <w:rFonts w:ascii="Times New Roman" w:hAnsi="Times New Roman"/>
              </w:rPr>
            </w:pPr>
            <w:r w:rsidRPr="007B050D">
              <w:rPr>
                <w:rFonts w:ascii="Times New Roman" w:hAnsi="Times New Roman"/>
              </w:rPr>
              <w:t xml:space="preserve"> «Последний звонок», торжественный вечер для выпускников </w:t>
            </w:r>
          </w:p>
        </w:tc>
        <w:tc>
          <w:tcPr>
            <w:tcW w:w="2212" w:type="dxa"/>
          </w:tcPr>
          <w:p w:rsidR="007B050D" w:rsidRPr="007B050D" w:rsidRDefault="007B050D" w:rsidP="007B050D">
            <w:pPr>
              <w:pStyle w:val="ad"/>
              <w:spacing w:after="0" w:line="240" w:lineRule="auto"/>
              <w:ind w:left="0"/>
              <w:rPr>
                <w:rFonts w:ascii="Times New Roman" w:hAnsi="Times New Roman"/>
              </w:rPr>
            </w:pPr>
            <w:r w:rsidRPr="007B050D">
              <w:rPr>
                <w:rFonts w:ascii="Times New Roman" w:hAnsi="Times New Roman"/>
              </w:rPr>
              <w:t>ГАПОУ МО «Мурманский педагогический колледж»</w:t>
            </w:r>
          </w:p>
        </w:tc>
        <w:tc>
          <w:tcPr>
            <w:tcW w:w="3886" w:type="dxa"/>
          </w:tcPr>
          <w:p w:rsidR="007B050D" w:rsidRDefault="007B050D" w:rsidP="007B050D">
            <w:pPr>
              <w:pStyle w:val="ad"/>
              <w:spacing w:after="0" w:line="240" w:lineRule="auto"/>
              <w:ind w:left="0"/>
              <w:jc w:val="both"/>
              <w:rPr>
                <w:rFonts w:ascii="Times New Roman" w:hAnsi="Times New Roman"/>
              </w:rPr>
            </w:pPr>
            <w:r>
              <w:rPr>
                <w:rFonts w:ascii="Times New Roman" w:hAnsi="Times New Roman"/>
              </w:rPr>
              <w:t>Торжественное мероприятие для студентов-выпускников педагогического колледжа.</w:t>
            </w:r>
          </w:p>
        </w:tc>
        <w:tc>
          <w:tcPr>
            <w:tcW w:w="1431" w:type="dxa"/>
            <w:shd w:val="clear" w:color="auto" w:fill="auto"/>
          </w:tcPr>
          <w:p w:rsidR="007B050D" w:rsidRDefault="007B050D" w:rsidP="007B050D">
            <w:pPr>
              <w:pStyle w:val="ad"/>
              <w:spacing w:after="0" w:line="240" w:lineRule="auto"/>
              <w:ind w:left="0"/>
              <w:rPr>
                <w:rFonts w:ascii="Times New Roman" w:hAnsi="Times New Roman"/>
                <w:bCs/>
                <w:color w:val="000000"/>
              </w:rPr>
            </w:pPr>
            <w:r>
              <w:rPr>
                <w:rFonts w:ascii="Times New Roman" w:hAnsi="Times New Roman"/>
                <w:bCs/>
                <w:color w:val="000000"/>
              </w:rPr>
              <w:t>22 апреля</w:t>
            </w:r>
          </w:p>
        </w:tc>
        <w:tc>
          <w:tcPr>
            <w:tcW w:w="2151" w:type="dxa"/>
          </w:tcPr>
          <w:p w:rsidR="007B050D" w:rsidRPr="000F437C" w:rsidRDefault="007B050D" w:rsidP="007B050D">
            <w:pPr>
              <w:pStyle w:val="ad"/>
              <w:spacing w:after="0" w:line="240" w:lineRule="auto"/>
              <w:ind w:left="0"/>
              <w:jc w:val="both"/>
              <w:rPr>
                <w:rFonts w:ascii="Times New Roman" w:hAnsi="Times New Roman"/>
                <w:color w:val="FF0000"/>
              </w:rPr>
            </w:pPr>
            <w:r>
              <w:rPr>
                <w:rFonts w:ascii="Times New Roman" w:hAnsi="Times New Roman"/>
                <w:color w:val="000000"/>
              </w:rPr>
              <w:t>310</w:t>
            </w:r>
            <w:r w:rsidRPr="007B050D">
              <w:rPr>
                <w:rFonts w:ascii="Times New Roman" w:hAnsi="Times New Roman"/>
                <w:color w:val="000000"/>
              </w:rPr>
              <w:t xml:space="preserve"> человек стали посетителями данных мероприятий</w:t>
            </w:r>
          </w:p>
        </w:tc>
        <w:tc>
          <w:tcPr>
            <w:tcW w:w="2411" w:type="dxa"/>
            <w:shd w:val="clear" w:color="auto" w:fill="auto"/>
          </w:tcPr>
          <w:p w:rsidR="007B050D" w:rsidRPr="007B050D" w:rsidRDefault="007B050D" w:rsidP="007B050D">
            <w:pPr>
              <w:pStyle w:val="ad"/>
              <w:spacing w:after="0" w:line="240" w:lineRule="auto"/>
              <w:ind w:left="0"/>
              <w:rPr>
                <w:rFonts w:ascii="Times New Roman" w:hAnsi="Times New Roman"/>
                <w:color w:val="000000"/>
              </w:rPr>
            </w:pPr>
            <w:r w:rsidRPr="007B050D">
              <w:rPr>
                <w:rFonts w:ascii="Times New Roman" w:hAnsi="Times New Roman"/>
                <w:color w:val="000000"/>
              </w:rPr>
              <w:t>Без финансирования</w:t>
            </w:r>
          </w:p>
        </w:tc>
      </w:tr>
      <w:tr w:rsidR="007B050D" w:rsidRPr="007B050D" w:rsidTr="00B50AD1">
        <w:trPr>
          <w:trHeight w:val="382"/>
          <w:jc w:val="center"/>
        </w:trPr>
        <w:tc>
          <w:tcPr>
            <w:tcW w:w="589" w:type="dxa"/>
            <w:shd w:val="clear" w:color="auto" w:fill="auto"/>
          </w:tcPr>
          <w:p w:rsidR="007B050D" w:rsidRDefault="007B050D" w:rsidP="007B050D">
            <w:pPr>
              <w:pStyle w:val="ad"/>
              <w:spacing w:after="0" w:line="240" w:lineRule="auto"/>
              <w:ind w:left="0"/>
              <w:rPr>
                <w:rFonts w:ascii="Times New Roman" w:hAnsi="Times New Roman"/>
                <w:b/>
                <w:color w:val="000000"/>
              </w:rPr>
            </w:pPr>
            <w:r>
              <w:rPr>
                <w:rFonts w:ascii="Times New Roman" w:hAnsi="Times New Roman"/>
                <w:b/>
                <w:color w:val="000000"/>
              </w:rPr>
              <w:t>9.</w:t>
            </w:r>
          </w:p>
        </w:tc>
        <w:tc>
          <w:tcPr>
            <w:tcW w:w="2588" w:type="dxa"/>
            <w:shd w:val="clear" w:color="auto" w:fill="auto"/>
          </w:tcPr>
          <w:p w:rsidR="007B050D" w:rsidRPr="000F437C" w:rsidRDefault="007B050D" w:rsidP="007B050D">
            <w:pPr>
              <w:pStyle w:val="ad"/>
              <w:spacing w:after="0" w:line="240" w:lineRule="auto"/>
              <w:ind w:left="0"/>
              <w:rPr>
                <w:rFonts w:ascii="Times New Roman" w:hAnsi="Times New Roman"/>
              </w:rPr>
            </w:pPr>
            <w:r w:rsidRPr="000F437C">
              <w:rPr>
                <w:rFonts w:ascii="Times New Roman" w:hAnsi="Times New Roman"/>
              </w:rPr>
              <w:t xml:space="preserve"> «О любви не говори», концерт группы «ВАГАБОНД».</w:t>
            </w:r>
          </w:p>
        </w:tc>
        <w:tc>
          <w:tcPr>
            <w:tcW w:w="2212" w:type="dxa"/>
          </w:tcPr>
          <w:p w:rsidR="007B050D" w:rsidRPr="007B050D" w:rsidRDefault="00265ECD" w:rsidP="007B050D">
            <w:pPr>
              <w:pStyle w:val="ad"/>
              <w:spacing w:after="0" w:line="240" w:lineRule="auto"/>
              <w:ind w:left="0"/>
              <w:rPr>
                <w:rFonts w:ascii="Times New Roman" w:hAnsi="Times New Roman"/>
              </w:rPr>
            </w:pPr>
            <w:r>
              <w:rPr>
                <w:rFonts w:ascii="Times New Roman" w:hAnsi="Times New Roman"/>
              </w:rPr>
              <w:t>А. Анисимов (музыкант)</w:t>
            </w:r>
          </w:p>
        </w:tc>
        <w:tc>
          <w:tcPr>
            <w:tcW w:w="3886" w:type="dxa"/>
          </w:tcPr>
          <w:p w:rsidR="007B050D" w:rsidRDefault="00265ECD" w:rsidP="007B050D">
            <w:pPr>
              <w:pStyle w:val="ad"/>
              <w:spacing w:after="0" w:line="240" w:lineRule="auto"/>
              <w:ind w:left="0"/>
              <w:jc w:val="both"/>
              <w:rPr>
                <w:rFonts w:ascii="Times New Roman" w:hAnsi="Times New Roman"/>
              </w:rPr>
            </w:pPr>
            <w:r>
              <w:rPr>
                <w:rFonts w:ascii="Times New Roman" w:hAnsi="Times New Roman"/>
              </w:rPr>
              <w:t>Концерт</w:t>
            </w:r>
          </w:p>
        </w:tc>
        <w:tc>
          <w:tcPr>
            <w:tcW w:w="1431" w:type="dxa"/>
            <w:shd w:val="clear" w:color="auto" w:fill="auto"/>
          </w:tcPr>
          <w:p w:rsidR="007B050D" w:rsidRDefault="00265ECD" w:rsidP="007B050D">
            <w:pPr>
              <w:pStyle w:val="ad"/>
              <w:spacing w:after="0" w:line="240" w:lineRule="auto"/>
              <w:ind w:left="0"/>
              <w:rPr>
                <w:rFonts w:ascii="Times New Roman" w:hAnsi="Times New Roman"/>
                <w:bCs/>
                <w:color w:val="000000"/>
              </w:rPr>
            </w:pPr>
            <w:r>
              <w:rPr>
                <w:rFonts w:ascii="Times New Roman" w:hAnsi="Times New Roman"/>
                <w:bCs/>
                <w:color w:val="000000"/>
              </w:rPr>
              <w:t>22 апреля</w:t>
            </w:r>
          </w:p>
        </w:tc>
        <w:tc>
          <w:tcPr>
            <w:tcW w:w="2151" w:type="dxa"/>
          </w:tcPr>
          <w:p w:rsidR="007B050D" w:rsidRPr="000F437C" w:rsidRDefault="00265ECD" w:rsidP="007B050D">
            <w:pPr>
              <w:pStyle w:val="ad"/>
              <w:spacing w:after="0" w:line="240" w:lineRule="auto"/>
              <w:ind w:left="0"/>
              <w:jc w:val="both"/>
              <w:rPr>
                <w:rFonts w:ascii="Times New Roman" w:hAnsi="Times New Roman"/>
                <w:color w:val="FF0000"/>
              </w:rPr>
            </w:pPr>
            <w:r>
              <w:rPr>
                <w:rFonts w:ascii="Times New Roman" w:hAnsi="Times New Roman"/>
                <w:color w:val="000000"/>
              </w:rPr>
              <w:t>68</w:t>
            </w:r>
            <w:r w:rsidRPr="007B050D">
              <w:rPr>
                <w:rFonts w:ascii="Times New Roman" w:hAnsi="Times New Roman"/>
                <w:color w:val="000000"/>
              </w:rPr>
              <w:t xml:space="preserve"> человек стали посетителями данных </w:t>
            </w:r>
            <w:r w:rsidRPr="007B050D">
              <w:rPr>
                <w:rFonts w:ascii="Times New Roman" w:hAnsi="Times New Roman"/>
                <w:color w:val="000000"/>
              </w:rPr>
              <w:lastRenderedPageBreak/>
              <w:t>мероприятий</w:t>
            </w:r>
          </w:p>
        </w:tc>
        <w:tc>
          <w:tcPr>
            <w:tcW w:w="2411" w:type="dxa"/>
            <w:shd w:val="clear" w:color="auto" w:fill="auto"/>
          </w:tcPr>
          <w:p w:rsidR="007B050D" w:rsidRPr="007B050D" w:rsidRDefault="00265ECD" w:rsidP="007B050D">
            <w:pPr>
              <w:pStyle w:val="ad"/>
              <w:spacing w:after="0" w:line="240" w:lineRule="auto"/>
              <w:ind w:left="0"/>
              <w:rPr>
                <w:rFonts w:ascii="Times New Roman" w:hAnsi="Times New Roman"/>
                <w:color w:val="000000"/>
              </w:rPr>
            </w:pPr>
            <w:r>
              <w:rPr>
                <w:rFonts w:ascii="Times New Roman" w:hAnsi="Times New Roman"/>
                <w:color w:val="000000"/>
              </w:rPr>
              <w:lastRenderedPageBreak/>
              <w:t>Продажа билетов на мероприятие</w:t>
            </w:r>
          </w:p>
        </w:tc>
      </w:tr>
      <w:tr w:rsidR="00265ECD" w:rsidRPr="007B050D" w:rsidTr="00B50AD1">
        <w:trPr>
          <w:trHeight w:val="382"/>
          <w:jc w:val="center"/>
        </w:trPr>
        <w:tc>
          <w:tcPr>
            <w:tcW w:w="589" w:type="dxa"/>
            <w:shd w:val="clear" w:color="auto" w:fill="auto"/>
          </w:tcPr>
          <w:p w:rsidR="00265ECD" w:rsidRDefault="00265ECD" w:rsidP="007B050D">
            <w:pPr>
              <w:pStyle w:val="ad"/>
              <w:spacing w:after="0" w:line="240" w:lineRule="auto"/>
              <w:ind w:left="0"/>
              <w:rPr>
                <w:rFonts w:ascii="Times New Roman" w:hAnsi="Times New Roman"/>
                <w:b/>
                <w:color w:val="000000"/>
              </w:rPr>
            </w:pPr>
            <w:r>
              <w:rPr>
                <w:rFonts w:ascii="Times New Roman" w:hAnsi="Times New Roman"/>
                <w:b/>
                <w:color w:val="000000"/>
              </w:rPr>
              <w:lastRenderedPageBreak/>
              <w:t>10.</w:t>
            </w:r>
          </w:p>
        </w:tc>
        <w:tc>
          <w:tcPr>
            <w:tcW w:w="2588" w:type="dxa"/>
            <w:shd w:val="clear" w:color="auto" w:fill="auto"/>
          </w:tcPr>
          <w:p w:rsidR="00265ECD" w:rsidRPr="000F437C" w:rsidRDefault="00265ECD" w:rsidP="007B050D">
            <w:pPr>
              <w:pStyle w:val="ad"/>
              <w:spacing w:after="0" w:line="240" w:lineRule="auto"/>
              <w:ind w:left="0"/>
              <w:rPr>
                <w:rFonts w:ascii="Times New Roman" w:hAnsi="Times New Roman"/>
              </w:rPr>
            </w:pPr>
            <w:r w:rsidRPr="000F437C">
              <w:rPr>
                <w:rFonts w:ascii="Times New Roman" w:hAnsi="Times New Roman"/>
              </w:rPr>
              <w:t>«Должны смеяться дети», юбилейный отчётный концерт детской студии ансамбля песни и пляски Краснознамённого Северного флота.</w:t>
            </w:r>
          </w:p>
        </w:tc>
        <w:tc>
          <w:tcPr>
            <w:tcW w:w="2212" w:type="dxa"/>
          </w:tcPr>
          <w:p w:rsidR="00265ECD" w:rsidRDefault="00265ECD" w:rsidP="007B050D">
            <w:pPr>
              <w:pStyle w:val="ad"/>
              <w:spacing w:after="0" w:line="240" w:lineRule="auto"/>
              <w:ind w:left="0"/>
              <w:rPr>
                <w:rFonts w:ascii="Times New Roman" w:hAnsi="Times New Roman"/>
              </w:rPr>
            </w:pPr>
            <w:r>
              <w:rPr>
                <w:rFonts w:ascii="Times New Roman" w:hAnsi="Times New Roman"/>
              </w:rPr>
              <w:t>Ансамбль песни и пляски Краснознамённого Северного флота</w:t>
            </w:r>
          </w:p>
        </w:tc>
        <w:tc>
          <w:tcPr>
            <w:tcW w:w="3886" w:type="dxa"/>
          </w:tcPr>
          <w:p w:rsidR="00265ECD" w:rsidRDefault="00265ECD" w:rsidP="007B050D">
            <w:pPr>
              <w:pStyle w:val="ad"/>
              <w:spacing w:after="0" w:line="240" w:lineRule="auto"/>
              <w:ind w:left="0"/>
              <w:jc w:val="both"/>
              <w:rPr>
                <w:rFonts w:ascii="Times New Roman" w:hAnsi="Times New Roman"/>
              </w:rPr>
            </w:pPr>
            <w:r>
              <w:rPr>
                <w:rFonts w:ascii="Times New Roman" w:hAnsi="Times New Roman"/>
              </w:rPr>
              <w:t>Концерт</w:t>
            </w:r>
          </w:p>
        </w:tc>
        <w:tc>
          <w:tcPr>
            <w:tcW w:w="1431" w:type="dxa"/>
            <w:shd w:val="clear" w:color="auto" w:fill="auto"/>
          </w:tcPr>
          <w:p w:rsidR="00265ECD" w:rsidRDefault="00265ECD" w:rsidP="007B050D">
            <w:pPr>
              <w:pStyle w:val="ad"/>
              <w:spacing w:after="0" w:line="240" w:lineRule="auto"/>
              <w:ind w:left="0"/>
              <w:rPr>
                <w:rFonts w:ascii="Times New Roman" w:hAnsi="Times New Roman"/>
                <w:bCs/>
                <w:color w:val="000000"/>
              </w:rPr>
            </w:pPr>
            <w:r>
              <w:rPr>
                <w:rFonts w:ascii="Times New Roman" w:hAnsi="Times New Roman"/>
                <w:bCs/>
                <w:color w:val="000000"/>
              </w:rPr>
              <w:t>01 мая</w:t>
            </w:r>
          </w:p>
        </w:tc>
        <w:tc>
          <w:tcPr>
            <w:tcW w:w="2151" w:type="dxa"/>
          </w:tcPr>
          <w:p w:rsidR="00265ECD" w:rsidRPr="007B050D" w:rsidRDefault="00265ECD" w:rsidP="00265ECD">
            <w:pPr>
              <w:pStyle w:val="ad"/>
              <w:spacing w:after="0" w:line="240" w:lineRule="auto"/>
              <w:ind w:left="0"/>
              <w:jc w:val="both"/>
              <w:rPr>
                <w:rFonts w:ascii="Times New Roman" w:hAnsi="Times New Roman"/>
                <w:color w:val="FF0000"/>
              </w:rPr>
            </w:pPr>
            <w:r>
              <w:rPr>
                <w:rFonts w:ascii="Times New Roman" w:hAnsi="Times New Roman"/>
                <w:color w:val="000000"/>
              </w:rPr>
              <w:t>1199</w:t>
            </w:r>
            <w:r w:rsidRPr="007B050D">
              <w:rPr>
                <w:rFonts w:ascii="Times New Roman" w:hAnsi="Times New Roman"/>
                <w:color w:val="000000"/>
              </w:rPr>
              <w:t xml:space="preserve"> человек стали посетителями данных мероприятий</w:t>
            </w:r>
          </w:p>
          <w:p w:rsidR="00265ECD" w:rsidRDefault="00265ECD" w:rsidP="00265ECD">
            <w:pPr>
              <w:pStyle w:val="ad"/>
              <w:spacing w:after="0" w:line="240" w:lineRule="auto"/>
              <w:ind w:left="0"/>
              <w:jc w:val="both"/>
              <w:rPr>
                <w:rFonts w:ascii="Times New Roman" w:hAnsi="Times New Roman"/>
                <w:color w:val="000000"/>
              </w:rPr>
            </w:pPr>
          </w:p>
        </w:tc>
        <w:tc>
          <w:tcPr>
            <w:tcW w:w="2411" w:type="dxa"/>
            <w:shd w:val="clear" w:color="auto" w:fill="auto"/>
          </w:tcPr>
          <w:p w:rsidR="00265ECD" w:rsidRDefault="00265ECD" w:rsidP="007B050D">
            <w:pPr>
              <w:pStyle w:val="ad"/>
              <w:spacing w:after="0" w:line="240" w:lineRule="auto"/>
              <w:ind w:left="0"/>
              <w:rPr>
                <w:rFonts w:ascii="Times New Roman" w:hAnsi="Times New Roman"/>
                <w:color w:val="000000"/>
              </w:rPr>
            </w:pPr>
            <w:r>
              <w:rPr>
                <w:rFonts w:ascii="Times New Roman" w:hAnsi="Times New Roman"/>
                <w:color w:val="000000"/>
              </w:rPr>
              <w:t>Продажа билетов на мероприятие</w:t>
            </w:r>
          </w:p>
        </w:tc>
      </w:tr>
      <w:tr w:rsidR="00265ECD" w:rsidRPr="007B050D" w:rsidTr="00B50AD1">
        <w:trPr>
          <w:trHeight w:val="382"/>
          <w:jc w:val="center"/>
        </w:trPr>
        <w:tc>
          <w:tcPr>
            <w:tcW w:w="589" w:type="dxa"/>
            <w:shd w:val="clear" w:color="auto" w:fill="auto"/>
          </w:tcPr>
          <w:p w:rsidR="00265ECD" w:rsidRDefault="00265ECD" w:rsidP="00265ECD">
            <w:pPr>
              <w:pStyle w:val="ad"/>
              <w:spacing w:after="0" w:line="240" w:lineRule="auto"/>
              <w:ind w:left="0"/>
              <w:rPr>
                <w:rFonts w:ascii="Times New Roman" w:hAnsi="Times New Roman"/>
                <w:b/>
                <w:color w:val="000000"/>
              </w:rPr>
            </w:pPr>
            <w:r>
              <w:rPr>
                <w:rFonts w:ascii="Times New Roman" w:hAnsi="Times New Roman"/>
                <w:b/>
                <w:color w:val="000000"/>
              </w:rPr>
              <w:t>11.</w:t>
            </w:r>
          </w:p>
        </w:tc>
        <w:tc>
          <w:tcPr>
            <w:tcW w:w="2588" w:type="dxa"/>
            <w:shd w:val="clear" w:color="auto" w:fill="auto"/>
          </w:tcPr>
          <w:p w:rsidR="00265ECD" w:rsidRPr="00265ECD" w:rsidRDefault="00265ECD" w:rsidP="00265ECD">
            <w:pPr>
              <w:pStyle w:val="ad"/>
              <w:spacing w:after="0" w:line="240" w:lineRule="auto"/>
              <w:ind w:left="0"/>
              <w:rPr>
                <w:rFonts w:ascii="Times New Roman" w:hAnsi="Times New Roman"/>
                <w:b/>
              </w:rPr>
            </w:pPr>
            <w:r w:rsidRPr="0079000C">
              <w:rPr>
                <w:rFonts w:ascii="Times New Roman" w:hAnsi="Times New Roman"/>
              </w:rPr>
              <w:t>Праздничный хоровой концерт, посвящённый Дню славянской письменности и культуры</w:t>
            </w:r>
          </w:p>
        </w:tc>
        <w:tc>
          <w:tcPr>
            <w:tcW w:w="2212" w:type="dxa"/>
          </w:tcPr>
          <w:p w:rsidR="00265ECD" w:rsidRDefault="00265ECD" w:rsidP="00265ECD">
            <w:pPr>
              <w:pStyle w:val="ad"/>
              <w:spacing w:after="0" w:line="240" w:lineRule="auto"/>
              <w:ind w:left="0"/>
              <w:rPr>
                <w:rFonts w:ascii="Times New Roman" w:hAnsi="Times New Roman"/>
              </w:rPr>
            </w:pPr>
            <w:r w:rsidRPr="0079000C">
              <w:rPr>
                <w:rFonts w:ascii="Times New Roman" w:hAnsi="Times New Roman"/>
              </w:rPr>
              <w:t>МКИ</w:t>
            </w:r>
          </w:p>
        </w:tc>
        <w:tc>
          <w:tcPr>
            <w:tcW w:w="3886" w:type="dxa"/>
          </w:tcPr>
          <w:p w:rsidR="00265ECD" w:rsidRDefault="00265ECD" w:rsidP="00265ECD">
            <w:pPr>
              <w:pStyle w:val="ad"/>
              <w:spacing w:after="0" w:line="240" w:lineRule="auto"/>
              <w:ind w:left="0"/>
              <w:jc w:val="both"/>
              <w:rPr>
                <w:rFonts w:ascii="Times New Roman" w:hAnsi="Times New Roman"/>
              </w:rPr>
            </w:pPr>
            <w:r w:rsidRPr="0079000C">
              <w:rPr>
                <w:rFonts w:ascii="Times New Roman" w:hAnsi="Times New Roman"/>
                <w:shd w:val="clear" w:color="auto" w:fill="FFFFFF"/>
              </w:rPr>
              <w:t>Начиная с 2014 года, хоровой концерт стал ежегодной культурной традицией Заполярья.</w:t>
            </w:r>
          </w:p>
        </w:tc>
        <w:tc>
          <w:tcPr>
            <w:tcW w:w="1431" w:type="dxa"/>
            <w:shd w:val="clear" w:color="auto" w:fill="auto"/>
          </w:tcPr>
          <w:p w:rsidR="00265ECD" w:rsidRDefault="00265ECD" w:rsidP="00265ECD">
            <w:pPr>
              <w:pStyle w:val="ad"/>
              <w:spacing w:after="0" w:line="240" w:lineRule="auto"/>
              <w:ind w:left="0"/>
              <w:rPr>
                <w:rFonts w:ascii="Times New Roman" w:hAnsi="Times New Roman"/>
                <w:bCs/>
                <w:color w:val="000000"/>
              </w:rPr>
            </w:pPr>
            <w:r w:rsidRPr="0079000C">
              <w:rPr>
                <w:rFonts w:ascii="Times New Roman" w:hAnsi="Times New Roman"/>
              </w:rPr>
              <w:t>24 мая</w:t>
            </w:r>
          </w:p>
        </w:tc>
        <w:tc>
          <w:tcPr>
            <w:tcW w:w="2151" w:type="dxa"/>
          </w:tcPr>
          <w:p w:rsidR="00265ECD" w:rsidRDefault="00265ECD" w:rsidP="00265ECD">
            <w:pPr>
              <w:pStyle w:val="ad"/>
              <w:spacing w:after="0" w:line="240" w:lineRule="auto"/>
              <w:ind w:left="0"/>
              <w:jc w:val="both"/>
              <w:rPr>
                <w:rFonts w:ascii="Times New Roman" w:hAnsi="Times New Roman"/>
                <w:color w:val="000000"/>
              </w:rPr>
            </w:pPr>
            <w:r>
              <w:rPr>
                <w:rFonts w:ascii="Times New Roman" w:hAnsi="Times New Roman"/>
              </w:rPr>
              <w:t>998</w:t>
            </w:r>
            <w:r w:rsidRPr="0079000C">
              <w:rPr>
                <w:rFonts w:ascii="Times New Roman" w:hAnsi="Times New Roman"/>
              </w:rPr>
              <w:t xml:space="preserve"> человек стали посетителями концерта.</w:t>
            </w:r>
          </w:p>
        </w:tc>
        <w:tc>
          <w:tcPr>
            <w:tcW w:w="2411" w:type="dxa"/>
            <w:shd w:val="clear" w:color="auto" w:fill="auto"/>
          </w:tcPr>
          <w:p w:rsidR="00265ECD" w:rsidRDefault="00265ECD" w:rsidP="00265ECD">
            <w:pPr>
              <w:pStyle w:val="ad"/>
              <w:spacing w:after="0" w:line="240" w:lineRule="auto"/>
              <w:ind w:left="0"/>
              <w:rPr>
                <w:rFonts w:ascii="Times New Roman" w:hAnsi="Times New Roman"/>
                <w:color w:val="000000"/>
              </w:rPr>
            </w:pPr>
            <w:r w:rsidRPr="0079000C">
              <w:rPr>
                <w:rFonts w:ascii="Times New Roman" w:hAnsi="Times New Roman"/>
                <w:sz w:val="24"/>
                <w:szCs w:val="24"/>
              </w:rPr>
              <w:t>Без финансирования</w:t>
            </w:r>
          </w:p>
        </w:tc>
      </w:tr>
      <w:tr w:rsidR="00D224E4" w:rsidRPr="007B050D" w:rsidTr="00B50AD1">
        <w:trPr>
          <w:trHeight w:val="382"/>
          <w:jc w:val="center"/>
        </w:trPr>
        <w:tc>
          <w:tcPr>
            <w:tcW w:w="589" w:type="dxa"/>
            <w:shd w:val="clear" w:color="auto" w:fill="auto"/>
          </w:tcPr>
          <w:p w:rsidR="00D224E4" w:rsidRDefault="00D224E4" w:rsidP="00265ECD">
            <w:pPr>
              <w:pStyle w:val="ad"/>
              <w:spacing w:after="0" w:line="240" w:lineRule="auto"/>
              <w:ind w:left="0"/>
              <w:rPr>
                <w:rFonts w:ascii="Times New Roman" w:hAnsi="Times New Roman"/>
                <w:b/>
                <w:color w:val="000000"/>
              </w:rPr>
            </w:pPr>
            <w:r>
              <w:rPr>
                <w:rFonts w:ascii="Times New Roman" w:hAnsi="Times New Roman"/>
                <w:b/>
                <w:color w:val="000000"/>
              </w:rPr>
              <w:t>12.</w:t>
            </w:r>
          </w:p>
        </w:tc>
        <w:tc>
          <w:tcPr>
            <w:tcW w:w="2588" w:type="dxa"/>
            <w:shd w:val="clear" w:color="auto" w:fill="auto"/>
          </w:tcPr>
          <w:p w:rsidR="00D224E4" w:rsidRPr="007456A1" w:rsidRDefault="00255D90" w:rsidP="00265ECD">
            <w:pPr>
              <w:pStyle w:val="ad"/>
              <w:spacing w:after="0" w:line="240" w:lineRule="auto"/>
              <w:ind w:left="0"/>
              <w:rPr>
                <w:rFonts w:ascii="Times New Roman" w:hAnsi="Times New Roman"/>
              </w:rPr>
            </w:pPr>
            <w:r w:rsidRPr="007456A1">
              <w:rPr>
                <w:rFonts w:ascii="Times New Roman" w:hAnsi="Times New Roman"/>
                <w:b/>
              </w:rPr>
              <w:t xml:space="preserve">«Вместе мы – Россия!», </w:t>
            </w:r>
            <w:r w:rsidRPr="007456A1">
              <w:rPr>
                <w:rFonts w:ascii="Times New Roman" w:hAnsi="Times New Roman"/>
              </w:rPr>
              <w:t>Всероссийский фестиваль-праздник народного творчества и традиций</w:t>
            </w:r>
          </w:p>
        </w:tc>
        <w:tc>
          <w:tcPr>
            <w:tcW w:w="2212" w:type="dxa"/>
          </w:tcPr>
          <w:p w:rsidR="00D224E4" w:rsidRPr="007456A1" w:rsidRDefault="00255D90" w:rsidP="00265ECD">
            <w:pPr>
              <w:pStyle w:val="ad"/>
              <w:spacing w:after="0" w:line="240" w:lineRule="auto"/>
              <w:ind w:left="0"/>
              <w:rPr>
                <w:rFonts w:ascii="Times New Roman" w:hAnsi="Times New Roman"/>
              </w:rPr>
            </w:pPr>
            <w:r w:rsidRPr="007456A1">
              <w:rPr>
                <w:rFonts w:ascii="Times New Roman" w:hAnsi="Times New Roman"/>
              </w:rPr>
              <w:t>Министерство культуры Российской Федерации, ФГБУК «Государственный Российский Дом народного творчества имени В.Д. Поленова», Министерство культуры Мурманской области</w:t>
            </w:r>
          </w:p>
        </w:tc>
        <w:tc>
          <w:tcPr>
            <w:tcW w:w="3886" w:type="dxa"/>
          </w:tcPr>
          <w:p w:rsidR="00255D90" w:rsidRPr="007456A1" w:rsidRDefault="00255D90" w:rsidP="00265ECD">
            <w:pPr>
              <w:pStyle w:val="ad"/>
              <w:spacing w:after="0" w:line="240" w:lineRule="auto"/>
              <w:ind w:left="0"/>
              <w:jc w:val="both"/>
              <w:rPr>
                <w:rFonts w:ascii="Times New Roman" w:hAnsi="Times New Roman"/>
                <w:iCs/>
                <w:shd w:val="clear" w:color="auto" w:fill="FFFFFF"/>
              </w:rPr>
            </w:pPr>
            <w:r w:rsidRPr="007456A1">
              <w:rPr>
                <w:rFonts w:ascii="Times New Roman" w:hAnsi="Times New Roman"/>
                <w:iCs/>
                <w:shd w:val="clear" w:color="auto" w:fill="FFFFFF"/>
              </w:rPr>
              <w:t>Впервые Мурманская область принимала у себя фестиваль-праздник народного творчества и традиций.</w:t>
            </w:r>
          </w:p>
          <w:p w:rsidR="00D224E4" w:rsidRPr="007456A1" w:rsidRDefault="00255D90" w:rsidP="00265ECD">
            <w:pPr>
              <w:pStyle w:val="ad"/>
              <w:spacing w:after="0" w:line="240" w:lineRule="auto"/>
              <w:ind w:left="0"/>
              <w:jc w:val="both"/>
              <w:rPr>
                <w:rFonts w:ascii="Times New Roman" w:hAnsi="Times New Roman"/>
                <w:shd w:val="clear" w:color="auto" w:fill="FFFFFF"/>
              </w:rPr>
            </w:pPr>
            <w:r w:rsidRPr="007456A1">
              <w:rPr>
                <w:rFonts w:ascii="Times New Roman" w:hAnsi="Times New Roman"/>
                <w:i/>
                <w:u w:val="single"/>
                <w:shd w:val="clear" w:color="auto" w:fill="FFFFFF"/>
              </w:rPr>
              <w:t>Цель:</w:t>
            </w:r>
            <w:r w:rsidRPr="007456A1">
              <w:rPr>
                <w:rFonts w:ascii="Times New Roman" w:hAnsi="Times New Roman"/>
                <w:shd w:val="clear" w:color="auto" w:fill="FFFFFF"/>
              </w:rPr>
              <w:t xml:space="preserve"> сохранение и развитие накопленного веками культурного наследия, самобытной традиционной художественной культуры народов России, сохранения культурных традиций и этнокультурного многообразия народов России.</w:t>
            </w:r>
          </w:p>
        </w:tc>
        <w:tc>
          <w:tcPr>
            <w:tcW w:w="1431" w:type="dxa"/>
            <w:shd w:val="clear" w:color="auto" w:fill="auto"/>
          </w:tcPr>
          <w:p w:rsidR="00D224E4" w:rsidRPr="007456A1" w:rsidRDefault="00255D90" w:rsidP="00265ECD">
            <w:pPr>
              <w:pStyle w:val="ad"/>
              <w:spacing w:after="0" w:line="240" w:lineRule="auto"/>
              <w:ind w:left="0"/>
              <w:rPr>
                <w:rFonts w:ascii="Times New Roman" w:hAnsi="Times New Roman"/>
              </w:rPr>
            </w:pPr>
            <w:r w:rsidRPr="007456A1">
              <w:rPr>
                <w:rFonts w:ascii="Times New Roman" w:hAnsi="Times New Roman"/>
              </w:rPr>
              <w:t>26-29 мая</w:t>
            </w:r>
          </w:p>
        </w:tc>
        <w:tc>
          <w:tcPr>
            <w:tcW w:w="2151" w:type="dxa"/>
          </w:tcPr>
          <w:p w:rsidR="00D224E4" w:rsidRPr="007456A1" w:rsidRDefault="00255D90" w:rsidP="00265ECD">
            <w:pPr>
              <w:pStyle w:val="ad"/>
              <w:spacing w:after="0" w:line="240" w:lineRule="auto"/>
              <w:ind w:left="0"/>
              <w:jc w:val="both"/>
              <w:rPr>
                <w:rFonts w:ascii="Times New Roman" w:hAnsi="Times New Roman"/>
              </w:rPr>
            </w:pPr>
            <w:r w:rsidRPr="007456A1">
              <w:rPr>
                <w:rFonts w:ascii="Times New Roman" w:hAnsi="Times New Roman"/>
              </w:rPr>
              <w:t>4570 человек стали посетителями данного мероприятия</w:t>
            </w:r>
          </w:p>
        </w:tc>
        <w:tc>
          <w:tcPr>
            <w:tcW w:w="2411" w:type="dxa"/>
            <w:shd w:val="clear" w:color="auto" w:fill="auto"/>
          </w:tcPr>
          <w:p w:rsidR="00D224E4" w:rsidRPr="007456A1" w:rsidRDefault="00D224E4" w:rsidP="00265ECD">
            <w:pPr>
              <w:pStyle w:val="ad"/>
              <w:spacing w:after="0" w:line="240" w:lineRule="auto"/>
              <w:ind w:left="0"/>
              <w:rPr>
                <w:rFonts w:ascii="Times New Roman" w:hAnsi="Times New Roman"/>
                <w:sz w:val="24"/>
                <w:szCs w:val="24"/>
              </w:rPr>
            </w:pPr>
            <w:r w:rsidRPr="007456A1">
              <w:rPr>
                <w:rFonts w:ascii="Times New Roman" w:hAnsi="Times New Roman"/>
                <w:sz w:val="24"/>
                <w:szCs w:val="24"/>
              </w:rPr>
              <w:t>ОБ и ФБ</w:t>
            </w:r>
          </w:p>
        </w:tc>
      </w:tr>
      <w:tr w:rsidR="00265ECD" w:rsidRPr="007B050D" w:rsidTr="00B50AD1">
        <w:trPr>
          <w:trHeight w:val="382"/>
          <w:jc w:val="center"/>
        </w:trPr>
        <w:tc>
          <w:tcPr>
            <w:tcW w:w="589" w:type="dxa"/>
            <w:shd w:val="clear" w:color="auto" w:fill="auto"/>
          </w:tcPr>
          <w:p w:rsidR="00265ECD" w:rsidRDefault="00D224E4" w:rsidP="00265ECD">
            <w:pPr>
              <w:pStyle w:val="ad"/>
              <w:spacing w:after="0" w:line="240" w:lineRule="auto"/>
              <w:ind w:left="0"/>
              <w:rPr>
                <w:rFonts w:ascii="Times New Roman" w:hAnsi="Times New Roman"/>
                <w:b/>
                <w:color w:val="000000"/>
              </w:rPr>
            </w:pPr>
            <w:r>
              <w:rPr>
                <w:rFonts w:ascii="Times New Roman" w:hAnsi="Times New Roman"/>
                <w:b/>
                <w:color w:val="000000"/>
              </w:rPr>
              <w:t>13.</w:t>
            </w:r>
          </w:p>
        </w:tc>
        <w:tc>
          <w:tcPr>
            <w:tcW w:w="2588" w:type="dxa"/>
            <w:shd w:val="clear" w:color="auto" w:fill="auto"/>
          </w:tcPr>
          <w:p w:rsidR="00265ECD" w:rsidRPr="0079000C" w:rsidRDefault="00265ECD" w:rsidP="00265ECD">
            <w:pPr>
              <w:pStyle w:val="ad"/>
              <w:spacing w:after="0" w:line="240" w:lineRule="auto"/>
              <w:ind w:left="0"/>
              <w:rPr>
                <w:rFonts w:ascii="Times New Roman" w:hAnsi="Times New Roman"/>
              </w:rPr>
            </w:pPr>
            <w:r w:rsidRPr="00265ECD">
              <w:rPr>
                <w:rFonts w:ascii="Times New Roman" w:hAnsi="Times New Roman"/>
              </w:rPr>
              <w:t>Всероссийский библиотечный конгресс</w:t>
            </w:r>
          </w:p>
        </w:tc>
        <w:tc>
          <w:tcPr>
            <w:tcW w:w="2212" w:type="dxa"/>
          </w:tcPr>
          <w:p w:rsidR="00265ECD" w:rsidRPr="0079000C" w:rsidRDefault="00265ECD" w:rsidP="00265ECD">
            <w:pPr>
              <w:pStyle w:val="ad"/>
              <w:spacing w:after="0" w:line="240" w:lineRule="auto"/>
              <w:ind w:left="0"/>
              <w:rPr>
                <w:rFonts w:ascii="Times New Roman" w:hAnsi="Times New Roman"/>
              </w:rPr>
            </w:pPr>
            <w:r>
              <w:rPr>
                <w:rFonts w:ascii="Times New Roman" w:hAnsi="Times New Roman"/>
              </w:rPr>
              <w:t>Мурманская областная универсальная научная библиотека</w:t>
            </w:r>
          </w:p>
        </w:tc>
        <w:tc>
          <w:tcPr>
            <w:tcW w:w="3886" w:type="dxa"/>
          </w:tcPr>
          <w:p w:rsidR="00265ECD" w:rsidRPr="0079000C" w:rsidRDefault="00265ECD" w:rsidP="00265ECD">
            <w:pPr>
              <w:pStyle w:val="ad"/>
              <w:spacing w:after="0" w:line="240" w:lineRule="auto"/>
              <w:ind w:left="0"/>
              <w:jc w:val="both"/>
              <w:rPr>
                <w:rFonts w:ascii="Times New Roman" w:hAnsi="Times New Roman"/>
                <w:shd w:val="clear" w:color="auto" w:fill="FFFFFF"/>
              </w:rPr>
            </w:pPr>
            <w:r>
              <w:rPr>
                <w:rFonts w:ascii="Times New Roman" w:hAnsi="Times New Roman"/>
                <w:shd w:val="clear" w:color="auto" w:fill="FFFFFF"/>
              </w:rPr>
              <w:t>Впервые Мурманская область принимала у себя библиотечный конгресс.</w:t>
            </w:r>
          </w:p>
        </w:tc>
        <w:tc>
          <w:tcPr>
            <w:tcW w:w="1431" w:type="dxa"/>
            <w:shd w:val="clear" w:color="auto" w:fill="auto"/>
          </w:tcPr>
          <w:p w:rsidR="00265ECD" w:rsidRPr="0079000C" w:rsidRDefault="00265ECD" w:rsidP="00265ECD">
            <w:pPr>
              <w:pStyle w:val="ad"/>
              <w:spacing w:after="0" w:line="240" w:lineRule="auto"/>
              <w:ind w:left="0"/>
              <w:rPr>
                <w:rFonts w:ascii="Times New Roman" w:hAnsi="Times New Roman"/>
              </w:rPr>
            </w:pPr>
            <w:r>
              <w:rPr>
                <w:rFonts w:ascii="Times New Roman" w:hAnsi="Times New Roman"/>
              </w:rPr>
              <w:t>11-15 июня</w:t>
            </w:r>
          </w:p>
        </w:tc>
        <w:tc>
          <w:tcPr>
            <w:tcW w:w="2151" w:type="dxa"/>
          </w:tcPr>
          <w:p w:rsidR="00265ECD" w:rsidRDefault="00265ECD" w:rsidP="00265ECD">
            <w:pPr>
              <w:pStyle w:val="ad"/>
              <w:spacing w:after="0" w:line="240" w:lineRule="auto"/>
              <w:ind w:left="0"/>
              <w:jc w:val="both"/>
              <w:rPr>
                <w:rFonts w:ascii="Times New Roman" w:hAnsi="Times New Roman"/>
              </w:rPr>
            </w:pPr>
            <w:r>
              <w:rPr>
                <w:rFonts w:ascii="Times New Roman" w:hAnsi="Times New Roman"/>
              </w:rPr>
              <w:t>800</w:t>
            </w:r>
            <w:r w:rsidRPr="0079000C">
              <w:rPr>
                <w:rFonts w:ascii="Times New Roman" w:hAnsi="Times New Roman"/>
              </w:rPr>
              <w:t xml:space="preserve"> человек стали посетителями концерта.</w:t>
            </w:r>
          </w:p>
        </w:tc>
        <w:tc>
          <w:tcPr>
            <w:tcW w:w="2411" w:type="dxa"/>
            <w:shd w:val="clear" w:color="auto" w:fill="auto"/>
          </w:tcPr>
          <w:p w:rsidR="00265ECD" w:rsidRPr="00D224E4" w:rsidRDefault="00265ECD" w:rsidP="00265ECD">
            <w:pPr>
              <w:pStyle w:val="ad"/>
              <w:spacing w:after="0" w:line="240" w:lineRule="auto"/>
              <w:ind w:left="0"/>
              <w:rPr>
                <w:rFonts w:ascii="Times New Roman" w:hAnsi="Times New Roman"/>
                <w:sz w:val="24"/>
                <w:szCs w:val="24"/>
              </w:rPr>
            </w:pPr>
            <w:r w:rsidRPr="00D224E4">
              <w:rPr>
                <w:rFonts w:ascii="Times New Roman" w:hAnsi="Times New Roman"/>
                <w:sz w:val="24"/>
                <w:szCs w:val="24"/>
              </w:rPr>
              <w:t>На условиях аренды</w:t>
            </w:r>
          </w:p>
        </w:tc>
      </w:tr>
      <w:tr w:rsidR="00265ECD" w:rsidRPr="007B050D" w:rsidTr="00B50AD1">
        <w:trPr>
          <w:trHeight w:val="382"/>
          <w:jc w:val="center"/>
        </w:trPr>
        <w:tc>
          <w:tcPr>
            <w:tcW w:w="589" w:type="dxa"/>
            <w:shd w:val="clear" w:color="auto" w:fill="auto"/>
          </w:tcPr>
          <w:p w:rsidR="00265ECD" w:rsidRDefault="00D224E4" w:rsidP="00265ECD">
            <w:pPr>
              <w:pStyle w:val="ad"/>
              <w:spacing w:after="0" w:line="240" w:lineRule="auto"/>
              <w:ind w:left="0"/>
              <w:rPr>
                <w:rFonts w:ascii="Times New Roman" w:hAnsi="Times New Roman"/>
                <w:b/>
                <w:color w:val="000000"/>
              </w:rPr>
            </w:pPr>
            <w:r>
              <w:rPr>
                <w:rFonts w:ascii="Times New Roman" w:hAnsi="Times New Roman"/>
                <w:b/>
                <w:color w:val="000000"/>
              </w:rPr>
              <w:t>14.</w:t>
            </w:r>
          </w:p>
        </w:tc>
        <w:tc>
          <w:tcPr>
            <w:tcW w:w="2588" w:type="dxa"/>
            <w:shd w:val="clear" w:color="auto" w:fill="auto"/>
          </w:tcPr>
          <w:p w:rsidR="00265ECD" w:rsidRPr="00265ECD" w:rsidRDefault="00265ECD" w:rsidP="00265ECD">
            <w:pPr>
              <w:pStyle w:val="ad"/>
              <w:spacing w:after="0" w:line="240" w:lineRule="auto"/>
              <w:ind w:left="0"/>
              <w:rPr>
                <w:rFonts w:ascii="Times New Roman" w:hAnsi="Times New Roman"/>
              </w:rPr>
            </w:pPr>
            <w:r w:rsidRPr="00265ECD">
              <w:rPr>
                <w:rFonts w:ascii="Times New Roman" w:hAnsi="Times New Roman"/>
              </w:rPr>
              <w:t>Торжественный вечер, посвящённый Дню медицинского работника</w:t>
            </w:r>
          </w:p>
        </w:tc>
        <w:tc>
          <w:tcPr>
            <w:tcW w:w="2212" w:type="dxa"/>
          </w:tcPr>
          <w:p w:rsidR="00265ECD" w:rsidRDefault="00265ECD" w:rsidP="00265ECD">
            <w:pPr>
              <w:pStyle w:val="ad"/>
              <w:spacing w:after="0" w:line="240" w:lineRule="auto"/>
              <w:ind w:left="0"/>
              <w:rPr>
                <w:rFonts w:ascii="Times New Roman" w:hAnsi="Times New Roman"/>
              </w:rPr>
            </w:pPr>
            <w:r>
              <w:rPr>
                <w:rFonts w:ascii="Times New Roman" w:hAnsi="Times New Roman"/>
              </w:rPr>
              <w:t>Министерство здравоохранения</w:t>
            </w:r>
          </w:p>
        </w:tc>
        <w:tc>
          <w:tcPr>
            <w:tcW w:w="3886" w:type="dxa"/>
          </w:tcPr>
          <w:p w:rsidR="00265ECD" w:rsidRDefault="00265ECD" w:rsidP="00265ECD">
            <w:pPr>
              <w:pStyle w:val="ad"/>
              <w:spacing w:after="0" w:line="240" w:lineRule="auto"/>
              <w:ind w:left="0"/>
              <w:jc w:val="both"/>
              <w:rPr>
                <w:rFonts w:ascii="Times New Roman" w:hAnsi="Times New Roman"/>
                <w:shd w:val="clear" w:color="auto" w:fill="FFFFFF"/>
              </w:rPr>
            </w:pPr>
            <w:r>
              <w:rPr>
                <w:rFonts w:ascii="Times New Roman" w:hAnsi="Times New Roman"/>
                <w:shd w:val="clear" w:color="auto" w:fill="FFFFFF"/>
              </w:rPr>
              <w:t>Торжественный вечер и церемония награждения работников медицины.</w:t>
            </w:r>
          </w:p>
        </w:tc>
        <w:tc>
          <w:tcPr>
            <w:tcW w:w="1431" w:type="dxa"/>
            <w:shd w:val="clear" w:color="auto" w:fill="auto"/>
          </w:tcPr>
          <w:p w:rsidR="00265ECD" w:rsidRDefault="00265ECD" w:rsidP="00265ECD">
            <w:pPr>
              <w:pStyle w:val="ad"/>
              <w:spacing w:after="0" w:line="240" w:lineRule="auto"/>
              <w:ind w:left="0"/>
              <w:rPr>
                <w:rFonts w:ascii="Times New Roman" w:hAnsi="Times New Roman"/>
              </w:rPr>
            </w:pPr>
            <w:r>
              <w:rPr>
                <w:rFonts w:ascii="Times New Roman" w:hAnsi="Times New Roman"/>
              </w:rPr>
              <w:t>16 июня</w:t>
            </w:r>
          </w:p>
        </w:tc>
        <w:tc>
          <w:tcPr>
            <w:tcW w:w="2151" w:type="dxa"/>
          </w:tcPr>
          <w:p w:rsidR="00265ECD" w:rsidRDefault="00265ECD" w:rsidP="00265ECD">
            <w:pPr>
              <w:pStyle w:val="ad"/>
              <w:spacing w:after="0" w:line="240" w:lineRule="auto"/>
              <w:ind w:left="0"/>
              <w:jc w:val="both"/>
              <w:rPr>
                <w:rFonts w:ascii="Times New Roman" w:hAnsi="Times New Roman"/>
              </w:rPr>
            </w:pPr>
            <w:r>
              <w:rPr>
                <w:rFonts w:ascii="Times New Roman" w:hAnsi="Times New Roman"/>
              </w:rPr>
              <w:t>750</w:t>
            </w:r>
            <w:r w:rsidRPr="0079000C">
              <w:rPr>
                <w:rFonts w:ascii="Times New Roman" w:hAnsi="Times New Roman"/>
              </w:rPr>
              <w:t xml:space="preserve"> человек стали посетителями концерта.</w:t>
            </w:r>
          </w:p>
        </w:tc>
        <w:tc>
          <w:tcPr>
            <w:tcW w:w="2411" w:type="dxa"/>
            <w:shd w:val="clear" w:color="auto" w:fill="auto"/>
          </w:tcPr>
          <w:p w:rsidR="00265ECD" w:rsidRPr="00D224E4" w:rsidRDefault="00265ECD" w:rsidP="00265ECD">
            <w:pPr>
              <w:pStyle w:val="ad"/>
              <w:spacing w:after="0" w:line="240" w:lineRule="auto"/>
              <w:ind w:left="0"/>
              <w:rPr>
                <w:rFonts w:ascii="Times New Roman" w:hAnsi="Times New Roman"/>
                <w:sz w:val="24"/>
                <w:szCs w:val="24"/>
              </w:rPr>
            </w:pPr>
            <w:r w:rsidRPr="00D224E4">
              <w:rPr>
                <w:rFonts w:ascii="Times New Roman" w:hAnsi="Times New Roman"/>
                <w:sz w:val="24"/>
                <w:szCs w:val="24"/>
              </w:rPr>
              <w:t>На условиях аренды</w:t>
            </w:r>
          </w:p>
        </w:tc>
      </w:tr>
      <w:tr w:rsidR="00265ECD" w:rsidRPr="007B050D" w:rsidTr="00B50AD1">
        <w:trPr>
          <w:trHeight w:val="382"/>
          <w:jc w:val="center"/>
        </w:trPr>
        <w:tc>
          <w:tcPr>
            <w:tcW w:w="589" w:type="dxa"/>
            <w:shd w:val="clear" w:color="auto" w:fill="auto"/>
          </w:tcPr>
          <w:p w:rsidR="00265ECD" w:rsidRDefault="00D224E4" w:rsidP="00265ECD">
            <w:pPr>
              <w:pStyle w:val="ad"/>
              <w:spacing w:after="0" w:line="240" w:lineRule="auto"/>
              <w:ind w:left="0"/>
              <w:rPr>
                <w:rFonts w:ascii="Times New Roman" w:hAnsi="Times New Roman"/>
                <w:b/>
                <w:color w:val="000000"/>
              </w:rPr>
            </w:pPr>
            <w:r>
              <w:rPr>
                <w:rFonts w:ascii="Times New Roman" w:hAnsi="Times New Roman"/>
                <w:b/>
                <w:color w:val="000000"/>
              </w:rPr>
              <w:t>15.</w:t>
            </w:r>
          </w:p>
        </w:tc>
        <w:tc>
          <w:tcPr>
            <w:tcW w:w="2588" w:type="dxa"/>
            <w:shd w:val="clear" w:color="auto" w:fill="auto"/>
          </w:tcPr>
          <w:p w:rsidR="00265ECD" w:rsidRPr="00265ECD" w:rsidRDefault="00265ECD" w:rsidP="00265ECD">
            <w:pPr>
              <w:pStyle w:val="ad"/>
              <w:spacing w:after="0" w:line="240" w:lineRule="auto"/>
              <w:ind w:left="0"/>
              <w:rPr>
                <w:rFonts w:ascii="Times New Roman" w:hAnsi="Times New Roman"/>
              </w:rPr>
            </w:pPr>
            <w:r w:rsidRPr="00265ECD">
              <w:rPr>
                <w:rFonts w:ascii="Times New Roman" w:hAnsi="Times New Roman"/>
              </w:rPr>
              <w:t>«Арктика. Лед тронулся», форум-фестиваль</w:t>
            </w:r>
          </w:p>
        </w:tc>
        <w:tc>
          <w:tcPr>
            <w:tcW w:w="2212" w:type="dxa"/>
          </w:tcPr>
          <w:p w:rsidR="00265ECD" w:rsidRDefault="00265ECD" w:rsidP="00265ECD">
            <w:pPr>
              <w:pStyle w:val="ad"/>
              <w:spacing w:after="0" w:line="240" w:lineRule="auto"/>
              <w:ind w:left="0"/>
              <w:rPr>
                <w:rFonts w:ascii="Times New Roman" w:hAnsi="Times New Roman"/>
              </w:rPr>
            </w:pPr>
            <w:r>
              <w:rPr>
                <w:rFonts w:ascii="Times New Roman" w:hAnsi="Times New Roman"/>
              </w:rPr>
              <w:t>Комитет молодёжной политики</w:t>
            </w:r>
          </w:p>
        </w:tc>
        <w:tc>
          <w:tcPr>
            <w:tcW w:w="3886" w:type="dxa"/>
          </w:tcPr>
          <w:p w:rsidR="00265ECD" w:rsidRDefault="00265ECD" w:rsidP="00265ECD">
            <w:pPr>
              <w:pStyle w:val="ad"/>
              <w:spacing w:after="0" w:line="240" w:lineRule="auto"/>
              <w:ind w:left="0"/>
              <w:jc w:val="both"/>
              <w:rPr>
                <w:rFonts w:ascii="Times New Roman" w:hAnsi="Times New Roman"/>
                <w:shd w:val="clear" w:color="auto" w:fill="FFFFFF"/>
              </w:rPr>
            </w:pPr>
            <w:r>
              <w:rPr>
                <w:rFonts w:ascii="Times New Roman" w:hAnsi="Times New Roman"/>
                <w:shd w:val="clear" w:color="auto" w:fill="FFFFFF"/>
              </w:rPr>
              <w:t>Фестиваль-форум для молодёжи.</w:t>
            </w:r>
          </w:p>
        </w:tc>
        <w:tc>
          <w:tcPr>
            <w:tcW w:w="1431" w:type="dxa"/>
            <w:shd w:val="clear" w:color="auto" w:fill="auto"/>
          </w:tcPr>
          <w:p w:rsidR="00265ECD" w:rsidRDefault="00265ECD" w:rsidP="00265ECD">
            <w:pPr>
              <w:pStyle w:val="ad"/>
              <w:spacing w:after="0" w:line="240" w:lineRule="auto"/>
              <w:ind w:left="0"/>
              <w:rPr>
                <w:rFonts w:ascii="Times New Roman" w:hAnsi="Times New Roman"/>
              </w:rPr>
            </w:pPr>
            <w:r>
              <w:rPr>
                <w:rFonts w:ascii="Times New Roman" w:hAnsi="Times New Roman"/>
              </w:rPr>
              <w:t>22-25 июня</w:t>
            </w:r>
          </w:p>
        </w:tc>
        <w:tc>
          <w:tcPr>
            <w:tcW w:w="2151" w:type="dxa"/>
          </w:tcPr>
          <w:p w:rsidR="00265ECD" w:rsidRDefault="00265ECD" w:rsidP="00265ECD">
            <w:pPr>
              <w:pStyle w:val="ad"/>
              <w:spacing w:after="0" w:line="240" w:lineRule="auto"/>
              <w:ind w:left="0"/>
              <w:jc w:val="both"/>
              <w:rPr>
                <w:rFonts w:ascii="Times New Roman" w:hAnsi="Times New Roman"/>
              </w:rPr>
            </w:pPr>
            <w:r>
              <w:rPr>
                <w:rFonts w:ascii="Times New Roman" w:hAnsi="Times New Roman"/>
              </w:rPr>
              <w:t>520</w:t>
            </w:r>
            <w:r w:rsidRPr="0079000C">
              <w:rPr>
                <w:rFonts w:ascii="Times New Roman" w:hAnsi="Times New Roman"/>
              </w:rPr>
              <w:t xml:space="preserve"> человек стали посетителями концерта.</w:t>
            </w:r>
          </w:p>
        </w:tc>
        <w:tc>
          <w:tcPr>
            <w:tcW w:w="2411" w:type="dxa"/>
            <w:shd w:val="clear" w:color="auto" w:fill="auto"/>
          </w:tcPr>
          <w:p w:rsidR="00265ECD" w:rsidRPr="00265ECD" w:rsidRDefault="00265ECD" w:rsidP="00265ECD">
            <w:pPr>
              <w:pStyle w:val="ad"/>
              <w:spacing w:after="0" w:line="240" w:lineRule="auto"/>
              <w:ind w:left="0"/>
              <w:rPr>
                <w:rFonts w:ascii="Times New Roman" w:hAnsi="Times New Roman"/>
                <w:color w:val="C00000"/>
                <w:sz w:val="24"/>
                <w:szCs w:val="24"/>
                <w:highlight w:val="yellow"/>
              </w:rPr>
            </w:pPr>
            <w:r w:rsidRPr="0079000C">
              <w:rPr>
                <w:rFonts w:ascii="Times New Roman" w:hAnsi="Times New Roman"/>
                <w:sz w:val="24"/>
                <w:szCs w:val="24"/>
              </w:rPr>
              <w:t>Без финансирования</w:t>
            </w:r>
          </w:p>
        </w:tc>
      </w:tr>
      <w:tr w:rsidR="00265ECD" w:rsidRPr="007B050D" w:rsidTr="00B50AD1">
        <w:trPr>
          <w:trHeight w:val="382"/>
          <w:jc w:val="center"/>
        </w:trPr>
        <w:tc>
          <w:tcPr>
            <w:tcW w:w="589" w:type="dxa"/>
            <w:shd w:val="clear" w:color="auto" w:fill="auto"/>
          </w:tcPr>
          <w:p w:rsidR="00265ECD" w:rsidRDefault="00D224E4" w:rsidP="00265ECD">
            <w:pPr>
              <w:pStyle w:val="ad"/>
              <w:spacing w:after="0" w:line="240" w:lineRule="auto"/>
              <w:ind w:left="0"/>
              <w:rPr>
                <w:rFonts w:ascii="Times New Roman" w:hAnsi="Times New Roman"/>
                <w:b/>
                <w:color w:val="000000"/>
              </w:rPr>
            </w:pPr>
            <w:r>
              <w:rPr>
                <w:rFonts w:ascii="Times New Roman" w:hAnsi="Times New Roman"/>
                <w:b/>
                <w:color w:val="000000"/>
              </w:rPr>
              <w:lastRenderedPageBreak/>
              <w:t>16.</w:t>
            </w:r>
          </w:p>
        </w:tc>
        <w:tc>
          <w:tcPr>
            <w:tcW w:w="2588" w:type="dxa"/>
            <w:shd w:val="clear" w:color="auto" w:fill="auto"/>
          </w:tcPr>
          <w:p w:rsidR="00265ECD" w:rsidRPr="00265ECD" w:rsidRDefault="00265ECD" w:rsidP="00265ECD">
            <w:pPr>
              <w:pStyle w:val="ad"/>
              <w:spacing w:after="0" w:line="240" w:lineRule="auto"/>
              <w:ind w:left="0"/>
              <w:rPr>
                <w:rFonts w:ascii="Times New Roman" w:hAnsi="Times New Roman"/>
              </w:rPr>
            </w:pPr>
            <w:r>
              <w:rPr>
                <w:rFonts w:ascii="Times New Roman" w:hAnsi="Times New Roman"/>
                <w:bCs/>
              </w:rPr>
              <w:t>О</w:t>
            </w:r>
            <w:r w:rsidRPr="00265ECD">
              <w:rPr>
                <w:rFonts w:ascii="Times New Roman" w:hAnsi="Times New Roman"/>
                <w:bCs/>
              </w:rPr>
              <w:t>ткрытие и закрытие полуфинала Всероссийского конкурса «Большая перемена»</w:t>
            </w:r>
          </w:p>
        </w:tc>
        <w:tc>
          <w:tcPr>
            <w:tcW w:w="2212" w:type="dxa"/>
          </w:tcPr>
          <w:p w:rsidR="00265ECD" w:rsidRDefault="00B50AD1" w:rsidP="00265ECD">
            <w:pPr>
              <w:pStyle w:val="ad"/>
              <w:spacing w:after="0" w:line="240" w:lineRule="auto"/>
              <w:ind w:left="0"/>
              <w:rPr>
                <w:rFonts w:ascii="Times New Roman" w:hAnsi="Times New Roman"/>
              </w:rPr>
            </w:pPr>
            <w:r>
              <w:rPr>
                <w:rFonts w:ascii="Times New Roman" w:hAnsi="Times New Roman"/>
              </w:rPr>
              <w:t>Движение первых</w:t>
            </w:r>
          </w:p>
        </w:tc>
        <w:tc>
          <w:tcPr>
            <w:tcW w:w="3886" w:type="dxa"/>
          </w:tcPr>
          <w:p w:rsidR="00265ECD" w:rsidRPr="00B50AD1" w:rsidRDefault="00B50AD1" w:rsidP="00B50AD1">
            <w:pPr>
              <w:pStyle w:val="ad"/>
              <w:spacing w:after="0" w:line="240" w:lineRule="auto"/>
              <w:ind w:left="0"/>
              <w:jc w:val="both"/>
              <w:rPr>
                <w:rFonts w:ascii="Times New Roman" w:hAnsi="Times New Roman"/>
                <w:shd w:val="clear" w:color="auto" w:fill="FFFFFF"/>
              </w:rPr>
            </w:pPr>
            <w:r w:rsidRPr="00B50AD1">
              <w:rPr>
                <w:rFonts w:ascii="Times New Roman" w:hAnsi="Times New Roman"/>
                <w:shd w:val="clear" w:color="auto" w:fill="FFFFFF"/>
              </w:rPr>
              <w:t>Более 1000 ребят в рамках двух тематических смен решали конкурсные задания. По итогам выполнения кейсовых заданий будут определены участники, которые будут представлять свой регион на финале конкурса «Большая перемена».</w:t>
            </w:r>
          </w:p>
        </w:tc>
        <w:tc>
          <w:tcPr>
            <w:tcW w:w="1431" w:type="dxa"/>
            <w:shd w:val="clear" w:color="auto" w:fill="auto"/>
          </w:tcPr>
          <w:p w:rsidR="00265ECD" w:rsidRDefault="00265ECD" w:rsidP="00265ECD">
            <w:pPr>
              <w:pStyle w:val="ad"/>
              <w:spacing w:after="0" w:line="240" w:lineRule="auto"/>
              <w:ind w:left="0"/>
              <w:rPr>
                <w:rFonts w:ascii="Times New Roman" w:hAnsi="Times New Roman"/>
              </w:rPr>
            </w:pPr>
            <w:r>
              <w:rPr>
                <w:rFonts w:ascii="Times New Roman" w:hAnsi="Times New Roman"/>
              </w:rPr>
              <w:t>26, 29 августа</w:t>
            </w:r>
          </w:p>
        </w:tc>
        <w:tc>
          <w:tcPr>
            <w:tcW w:w="2151" w:type="dxa"/>
          </w:tcPr>
          <w:p w:rsidR="00265ECD" w:rsidRDefault="00B50AD1" w:rsidP="00265ECD">
            <w:pPr>
              <w:pStyle w:val="ad"/>
              <w:spacing w:after="0" w:line="240" w:lineRule="auto"/>
              <w:ind w:left="0"/>
              <w:jc w:val="both"/>
              <w:rPr>
                <w:rFonts w:ascii="Times New Roman" w:hAnsi="Times New Roman"/>
              </w:rPr>
            </w:pPr>
            <w:r>
              <w:rPr>
                <w:rFonts w:ascii="Times New Roman" w:hAnsi="Times New Roman"/>
              </w:rPr>
              <w:t>1680</w:t>
            </w:r>
            <w:r w:rsidRPr="0079000C">
              <w:rPr>
                <w:rFonts w:ascii="Times New Roman" w:hAnsi="Times New Roman"/>
              </w:rPr>
              <w:t xml:space="preserve"> человек стали посетителями концерта.</w:t>
            </w:r>
          </w:p>
        </w:tc>
        <w:tc>
          <w:tcPr>
            <w:tcW w:w="2411" w:type="dxa"/>
            <w:shd w:val="clear" w:color="auto" w:fill="auto"/>
          </w:tcPr>
          <w:p w:rsidR="00265ECD" w:rsidRPr="0079000C" w:rsidRDefault="00B50AD1" w:rsidP="00265ECD">
            <w:pPr>
              <w:pStyle w:val="ad"/>
              <w:spacing w:after="0" w:line="240" w:lineRule="auto"/>
              <w:ind w:left="0"/>
              <w:rPr>
                <w:rFonts w:ascii="Times New Roman" w:hAnsi="Times New Roman"/>
                <w:sz w:val="24"/>
                <w:szCs w:val="24"/>
              </w:rPr>
            </w:pPr>
            <w:r>
              <w:rPr>
                <w:rFonts w:ascii="Times New Roman" w:hAnsi="Times New Roman"/>
                <w:sz w:val="24"/>
                <w:szCs w:val="24"/>
              </w:rPr>
              <w:t>Без финансирования</w:t>
            </w:r>
          </w:p>
        </w:tc>
      </w:tr>
      <w:tr w:rsidR="00B50AD1" w:rsidRPr="007B050D" w:rsidTr="00B50AD1">
        <w:trPr>
          <w:trHeight w:val="382"/>
          <w:jc w:val="center"/>
        </w:trPr>
        <w:tc>
          <w:tcPr>
            <w:tcW w:w="589" w:type="dxa"/>
            <w:shd w:val="clear" w:color="auto" w:fill="auto"/>
          </w:tcPr>
          <w:p w:rsidR="00B50AD1" w:rsidRDefault="00D224E4" w:rsidP="00265ECD">
            <w:pPr>
              <w:pStyle w:val="ad"/>
              <w:spacing w:after="0" w:line="240" w:lineRule="auto"/>
              <w:ind w:left="0"/>
              <w:rPr>
                <w:rFonts w:ascii="Times New Roman" w:hAnsi="Times New Roman"/>
                <w:b/>
                <w:color w:val="000000"/>
              </w:rPr>
            </w:pPr>
            <w:r>
              <w:rPr>
                <w:rFonts w:ascii="Times New Roman" w:hAnsi="Times New Roman"/>
                <w:b/>
                <w:color w:val="000000"/>
              </w:rPr>
              <w:t>17.</w:t>
            </w:r>
          </w:p>
        </w:tc>
        <w:tc>
          <w:tcPr>
            <w:tcW w:w="2588" w:type="dxa"/>
            <w:shd w:val="clear" w:color="auto" w:fill="auto"/>
          </w:tcPr>
          <w:p w:rsidR="00B50AD1" w:rsidRDefault="00B50AD1" w:rsidP="00265ECD">
            <w:pPr>
              <w:pStyle w:val="ad"/>
              <w:spacing w:after="0" w:line="240" w:lineRule="auto"/>
              <w:ind w:left="0"/>
              <w:rPr>
                <w:rFonts w:ascii="Times New Roman" w:hAnsi="Times New Roman"/>
                <w:bCs/>
              </w:rPr>
            </w:pPr>
            <w:r w:rsidRPr="00B50AD1">
              <w:rPr>
                <w:rFonts w:ascii="Times New Roman" w:hAnsi="Times New Roman"/>
                <w:bCs/>
              </w:rPr>
              <w:t>Открытие и Закрытие корпоративного чемпионата профессионального мастерства работников обществ группы ОСК</w:t>
            </w:r>
          </w:p>
        </w:tc>
        <w:tc>
          <w:tcPr>
            <w:tcW w:w="2212" w:type="dxa"/>
          </w:tcPr>
          <w:p w:rsidR="00B50AD1" w:rsidRDefault="00B50AD1" w:rsidP="00265ECD">
            <w:pPr>
              <w:pStyle w:val="ad"/>
              <w:spacing w:after="0" w:line="240" w:lineRule="auto"/>
              <w:ind w:left="0"/>
              <w:rPr>
                <w:rFonts w:ascii="Times New Roman" w:hAnsi="Times New Roman"/>
              </w:rPr>
            </w:pPr>
            <w:r>
              <w:rPr>
                <w:rFonts w:ascii="Times New Roman" w:hAnsi="Times New Roman"/>
              </w:rPr>
              <w:t>Судоремонтный завод «Звёздочка»</w:t>
            </w:r>
          </w:p>
        </w:tc>
        <w:tc>
          <w:tcPr>
            <w:tcW w:w="3886" w:type="dxa"/>
          </w:tcPr>
          <w:p w:rsidR="00B50AD1" w:rsidRPr="00B50AD1" w:rsidRDefault="00B50AD1" w:rsidP="00B50AD1">
            <w:pPr>
              <w:pStyle w:val="ad"/>
              <w:spacing w:after="0" w:line="240" w:lineRule="auto"/>
              <w:ind w:left="0"/>
              <w:jc w:val="both"/>
              <w:rPr>
                <w:rFonts w:ascii="Times New Roman" w:hAnsi="Times New Roman"/>
                <w:shd w:val="clear" w:color="auto" w:fill="FFFFFF"/>
              </w:rPr>
            </w:pPr>
            <w:r w:rsidRPr="00B50AD1">
              <w:rPr>
                <w:rFonts w:ascii="Times New Roman" w:hAnsi="Times New Roman"/>
                <w:shd w:val="clear" w:color="auto" w:fill="FFFFFF"/>
              </w:rPr>
              <w:t>За звание лучших в девяти компетенциях боролись более 250 представителей верфей и проектно-конструкторских бюро, образовательных учреждений из 13 городов России.</w:t>
            </w:r>
          </w:p>
        </w:tc>
        <w:tc>
          <w:tcPr>
            <w:tcW w:w="1431" w:type="dxa"/>
            <w:shd w:val="clear" w:color="auto" w:fill="auto"/>
          </w:tcPr>
          <w:p w:rsidR="00B50AD1" w:rsidRDefault="00B50AD1" w:rsidP="00265ECD">
            <w:pPr>
              <w:pStyle w:val="ad"/>
              <w:spacing w:after="0" w:line="240" w:lineRule="auto"/>
              <w:ind w:left="0"/>
              <w:rPr>
                <w:rFonts w:ascii="Times New Roman" w:hAnsi="Times New Roman"/>
              </w:rPr>
            </w:pPr>
            <w:r>
              <w:rPr>
                <w:rFonts w:ascii="Times New Roman" w:hAnsi="Times New Roman"/>
              </w:rPr>
              <w:t>26, 30 сентября</w:t>
            </w:r>
          </w:p>
        </w:tc>
        <w:tc>
          <w:tcPr>
            <w:tcW w:w="2151" w:type="dxa"/>
          </w:tcPr>
          <w:p w:rsidR="00B50AD1" w:rsidRDefault="00B50AD1" w:rsidP="00265ECD">
            <w:pPr>
              <w:pStyle w:val="ad"/>
              <w:spacing w:after="0" w:line="240" w:lineRule="auto"/>
              <w:ind w:left="0"/>
              <w:jc w:val="both"/>
              <w:rPr>
                <w:rFonts w:ascii="Times New Roman" w:hAnsi="Times New Roman"/>
              </w:rPr>
            </w:pPr>
            <w:r>
              <w:rPr>
                <w:rFonts w:ascii="Times New Roman" w:hAnsi="Times New Roman"/>
              </w:rPr>
              <w:t>1624</w:t>
            </w:r>
            <w:r w:rsidRPr="0079000C">
              <w:rPr>
                <w:rFonts w:ascii="Times New Roman" w:hAnsi="Times New Roman"/>
              </w:rPr>
              <w:t xml:space="preserve"> человек</w:t>
            </w:r>
            <w:r>
              <w:rPr>
                <w:rFonts w:ascii="Times New Roman" w:hAnsi="Times New Roman"/>
              </w:rPr>
              <w:t>а</w:t>
            </w:r>
            <w:r w:rsidRPr="0079000C">
              <w:rPr>
                <w:rFonts w:ascii="Times New Roman" w:hAnsi="Times New Roman"/>
              </w:rPr>
              <w:t xml:space="preserve"> стали посетителями концерта.</w:t>
            </w:r>
          </w:p>
        </w:tc>
        <w:tc>
          <w:tcPr>
            <w:tcW w:w="2411" w:type="dxa"/>
            <w:shd w:val="clear" w:color="auto" w:fill="auto"/>
          </w:tcPr>
          <w:p w:rsidR="00B50AD1" w:rsidRDefault="00B50AD1" w:rsidP="00265ECD">
            <w:pPr>
              <w:pStyle w:val="ad"/>
              <w:spacing w:after="0" w:line="240" w:lineRule="auto"/>
              <w:ind w:left="0"/>
              <w:rPr>
                <w:rFonts w:ascii="Times New Roman" w:hAnsi="Times New Roman"/>
                <w:sz w:val="24"/>
                <w:szCs w:val="24"/>
              </w:rPr>
            </w:pPr>
            <w:r>
              <w:rPr>
                <w:rFonts w:ascii="Times New Roman" w:hAnsi="Times New Roman"/>
                <w:sz w:val="24"/>
                <w:szCs w:val="24"/>
              </w:rPr>
              <w:t>На условиях аренды</w:t>
            </w:r>
          </w:p>
        </w:tc>
      </w:tr>
      <w:tr w:rsidR="00B50AD1" w:rsidRPr="007B050D" w:rsidTr="00B50AD1">
        <w:trPr>
          <w:trHeight w:val="382"/>
          <w:jc w:val="center"/>
        </w:trPr>
        <w:tc>
          <w:tcPr>
            <w:tcW w:w="589" w:type="dxa"/>
            <w:shd w:val="clear" w:color="auto" w:fill="auto"/>
          </w:tcPr>
          <w:p w:rsidR="00B50AD1" w:rsidRDefault="00D224E4" w:rsidP="00B50AD1">
            <w:pPr>
              <w:pStyle w:val="ad"/>
              <w:spacing w:after="0" w:line="240" w:lineRule="auto"/>
              <w:ind w:left="0"/>
              <w:rPr>
                <w:rFonts w:ascii="Times New Roman" w:hAnsi="Times New Roman"/>
                <w:b/>
                <w:color w:val="000000"/>
              </w:rPr>
            </w:pPr>
            <w:r>
              <w:rPr>
                <w:rFonts w:ascii="Times New Roman" w:hAnsi="Times New Roman"/>
                <w:b/>
                <w:color w:val="000000"/>
              </w:rPr>
              <w:t>18.</w:t>
            </w:r>
          </w:p>
        </w:tc>
        <w:tc>
          <w:tcPr>
            <w:tcW w:w="2588" w:type="dxa"/>
            <w:shd w:val="clear" w:color="auto" w:fill="auto"/>
          </w:tcPr>
          <w:p w:rsidR="00B50AD1" w:rsidRPr="00B50AD1" w:rsidRDefault="00B50AD1" w:rsidP="00B50AD1">
            <w:pPr>
              <w:pStyle w:val="ad"/>
              <w:spacing w:after="0" w:line="240" w:lineRule="auto"/>
              <w:ind w:left="0"/>
              <w:rPr>
                <w:rFonts w:ascii="Times New Roman" w:hAnsi="Times New Roman"/>
                <w:bCs/>
              </w:rPr>
            </w:pPr>
            <w:r w:rsidRPr="00B50AD1">
              <w:rPr>
                <w:rFonts w:ascii="Times New Roman" w:hAnsi="Times New Roman"/>
              </w:rPr>
              <w:t>Юбилей судоремонтного завода «Звёздочка»</w:t>
            </w:r>
          </w:p>
        </w:tc>
        <w:tc>
          <w:tcPr>
            <w:tcW w:w="2212" w:type="dxa"/>
          </w:tcPr>
          <w:p w:rsidR="00B50AD1" w:rsidRDefault="00B50AD1" w:rsidP="00B50AD1">
            <w:pPr>
              <w:pStyle w:val="ad"/>
              <w:spacing w:after="0" w:line="240" w:lineRule="auto"/>
              <w:ind w:left="0"/>
              <w:rPr>
                <w:rFonts w:ascii="Times New Roman" w:hAnsi="Times New Roman"/>
              </w:rPr>
            </w:pPr>
            <w:r>
              <w:rPr>
                <w:rFonts w:ascii="Times New Roman" w:hAnsi="Times New Roman"/>
              </w:rPr>
              <w:t>Судоремонтный завод «Звёздочка»</w:t>
            </w:r>
          </w:p>
        </w:tc>
        <w:tc>
          <w:tcPr>
            <w:tcW w:w="3886" w:type="dxa"/>
          </w:tcPr>
          <w:p w:rsidR="00B50AD1" w:rsidRPr="00B50AD1" w:rsidRDefault="00B50AD1" w:rsidP="00B50AD1">
            <w:pPr>
              <w:pStyle w:val="ad"/>
              <w:spacing w:after="0" w:line="240" w:lineRule="auto"/>
              <w:ind w:left="0"/>
              <w:jc w:val="both"/>
              <w:rPr>
                <w:rFonts w:ascii="Times New Roman" w:hAnsi="Times New Roman"/>
                <w:shd w:val="clear" w:color="auto" w:fill="FFFFFF"/>
              </w:rPr>
            </w:pPr>
            <w:r>
              <w:rPr>
                <w:rFonts w:ascii="Times New Roman" w:hAnsi="Times New Roman"/>
                <w:shd w:val="clear" w:color="auto" w:fill="FFFFFF"/>
              </w:rPr>
              <w:t>Торжественный вечер для сотрудников завода.</w:t>
            </w:r>
          </w:p>
        </w:tc>
        <w:tc>
          <w:tcPr>
            <w:tcW w:w="1431" w:type="dxa"/>
            <w:shd w:val="clear" w:color="auto" w:fill="auto"/>
          </w:tcPr>
          <w:p w:rsidR="00B50AD1" w:rsidRDefault="00B50AD1" w:rsidP="00B50AD1">
            <w:pPr>
              <w:pStyle w:val="ad"/>
              <w:spacing w:after="0" w:line="240" w:lineRule="auto"/>
              <w:ind w:left="0"/>
              <w:rPr>
                <w:rFonts w:ascii="Times New Roman" w:hAnsi="Times New Roman"/>
              </w:rPr>
            </w:pPr>
            <w:r>
              <w:rPr>
                <w:rFonts w:ascii="Times New Roman" w:hAnsi="Times New Roman"/>
              </w:rPr>
              <w:t>13 октября</w:t>
            </w:r>
          </w:p>
        </w:tc>
        <w:tc>
          <w:tcPr>
            <w:tcW w:w="2151" w:type="dxa"/>
          </w:tcPr>
          <w:p w:rsidR="00B50AD1" w:rsidRDefault="00B50AD1" w:rsidP="00B50AD1">
            <w:pPr>
              <w:pStyle w:val="ad"/>
              <w:spacing w:after="0" w:line="240" w:lineRule="auto"/>
              <w:ind w:left="0"/>
              <w:jc w:val="both"/>
              <w:rPr>
                <w:rFonts w:ascii="Times New Roman" w:hAnsi="Times New Roman"/>
              </w:rPr>
            </w:pPr>
            <w:r>
              <w:rPr>
                <w:rFonts w:ascii="Times New Roman" w:hAnsi="Times New Roman"/>
              </w:rPr>
              <w:t>920</w:t>
            </w:r>
            <w:r w:rsidRPr="0079000C">
              <w:rPr>
                <w:rFonts w:ascii="Times New Roman" w:hAnsi="Times New Roman"/>
              </w:rPr>
              <w:t xml:space="preserve"> человек стали посетителями концерта.</w:t>
            </w:r>
          </w:p>
        </w:tc>
        <w:tc>
          <w:tcPr>
            <w:tcW w:w="2411" w:type="dxa"/>
            <w:shd w:val="clear" w:color="auto" w:fill="auto"/>
          </w:tcPr>
          <w:p w:rsidR="00B50AD1" w:rsidRDefault="00B50AD1" w:rsidP="00B50AD1">
            <w:pPr>
              <w:pStyle w:val="ad"/>
              <w:spacing w:after="0" w:line="240" w:lineRule="auto"/>
              <w:ind w:left="0"/>
              <w:rPr>
                <w:rFonts w:ascii="Times New Roman" w:hAnsi="Times New Roman"/>
                <w:sz w:val="24"/>
                <w:szCs w:val="24"/>
              </w:rPr>
            </w:pPr>
            <w:r>
              <w:rPr>
                <w:rFonts w:ascii="Times New Roman" w:hAnsi="Times New Roman"/>
                <w:sz w:val="24"/>
                <w:szCs w:val="24"/>
              </w:rPr>
              <w:t>На условиях аренды</w:t>
            </w:r>
          </w:p>
        </w:tc>
      </w:tr>
      <w:tr w:rsidR="00B50AD1" w:rsidRPr="007B050D" w:rsidTr="00B50AD1">
        <w:trPr>
          <w:trHeight w:val="382"/>
          <w:jc w:val="center"/>
        </w:trPr>
        <w:tc>
          <w:tcPr>
            <w:tcW w:w="589" w:type="dxa"/>
            <w:shd w:val="clear" w:color="auto" w:fill="auto"/>
          </w:tcPr>
          <w:p w:rsidR="00B50AD1" w:rsidRDefault="00D224E4" w:rsidP="00B50AD1">
            <w:pPr>
              <w:pStyle w:val="ad"/>
              <w:spacing w:after="0" w:line="240" w:lineRule="auto"/>
              <w:ind w:left="0"/>
              <w:rPr>
                <w:rFonts w:ascii="Times New Roman" w:hAnsi="Times New Roman"/>
                <w:b/>
                <w:color w:val="000000"/>
              </w:rPr>
            </w:pPr>
            <w:r>
              <w:rPr>
                <w:rFonts w:ascii="Times New Roman" w:hAnsi="Times New Roman"/>
                <w:b/>
                <w:color w:val="000000"/>
              </w:rPr>
              <w:t>19</w:t>
            </w:r>
          </w:p>
        </w:tc>
        <w:tc>
          <w:tcPr>
            <w:tcW w:w="2588" w:type="dxa"/>
            <w:shd w:val="clear" w:color="auto" w:fill="auto"/>
          </w:tcPr>
          <w:p w:rsidR="00B50AD1" w:rsidRPr="00B50AD1" w:rsidRDefault="00B50AD1" w:rsidP="00B50AD1">
            <w:pPr>
              <w:pStyle w:val="ad"/>
              <w:spacing w:after="0" w:line="240" w:lineRule="auto"/>
              <w:ind w:left="0"/>
              <w:rPr>
                <w:rFonts w:ascii="Times New Roman" w:hAnsi="Times New Roman"/>
              </w:rPr>
            </w:pPr>
            <w:r>
              <w:rPr>
                <w:rFonts w:ascii="Times New Roman" w:hAnsi="Times New Roman"/>
                <w:bCs/>
              </w:rPr>
              <w:t>Студенческий бал</w:t>
            </w:r>
          </w:p>
        </w:tc>
        <w:tc>
          <w:tcPr>
            <w:tcW w:w="2212" w:type="dxa"/>
          </w:tcPr>
          <w:p w:rsidR="00B50AD1" w:rsidRDefault="00B50AD1" w:rsidP="00B50AD1">
            <w:pPr>
              <w:pStyle w:val="ad"/>
              <w:spacing w:after="0" w:line="240" w:lineRule="auto"/>
              <w:ind w:left="0"/>
              <w:rPr>
                <w:rFonts w:ascii="Times New Roman" w:hAnsi="Times New Roman"/>
              </w:rPr>
            </w:pPr>
            <w:r w:rsidRPr="007B050D">
              <w:rPr>
                <w:rFonts w:ascii="Times New Roman" w:hAnsi="Times New Roman"/>
                <w:bCs/>
              </w:rPr>
              <w:t>Мурманская епархия</w:t>
            </w:r>
          </w:p>
        </w:tc>
        <w:tc>
          <w:tcPr>
            <w:tcW w:w="3886" w:type="dxa"/>
          </w:tcPr>
          <w:p w:rsidR="00B50AD1" w:rsidRDefault="00B50AD1" w:rsidP="00B50AD1">
            <w:pPr>
              <w:pStyle w:val="ad"/>
              <w:spacing w:after="0" w:line="240" w:lineRule="auto"/>
              <w:ind w:left="0"/>
              <w:jc w:val="both"/>
              <w:rPr>
                <w:rFonts w:ascii="Times New Roman" w:hAnsi="Times New Roman"/>
                <w:shd w:val="clear" w:color="auto" w:fill="FFFFFF"/>
              </w:rPr>
            </w:pPr>
            <w:r>
              <w:rPr>
                <w:rFonts w:ascii="Times New Roman" w:hAnsi="Times New Roman"/>
              </w:rPr>
              <w:t>Бал для православной молодёжи.</w:t>
            </w:r>
          </w:p>
        </w:tc>
        <w:tc>
          <w:tcPr>
            <w:tcW w:w="1431" w:type="dxa"/>
            <w:shd w:val="clear" w:color="auto" w:fill="auto"/>
          </w:tcPr>
          <w:p w:rsidR="00B50AD1" w:rsidRDefault="00B50AD1" w:rsidP="00B50AD1">
            <w:pPr>
              <w:pStyle w:val="ad"/>
              <w:spacing w:after="0" w:line="240" w:lineRule="auto"/>
              <w:ind w:left="0"/>
              <w:rPr>
                <w:rFonts w:ascii="Times New Roman" w:hAnsi="Times New Roman"/>
              </w:rPr>
            </w:pPr>
            <w:r w:rsidRPr="007B050D">
              <w:rPr>
                <w:rFonts w:ascii="Times New Roman" w:hAnsi="Times New Roman"/>
                <w:bCs/>
                <w:color w:val="000000"/>
              </w:rPr>
              <w:t>1</w:t>
            </w:r>
            <w:r>
              <w:rPr>
                <w:rFonts w:ascii="Times New Roman" w:hAnsi="Times New Roman"/>
                <w:bCs/>
                <w:color w:val="000000"/>
              </w:rPr>
              <w:t>2 ноября</w:t>
            </w:r>
          </w:p>
        </w:tc>
        <w:tc>
          <w:tcPr>
            <w:tcW w:w="2151" w:type="dxa"/>
          </w:tcPr>
          <w:p w:rsidR="00B50AD1" w:rsidRPr="00D224E4" w:rsidRDefault="00B50AD1" w:rsidP="00B50AD1">
            <w:pPr>
              <w:pStyle w:val="ad"/>
              <w:spacing w:after="0" w:line="240" w:lineRule="auto"/>
              <w:ind w:left="0"/>
              <w:jc w:val="both"/>
              <w:rPr>
                <w:rFonts w:ascii="Times New Roman" w:hAnsi="Times New Roman"/>
                <w:color w:val="FF0000"/>
              </w:rPr>
            </w:pPr>
            <w:r>
              <w:rPr>
                <w:rFonts w:ascii="Times New Roman" w:hAnsi="Times New Roman"/>
                <w:color w:val="000000"/>
              </w:rPr>
              <w:t>75</w:t>
            </w:r>
            <w:r w:rsidRPr="007B050D">
              <w:rPr>
                <w:rFonts w:ascii="Times New Roman" w:hAnsi="Times New Roman"/>
                <w:color w:val="000000"/>
              </w:rPr>
              <w:t xml:space="preserve"> человек стали посетителями данных мероприятий</w:t>
            </w:r>
          </w:p>
        </w:tc>
        <w:tc>
          <w:tcPr>
            <w:tcW w:w="2411" w:type="dxa"/>
            <w:shd w:val="clear" w:color="auto" w:fill="auto"/>
          </w:tcPr>
          <w:p w:rsidR="00B50AD1" w:rsidRDefault="00B50AD1" w:rsidP="00B50AD1">
            <w:pPr>
              <w:pStyle w:val="ad"/>
              <w:spacing w:after="0" w:line="240" w:lineRule="auto"/>
              <w:ind w:left="0"/>
              <w:rPr>
                <w:rFonts w:ascii="Times New Roman" w:hAnsi="Times New Roman"/>
                <w:sz w:val="24"/>
                <w:szCs w:val="24"/>
              </w:rPr>
            </w:pPr>
            <w:r w:rsidRPr="007B050D">
              <w:rPr>
                <w:rFonts w:ascii="Times New Roman" w:hAnsi="Times New Roman"/>
                <w:color w:val="000000"/>
              </w:rPr>
              <w:t>Без финансирования</w:t>
            </w:r>
          </w:p>
        </w:tc>
      </w:tr>
      <w:tr w:rsidR="00B50AD1" w:rsidRPr="007B050D" w:rsidTr="00B50AD1">
        <w:trPr>
          <w:trHeight w:val="382"/>
          <w:jc w:val="center"/>
        </w:trPr>
        <w:tc>
          <w:tcPr>
            <w:tcW w:w="589" w:type="dxa"/>
            <w:shd w:val="clear" w:color="auto" w:fill="auto"/>
          </w:tcPr>
          <w:p w:rsidR="00B50AD1" w:rsidRDefault="00D224E4" w:rsidP="00B50AD1">
            <w:pPr>
              <w:pStyle w:val="ad"/>
              <w:spacing w:after="0" w:line="240" w:lineRule="auto"/>
              <w:ind w:left="0"/>
              <w:rPr>
                <w:rFonts w:ascii="Times New Roman" w:hAnsi="Times New Roman"/>
                <w:b/>
                <w:color w:val="000000"/>
              </w:rPr>
            </w:pPr>
            <w:r>
              <w:rPr>
                <w:rFonts w:ascii="Times New Roman" w:hAnsi="Times New Roman"/>
                <w:b/>
                <w:color w:val="000000"/>
              </w:rPr>
              <w:t>20</w:t>
            </w:r>
          </w:p>
        </w:tc>
        <w:tc>
          <w:tcPr>
            <w:tcW w:w="2588" w:type="dxa"/>
            <w:shd w:val="clear" w:color="auto" w:fill="auto"/>
          </w:tcPr>
          <w:p w:rsidR="00B50AD1" w:rsidRDefault="00B50AD1" w:rsidP="00B50AD1">
            <w:pPr>
              <w:pStyle w:val="ad"/>
              <w:spacing w:after="0" w:line="240" w:lineRule="auto"/>
              <w:ind w:left="0"/>
              <w:rPr>
                <w:rFonts w:ascii="Times New Roman" w:hAnsi="Times New Roman"/>
                <w:bCs/>
              </w:rPr>
            </w:pPr>
            <w:r w:rsidRPr="00B50AD1">
              <w:rPr>
                <w:rFonts w:ascii="Times New Roman" w:hAnsi="Times New Roman"/>
                <w:bCs/>
              </w:rPr>
              <w:t>Пряничный АртМарафон</w:t>
            </w:r>
          </w:p>
        </w:tc>
        <w:tc>
          <w:tcPr>
            <w:tcW w:w="2212" w:type="dxa"/>
          </w:tcPr>
          <w:p w:rsidR="00B50AD1" w:rsidRPr="007B050D" w:rsidRDefault="00B50AD1" w:rsidP="00B50AD1">
            <w:pPr>
              <w:pStyle w:val="ad"/>
              <w:spacing w:after="0" w:line="240" w:lineRule="auto"/>
              <w:ind w:left="0"/>
              <w:rPr>
                <w:rFonts w:ascii="Times New Roman" w:hAnsi="Times New Roman"/>
                <w:bCs/>
              </w:rPr>
            </w:pPr>
            <w:r w:rsidRPr="00B50AD1">
              <w:rPr>
                <w:rFonts w:ascii="Times New Roman" w:hAnsi="Times New Roman"/>
                <w:bCs/>
                <w:iCs/>
              </w:rPr>
              <w:t>МРОО «Семейный очаг»</w:t>
            </w:r>
          </w:p>
        </w:tc>
        <w:tc>
          <w:tcPr>
            <w:tcW w:w="3886" w:type="dxa"/>
          </w:tcPr>
          <w:p w:rsidR="00B50AD1" w:rsidRDefault="00B50AD1" w:rsidP="00B50AD1">
            <w:pPr>
              <w:pStyle w:val="ad"/>
              <w:spacing w:after="0" w:line="240" w:lineRule="auto"/>
              <w:ind w:left="0"/>
              <w:jc w:val="both"/>
              <w:rPr>
                <w:rFonts w:ascii="Times New Roman" w:hAnsi="Times New Roman"/>
              </w:rPr>
            </w:pPr>
            <w:r w:rsidRPr="00B50AD1">
              <w:rPr>
                <w:rFonts w:ascii="Times New Roman" w:hAnsi="Times New Roman"/>
              </w:rPr>
              <w:t>В Мурманской области в первый раз состоялся уникальный пряничный арт-марафон. Он объединил шесть городов: Мурманск, Калининград, Симферополь, Владикавказ, Хабаровск и Новосибирск</w:t>
            </w:r>
            <w:r>
              <w:rPr>
                <w:rFonts w:ascii="Times New Roman" w:hAnsi="Times New Roman"/>
              </w:rPr>
              <w:t>.</w:t>
            </w:r>
          </w:p>
        </w:tc>
        <w:tc>
          <w:tcPr>
            <w:tcW w:w="1431" w:type="dxa"/>
            <w:shd w:val="clear" w:color="auto" w:fill="auto"/>
          </w:tcPr>
          <w:p w:rsidR="00B50AD1" w:rsidRPr="007B050D" w:rsidRDefault="00B50AD1" w:rsidP="00B50AD1">
            <w:pPr>
              <w:pStyle w:val="ad"/>
              <w:spacing w:after="0" w:line="240" w:lineRule="auto"/>
              <w:ind w:left="0"/>
              <w:rPr>
                <w:rFonts w:ascii="Times New Roman" w:hAnsi="Times New Roman"/>
                <w:bCs/>
                <w:color w:val="000000"/>
              </w:rPr>
            </w:pPr>
            <w:r>
              <w:rPr>
                <w:rFonts w:ascii="Times New Roman" w:hAnsi="Times New Roman"/>
                <w:bCs/>
                <w:color w:val="000000"/>
              </w:rPr>
              <w:t>25-26 ноября</w:t>
            </w:r>
          </w:p>
        </w:tc>
        <w:tc>
          <w:tcPr>
            <w:tcW w:w="2151" w:type="dxa"/>
          </w:tcPr>
          <w:p w:rsidR="00B50AD1" w:rsidRDefault="00B50AD1" w:rsidP="00B50AD1">
            <w:pPr>
              <w:pStyle w:val="ad"/>
              <w:spacing w:after="0" w:line="240" w:lineRule="auto"/>
              <w:ind w:left="0"/>
              <w:jc w:val="both"/>
              <w:rPr>
                <w:rFonts w:ascii="Times New Roman" w:hAnsi="Times New Roman"/>
                <w:color w:val="000000"/>
              </w:rPr>
            </w:pPr>
            <w:r>
              <w:rPr>
                <w:rFonts w:ascii="Times New Roman" w:hAnsi="Times New Roman"/>
              </w:rPr>
              <w:t>1050</w:t>
            </w:r>
            <w:r w:rsidRPr="0079000C">
              <w:rPr>
                <w:rFonts w:ascii="Times New Roman" w:hAnsi="Times New Roman"/>
              </w:rPr>
              <w:t xml:space="preserve"> человек стали посетителями концерта.</w:t>
            </w:r>
          </w:p>
        </w:tc>
        <w:tc>
          <w:tcPr>
            <w:tcW w:w="2411" w:type="dxa"/>
            <w:shd w:val="clear" w:color="auto" w:fill="auto"/>
          </w:tcPr>
          <w:p w:rsidR="00B50AD1" w:rsidRPr="007B050D" w:rsidRDefault="00B50AD1" w:rsidP="00B50AD1">
            <w:pPr>
              <w:pStyle w:val="ad"/>
              <w:spacing w:after="0" w:line="240" w:lineRule="auto"/>
              <w:ind w:left="0"/>
              <w:rPr>
                <w:rFonts w:ascii="Times New Roman" w:hAnsi="Times New Roman"/>
                <w:color w:val="000000"/>
              </w:rPr>
            </w:pPr>
            <w:r>
              <w:rPr>
                <w:rFonts w:ascii="Times New Roman" w:hAnsi="Times New Roman"/>
                <w:sz w:val="24"/>
                <w:szCs w:val="24"/>
              </w:rPr>
              <w:t>На условиях аренды</w:t>
            </w:r>
          </w:p>
        </w:tc>
      </w:tr>
      <w:tr w:rsidR="00B50AD1" w:rsidRPr="007B050D" w:rsidTr="00B50AD1">
        <w:trPr>
          <w:trHeight w:val="382"/>
          <w:jc w:val="center"/>
        </w:trPr>
        <w:tc>
          <w:tcPr>
            <w:tcW w:w="589" w:type="dxa"/>
            <w:shd w:val="clear" w:color="auto" w:fill="auto"/>
          </w:tcPr>
          <w:p w:rsidR="00B50AD1" w:rsidRDefault="00D224E4" w:rsidP="00B50AD1">
            <w:pPr>
              <w:pStyle w:val="ad"/>
              <w:spacing w:after="0" w:line="240" w:lineRule="auto"/>
              <w:ind w:left="0"/>
              <w:rPr>
                <w:rFonts w:ascii="Times New Roman" w:hAnsi="Times New Roman"/>
                <w:b/>
                <w:color w:val="000000"/>
              </w:rPr>
            </w:pPr>
            <w:r>
              <w:rPr>
                <w:rFonts w:ascii="Times New Roman" w:hAnsi="Times New Roman"/>
                <w:b/>
                <w:color w:val="000000"/>
              </w:rPr>
              <w:t>21</w:t>
            </w:r>
            <w:r w:rsidR="00B50AD1">
              <w:rPr>
                <w:rFonts w:ascii="Times New Roman" w:hAnsi="Times New Roman"/>
                <w:b/>
                <w:color w:val="000000"/>
              </w:rPr>
              <w:t>.</w:t>
            </w:r>
          </w:p>
        </w:tc>
        <w:tc>
          <w:tcPr>
            <w:tcW w:w="2588" w:type="dxa"/>
            <w:shd w:val="clear" w:color="auto" w:fill="auto"/>
          </w:tcPr>
          <w:p w:rsidR="00B50AD1" w:rsidRPr="00B50AD1" w:rsidRDefault="00B50AD1" w:rsidP="00B50AD1">
            <w:pPr>
              <w:pStyle w:val="ad"/>
              <w:spacing w:after="0" w:line="240" w:lineRule="auto"/>
              <w:ind w:left="0"/>
              <w:rPr>
                <w:rFonts w:ascii="Times New Roman" w:hAnsi="Times New Roman"/>
                <w:bCs/>
              </w:rPr>
            </w:pPr>
            <w:r w:rsidRPr="00B50AD1">
              <w:rPr>
                <w:rFonts w:ascii="Times New Roman" w:hAnsi="Times New Roman"/>
              </w:rPr>
              <w:t>мастер-классы</w:t>
            </w:r>
            <w:r w:rsidRPr="00B50AD1">
              <w:rPr>
                <w:rFonts w:ascii="Times New Roman" w:hAnsi="Times New Roman"/>
                <w:bCs/>
              </w:rPr>
              <w:t xml:space="preserve"> по игре на скрипке КарпуховойЭлеоноры Александровны и фортепиано Акинфина Геннадия Борисовича</w:t>
            </w:r>
          </w:p>
        </w:tc>
        <w:tc>
          <w:tcPr>
            <w:tcW w:w="2212" w:type="dxa"/>
          </w:tcPr>
          <w:p w:rsidR="00B50AD1" w:rsidRPr="00B50AD1" w:rsidRDefault="00B50AD1" w:rsidP="00B50AD1">
            <w:pPr>
              <w:pStyle w:val="ad"/>
              <w:spacing w:after="0" w:line="240" w:lineRule="auto"/>
              <w:ind w:left="0"/>
              <w:rPr>
                <w:rFonts w:ascii="Times New Roman" w:hAnsi="Times New Roman"/>
                <w:bCs/>
                <w:iCs/>
              </w:rPr>
            </w:pPr>
            <w:r w:rsidRPr="007B050D">
              <w:rPr>
                <w:rFonts w:ascii="Times New Roman" w:hAnsi="Times New Roman"/>
              </w:rPr>
              <w:t>А. Гришко</w:t>
            </w:r>
          </w:p>
        </w:tc>
        <w:tc>
          <w:tcPr>
            <w:tcW w:w="3886" w:type="dxa"/>
          </w:tcPr>
          <w:p w:rsidR="00B50AD1" w:rsidRPr="00B50AD1" w:rsidRDefault="00B50AD1" w:rsidP="00B50AD1">
            <w:pPr>
              <w:pStyle w:val="ad"/>
              <w:spacing w:after="0" w:line="240" w:lineRule="auto"/>
              <w:ind w:left="0"/>
              <w:jc w:val="both"/>
              <w:rPr>
                <w:rFonts w:ascii="Times New Roman" w:hAnsi="Times New Roman"/>
              </w:rPr>
            </w:pPr>
            <w:r>
              <w:rPr>
                <w:rFonts w:ascii="Times New Roman" w:hAnsi="Times New Roman"/>
              </w:rPr>
              <w:t>Прослушивания детей, играющих на фортепиано</w:t>
            </w:r>
            <w:r w:rsidR="008D14D7">
              <w:rPr>
                <w:rFonts w:ascii="Times New Roman" w:hAnsi="Times New Roman"/>
              </w:rPr>
              <w:t xml:space="preserve"> и скрипке</w:t>
            </w:r>
            <w:r>
              <w:rPr>
                <w:rFonts w:ascii="Times New Roman" w:hAnsi="Times New Roman"/>
              </w:rPr>
              <w:t xml:space="preserve">. </w:t>
            </w:r>
          </w:p>
        </w:tc>
        <w:tc>
          <w:tcPr>
            <w:tcW w:w="1431" w:type="dxa"/>
            <w:shd w:val="clear" w:color="auto" w:fill="auto"/>
          </w:tcPr>
          <w:p w:rsidR="00B50AD1" w:rsidRDefault="008D14D7" w:rsidP="00B50AD1">
            <w:pPr>
              <w:pStyle w:val="ad"/>
              <w:spacing w:after="0" w:line="240" w:lineRule="auto"/>
              <w:ind w:left="0"/>
              <w:rPr>
                <w:rFonts w:ascii="Times New Roman" w:hAnsi="Times New Roman"/>
                <w:bCs/>
                <w:color w:val="000000"/>
              </w:rPr>
            </w:pPr>
            <w:r>
              <w:rPr>
                <w:rFonts w:ascii="Times New Roman" w:hAnsi="Times New Roman"/>
                <w:bCs/>
                <w:color w:val="000000"/>
              </w:rPr>
              <w:t>04 декабря</w:t>
            </w:r>
          </w:p>
        </w:tc>
        <w:tc>
          <w:tcPr>
            <w:tcW w:w="2151" w:type="dxa"/>
          </w:tcPr>
          <w:p w:rsidR="00B50AD1" w:rsidRPr="007B050D" w:rsidRDefault="008D14D7" w:rsidP="00B50AD1">
            <w:pPr>
              <w:pStyle w:val="ad"/>
              <w:spacing w:after="0" w:line="240" w:lineRule="auto"/>
              <w:ind w:left="0"/>
              <w:jc w:val="both"/>
              <w:rPr>
                <w:rFonts w:ascii="Times New Roman" w:hAnsi="Times New Roman"/>
                <w:color w:val="FF0000"/>
              </w:rPr>
            </w:pPr>
            <w:r>
              <w:rPr>
                <w:rFonts w:ascii="Times New Roman" w:hAnsi="Times New Roman"/>
                <w:color w:val="000000"/>
              </w:rPr>
              <w:t>45</w:t>
            </w:r>
            <w:r w:rsidR="00B50AD1" w:rsidRPr="007B050D">
              <w:rPr>
                <w:rFonts w:ascii="Times New Roman" w:hAnsi="Times New Roman"/>
                <w:color w:val="000000"/>
              </w:rPr>
              <w:t xml:space="preserve"> человек стали посетителями данных мероприятий</w:t>
            </w:r>
          </w:p>
          <w:p w:rsidR="00B50AD1" w:rsidRDefault="00B50AD1" w:rsidP="00B50AD1">
            <w:pPr>
              <w:pStyle w:val="ad"/>
              <w:spacing w:after="0" w:line="240" w:lineRule="auto"/>
              <w:ind w:left="0"/>
              <w:jc w:val="both"/>
              <w:rPr>
                <w:rFonts w:ascii="Times New Roman" w:hAnsi="Times New Roman"/>
              </w:rPr>
            </w:pPr>
          </w:p>
        </w:tc>
        <w:tc>
          <w:tcPr>
            <w:tcW w:w="2411" w:type="dxa"/>
            <w:shd w:val="clear" w:color="auto" w:fill="auto"/>
          </w:tcPr>
          <w:p w:rsidR="00B50AD1" w:rsidRDefault="00B50AD1" w:rsidP="00B50AD1">
            <w:pPr>
              <w:pStyle w:val="ad"/>
              <w:spacing w:after="0" w:line="240" w:lineRule="auto"/>
              <w:ind w:left="0"/>
              <w:rPr>
                <w:rFonts w:ascii="Times New Roman" w:hAnsi="Times New Roman"/>
                <w:sz w:val="24"/>
                <w:szCs w:val="24"/>
              </w:rPr>
            </w:pPr>
            <w:r w:rsidRPr="007B050D">
              <w:rPr>
                <w:rFonts w:ascii="Times New Roman" w:hAnsi="Times New Roman"/>
                <w:color w:val="000000"/>
              </w:rPr>
              <w:t>Без финансирования</w:t>
            </w:r>
          </w:p>
        </w:tc>
      </w:tr>
      <w:tr w:rsidR="008D14D7" w:rsidRPr="007B050D" w:rsidTr="00B50AD1">
        <w:trPr>
          <w:trHeight w:val="382"/>
          <w:jc w:val="center"/>
        </w:trPr>
        <w:tc>
          <w:tcPr>
            <w:tcW w:w="589" w:type="dxa"/>
            <w:shd w:val="clear" w:color="auto" w:fill="auto"/>
          </w:tcPr>
          <w:p w:rsidR="008D14D7" w:rsidRDefault="00D224E4" w:rsidP="00B50AD1">
            <w:pPr>
              <w:pStyle w:val="ad"/>
              <w:spacing w:after="0" w:line="240" w:lineRule="auto"/>
              <w:ind w:left="0"/>
              <w:rPr>
                <w:rFonts w:ascii="Times New Roman" w:hAnsi="Times New Roman"/>
                <w:b/>
                <w:color w:val="000000"/>
              </w:rPr>
            </w:pPr>
            <w:r>
              <w:rPr>
                <w:rFonts w:ascii="Times New Roman" w:hAnsi="Times New Roman"/>
                <w:b/>
                <w:color w:val="000000"/>
              </w:rPr>
              <w:t>22.</w:t>
            </w:r>
          </w:p>
        </w:tc>
        <w:tc>
          <w:tcPr>
            <w:tcW w:w="2588" w:type="dxa"/>
            <w:shd w:val="clear" w:color="auto" w:fill="auto"/>
          </w:tcPr>
          <w:p w:rsidR="008D14D7" w:rsidRPr="00B50AD1" w:rsidRDefault="008D14D7" w:rsidP="00B50AD1">
            <w:pPr>
              <w:pStyle w:val="ad"/>
              <w:spacing w:after="0" w:line="240" w:lineRule="auto"/>
              <w:ind w:left="0"/>
              <w:rPr>
                <w:rFonts w:ascii="Times New Roman" w:hAnsi="Times New Roman"/>
              </w:rPr>
            </w:pPr>
            <w:r w:rsidRPr="008D14D7">
              <w:rPr>
                <w:rFonts w:ascii="Times New Roman" w:hAnsi="Times New Roman"/>
                <w:bCs/>
              </w:rPr>
              <w:t>«Сны Тореадора»</w:t>
            </w:r>
            <w:r>
              <w:rPr>
                <w:rFonts w:ascii="Times New Roman" w:hAnsi="Times New Roman"/>
              </w:rPr>
              <w:t>,</w:t>
            </w:r>
            <w:r w:rsidRPr="008D14D7">
              <w:rPr>
                <w:rFonts w:ascii="Times New Roman" w:hAnsi="Times New Roman"/>
              </w:rPr>
              <w:t xml:space="preserve"> спектакль-размышление </w:t>
            </w:r>
          </w:p>
        </w:tc>
        <w:tc>
          <w:tcPr>
            <w:tcW w:w="2212" w:type="dxa"/>
          </w:tcPr>
          <w:p w:rsidR="008D14D7" w:rsidRPr="007B050D" w:rsidRDefault="008D14D7" w:rsidP="00B50AD1">
            <w:pPr>
              <w:pStyle w:val="ad"/>
              <w:spacing w:after="0" w:line="240" w:lineRule="auto"/>
              <w:ind w:left="0"/>
              <w:rPr>
                <w:rFonts w:ascii="Times New Roman" w:hAnsi="Times New Roman"/>
              </w:rPr>
            </w:pPr>
            <w:r w:rsidRPr="008D14D7">
              <w:rPr>
                <w:rFonts w:ascii="Times New Roman" w:hAnsi="Times New Roman"/>
              </w:rPr>
              <w:t>студии танца фламенко «NuevoDia»</w:t>
            </w:r>
          </w:p>
        </w:tc>
        <w:tc>
          <w:tcPr>
            <w:tcW w:w="3886" w:type="dxa"/>
          </w:tcPr>
          <w:p w:rsidR="008D14D7" w:rsidRDefault="008D14D7" w:rsidP="00B50AD1">
            <w:pPr>
              <w:pStyle w:val="ad"/>
              <w:spacing w:after="0" w:line="240" w:lineRule="auto"/>
              <w:ind w:left="0"/>
              <w:jc w:val="both"/>
              <w:rPr>
                <w:rFonts w:ascii="Times New Roman" w:hAnsi="Times New Roman"/>
              </w:rPr>
            </w:pPr>
            <w:r w:rsidRPr="008D14D7">
              <w:rPr>
                <w:rFonts w:ascii="Times New Roman" w:hAnsi="Times New Roman"/>
              </w:rPr>
              <w:t xml:space="preserve">Спектакль </w:t>
            </w:r>
            <w:r>
              <w:rPr>
                <w:rFonts w:ascii="Times New Roman" w:hAnsi="Times New Roman"/>
              </w:rPr>
              <w:t>«</w:t>
            </w:r>
            <w:r w:rsidRPr="008D14D7">
              <w:rPr>
                <w:rFonts w:ascii="Times New Roman" w:hAnsi="Times New Roman"/>
              </w:rPr>
              <w:t>Сны тореадора</w:t>
            </w:r>
            <w:r>
              <w:rPr>
                <w:rFonts w:ascii="Times New Roman" w:hAnsi="Times New Roman"/>
              </w:rPr>
              <w:t>»</w:t>
            </w:r>
            <w:r w:rsidRPr="008D14D7">
              <w:rPr>
                <w:rFonts w:ascii="Times New Roman" w:hAnsi="Times New Roman"/>
              </w:rPr>
              <w:t xml:space="preserve"> перенес в таинственную и благородную атмосферу Испании. </w:t>
            </w:r>
            <w:r>
              <w:rPr>
                <w:rFonts w:ascii="Times New Roman" w:hAnsi="Times New Roman"/>
              </w:rPr>
              <w:t>Зритель</w:t>
            </w:r>
            <w:r w:rsidRPr="008D14D7">
              <w:rPr>
                <w:rFonts w:ascii="Times New Roman" w:hAnsi="Times New Roman"/>
              </w:rPr>
              <w:t xml:space="preserve"> смо</w:t>
            </w:r>
            <w:r>
              <w:rPr>
                <w:rFonts w:ascii="Times New Roman" w:hAnsi="Times New Roman"/>
              </w:rPr>
              <w:t>г</w:t>
            </w:r>
            <w:r w:rsidRPr="008D14D7">
              <w:rPr>
                <w:rFonts w:ascii="Times New Roman" w:hAnsi="Times New Roman"/>
              </w:rPr>
              <w:t xml:space="preserve"> насладиться не только потрясающими танцами, но и захватывающими </w:t>
            </w:r>
            <w:r w:rsidRPr="008D14D7">
              <w:rPr>
                <w:rFonts w:ascii="Times New Roman" w:hAnsi="Times New Roman"/>
              </w:rPr>
              <w:lastRenderedPageBreak/>
              <w:t xml:space="preserve">историями, рассказанными фламенко. </w:t>
            </w:r>
          </w:p>
        </w:tc>
        <w:tc>
          <w:tcPr>
            <w:tcW w:w="1431" w:type="dxa"/>
            <w:shd w:val="clear" w:color="auto" w:fill="auto"/>
          </w:tcPr>
          <w:p w:rsidR="008D14D7" w:rsidRDefault="008D14D7" w:rsidP="00B50AD1">
            <w:pPr>
              <w:pStyle w:val="ad"/>
              <w:spacing w:after="0" w:line="240" w:lineRule="auto"/>
              <w:ind w:left="0"/>
              <w:rPr>
                <w:rFonts w:ascii="Times New Roman" w:hAnsi="Times New Roman"/>
                <w:bCs/>
                <w:color w:val="000000"/>
              </w:rPr>
            </w:pPr>
            <w:r>
              <w:rPr>
                <w:rFonts w:ascii="Times New Roman" w:hAnsi="Times New Roman"/>
                <w:bCs/>
                <w:color w:val="000000"/>
              </w:rPr>
              <w:lastRenderedPageBreak/>
              <w:t>09 декабря</w:t>
            </w:r>
          </w:p>
        </w:tc>
        <w:tc>
          <w:tcPr>
            <w:tcW w:w="2151" w:type="dxa"/>
          </w:tcPr>
          <w:p w:rsidR="008D14D7" w:rsidRPr="007B050D" w:rsidRDefault="008D14D7" w:rsidP="008D14D7">
            <w:pPr>
              <w:pStyle w:val="ad"/>
              <w:spacing w:after="0" w:line="240" w:lineRule="auto"/>
              <w:ind w:left="0"/>
              <w:jc w:val="both"/>
              <w:rPr>
                <w:rFonts w:ascii="Times New Roman" w:hAnsi="Times New Roman"/>
                <w:color w:val="FF0000"/>
              </w:rPr>
            </w:pPr>
            <w:r>
              <w:rPr>
                <w:rFonts w:ascii="Times New Roman" w:hAnsi="Times New Roman"/>
                <w:color w:val="000000"/>
              </w:rPr>
              <w:t>482</w:t>
            </w:r>
            <w:r w:rsidRPr="007B050D">
              <w:rPr>
                <w:rFonts w:ascii="Times New Roman" w:hAnsi="Times New Roman"/>
                <w:color w:val="000000"/>
              </w:rPr>
              <w:t xml:space="preserve"> человек</w:t>
            </w:r>
            <w:r>
              <w:rPr>
                <w:rFonts w:ascii="Times New Roman" w:hAnsi="Times New Roman"/>
                <w:color w:val="000000"/>
              </w:rPr>
              <w:t>а</w:t>
            </w:r>
            <w:r w:rsidRPr="007B050D">
              <w:rPr>
                <w:rFonts w:ascii="Times New Roman" w:hAnsi="Times New Roman"/>
                <w:color w:val="000000"/>
              </w:rPr>
              <w:t xml:space="preserve"> стали посетителями данных мероприятий</w:t>
            </w:r>
          </w:p>
          <w:p w:rsidR="008D14D7" w:rsidRDefault="008D14D7" w:rsidP="00B50AD1">
            <w:pPr>
              <w:pStyle w:val="ad"/>
              <w:spacing w:after="0" w:line="240" w:lineRule="auto"/>
              <w:ind w:left="0"/>
              <w:jc w:val="both"/>
              <w:rPr>
                <w:rFonts w:ascii="Times New Roman" w:hAnsi="Times New Roman"/>
                <w:color w:val="000000"/>
              </w:rPr>
            </w:pPr>
          </w:p>
        </w:tc>
        <w:tc>
          <w:tcPr>
            <w:tcW w:w="2411" w:type="dxa"/>
            <w:shd w:val="clear" w:color="auto" w:fill="auto"/>
          </w:tcPr>
          <w:p w:rsidR="008D14D7" w:rsidRPr="007B050D" w:rsidRDefault="008D14D7" w:rsidP="00B50AD1">
            <w:pPr>
              <w:pStyle w:val="ad"/>
              <w:spacing w:after="0" w:line="240" w:lineRule="auto"/>
              <w:ind w:left="0"/>
              <w:rPr>
                <w:rFonts w:ascii="Times New Roman" w:hAnsi="Times New Roman"/>
                <w:color w:val="000000"/>
              </w:rPr>
            </w:pPr>
            <w:r>
              <w:rPr>
                <w:rFonts w:ascii="Times New Roman" w:hAnsi="Times New Roman"/>
                <w:color w:val="000000"/>
              </w:rPr>
              <w:t>Продажа билетов</w:t>
            </w:r>
          </w:p>
        </w:tc>
      </w:tr>
      <w:tr w:rsidR="008D14D7" w:rsidRPr="007B050D" w:rsidTr="00B50AD1">
        <w:trPr>
          <w:trHeight w:val="382"/>
          <w:jc w:val="center"/>
        </w:trPr>
        <w:tc>
          <w:tcPr>
            <w:tcW w:w="589" w:type="dxa"/>
            <w:shd w:val="clear" w:color="auto" w:fill="auto"/>
          </w:tcPr>
          <w:p w:rsidR="008D14D7" w:rsidRDefault="008D14D7" w:rsidP="008D14D7">
            <w:pPr>
              <w:pStyle w:val="ad"/>
              <w:spacing w:after="0" w:line="240" w:lineRule="auto"/>
              <w:ind w:left="0"/>
              <w:rPr>
                <w:rFonts w:ascii="Times New Roman" w:hAnsi="Times New Roman"/>
                <w:b/>
                <w:color w:val="000000"/>
              </w:rPr>
            </w:pPr>
            <w:r>
              <w:rPr>
                <w:rFonts w:ascii="Times New Roman" w:hAnsi="Times New Roman"/>
                <w:b/>
                <w:color w:val="000000"/>
              </w:rPr>
              <w:lastRenderedPageBreak/>
              <w:t>2</w:t>
            </w:r>
            <w:r w:rsidR="00D224E4">
              <w:rPr>
                <w:rFonts w:ascii="Times New Roman" w:hAnsi="Times New Roman"/>
                <w:b/>
                <w:color w:val="000000"/>
              </w:rPr>
              <w:t>3.</w:t>
            </w:r>
          </w:p>
        </w:tc>
        <w:tc>
          <w:tcPr>
            <w:tcW w:w="2588" w:type="dxa"/>
            <w:shd w:val="clear" w:color="auto" w:fill="auto"/>
          </w:tcPr>
          <w:p w:rsidR="008D14D7" w:rsidRPr="008D14D7" w:rsidRDefault="008D14D7" w:rsidP="008D14D7">
            <w:pPr>
              <w:pStyle w:val="ad"/>
              <w:spacing w:after="0" w:line="240" w:lineRule="auto"/>
              <w:ind w:left="0"/>
              <w:rPr>
                <w:rFonts w:ascii="Times New Roman" w:hAnsi="Times New Roman"/>
              </w:rPr>
            </w:pPr>
            <w:r w:rsidRPr="008D14D7">
              <w:rPr>
                <w:rFonts w:ascii="Times New Roman" w:hAnsi="Times New Roman"/>
              </w:rPr>
              <w:t>Благотворительный концерт группы «Нереида»</w:t>
            </w:r>
          </w:p>
        </w:tc>
        <w:tc>
          <w:tcPr>
            <w:tcW w:w="2212" w:type="dxa"/>
          </w:tcPr>
          <w:p w:rsidR="008D14D7" w:rsidRPr="008D14D7" w:rsidRDefault="008D14D7" w:rsidP="008D14D7">
            <w:pPr>
              <w:pStyle w:val="ad"/>
              <w:spacing w:after="0" w:line="240" w:lineRule="auto"/>
              <w:ind w:left="0"/>
              <w:rPr>
                <w:rFonts w:ascii="Times New Roman" w:hAnsi="Times New Roman"/>
              </w:rPr>
            </w:pPr>
            <w:r>
              <w:rPr>
                <w:rFonts w:ascii="Times New Roman" w:hAnsi="Times New Roman"/>
              </w:rPr>
              <w:t>Группа «Нереида»</w:t>
            </w:r>
          </w:p>
        </w:tc>
        <w:tc>
          <w:tcPr>
            <w:tcW w:w="3886" w:type="dxa"/>
          </w:tcPr>
          <w:p w:rsidR="008D14D7" w:rsidRPr="008D14D7" w:rsidRDefault="008D14D7" w:rsidP="008D14D7">
            <w:pPr>
              <w:pStyle w:val="ad"/>
              <w:spacing w:after="0" w:line="240" w:lineRule="auto"/>
              <w:ind w:left="0"/>
              <w:jc w:val="both"/>
              <w:rPr>
                <w:rFonts w:ascii="Times New Roman" w:hAnsi="Times New Roman"/>
              </w:rPr>
            </w:pPr>
            <w:r>
              <w:rPr>
                <w:rFonts w:ascii="Times New Roman" w:hAnsi="Times New Roman"/>
              </w:rPr>
              <w:t>Концерт в помощь нуждающимся детям.</w:t>
            </w:r>
          </w:p>
        </w:tc>
        <w:tc>
          <w:tcPr>
            <w:tcW w:w="1431" w:type="dxa"/>
            <w:shd w:val="clear" w:color="auto" w:fill="auto"/>
          </w:tcPr>
          <w:p w:rsidR="008D14D7" w:rsidRDefault="008D14D7" w:rsidP="008D14D7">
            <w:pPr>
              <w:pStyle w:val="ad"/>
              <w:spacing w:after="0" w:line="240" w:lineRule="auto"/>
              <w:ind w:left="0"/>
              <w:rPr>
                <w:rFonts w:ascii="Times New Roman" w:hAnsi="Times New Roman"/>
                <w:bCs/>
                <w:color w:val="000000"/>
              </w:rPr>
            </w:pPr>
            <w:r>
              <w:rPr>
                <w:rFonts w:ascii="Times New Roman" w:hAnsi="Times New Roman"/>
                <w:bCs/>
                <w:color w:val="000000"/>
              </w:rPr>
              <w:t>16 декабря</w:t>
            </w:r>
          </w:p>
        </w:tc>
        <w:tc>
          <w:tcPr>
            <w:tcW w:w="2151" w:type="dxa"/>
          </w:tcPr>
          <w:p w:rsidR="008D14D7" w:rsidRPr="008D14D7" w:rsidRDefault="008D14D7" w:rsidP="008D14D7">
            <w:pPr>
              <w:pStyle w:val="ad"/>
              <w:spacing w:after="0" w:line="240" w:lineRule="auto"/>
              <w:ind w:left="0"/>
              <w:jc w:val="both"/>
              <w:rPr>
                <w:rFonts w:ascii="Times New Roman" w:hAnsi="Times New Roman"/>
                <w:color w:val="FF0000"/>
              </w:rPr>
            </w:pPr>
            <w:r>
              <w:rPr>
                <w:rFonts w:ascii="Times New Roman" w:hAnsi="Times New Roman"/>
                <w:color w:val="000000"/>
              </w:rPr>
              <w:t>120</w:t>
            </w:r>
            <w:r w:rsidRPr="007B050D">
              <w:rPr>
                <w:rFonts w:ascii="Times New Roman" w:hAnsi="Times New Roman"/>
                <w:color w:val="000000"/>
              </w:rPr>
              <w:t xml:space="preserve"> человек стали посетителями данных мероприятий</w:t>
            </w:r>
          </w:p>
        </w:tc>
        <w:tc>
          <w:tcPr>
            <w:tcW w:w="2411" w:type="dxa"/>
            <w:shd w:val="clear" w:color="auto" w:fill="auto"/>
          </w:tcPr>
          <w:p w:rsidR="008D14D7" w:rsidRDefault="008D14D7" w:rsidP="008D14D7">
            <w:pPr>
              <w:pStyle w:val="ad"/>
              <w:spacing w:after="0" w:line="240" w:lineRule="auto"/>
              <w:ind w:left="0"/>
              <w:rPr>
                <w:rFonts w:ascii="Times New Roman" w:hAnsi="Times New Roman"/>
                <w:color w:val="000000"/>
              </w:rPr>
            </w:pPr>
            <w:r w:rsidRPr="007B050D">
              <w:rPr>
                <w:rFonts w:ascii="Times New Roman" w:hAnsi="Times New Roman"/>
                <w:color w:val="000000"/>
              </w:rPr>
              <w:t>Без финансирования</w:t>
            </w:r>
          </w:p>
        </w:tc>
      </w:tr>
    </w:tbl>
    <w:p w:rsidR="009157BD" w:rsidRDefault="009157BD">
      <w:pPr>
        <w:pStyle w:val="ad"/>
        <w:spacing w:after="0" w:line="240" w:lineRule="auto"/>
        <w:ind w:left="1080"/>
        <w:rPr>
          <w:rFonts w:ascii="Times New Roman" w:hAnsi="Times New Roman"/>
          <w:b/>
          <w:color w:val="000000"/>
          <w:sz w:val="24"/>
          <w:szCs w:val="24"/>
          <w:highlight w:val="yellow"/>
        </w:rPr>
      </w:pPr>
    </w:p>
    <w:p w:rsidR="009157BD" w:rsidRDefault="00385888">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6.3. Участие в грантовых конкурсах и конкурсах лучших практик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3162"/>
        <w:gridCol w:w="4670"/>
        <w:gridCol w:w="3462"/>
        <w:gridCol w:w="3526"/>
      </w:tblGrid>
      <w:tr w:rsidR="009157BD">
        <w:trPr>
          <w:trHeight w:val="267"/>
          <w:jc w:val="center"/>
        </w:trPr>
        <w:tc>
          <w:tcPr>
            <w:tcW w:w="676" w:type="dxa"/>
            <w:shd w:val="clear" w:color="auto" w:fill="auto"/>
          </w:tcPr>
          <w:p w:rsidR="009157BD" w:rsidRDefault="00385888">
            <w:pPr>
              <w:pStyle w:val="ad"/>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 п/п</w:t>
            </w:r>
          </w:p>
        </w:tc>
        <w:tc>
          <w:tcPr>
            <w:tcW w:w="3177" w:type="dxa"/>
            <w:shd w:val="clear" w:color="auto" w:fill="auto"/>
          </w:tcPr>
          <w:p w:rsidR="009157BD" w:rsidRDefault="00385888">
            <w:pPr>
              <w:pStyle w:val="ad"/>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Наименование конкурса</w:t>
            </w:r>
          </w:p>
          <w:p w:rsidR="009157BD" w:rsidRDefault="009157BD">
            <w:pPr>
              <w:pStyle w:val="ad"/>
              <w:spacing w:after="0" w:line="240" w:lineRule="auto"/>
              <w:ind w:left="0"/>
              <w:jc w:val="center"/>
              <w:rPr>
                <w:rFonts w:ascii="Times New Roman" w:hAnsi="Times New Roman"/>
                <w:b/>
                <w:color w:val="000000"/>
                <w:sz w:val="24"/>
                <w:szCs w:val="24"/>
              </w:rPr>
            </w:pPr>
          </w:p>
        </w:tc>
        <w:tc>
          <w:tcPr>
            <w:tcW w:w="4253" w:type="dxa"/>
            <w:shd w:val="clear" w:color="auto" w:fill="auto"/>
          </w:tcPr>
          <w:p w:rsidR="009157BD" w:rsidRDefault="00385888">
            <w:pPr>
              <w:pStyle w:val="ad"/>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Наименование проекта-заявки</w:t>
            </w:r>
          </w:p>
          <w:p w:rsidR="009157BD" w:rsidRDefault="009157BD">
            <w:pPr>
              <w:pStyle w:val="ad"/>
              <w:spacing w:after="0" w:line="240" w:lineRule="auto"/>
              <w:ind w:left="0"/>
              <w:jc w:val="center"/>
              <w:rPr>
                <w:rFonts w:ascii="Times New Roman" w:hAnsi="Times New Roman"/>
                <w:b/>
                <w:color w:val="000000"/>
                <w:sz w:val="24"/>
                <w:szCs w:val="24"/>
              </w:rPr>
            </w:pPr>
          </w:p>
        </w:tc>
        <w:tc>
          <w:tcPr>
            <w:tcW w:w="3486" w:type="dxa"/>
          </w:tcPr>
          <w:p w:rsidR="009157BD" w:rsidRDefault="00385888">
            <w:pPr>
              <w:pStyle w:val="ad"/>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 xml:space="preserve">Статус учреждения в проекте </w:t>
            </w:r>
            <w:r>
              <w:rPr>
                <w:rFonts w:ascii="Times New Roman" w:hAnsi="Times New Roman"/>
                <w:color w:val="000000"/>
                <w:sz w:val="24"/>
                <w:szCs w:val="24"/>
              </w:rPr>
              <w:t>(инициатор проекта, партнер (если партнер, указать организацию-заявителя)</w:t>
            </w:r>
          </w:p>
        </w:tc>
        <w:tc>
          <w:tcPr>
            <w:tcW w:w="3545" w:type="dxa"/>
            <w:shd w:val="clear" w:color="auto" w:fill="auto"/>
          </w:tcPr>
          <w:p w:rsidR="009157BD" w:rsidRDefault="00385888">
            <w:pPr>
              <w:pStyle w:val="ad"/>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Результат участия</w:t>
            </w:r>
            <w:r>
              <w:rPr>
                <w:rFonts w:ascii="Times New Roman" w:hAnsi="Times New Roman"/>
                <w:b/>
                <w:color w:val="000000"/>
                <w:sz w:val="24"/>
                <w:szCs w:val="24"/>
              </w:rPr>
              <w:br/>
            </w:r>
            <w:r>
              <w:rPr>
                <w:rFonts w:ascii="Times New Roman" w:hAnsi="Times New Roman"/>
                <w:color w:val="000000"/>
                <w:sz w:val="24"/>
                <w:szCs w:val="24"/>
              </w:rPr>
              <w:t>(получен грант (указать сумму), проект включен в сборник лучших практик, отмечен дипломом и пр., либо участие)</w:t>
            </w:r>
          </w:p>
        </w:tc>
      </w:tr>
      <w:tr w:rsidR="008D14D7">
        <w:trPr>
          <w:trHeight w:val="288"/>
          <w:jc w:val="center"/>
        </w:trPr>
        <w:tc>
          <w:tcPr>
            <w:tcW w:w="676" w:type="dxa"/>
            <w:shd w:val="clear" w:color="auto" w:fill="auto"/>
          </w:tcPr>
          <w:p w:rsidR="008D14D7" w:rsidRDefault="008D14D7" w:rsidP="008D14D7">
            <w:pPr>
              <w:pStyle w:val="ad"/>
              <w:spacing w:after="0" w:line="240" w:lineRule="auto"/>
              <w:ind w:left="0"/>
              <w:rPr>
                <w:rFonts w:ascii="Times New Roman" w:hAnsi="Times New Roman"/>
                <w:b/>
                <w:color w:val="000000"/>
                <w:sz w:val="24"/>
                <w:szCs w:val="24"/>
              </w:rPr>
            </w:pPr>
            <w:r>
              <w:rPr>
                <w:rFonts w:ascii="Times New Roman" w:hAnsi="Times New Roman"/>
                <w:b/>
                <w:color w:val="000000"/>
                <w:sz w:val="24"/>
                <w:szCs w:val="24"/>
              </w:rPr>
              <w:t>1.</w:t>
            </w:r>
          </w:p>
        </w:tc>
        <w:tc>
          <w:tcPr>
            <w:tcW w:w="3177" w:type="dxa"/>
            <w:shd w:val="clear" w:color="auto" w:fill="auto"/>
          </w:tcPr>
          <w:p w:rsidR="008D14D7" w:rsidRPr="0079000C" w:rsidRDefault="008D14D7" w:rsidP="008D14D7">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rPr>
            </w:pPr>
            <w:r w:rsidRPr="0079000C">
              <w:rPr>
                <w:rFonts w:ascii="Times New Roman" w:hAnsi="Times New Roman"/>
                <w:color w:val="000000"/>
                <w:sz w:val="24"/>
              </w:rPr>
              <w:t>Федеральный</w:t>
            </w:r>
          </w:p>
          <w:p w:rsidR="008D14D7" w:rsidRPr="0079000C" w:rsidRDefault="008D14D7" w:rsidP="008D14D7">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rPr>
            </w:pPr>
            <w:r w:rsidRPr="0079000C">
              <w:rPr>
                <w:rFonts w:ascii="Times New Roman" w:hAnsi="Times New Roman"/>
                <w:color w:val="000000"/>
                <w:sz w:val="24"/>
              </w:rPr>
              <w:t>этап конкурса на определение лучшего реализованного проекта в субъектах</w:t>
            </w:r>
          </w:p>
          <w:p w:rsidR="008D14D7" w:rsidRDefault="008D14D7" w:rsidP="008D14D7">
            <w:pPr>
              <w:pStyle w:val="ad"/>
              <w:spacing w:after="0" w:line="240" w:lineRule="auto"/>
              <w:ind w:left="0"/>
              <w:rPr>
                <w:rFonts w:ascii="Times New Roman" w:hAnsi="Times New Roman"/>
                <w:sz w:val="24"/>
                <w:szCs w:val="24"/>
              </w:rPr>
            </w:pPr>
            <w:r w:rsidRPr="0079000C">
              <w:rPr>
                <w:rFonts w:ascii="Times New Roman" w:hAnsi="Times New Roman"/>
                <w:color w:val="000000"/>
                <w:sz w:val="24"/>
              </w:rPr>
              <w:t>Российской Федерации «ДОМ КУЛЬТУРЫ. НОВЫЙ ФОРМАТ»</w:t>
            </w:r>
          </w:p>
        </w:tc>
        <w:tc>
          <w:tcPr>
            <w:tcW w:w="4253" w:type="dxa"/>
            <w:shd w:val="clear" w:color="auto" w:fill="auto"/>
          </w:tcPr>
          <w:p w:rsidR="008D14D7" w:rsidRPr="0079000C" w:rsidRDefault="008D14D7" w:rsidP="008D14D7">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rPr>
            </w:pPr>
            <w:r w:rsidRPr="0079000C">
              <w:rPr>
                <w:rFonts w:ascii="Times New Roman" w:hAnsi="Times New Roman"/>
                <w:color w:val="000000"/>
                <w:sz w:val="24"/>
              </w:rPr>
              <w:t>В номинации «Проект, реализованный региональным культурно-досуговым</w:t>
            </w:r>
          </w:p>
          <w:p w:rsidR="008D14D7" w:rsidRPr="0079000C" w:rsidRDefault="008D14D7" w:rsidP="008D14D7">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rPr>
            </w:pPr>
            <w:r w:rsidRPr="0079000C">
              <w:rPr>
                <w:rFonts w:ascii="Times New Roman" w:hAnsi="Times New Roman"/>
                <w:color w:val="000000"/>
                <w:sz w:val="24"/>
              </w:rPr>
              <w:t>учреждением клубного типа (уровень субъекта)»</w:t>
            </w:r>
          </w:p>
          <w:p w:rsidR="008D14D7" w:rsidRDefault="008D14D7" w:rsidP="008D14D7">
            <w:pPr>
              <w:pStyle w:val="ad"/>
              <w:spacing w:after="0" w:line="240" w:lineRule="auto"/>
              <w:ind w:left="0"/>
              <w:rPr>
                <w:rFonts w:ascii="Times New Roman" w:hAnsi="Times New Roman"/>
                <w:sz w:val="24"/>
                <w:szCs w:val="24"/>
              </w:rPr>
            </w:pPr>
            <w:r w:rsidRPr="0079000C">
              <w:rPr>
                <w:rFonts w:ascii="Times New Roman" w:hAnsi="Times New Roman"/>
                <w:color w:val="000000"/>
                <w:sz w:val="24"/>
              </w:rPr>
              <w:t xml:space="preserve">- </w:t>
            </w:r>
            <w:r>
              <w:rPr>
                <w:rFonts w:ascii="Times New Roman" w:hAnsi="Times New Roman"/>
                <w:color w:val="000000"/>
                <w:sz w:val="24"/>
              </w:rPr>
              <w:t>Межрегиональный фестиваль фольклора «Беломорье»</w:t>
            </w:r>
          </w:p>
        </w:tc>
        <w:tc>
          <w:tcPr>
            <w:tcW w:w="3486" w:type="dxa"/>
          </w:tcPr>
          <w:p w:rsidR="008D14D7" w:rsidRDefault="008D14D7" w:rsidP="008D14D7">
            <w:pPr>
              <w:pStyle w:val="ad"/>
              <w:spacing w:after="0" w:line="240" w:lineRule="auto"/>
              <w:ind w:left="0"/>
              <w:rPr>
                <w:rFonts w:ascii="Times New Roman" w:hAnsi="Times New Roman"/>
                <w:sz w:val="24"/>
                <w:szCs w:val="24"/>
              </w:rPr>
            </w:pPr>
            <w:r w:rsidRPr="0079000C">
              <w:rPr>
                <w:rFonts w:ascii="Times New Roman" w:hAnsi="Times New Roman"/>
                <w:sz w:val="24"/>
                <w:szCs w:val="24"/>
              </w:rPr>
              <w:t>инициатор</w:t>
            </w:r>
          </w:p>
        </w:tc>
        <w:tc>
          <w:tcPr>
            <w:tcW w:w="3545" w:type="dxa"/>
            <w:shd w:val="clear" w:color="auto" w:fill="auto"/>
          </w:tcPr>
          <w:p w:rsidR="008D14D7" w:rsidRDefault="008D14D7" w:rsidP="008D14D7">
            <w:pPr>
              <w:spacing w:after="0" w:line="240" w:lineRule="auto"/>
              <w:jc w:val="both"/>
              <w:rPr>
                <w:rFonts w:ascii="Times New Roman" w:hAnsi="Times New Roman"/>
                <w:sz w:val="24"/>
                <w:szCs w:val="24"/>
              </w:rPr>
            </w:pPr>
            <w:r w:rsidRPr="0079000C">
              <w:rPr>
                <w:rFonts w:ascii="Times New Roman" w:hAnsi="Times New Roman"/>
                <w:sz w:val="24"/>
                <w:szCs w:val="24"/>
              </w:rPr>
              <w:t>участие в конкурсе</w:t>
            </w:r>
          </w:p>
        </w:tc>
      </w:tr>
      <w:tr w:rsidR="008D14D7">
        <w:trPr>
          <w:trHeight w:val="288"/>
          <w:jc w:val="center"/>
        </w:trPr>
        <w:tc>
          <w:tcPr>
            <w:tcW w:w="676" w:type="dxa"/>
            <w:shd w:val="clear" w:color="auto" w:fill="auto"/>
          </w:tcPr>
          <w:p w:rsidR="008D14D7" w:rsidRDefault="008D14D7" w:rsidP="008D14D7">
            <w:pPr>
              <w:pStyle w:val="ad"/>
              <w:spacing w:after="0" w:line="240" w:lineRule="auto"/>
              <w:ind w:left="0"/>
              <w:rPr>
                <w:rFonts w:ascii="Times New Roman" w:hAnsi="Times New Roman"/>
                <w:b/>
                <w:color w:val="000000"/>
                <w:sz w:val="24"/>
                <w:szCs w:val="24"/>
              </w:rPr>
            </w:pPr>
            <w:r>
              <w:rPr>
                <w:rFonts w:ascii="Times New Roman" w:hAnsi="Times New Roman"/>
                <w:b/>
                <w:color w:val="000000"/>
                <w:sz w:val="24"/>
                <w:szCs w:val="24"/>
              </w:rPr>
              <w:t>2.</w:t>
            </w:r>
          </w:p>
        </w:tc>
        <w:tc>
          <w:tcPr>
            <w:tcW w:w="3177" w:type="dxa"/>
            <w:shd w:val="clear" w:color="auto" w:fill="auto"/>
          </w:tcPr>
          <w:p w:rsidR="008D14D7" w:rsidRPr="008D14D7" w:rsidRDefault="008D14D7" w:rsidP="008D14D7">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bCs/>
                <w:color w:val="000000"/>
                <w:sz w:val="24"/>
              </w:rPr>
            </w:pPr>
            <w:r w:rsidRPr="008D14D7">
              <w:rPr>
                <w:rFonts w:ascii="Times New Roman" w:hAnsi="Times New Roman"/>
                <w:bCs/>
                <w:color w:val="000000"/>
                <w:sz w:val="24"/>
                <w:szCs w:val="24"/>
              </w:rPr>
              <w:t>Всероссийск</w:t>
            </w:r>
            <w:r>
              <w:rPr>
                <w:rFonts w:ascii="Times New Roman" w:hAnsi="Times New Roman"/>
                <w:bCs/>
                <w:color w:val="000000"/>
                <w:sz w:val="24"/>
                <w:szCs w:val="24"/>
              </w:rPr>
              <w:t xml:space="preserve">ий </w:t>
            </w:r>
            <w:r w:rsidRPr="008D14D7">
              <w:rPr>
                <w:rFonts w:ascii="Times New Roman" w:hAnsi="Times New Roman"/>
                <w:bCs/>
                <w:color w:val="000000"/>
                <w:sz w:val="24"/>
                <w:szCs w:val="24"/>
              </w:rPr>
              <w:t>просветительск</w:t>
            </w:r>
            <w:r>
              <w:rPr>
                <w:rFonts w:ascii="Times New Roman" w:hAnsi="Times New Roman"/>
                <w:bCs/>
                <w:color w:val="000000"/>
                <w:sz w:val="24"/>
                <w:szCs w:val="24"/>
              </w:rPr>
              <w:t>ий</w:t>
            </w:r>
            <w:r w:rsidRPr="008D14D7">
              <w:rPr>
                <w:rFonts w:ascii="Times New Roman" w:hAnsi="Times New Roman"/>
                <w:bCs/>
                <w:color w:val="000000"/>
                <w:sz w:val="24"/>
                <w:szCs w:val="24"/>
              </w:rPr>
              <w:t xml:space="preserve"> и образовательн</w:t>
            </w:r>
            <w:r>
              <w:rPr>
                <w:rFonts w:ascii="Times New Roman" w:hAnsi="Times New Roman"/>
                <w:bCs/>
                <w:color w:val="000000"/>
                <w:sz w:val="24"/>
                <w:szCs w:val="24"/>
              </w:rPr>
              <w:t>ый</w:t>
            </w:r>
            <w:r w:rsidRPr="008D14D7">
              <w:rPr>
                <w:rFonts w:ascii="Times New Roman" w:hAnsi="Times New Roman"/>
                <w:bCs/>
                <w:color w:val="000000"/>
                <w:sz w:val="24"/>
                <w:szCs w:val="24"/>
              </w:rPr>
              <w:t xml:space="preserve"> смотр-конкурс «Национальные головные уборы народов России»</w:t>
            </w:r>
          </w:p>
        </w:tc>
        <w:tc>
          <w:tcPr>
            <w:tcW w:w="4253" w:type="dxa"/>
            <w:shd w:val="clear" w:color="auto" w:fill="auto"/>
          </w:tcPr>
          <w:p w:rsidR="008D14D7" w:rsidRPr="0079000C" w:rsidRDefault="0022136C" w:rsidP="008D14D7">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olor w:val="000000"/>
                <w:sz w:val="24"/>
              </w:rPr>
            </w:pPr>
            <w:r w:rsidRPr="007456A1">
              <w:rPr>
                <w:rFonts w:ascii="Times New Roman" w:hAnsi="Times New Roman"/>
                <w:sz w:val="24"/>
              </w:rPr>
              <w:t>В номинации «Фото этнографического материала с эссе» (статья с фотографиями)«Латушка - традиционный головной убор села Княжая губа Терского берега</w:t>
            </w:r>
            <w:r w:rsidR="007456A1" w:rsidRPr="007456A1">
              <w:rPr>
                <w:rFonts w:ascii="Times New Roman" w:hAnsi="Times New Roman"/>
                <w:sz w:val="24"/>
              </w:rPr>
              <w:t>», ссылка</w:t>
            </w:r>
            <w:r w:rsidRPr="007456A1">
              <w:rPr>
                <w:rFonts w:ascii="Times New Roman" w:hAnsi="Times New Roman"/>
                <w:sz w:val="24"/>
              </w:rPr>
              <w:t xml:space="preserve"> на статью - </w:t>
            </w:r>
            <w:hyperlink r:id="rId60" w:history="1">
              <w:r w:rsidRPr="007456A1">
                <w:rPr>
                  <w:rStyle w:val="af7"/>
                  <w:rFonts w:ascii="Times New Roman" w:hAnsi="Times New Roman"/>
                  <w:color w:val="auto"/>
                  <w:sz w:val="24"/>
                </w:rPr>
                <w:t>https://disk.yandex.ru/i/8CJBBDpVFmfMWw</w:t>
              </w:r>
            </w:hyperlink>
          </w:p>
        </w:tc>
        <w:tc>
          <w:tcPr>
            <w:tcW w:w="3486" w:type="dxa"/>
          </w:tcPr>
          <w:p w:rsidR="008D14D7" w:rsidRPr="0079000C" w:rsidRDefault="008D14D7" w:rsidP="008D14D7">
            <w:pPr>
              <w:pStyle w:val="ad"/>
              <w:spacing w:after="0" w:line="240" w:lineRule="auto"/>
              <w:ind w:left="0"/>
              <w:rPr>
                <w:rFonts w:ascii="Times New Roman" w:hAnsi="Times New Roman"/>
                <w:sz w:val="24"/>
                <w:szCs w:val="24"/>
              </w:rPr>
            </w:pPr>
            <w:r>
              <w:rPr>
                <w:rFonts w:ascii="Times New Roman" w:hAnsi="Times New Roman"/>
                <w:sz w:val="24"/>
                <w:szCs w:val="24"/>
              </w:rPr>
              <w:t>инициатор</w:t>
            </w:r>
          </w:p>
        </w:tc>
        <w:tc>
          <w:tcPr>
            <w:tcW w:w="3545" w:type="dxa"/>
            <w:shd w:val="clear" w:color="auto" w:fill="auto"/>
          </w:tcPr>
          <w:p w:rsidR="008D14D7" w:rsidRPr="008D14D7" w:rsidRDefault="008D14D7" w:rsidP="008D14D7">
            <w:pPr>
              <w:spacing w:after="0" w:line="240" w:lineRule="auto"/>
              <w:jc w:val="both"/>
              <w:rPr>
                <w:rFonts w:ascii="Times New Roman" w:hAnsi="Times New Roman"/>
                <w:bCs/>
                <w:sz w:val="24"/>
                <w:szCs w:val="24"/>
              </w:rPr>
            </w:pPr>
            <w:r w:rsidRPr="008D14D7">
              <w:rPr>
                <w:rFonts w:ascii="Times New Roman" w:hAnsi="Times New Roman"/>
                <w:bCs/>
                <w:color w:val="000000"/>
                <w:sz w:val="24"/>
                <w:szCs w:val="24"/>
              </w:rPr>
              <w:t>Дипломант в номинации «Фотография этнографического материала (мужской, женский, детский головной убор) с краткой аннотацией-эссе о духовных смыслах и преемственности традиций или статья с фотографиями по тематике конкурса»</w:t>
            </w:r>
          </w:p>
        </w:tc>
      </w:tr>
    </w:tbl>
    <w:p w:rsidR="008D14D7" w:rsidRDefault="008D14D7" w:rsidP="008D14D7">
      <w:pPr>
        <w:spacing w:after="0" w:line="240" w:lineRule="auto"/>
        <w:rPr>
          <w:rFonts w:ascii="Times New Roman" w:hAnsi="Times New Roman"/>
          <w:b/>
          <w:color w:val="000000"/>
          <w:sz w:val="24"/>
          <w:szCs w:val="24"/>
        </w:rPr>
      </w:pPr>
    </w:p>
    <w:p w:rsidR="009157BD" w:rsidRDefault="00385888">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6.4. Поддержка творческих инициатив граждан и неформальных творческих групп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4281"/>
        <w:gridCol w:w="3149"/>
        <w:gridCol w:w="3229"/>
        <w:gridCol w:w="3710"/>
      </w:tblGrid>
      <w:tr w:rsidR="009157BD" w:rsidTr="00E41C5C">
        <w:trPr>
          <w:trHeight w:val="593"/>
          <w:jc w:val="center"/>
        </w:trPr>
        <w:tc>
          <w:tcPr>
            <w:tcW w:w="676" w:type="dxa"/>
            <w:shd w:val="clear" w:color="auto" w:fill="auto"/>
          </w:tcPr>
          <w:p w:rsidR="009157BD" w:rsidRDefault="00385888">
            <w:pPr>
              <w:pStyle w:val="ad"/>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 п/п</w:t>
            </w:r>
          </w:p>
        </w:tc>
        <w:tc>
          <w:tcPr>
            <w:tcW w:w="4281" w:type="dxa"/>
            <w:shd w:val="clear" w:color="auto" w:fill="auto"/>
          </w:tcPr>
          <w:p w:rsidR="009157BD" w:rsidRDefault="00385888">
            <w:pPr>
              <w:pStyle w:val="ad"/>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Содержание инициативы</w:t>
            </w:r>
          </w:p>
          <w:p w:rsidR="009157BD" w:rsidRDefault="009157BD">
            <w:pPr>
              <w:pStyle w:val="ad"/>
              <w:spacing w:after="0" w:line="240" w:lineRule="auto"/>
              <w:ind w:left="0"/>
              <w:jc w:val="center"/>
              <w:rPr>
                <w:rFonts w:ascii="Times New Roman" w:hAnsi="Times New Roman"/>
                <w:b/>
                <w:color w:val="000000"/>
                <w:sz w:val="24"/>
                <w:szCs w:val="24"/>
              </w:rPr>
            </w:pPr>
          </w:p>
        </w:tc>
        <w:tc>
          <w:tcPr>
            <w:tcW w:w="3149" w:type="dxa"/>
            <w:shd w:val="clear" w:color="auto" w:fill="auto"/>
          </w:tcPr>
          <w:p w:rsidR="009157BD" w:rsidRDefault="00385888">
            <w:pPr>
              <w:pStyle w:val="ad"/>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Автор инициативы</w:t>
            </w:r>
          </w:p>
          <w:p w:rsidR="009157BD" w:rsidRDefault="009157BD">
            <w:pPr>
              <w:pStyle w:val="ad"/>
              <w:spacing w:after="0" w:line="240" w:lineRule="auto"/>
              <w:ind w:left="0"/>
              <w:jc w:val="center"/>
              <w:rPr>
                <w:rFonts w:ascii="Times New Roman" w:hAnsi="Times New Roman"/>
                <w:b/>
                <w:color w:val="000000"/>
                <w:sz w:val="24"/>
                <w:szCs w:val="24"/>
              </w:rPr>
            </w:pPr>
          </w:p>
        </w:tc>
        <w:tc>
          <w:tcPr>
            <w:tcW w:w="3229" w:type="dxa"/>
          </w:tcPr>
          <w:p w:rsidR="009157BD" w:rsidRDefault="00385888">
            <w:pPr>
              <w:pStyle w:val="ad"/>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Форма поддержки</w:t>
            </w:r>
          </w:p>
          <w:p w:rsidR="009157BD" w:rsidRDefault="009157BD">
            <w:pPr>
              <w:pStyle w:val="ad"/>
              <w:spacing w:after="0" w:line="240" w:lineRule="auto"/>
              <w:ind w:left="0"/>
              <w:jc w:val="center"/>
              <w:rPr>
                <w:rFonts w:ascii="Times New Roman" w:hAnsi="Times New Roman"/>
                <w:b/>
                <w:color w:val="000000"/>
                <w:sz w:val="24"/>
                <w:szCs w:val="24"/>
              </w:rPr>
            </w:pPr>
          </w:p>
        </w:tc>
        <w:tc>
          <w:tcPr>
            <w:tcW w:w="3710" w:type="dxa"/>
            <w:shd w:val="clear" w:color="auto" w:fill="auto"/>
          </w:tcPr>
          <w:p w:rsidR="009157BD" w:rsidRDefault="00385888">
            <w:pPr>
              <w:pStyle w:val="ad"/>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Результат</w:t>
            </w:r>
          </w:p>
        </w:tc>
      </w:tr>
      <w:tr w:rsidR="009157BD" w:rsidTr="00E41C5C">
        <w:trPr>
          <w:trHeight w:val="288"/>
          <w:jc w:val="center"/>
        </w:trPr>
        <w:tc>
          <w:tcPr>
            <w:tcW w:w="676" w:type="dxa"/>
            <w:shd w:val="clear" w:color="auto" w:fill="auto"/>
          </w:tcPr>
          <w:p w:rsidR="009157BD" w:rsidRPr="008D14D7" w:rsidRDefault="00385888">
            <w:pPr>
              <w:pStyle w:val="ad"/>
              <w:spacing w:after="0" w:line="240" w:lineRule="auto"/>
              <w:ind w:left="0"/>
              <w:rPr>
                <w:rFonts w:ascii="Times New Roman" w:hAnsi="Times New Roman"/>
                <w:bCs/>
                <w:color w:val="000000"/>
                <w:sz w:val="24"/>
                <w:szCs w:val="24"/>
              </w:rPr>
            </w:pPr>
            <w:r w:rsidRPr="008D14D7">
              <w:rPr>
                <w:rFonts w:ascii="Times New Roman" w:hAnsi="Times New Roman"/>
                <w:bCs/>
                <w:color w:val="000000"/>
                <w:sz w:val="24"/>
                <w:szCs w:val="24"/>
              </w:rPr>
              <w:lastRenderedPageBreak/>
              <w:t>1.</w:t>
            </w:r>
          </w:p>
        </w:tc>
        <w:tc>
          <w:tcPr>
            <w:tcW w:w="4281" w:type="dxa"/>
            <w:shd w:val="clear" w:color="auto" w:fill="auto"/>
          </w:tcPr>
          <w:p w:rsidR="009157BD" w:rsidRPr="008D14D7" w:rsidRDefault="008D14D7">
            <w:pPr>
              <w:pStyle w:val="ad"/>
              <w:spacing w:after="0" w:line="240" w:lineRule="auto"/>
              <w:ind w:left="0"/>
              <w:rPr>
                <w:rFonts w:ascii="Times New Roman" w:hAnsi="Times New Roman"/>
                <w:bCs/>
                <w:color w:val="000000"/>
                <w:sz w:val="24"/>
                <w:szCs w:val="24"/>
              </w:rPr>
            </w:pPr>
            <w:r w:rsidRPr="008D14D7">
              <w:rPr>
                <w:rFonts w:ascii="Times New Roman" w:hAnsi="Times New Roman"/>
                <w:bCs/>
                <w:color w:val="000000"/>
                <w:sz w:val="24"/>
                <w:szCs w:val="24"/>
              </w:rPr>
              <w:t>«Северный кураж», фестиваль танца</w:t>
            </w:r>
          </w:p>
        </w:tc>
        <w:tc>
          <w:tcPr>
            <w:tcW w:w="3149" w:type="dxa"/>
            <w:shd w:val="clear" w:color="auto" w:fill="auto"/>
          </w:tcPr>
          <w:p w:rsidR="009157BD" w:rsidRPr="008D14D7" w:rsidRDefault="008D14D7">
            <w:pPr>
              <w:pStyle w:val="ad"/>
              <w:spacing w:after="0" w:line="240" w:lineRule="auto"/>
              <w:ind w:left="0"/>
              <w:rPr>
                <w:rFonts w:ascii="Times New Roman" w:hAnsi="Times New Roman"/>
                <w:bCs/>
                <w:color w:val="000000"/>
                <w:sz w:val="24"/>
                <w:szCs w:val="24"/>
              </w:rPr>
            </w:pPr>
            <w:r w:rsidRPr="008D14D7">
              <w:rPr>
                <w:rFonts w:ascii="Times New Roman" w:hAnsi="Times New Roman"/>
                <w:bCs/>
                <w:color w:val="000000"/>
                <w:sz w:val="24"/>
                <w:szCs w:val="24"/>
              </w:rPr>
              <w:t>Сергей Аник</w:t>
            </w:r>
            <w:r w:rsidR="00E61ED7">
              <w:rPr>
                <w:rFonts w:ascii="Times New Roman" w:hAnsi="Times New Roman"/>
                <w:bCs/>
                <w:color w:val="000000"/>
                <w:sz w:val="24"/>
                <w:szCs w:val="24"/>
              </w:rPr>
              <w:t>и</w:t>
            </w:r>
            <w:r w:rsidRPr="008D14D7">
              <w:rPr>
                <w:rFonts w:ascii="Times New Roman" w:hAnsi="Times New Roman"/>
                <w:bCs/>
                <w:color w:val="000000"/>
                <w:sz w:val="24"/>
                <w:szCs w:val="24"/>
              </w:rPr>
              <w:t>ев</w:t>
            </w:r>
          </w:p>
        </w:tc>
        <w:tc>
          <w:tcPr>
            <w:tcW w:w="3229" w:type="dxa"/>
          </w:tcPr>
          <w:p w:rsidR="009157BD" w:rsidRPr="008D14D7" w:rsidRDefault="008D14D7">
            <w:pPr>
              <w:pStyle w:val="ad"/>
              <w:spacing w:after="0" w:line="240" w:lineRule="auto"/>
              <w:ind w:left="0"/>
              <w:rPr>
                <w:rFonts w:ascii="Times New Roman" w:hAnsi="Times New Roman"/>
                <w:bCs/>
                <w:color w:val="000000"/>
                <w:sz w:val="24"/>
                <w:szCs w:val="24"/>
              </w:rPr>
            </w:pPr>
            <w:r w:rsidRPr="008D14D7">
              <w:rPr>
                <w:rFonts w:ascii="Times New Roman" w:hAnsi="Times New Roman"/>
                <w:bCs/>
                <w:color w:val="000000"/>
                <w:sz w:val="24"/>
                <w:szCs w:val="24"/>
              </w:rPr>
              <w:t>ресурсная база Дворца (предоставление площадки для проведений, помощь в организации и проведение мероприятий).</w:t>
            </w:r>
          </w:p>
        </w:tc>
        <w:tc>
          <w:tcPr>
            <w:tcW w:w="3710" w:type="dxa"/>
            <w:shd w:val="clear" w:color="auto" w:fill="auto"/>
          </w:tcPr>
          <w:p w:rsidR="009157BD" w:rsidRPr="008D14D7" w:rsidRDefault="008D14D7" w:rsidP="008D14D7">
            <w:pPr>
              <w:pStyle w:val="ad"/>
              <w:spacing w:after="0" w:line="240" w:lineRule="auto"/>
              <w:ind w:left="0"/>
              <w:jc w:val="both"/>
              <w:rPr>
                <w:rFonts w:ascii="Times New Roman" w:hAnsi="Times New Roman"/>
                <w:bCs/>
                <w:color w:val="000000"/>
                <w:sz w:val="24"/>
                <w:szCs w:val="24"/>
              </w:rPr>
            </w:pPr>
            <w:r w:rsidRPr="008D14D7">
              <w:rPr>
                <w:rFonts w:ascii="Times New Roman" w:hAnsi="Times New Roman"/>
                <w:bCs/>
                <w:color w:val="000000"/>
                <w:sz w:val="24"/>
                <w:szCs w:val="24"/>
              </w:rPr>
              <w:t>572 посетителя, из них 204 на платной основе.</w:t>
            </w:r>
          </w:p>
        </w:tc>
      </w:tr>
      <w:tr w:rsidR="00C124E1" w:rsidTr="00E41C5C">
        <w:trPr>
          <w:trHeight w:val="288"/>
          <w:jc w:val="center"/>
        </w:trPr>
        <w:tc>
          <w:tcPr>
            <w:tcW w:w="676" w:type="dxa"/>
            <w:shd w:val="clear" w:color="auto" w:fill="auto"/>
          </w:tcPr>
          <w:p w:rsidR="00C124E1" w:rsidRPr="008D14D7" w:rsidRDefault="00C124E1" w:rsidP="00C124E1">
            <w:pPr>
              <w:pStyle w:val="ad"/>
              <w:spacing w:after="0" w:line="240" w:lineRule="auto"/>
              <w:ind w:left="0"/>
              <w:rPr>
                <w:rFonts w:ascii="Times New Roman" w:hAnsi="Times New Roman"/>
                <w:bCs/>
                <w:color w:val="000000"/>
                <w:sz w:val="24"/>
                <w:szCs w:val="24"/>
              </w:rPr>
            </w:pPr>
            <w:r w:rsidRPr="008D14D7">
              <w:rPr>
                <w:rFonts w:ascii="Times New Roman" w:hAnsi="Times New Roman"/>
                <w:bCs/>
                <w:color w:val="000000"/>
                <w:sz w:val="24"/>
                <w:szCs w:val="24"/>
              </w:rPr>
              <w:t>2.</w:t>
            </w:r>
          </w:p>
        </w:tc>
        <w:tc>
          <w:tcPr>
            <w:tcW w:w="4281" w:type="dxa"/>
            <w:shd w:val="clear" w:color="auto" w:fill="auto"/>
          </w:tcPr>
          <w:p w:rsidR="00317879" w:rsidRPr="007456A1" w:rsidRDefault="00317879" w:rsidP="00C124E1">
            <w:pPr>
              <w:pStyle w:val="ad"/>
              <w:spacing w:after="0" w:line="240" w:lineRule="auto"/>
              <w:ind w:left="0"/>
              <w:rPr>
                <w:rFonts w:ascii="Times New Roman" w:hAnsi="Times New Roman"/>
                <w:sz w:val="24"/>
                <w:szCs w:val="24"/>
              </w:rPr>
            </w:pPr>
            <w:r w:rsidRPr="007456A1">
              <w:rPr>
                <w:rFonts w:ascii="Times New Roman" w:hAnsi="Times New Roman"/>
                <w:sz w:val="24"/>
                <w:szCs w:val="24"/>
              </w:rPr>
              <w:t>в рамках смотра творческих инициатив населения Мурманской области «Культурный STARTUP: есть идея!»</w:t>
            </w:r>
            <w:r w:rsidR="007456A1" w:rsidRPr="007456A1">
              <w:rPr>
                <w:rFonts w:ascii="Times New Roman" w:hAnsi="Times New Roman"/>
                <w:sz w:val="24"/>
                <w:szCs w:val="24"/>
              </w:rPr>
              <w:t>:</w:t>
            </w:r>
          </w:p>
          <w:p w:rsidR="00317879" w:rsidRPr="007456A1" w:rsidRDefault="00317879" w:rsidP="00C124E1">
            <w:pPr>
              <w:pStyle w:val="ad"/>
              <w:spacing w:after="0" w:line="240" w:lineRule="auto"/>
              <w:ind w:left="0"/>
              <w:rPr>
                <w:rFonts w:ascii="Times New Roman" w:hAnsi="Times New Roman"/>
                <w:sz w:val="24"/>
                <w:szCs w:val="24"/>
              </w:rPr>
            </w:pPr>
            <w:r w:rsidRPr="007456A1">
              <w:rPr>
                <w:rFonts w:ascii="Times New Roman" w:hAnsi="Times New Roman"/>
                <w:sz w:val="24"/>
                <w:szCs w:val="24"/>
              </w:rPr>
              <w:t>- Инклюзивный праздник, посвящённый Всемирному Дню распространения информации об аутизме;</w:t>
            </w:r>
          </w:p>
          <w:p w:rsidR="00317879" w:rsidRPr="007456A1" w:rsidRDefault="00317879" w:rsidP="00C124E1">
            <w:pPr>
              <w:pStyle w:val="ad"/>
              <w:spacing w:after="0" w:line="240" w:lineRule="auto"/>
              <w:ind w:left="0"/>
              <w:rPr>
                <w:rFonts w:ascii="Times New Roman" w:hAnsi="Times New Roman"/>
                <w:sz w:val="24"/>
                <w:szCs w:val="24"/>
              </w:rPr>
            </w:pPr>
            <w:r w:rsidRPr="007456A1">
              <w:rPr>
                <w:rFonts w:ascii="Times New Roman" w:hAnsi="Times New Roman"/>
                <w:sz w:val="24"/>
                <w:szCs w:val="24"/>
              </w:rPr>
              <w:t>- «Золотая осень», инклюзивный бал маскарад;</w:t>
            </w:r>
          </w:p>
          <w:p w:rsidR="00317879" w:rsidRPr="007456A1" w:rsidRDefault="00317879" w:rsidP="00C124E1">
            <w:pPr>
              <w:pStyle w:val="ad"/>
              <w:spacing w:after="0" w:line="240" w:lineRule="auto"/>
              <w:ind w:left="0"/>
              <w:rPr>
                <w:rFonts w:ascii="Times New Roman" w:hAnsi="Times New Roman"/>
                <w:sz w:val="24"/>
                <w:szCs w:val="24"/>
              </w:rPr>
            </w:pPr>
            <w:r w:rsidRPr="007456A1">
              <w:rPr>
                <w:rFonts w:ascii="Times New Roman" w:hAnsi="Times New Roman"/>
                <w:sz w:val="24"/>
                <w:szCs w:val="24"/>
              </w:rPr>
              <w:t>- «Машина времени», инклюзивный квест;</w:t>
            </w:r>
          </w:p>
          <w:p w:rsidR="00C124E1" w:rsidRPr="00317879" w:rsidRDefault="00317879" w:rsidP="00317879">
            <w:pPr>
              <w:pStyle w:val="ad"/>
              <w:spacing w:after="0" w:line="240" w:lineRule="auto"/>
              <w:ind w:left="0"/>
              <w:rPr>
                <w:rFonts w:ascii="Times New Roman" w:hAnsi="Times New Roman"/>
                <w:color w:val="00FF00"/>
                <w:sz w:val="24"/>
                <w:szCs w:val="24"/>
              </w:rPr>
            </w:pPr>
            <w:r w:rsidRPr="007456A1">
              <w:rPr>
                <w:rFonts w:ascii="Times New Roman" w:hAnsi="Times New Roman"/>
                <w:sz w:val="24"/>
                <w:szCs w:val="24"/>
              </w:rPr>
              <w:t>- «Дюймовочка», инклюзивная музыкальная сказка.</w:t>
            </w:r>
          </w:p>
        </w:tc>
        <w:tc>
          <w:tcPr>
            <w:tcW w:w="3149" w:type="dxa"/>
            <w:shd w:val="clear" w:color="auto" w:fill="auto"/>
          </w:tcPr>
          <w:p w:rsidR="00C124E1" w:rsidRPr="00C124E1" w:rsidRDefault="00C124E1" w:rsidP="00C124E1">
            <w:pPr>
              <w:spacing w:after="0" w:line="240" w:lineRule="auto"/>
              <w:rPr>
                <w:rFonts w:ascii="Times New Roman" w:hAnsi="Times New Roman"/>
                <w:color w:val="000000"/>
                <w:sz w:val="24"/>
                <w:szCs w:val="24"/>
              </w:rPr>
            </w:pPr>
            <w:r>
              <w:rPr>
                <w:rFonts w:ascii="Times New Roman" w:hAnsi="Times New Roman"/>
                <w:color w:val="000000"/>
                <w:sz w:val="24"/>
                <w:szCs w:val="24"/>
              </w:rPr>
              <w:t>Содружество равных возможностей</w:t>
            </w:r>
          </w:p>
          <w:p w:rsidR="00C124E1" w:rsidRPr="00C124E1" w:rsidRDefault="00C124E1" w:rsidP="00C124E1">
            <w:pPr>
              <w:pStyle w:val="ad"/>
              <w:spacing w:after="0" w:line="240" w:lineRule="auto"/>
              <w:ind w:left="0"/>
              <w:rPr>
                <w:rFonts w:ascii="Times New Roman" w:hAnsi="Times New Roman"/>
                <w:bCs/>
                <w:color w:val="000000"/>
                <w:sz w:val="24"/>
                <w:szCs w:val="24"/>
              </w:rPr>
            </w:pPr>
          </w:p>
        </w:tc>
        <w:tc>
          <w:tcPr>
            <w:tcW w:w="3229" w:type="dxa"/>
          </w:tcPr>
          <w:p w:rsidR="00C124E1" w:rsidRPr="00D224E4" w:rsidRDefault="00C124E1" w:rsidP="00C124E1">
            <w:pPr>
              <w:pStyle w:val="ad"/>
              <w:spacing w:after="0" w:line="240" w:lineRule="auto"/>
              <w:ind w:left="0"/>
              <w:rPr>
                <w:rFonts w:ascii="Times New Roman" w:hAnsi="Times New Roman"/>
                <w:color w:val="000000"/>
                <w:sz w:val="24"/>
                <w:szCs w:val="24"/>
              </w:rPr>
            </w:pPr>
            <w:r w:rsidRPr="00C124E1">
              <w:rPr>
                <w:rFonts w:ascii="Times New Roman" w:hAnsi="Times New Roman"/>
                <w:color w:val="000000"/>
                <w:sz w:val="24"/>
                <w:szCs w:val="24"/>
              </w:rPr>
              <w:t>ресурсная база Дворца (предоставление площадки для проведений, помощь в организации и проведение мероприятий).</w:t>
            </w:r>
          </w:p>
        </w:tc>
        <w:tc>
          <w:tcPr>
            <w:tcW w:w="3710" w:type="dxa"/>
            <w:shd w:val="clear" w:color="auto" w:fill="auto"/>
          </w:tcPr>
          <w:p w:rsidR="00C124E1" w:rsidRPr="00C124E1" w:rsidRDefault="00C124E1" w:rsidP="00C124E1">
            <w:pPr>
              <w:pStyle w:val="ad"/>
              <w:spacing w:after="0" w:line="240" w:lineRule="auto"/>
              <w:ind w:left="0"/>
              <w:rPr>
                <w:rFonts w:ascii="Times New Roman" w:hAnsi="Times New Roman"/>
                <w:bCs/>
                <w:color w:val="000000"/>
                <w:sz w:val="24"/>
                <w:szCs w:val="24"/>
              </w:rPr>
            </w:pPr>
            <w:r w:rsidRPr="00C124E1">
              <w:rPr>
                <w:rFonts w:ascii="Times New Roman" w:hAnsi="Times New Roman"/>
                <w:bCs/>
                <w:color w:val="000000"/>
                <w:sz w:val="24"/>
                <w:szCs w:val="24"/>
              </w:rPr>
              <w:t>Реализованы 4 инклюзивных мероприятия.</w:t>
            </w:r>
          </w:p>
        </w:tc>
      </w:tr>
      <w:tr w:rsidR="00C124E1" w:rsidTr="00E41C5C">
        <w:trPr>
          <w:trHeight w:val="288"/>
          <w:jc w:val="center"/>
        </w:trPr>
        <w:tc>
          <w:tcPr>
            <w:tcW w:w="676" w:type="dxa"/>
            <w:shd w:val="clear" w:color="auto" w:fill="auto"/>
          </w:tcPr>
          <w:p w:rsidR="00C124E1" w:rsidRPr="008D14D7" w:rsidRDefault="00C124E1" w:rsidP="00C124E1">
            <w:pPr>
              <w:pStyle w:val="ad"/>
              <w:spacing w:after="0" w:line="240" w:lineRule="auto"/>
              <w:ind w:left="0"/>
              <w:rPr>
                <w:rFonts w:ascii="Times New Roman" w:hAnsi="Times New Roman"/>
                <w:bCs/>
                <w:color w:val="000000"/>
                <w:sz w:val="24"/>
                <w:szCs w:val="24"/>
              </w:rPr>
            </w:pPr>
            <w:r w:rsidRPr="008D14D7">
              <w:rPr>
                <w:rFonts w:ascii="Times New Roman" w:hAnsi="Times New Roman"/>
                <w:bCs/>
                <w:color w:val="000000"/>
                <w:sz w:val="24"/>
                <w:szCs w:val="24"/>
              </w:rPr>
              <w:t>3.</w:t>
            </w:r>
          </w:p>
        </w:tc>
        <w:tc>
          <w:tcPr>
            <w:tcW w:w="4281" w:type="dxa"/>
            <w:shd w:val="clear" w:color="auto" w:fill="auto"/>
          </w:tcPr>
          <w:p w:rsidR="00C124E1" w:rsidRPr="008D14D7" w:rsidRDefault="00C124E1" w:rsidP="00C124E1">
            <w:pPr>
              <w:pStyle w:val="ad"/>
              <w:spacing w:after="0" w:line="240" w:lineRule="auto"/>
              <w:ind w:left="0"/>
              <w:rPr>
                <w:rFonts w:ascii="Times New Roman" w:hAnsi="Times New Roman"/>
                <w:bCs/>
                <w:color w:val="000000"/>
                <w:sz w:val="24"/>
                <w:szCs w:val="24"/>
              </w:rPr>
            </w:pPr>
            <w:r>
              <w:rPr>
                <w:rFonts w:ascii="Times New Roman" w:hAnsi="Times New Roman"/>
                <w:bCs/>
                <w:color w:val="000000"/>
                <w:sz w:val="24"/>
                <w:szCs w:val="24"/>
              </w:rPr>
              <w:t>«</w:t>
            </w:r>
            <w:r w:rsidRPr="00C124E1">
              <w:rPr>
                <w:rFonts w:ascii="Times New Roman" w:hAnsi="Times New Roman"/>
                <w:bCs/>
                <w:color w:val="000000"/>
                <w:sz w:val="24"/>
                <w:szCs w:val="24"/>
              </w:rPr>
              <w:t>Верь в себя</w:t>
            </w:r>
            <w:r>
              <w:rPr>
                <w:rFonts w:ascii="Times New Roman" w:hAnsi="Times New Roman"/>
                <w:bCs/>
                <w:color w:val="000000"/>
                <w:sz w:val="24"/>
                <w:szCs w:val="24"/>
              </w:rPr>
              <w:t>»</w:t>
            </w:r>
            <w:r w:rsidRPr="00C124E1">
              <w:rPr>
                <w:rFonts w:ascii="Times New Roman" w:hAnsi="Times New Roman"/>
                <w:bCs/>
                <w:color w:val="000000"/>
                <w:sz w:val="24"/>
                <w:szCs w:val="24"/>
              </w:rPr>
              <w:t>, областной военно-патриотический фестиваль среди людей с ОВЗ</w:t>
            </w:r>
          </w:p>
        </w:tc>
        <w:tc>
          <w:tcPr>
            <w:tcW w:w="3149" w:type="dxa"/>
            <w:shd w:val="clear" w:color="auto" w:fill="auto"/>
          </w:tcPr>
          <w:p w:rsidR="00C124E1" w:rsidRPr="008D14D7" w:rsidRDefault="00C124E1" w:rsidP="00C124E1">
            <w:pPr>
              <w:pStyle w:val="ad"/>
              <w:spacing w:after="0" w:line="240" w:lineRule="auto"/>
              <w:ind w:left="0"/>
              <w:rPr>
                <w:rFonts w:ascii="Times New Roman" w:hAnsi="Times New Roman"/>
                <w:bCs/>
                <w:color w:val="000000"/>
                <w:sz w:val="24"/>
                <w:szCs w:val="24"/>
              </w:rPr>
            </w:pPr>
            <w:r>
              <w:rPr>
                <w:rFonts w:ascii="Times New Roman" w:hAnsi="Times New Roman"/>
                <w:bCs/>
                <w:color w:val="000000"/>
                <w:sz w:val="24"/>
                <w:szCs w:val="24"/>
              </w:rPr>
              <w:t>М</w:t>
            </w:r>
            <w:r w:rsidRPr="00C124E1">
              <w:rPr>
                <w:rFonts w:ascii="Times New Roman" w:hAnsi="Times New Roman"/>
                <w:bCs/>
                <w:color w:val="000000"/>
                <w:sz w:val="24"/>
                <w:szCs w:val="24"/>
              </w:rPr>
              <w:t xml:space="preserve">ООО клуб молодых инвалидов, законных представителей и инвалидов детства </w:t>
            </w:r>
            <w:r>
              <w:rPr>
                <w:rFonts w:ascii="Times New Roman" w:hAnsi="Times New Roman"/>
                <w:bCs/>
                <w:color w:val="000000"/>
                <w:sz w:val="24"/>
                <w:szCs w:val="24"/>
              </w:rPr>
              <w:t>«</w:t>
            </w:r>
            <w:r w:rsidRPr="00C124E1">
              <w:rPr>
                <w:rFonts w:ascii="Times New Roman" w:hAnsi="Times New Roman"/>
                <w:bCs/>
                <w:color w:val="000000"/>
                <w:sz w:val="24"/>
                <w:szCs w:val="24"/>
              </w:rPr>
              <w:t>Валентина-плюс</w:t>
            </w:r>
            <w:r>
              <w:rPr>
                <w:rFonts w:ascii="Times New Roman" w:hAnsi="Times New Roman"/>
                <w:bCs/>
                <w:color w:val="000000"/>
                <w:sz w:val="24"/>
                <w:szCs w:val="24"/>
              </w:rPr>
              <w:t>»</w:t>
            </w:r>
          </w:p>
        </w:tc>
        <w:tc>
          <w:tcPr>
            <w:tcW w:w="3229" w:type="dxa"/>
          </w:tcPr>
          <w:p w:rsidR="00C124E1" w:rsidRPr="00E41C5C" w:rsidRDefault="00C124E1" w:rsidP="00C124E1">
            <w:pPr>
              <w:pStyle w:val="ad"/>
              <w:spacing w:after="0" w:line="240" w:lineRule="auto"/>
              <w:ind w:left="0"/>
              <w:rPr>
                <w:rFonts w:ascii="Times New Roman" w:hAnsi="Times New Roman"/>
                <w:color w:val="000000"/>
                <w:sz w:val="24"/>
                <w:szCs w:val="24"/>
              </w:rPr>
            </w:pPr>
            <w:r w:rsidRPr="00C124E1">
              <w:rPr>
                <w:rFonts w:ascii="Times New Roman" w:hAnsi="Times New Roman"/>
                <w:color w:val="000000"/>
                <w:sz w:val="24"/>
                <w:szCs w:val="24"/>
              </w:rPr>
              <w:t>ресурсная база Дворца (предоставление площадки для проведений, помощь в организации и проведение мероприятий).</w:t>
            </w:r>
          </w:p>
        </w:tc>
        <w:tc>
          <w:tcPr>
            <w:tcW w:w="3710" w:type="dxa"/>
            <w:shd w:val="clear" w:color="auto" w:fill="auto"/>
          </w:tcPr>
          <w:p w:rsidR="00C124E1" w:rsidRPr="00C124E1" w:rsidRDefault="00C124E1" w:rsidP="00C124E1">
            <w:pPr>
              <w:pStyle w:val="ad"/>
              <w:spacing w:after="0" w:line="240" w:lineRule="auto"/>
              <w:ind w:left="0"/>
              <w:jc w:val="both"/>
              <w:rPr>
                <w:rFonts w:ascii="Times New Roman" w:hAnsi="Times New Roman"/>
                <w:bCs/>
                <w:color w:val="000000"/>
                <w:sz w:val="24"/>
                <w:szCs w:val="24"/>
              </w:rPr>
            </w:pPr>
            <w:r w:rsidRPr="00C124E1">
              <w:rPr>
                <w:rFonts w:ascii="Times New Roman" w:hAnsi="Times New Roman"/>
                <w:bCs/>
                <w:color w:val="000000"/>
                <w:sz w:val="24"/>
                <w:szCs w:val="24"/>
              </w:rPr>
              <w:t>Мероприятие было в поддержку СВО</w:t>
            </w:r>
            <w:r>
              <w:rPr>
                <w:rFonts w:ascii="Times New Roman" w:hAnsi="Times New Roman"/>
                <w:bCs/>
                <w:color w:val="000000"/>
                <w:sz w:val="24"/>
                <w:szCs w:val="24"/>
              </w:rPr>
              <w:t xml:space="preserve">. В рамках фестиваля проходила выставка, </w:t>
            </w:r>
            <w:r w:rsidRPr="00C124E1">
              <w:rPr>
                <w:rFonts w:ascii="Times New Roman" w:hAnsi="Times New Roman"/>
                <w:bCs/>
                <w:color w:val="000000"/>
                <w:sz w:val="24"/>
                <w:szCs w:val="24"/>
              </w:rPr>
              <w:t>все поделки переданы военнослужащим, которые находятся в зоне СВО</w:t>
            </w:r>
            <w:r>
              <w:rPr>
                <w:rFonts w:ascii="Times New Roman" w:hAnsi="Times New Roman"/>
                <w:bCs/>
                <w:color w:val="000000"/>
                <w:sz w:val="24"/>
                <w:szCs w:val="24"/>
              </w:rPr>
              <w:t>.</w:t>
            </w:r>
          </w:p>
        </w:tc>
      </w:tr>
    </w:tbl>
    <w:p w:rsidR="009157BD" w:rsidRPr="00C124E1" w:rsidRDefault="00385888" w:rsidP="00C124E1">
      <w:pPr>
        <w:pStyle w:val="ad"/>
        <w:spacing w:after="0" w:line="240" w:lineRule="auto"/>
        <w:ind w:left="0" w:right="-2"/>
        <w:jc w:val="center"/>
        <w:rPr>
          <w:rFonts w:ascii="Times New Roman" w:hAnsi="Times New Roman"/>
          <w:color w:val="000000"/>
          <w:sz w:val="24"/>
          <w:szCs w:val="24"/>
        </w:rPr>
      </w:pPr>
      <w:r>
        <w:rPr>
          <w:rFonts w:ascii="Times New Roman" w:hAnsi="Times New Roman"/>
          <w:color w:val="000000"/>
          <w:sz w:val="24"/>
          <w:szCs w:val="24"/>
        </w:rPr>
        <w:br w:type="page" w:clear="all"/>
      </w:r>
      <w:r>
        <w:rPr>
          <w:rFonts w:ascii="Times New Roman" w:hAnsi="Times New Roman"/>
          <w:b/>
          <w:sz w:val="24"/>
          <w:szCs w:val="24"/>
          <w:lang w:val="en-US"/>
        </w:rPr>
        <w:lastRenderedPageBreak/>
        <w:t>VII</w:t>
      </w:r>
      <w:r>
        <w:rPr>
          <w:rFonts w:ascii="Times New Roman" w:hAnsi="Times New Roman"/>
          <w:b/>
          <w:sz w:val="24"/>
          <w:szCs w:val="24"/>
        </w:rPr>
        <w:t>. Международное и межрегиональное сотрудничество</w:t>
      </w:r>
    </w:p>
    <w:p w:rsidR="009157BD" w:rsidRDefault="009157BD">
      <w:pPr>
        <w:spacing w:after="0" w:line="240" w:lineRule="auto"/>
        <w:ind w:right="-2"/>
        <w:jc w:val="both"/>
        <w:rPr>
          <w:rFonts w:ascii="Times New Roman" w:hAnsi="Times New Roman"/>
          <w:b/>
          <w:sz w:val="24"/>
          <w:szCs w:val="24"/>
        </w:rPr>
      </w:pPr>
    </w:p>
    <w:p w:rsidR="009157BD" w:rsidRDefault="00385888">
      <w:pPr>
        <w:spacing w:after="0" w:line="240" w:lineRule="auto"/>
        <w:ind w:right="-2" w:firstLine="708"/>
        <w:jc w:val="both"/>
        <w:rPr>
          <w:rFonts w:ascii="Times New Roman" w:hAnsi="Times New Roman"/>
          <w:b/>
          <w:sz w:val="24"/>
          <w:szCs w:val="24"/>
        </w:rPr>
      </w:pPr>
      <w:r>
        <w:rPr>
          <w:rFonts w:ascii="Times New Roman" w:hAnsi="Times New Roman"/>
          <w:b/>
          <w:sz w:val="24"/>
          <w:szCs w:val="24"/>
        </w:rPr>
        <w:t xml:space="preserve">7.1. Международное сотрудничество:                                                                                                                                                         </w:t>
      </w:r>
    </w:p>
    <w:p w:rsidR="009157BD" w:rsidRDefault="00385888">
      <w:pPr>
        <w:spacing w:after="0" w:line="240" w:lineRule="auto"/>
        <w:ind w:right="-2" w:firstLine="708"/>
        <w:jc w:val="right"/>
        <w:rPr>
          <w:rFonts w:ascii="Times New Roman" w:hAnsi="Times New Roman"/>
          <w:b/>
          <w:i/>
          <w:sz w:val="24"/>
          <w:szCs w:val="24"/>
        </w:rPr>
      </w:pPr>
      <w:r>
        <w:rPr>
          <w:rFonts w:ascii="Times New Roman" w:hAnsi="Times New Roman"/>
          <w:sz w:val="24"/>
          <w:szCs w:val="24"/>
        </w:rPr>
        <w:t>таблица 1</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410"/>
        <w:gridCol w:w="2976"/>
        <w:gridCol w:w="3119"/>
        <w:gridCol w:w="2977"/>
        <w:gridCol w:w="1559"/>
      </w:tblGrid>
      <w:tr w:rsidR="009157BD">
        <w:tc>
          <w:tcPr>
            <w:tcW w:w="2552" w:type="dxa"/>
            <w:tcBorders>
              <w:top w:val="single" w:sz="4" w:space="0" w:color="auto"/>
              <w:left w:val="single" w:sz="4" w:space="0" w:color="auto"/>
              <w:bottom w:val="single" w:sz="4" w:space="0" w:color="auto"/>
              <w:right w:val="single" w:sz="4" w:space="0" w:color="auto"/>
            </w:tcBorders>
          </w:tcPr>
          <w:p w:rsidR="009157BD" w:rsidRDefault="00385888">
            <w:pPr>
              <w:pStyle w:val="af4"/>
              <w:jc w:val="center"/>
              <w:rPr>
                <w:rFonts w:ascii="Times New Roman" w:hAnsi="Times New Roman"/>
                <w:sz w:val="24"/>
                <w:szCs w:val="24"/>
              </w:rPr>
            </w:pPr>
            <w:r>
              <w:rPr>
                <w:rFonts w:ascii="Times New Roman" w:hAnsi="Times New Roman"/>
                <w:sz w:val="24"/>
                <w:szCs w:val="24"/>
              </w:rPr>
              <w:t>Количество международных проектов, проведенных на территории региона</w:t>
            </w:r>
          </w:p>
          <w:p w:rsidR="009157BD" w:rsidRDefault="00385888">
            <w:pPr>
              <w:pStyle w:val="af4"/>
              <w:jc w:val="center"/>
              <w:rPr>
                <w:rFonts w:ascii="Times New Roman" w:hAnsi="Times New Roman"/>
                <w:sz w:val="24"/>
                <w:szCs w:val="24"/>
              </w:rPr>
            </w:pPr>
            <w:r>
              <w:rPr>
                <w:rFonts w:ascii="Times New Roman" w:hAnsi="Times New Roman"/>
                <w:sz w:val="24"/>
                <w:szCs w:val="24"/>
              </w:rPr>
              <w:t>(ед.)</w:t>
            </w:r>
          </w:p>
        </w:tc>
        <w:tc>
          <w:tcPr>
            <w:tcW w:w="2410" w:type="dxa"/>
            <w:tcBorders>
              <w:top w:val="single" w:sz="4" w:space="0" w:color="auto"/>
              <w:left w:val="single" w:sz="4" w:space="0" w:color="auto"/>
              <w:bottom w:val="single" w:sz="4" w:space="0" w:color="auto"/>
              <w:right w:val="single" w:sz="4" w:space="0" w:color="auto"/>
            </w:tcBorders>
          </w:tcPr>
          <w:p w:rsidR="009157BD" w:rsidRDefault="00385888">
            <w:pPr>
              <w:pStyle w:val="af4"/>
              <w:jc w:val="center"/>
              <w:rPr>
                <w:rFonts w:ascii="Times New Roman" w:hAnsi="Times New Roman"/>
                <w:sz w:val="24"/>
                <w:szCs w:val="24"/>
              </w:rPr>
            </w:pPr>
            <w:r>
              <w:rPr>
                <w:rFonts w:ascii="Times New Roman" w:hAnsi="Times New Roman"/>
                <w:sz w:val="24"/>
                <w:szCs w:val="24"/>
              </w:rPr>
              <w:t>Количество стран, принявших участие в международных проектах на территории региона</w:t>
            </w:r>
          </w:p>
          <w:p w:rsidR="009157BD" w:rsidRDefault="00385888">
            <w:pPr>
              <w:pStyle w:val="af4"/>
              <w:jc w:val="center"/>
              <w:rPr>
                <w:rFonts w:ascii="Times New Roman" w:hAnsi="Times New Roman"/>
                <w:sz w:val="24"/>
                <w:szCs w:val="24"/>
              </w:rPr>
            </w:pPr>
            <w:r>
              <w:rPr>
                <w:rFonts w:ascii="Times New Roman" w:hAnsi="Times New Roman"/>
                <w:sz w:val="24"/>
                <w:szCs w:val="24"/>
              </w:rPr>
              <w:t>(ед.)</w:t>
            </w:r>
          </w:p>
        </w:tc>
        <w:tc>
          <w:tcPr>
            <w:tcW w:w="2976" w:type="dxa"/>
            <w:tcBorders>
              <w:top w:val="single" w:sz="4" w:space="0" w:color="auto"/>
              <w:left w:val="single" w:sz="4" w:space="0" w:color="auto"/>
              <w:bottom w:val="single" w:sz="4" w:space="0" w:color="auto"/>
              <w:right w:val="single" w:sz="4" w:space="0" w:color="auto"/>
            </w:tcBorders>
          </w:tcPr>
          <w:p w:rsidR="009157BD" w:rsidRDefault="00385888">
            <w:pPr>
              <w:pStyle w:val="af4"/>
              <w:jc w:val="center"/>
              <w:rPr>
                <w:rFonts w:ascii="Times New Roman" w:hAnsi="Times New Roman"/>
                <w:sz w:val="24"/>
                <w:szCs w:val="24"/>
              </w:rPr>
            </w:pPr>
            <w:r>
              <w:rPr>
                <w:rFonts w:ascii="Times New Roman" w:hAnsi="Times New Roman"/>
                <w:sz w:val="24"/>
                <w:szCs w:val="24"/>
              </w:rPr>
              <w:t>Количество регионов России, принявших участие в международных проектах на территории региона</w:t>
            </w:r>
          </w:p>
          <w:p w:rsidR="009157BD" w:rsidRDefault="00385888">
            <w:pPr>
              <w:pStyle w:val="af4"/>
              <w:jc w:val="center"/>
              <w:rPr>
                <w:rFonts w:ascii="Times New Roman" w:hAnsi="Times New Roman"/>
                <w:sz w:val="24"/>
                <w:szCs w:val="24"/>
              </w:rPr>
            </w:pPr>
            <w:r>
              <w:rPr>
                <w:rFonts w:ascii="Times New Roman" w:hAnsi="Times New Roman"/>
                <w:sz w:val="24"/>
                <w:szCs w:val="24"/>
              </w:rPr>
              <w:t>(ед.)</w:t>
            </w:r>
          </w:p>
        </w:tc>
        <w:tc>
          <w:tcPr>
            <w:tcW w:w="3119" w:type="dxa"/>
            <w:tcBorders>
              <w:top w:val="single" w:sz="4" w:space="0" w:color="auto"/>
              <w:left w:val="single" w:sz="4" w:space="0" w:color="auto"/>
              <w:bottom w:val="single" w:sz="4" w:space="0" w:color="auto"/>
              <w:right w:val="single" w:sz="4" w:space="0" w:color="auto"/>
            </w:tcBorders>
          </w:tcPr>
          <w:p w:rsidR="009157BD" w:rsidRDefault="00385888">
            <w:pPr>
              <w:pStyle w:val="af4"/>
              <w:jc w:val="center"/>
              <w:rPr>
                <w:rFonts w:ascii="Times New Roman" w:hAnsi="Times New Roman"/>
                <w:sz w:val="24"/>
                <w:szCs w:val="24"/>
              </w:rPr>
            </w:pPr>
            <w:r>
              <w:rPr>
                <w:rFonts w:ascii="Times New Roman" w:hAnsi="Times New Roman"/>
                <w:sz w:val="24"/>
                <w:szCs w:val="24"/>
              </w:rPr>
              <w:t>Количество зарубежных участников, принявших участие в международных проектах на территории региона</w:t>
            </w:r>
          </w:p>
          <w:p w:rsidR="009157BD" w:rsidRDefault="00385888">
            <w:pPr>
              <w:pStyle w:val="af4"/>
              <w:jc w:val="center"/>
              <w:rPr>
                <w:rFonts w:ascii="Times New Roman" w:hAnsi="Times New Roman"/>
                <w:sz w:val="24"/>
                <w:szCs w:val="24"/>
              </w:rPr>
            </w:pPr>
            <w:r>
              <w:rPr>
                <w:rFonts w:ascii="Times New Roman" w:hAnsi="Times New Roman"/>
                <w:sz w:val="24"/>
                <w:szCs w:val="24"/>
              </w:rPr>
              <w:t>(чел.)</w:t>
            </w:r>
          </w:p>
        </w:tc>
        <w:tc>
          <w:tcPr>
            <w:tcW w:w="2977" w:type="dxa"/>
            <w:tcBorders>
              <w:top w:val="single" w:sz="4" w:space="0" w:color="auto"/>
              <w:left w:val="single" w:sz="4" w:space="0" w:color="auto"/>
              <w:bottom w:val="single" w:sz="4" w:space="0" w:color="auto"/>
              <w:right w:val="single" w:sz="4" w:space="0" w:color="auto"/>
            </w:tcBorders>
          </w:tcPr>
          <w:p w:rsidR="009157BD" w:rsidRDefault="00385888">
            <w:pPr>
              <w:pStyle w:val="af4"/>
              <w:jc w:val="center"/>
              <w:rPr>
                <w:rFonts w:ascii="Times New Roman" w:hAnsi="Times New Roman"/>
                <w:sz w:val="24"/>
                <w:szCs w:val="24"/>
              </w:rPr>
            </w:pPr>
            <w:r>
              <w:rPr>
                <w:rFonts w:ascii="Times New Roman" w:hAnsi="Times New Roman"/>
                <w:sz w:val="24"/>
                <w:szCs w:val="24"/>
              </w:rPr>
              <w:t>Количество российских участников, принявших участие в международных проектах на территории региона</w:t>
            </w:r>
          </w:p>
          <w:p w:rsidR="009157BD" w:rsidRDefault="00385888">
            <w:pPr>
              <w:pStyle w:val="af4"/>
              <w:jc w:val="center"/>
              <w:rPr>
                <w:rFonts w:ascii="Times New Roman" w:hAnsi="Times New Roman"/>
                <w:sz w:val="24"/>
                <w:szCs w:val="24"/>
              </w:rPr>
            </w:pPr>
            <w:r>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tcPr>
          <w:p w:rsidR="009157BD" w:rsidRDefault="00385888">
            <w:pPr>
              <w:pStyle w:val="af4"/>
              <w:jc w:val="center"/>
              <w:rPr>
                <w:rFonts w:ascii="Times New Roman" w:hAnsi="Times New Roman"/>
                <w:sz w:val="24"/>
                <w:szCs w:val="24"/>
              </w:rPr>
            </w:pPr>
            <w:r>
              <w:rPr>
                <w:rFonts w:ascii="Times New Roman" w:hAnsi="Times New Roman"/>
                <w:sz w:val="24"/>
                <w:szCs w:val="24"/>
              </w:rPr>
              <w:t>Количество зрителей, посетивших проекты</w:t>
            </w:r>
          </w:p>
          <w:p w:rsidR="009157BD" w:rsidRDefault="00385888">
            <w:pPr>
              <w:pStyle w:val="af4"/>
              <w:jc w:val="center"/>
              <w:rPr>
                <w:rFonts w:ascii="Times New Roman" w:hAnsi="Times New Roman"/>
                <w:sz w:val="24"/>
                <w:szCs w:val="24"/>
              </w:rPr>
            </w:pPr>
            <w:r>
              <w:rPr>
                <w:rFonts w:ascii="Times New Roman" w:hAnsi="Times New Roman"/>
                <w:sz w:val="24"/>
                <w:szCs w:val="24"/>
              </w:rPr>
              <w:t xml:space="preserve">(чел.) </w:t>
            </w:r>
          </w:p>
        </w:tc>
      </w:tr>
      <w:tr w:rsidR="009157BD">
        <w:tc>
          <w:tcPr>
            <w:tcW w:w="2552" w:type="dxa"/>
            <w:tcBorders>
              <w:top w:val="single" w:sz="4" w:space="0" w:color="auto"/>
              <w:left w:val="single" w:sz="4" w:space="0" w:color="auto"/>
              <w:bottom w:val="single" w:sz="4" w:space="0" w:color="auto"/>
              <w:right w:val="single" w:sz="4" w:space="0" w:color="auto"/>
            </w:tcBorders>
            <w:vAlign w:val="center"/>
          </w:tcPr>
          <w:p w:rsidR="009157BD" w:rsidRDefault="00C124E1" w:rsidP="00C124E1">
            <w:pPr>
              <w:pStyle w:val="af4"/>
              <w:jc w:val="center"/>
              <w:rPr>
                <w:rFonts w:ascii="Times New Roman" w:hAnsi="Times New Roman"/>
                <w:b/>
                <w:sz w:val="24"/>
                <w:szCs w:val="24"/>
              </w:rPr>
            </w:pPr>
            <w:r>
              <w:rPr>
                <w:rFonts w:ascii="Times New Roman" w:hAnsi="Times New Roman"/>
                <w:b/>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9157BD" w:rsidRDefault="00C124E1" w:rsidP="00C124E1">
            <w:pPr>
              <w:pStyle w:val="af4"/>
              <w:jc w:val="center"/>
              <w:rPr>
                <w:rFonts w:ascii="Times New Roman" w:hAnsi="Times New Roman"/>
                <w:b/>
                <w:sz w:val="24"/>
                <w:szCs w:val="24"/>
              </w:rPr>
            </w:pPr>
            <w:r>
              <w:rPr>
                <w:rFonts w:ascii="Times New Roman" w:hAnsi="Times New Roman"/>
                <w:b/>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9157BD" w:rsidRDefault="00C124E1" w:rsidP="00C124E1">
            <w:pPr>
              <w:pStyle w:val="af4"/>
              <w:jc w:val="center"/>
              <w:rPr>
                <w:rFonts w:ascii="Times New Roman" w:hAnsi="Times New Roman"/>
                <w:b/>
                <w:sz w:val="24"/>
                <w:szCs w:val="24"/>
              </w:rPr>
            </w:pPr>
            <w:r>
              <w:rPr>
                <w:rFonts w:ascii="Times New Roman" w:hAnsi="Times New Roman"/>
                <w:b/>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rsidR="009157BD" w:rsidRDefault="00C124E1" w:rsidP="00C124E1">
            <w:pPr>
              <w:pStyle w:val="af4"/>
              <w:jc w:val="center"/>
              <w:rPr>
                <w:rFonts w:ascii="Times New Roman" w:hAnsi="Times New Roman"/>
                <w:b/>
                <w:sz w:val="24"/>
                <w:szCs w:val="24"/>
              </w:rPr>
            </w:pPr>
            <w:r>
              <w:rPr>
                <w:rFonts w:ascii="Times New Roman" w:hAnsi="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vAlign w:val="center"/>
          </w:tcPr>
          <w:p w:rsidR="009157BD" w:rsidRDefault="00C124E1" w:rsidP="00C124E1">
            <w:pPr>
              <w:pStyle w:val="af4"/>
              <w:jc w:val="center"/>
              <w:rPr>
                <w:rFonts w:ascii="Times New Roman" w:hAnsi="Times New Roman"/>
                <w:b/>
                <w:sz w:val="24"/>
                <w:szCs w:val="24"/>
              </w:rPr>
            </w:pPr>
            <w:r>
              <w:rPr>
                <w:rFonts w:ascii="Times New Roman" w:hAnsi="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157BD" w:rsidRDefault="00C124E1" w:rsidP="00C124E1">
            <w:pPr>
              <w:pStyle w:val="af4"/>
              <w:jc w:val="center"/>
              <w:rPr>
                <w:rFonts w:ascii="Times New Roman" w:hAnsi="Times New Roman"/>
                <w:b/>
                <w:sz w:val="24"/>
                <w:szCs w:val="24"/>
              </w:rPr>
            </w:pPr>
            <w:r>
              <w:rPr>
                <w:rFonts w:ascii="Times New Roman" w:hAnsi="Times New Roman"/>
                <w:b/>
                <w:sz w:val="24"/>
                <w:szCs w:val="24"/>
              </w:rPr>
              <w:t>-</w:t>
            </w:r>
          </w:p>
        </w:tc>
      </w:tr>
    </w:tbl>
    <w:p w:rsidR="009157BD" w:rsidRDefault="00385888">
      <w:pPr>
        <w:pStyle w:val="af4"/>
        <w:jc w:val="center"/>
        <w:rPr>
          <w:rFonts w:ascii="Times New Roman" w:hAnsi="Times New Roman"/>
          <w:i/>
          <w:sz w:val="24"/>
          <w:szCs w:val="24"/>
        </w:rPr>
      </w:pPr>
      <w:r>
        <w:rPr>
          <w:rFonts w:ascii="Times New Roman" w:hAnsi="Times New Roman"/>
          <w:i/>
          <w:sz w:val="24"/>
          <w:szCs w:val="24"/>
        </w:rPr>
        <w:t>Информация по каждому реализованному международному проекту в области народного творчества и культурно-досуговой деятельности*</w:t>
      </w:r>
    </w:p>
    <w:p w:rsidR="009157BD" w:rsidRDefault="009157BD">
      <w:pPr>
        <w:pStyle w:val="af4"/>
        <w:jc w:val="right"/>
        <w:rPr>
          <w:rFonts w:ascii="Times New Roman" w:hAnsi="Times New Roman"/>
          <w:sz w:val="24"/>
          <w:szCs w:val="24"/>
        </w:rPr>
      </w:pPr>
    </w:p>
    <w:p w:rsidR="009157BD" w:rsidRDefault="00385888">
      <w:pPr>
        <w:pStyle w:val="af4"/>
        <w:jc w:val="right"/>
        <w:rPr>
          <w:rFonts w:ascii="Times New Roman" w:hAnsi="Times New Roman"/>
          <w:sz w:val="24"/>
          <w:szCs w:val="24"/>
        </w:rPr>
      </w:pPr>
      <w:r>
        <w:rPr>
          <w:rFonts w:ascii="Times New Roman" w:hAnsi="Times New Roman"/>
          <w:sz w:val="24"/>
          <w:szCs w:val="24"/>
        </w:rPr>
        <w:t>таблица 2</w:t>
      </w:r>
    </w:p>
    <w:tbl>
      <w:tblPr>
        <w:tblStyle w:val="af"/>
        <w:tblW w:w="15701" w:type="dxa"/>
        <w:tblLook w:val="04A0"/>
      </w:tblPr>
      <w:tblGrid>
        <w:gridCol w:w="540"/>
        <w:gridCol w:w="2403"/>
        <w:gridCol w:w="3261"/>
        <w:gridCol w:w="2960"/>
        <w:gridCol w:w="2710"/>
        <w:gridCol w:w="3827"/>
      </w:tblGrid>
      <w:tr w:rsidR="009157BD">
        <w:tc>
          <w:tcPr>
            <w:tcW w:w="540" w:type="dxa"/>
          </w:tcPr>
          <w:p w:rsidR="009157BD" w:rsidRDefault="00385888">
            <w:pPr>
              <w:pStyle w:val="af4"/>
              <w:jc w:val="center"/>
              <w:rPr>
                <w:rFonts w:ascii="Times New Roman" w:hAnsi="Times New Roman"/>
                <w:sz w:val="24"/>
                <w:szCs w:val="24"/>
              </w:rPr>
            </w:pPr>
            <w:r>
              <w:rPr>
                <w:rFonts w:ascii="Times New Roman" w:hAnsi="Times New Roman"/>
                <w:sz w:val="24"/>
                <w:szCs w:val="24"/>
              </w:rPr>
              <w:t>№ п/п</w:t>
            </w:r>
          </w:p>
        </w:tc>
        <w:tc>
          <w:tcPr>
            <w:tcW w:w="2403" w:type="dxa"/>
          </w:tcPr>
          <w:p w:rsidR="009157BD" w:rsidRDefault="00385888">
            <w:pPr>
              <w:pStyle w:val="af4"/>
              <w:jc w:val="center"/>
              <w:rPr>
                <w:rFonts w:ascii="Times New Roman" w:hAnsi="Times New Roman"/>
                <w:sz w:val="24"/>
                <w:szCs w:val="24"/>
              </w:rPr>
            </w:pPr>
            <w:r>
              <w:rPr>
                <w:rFonts w:ascii="Times New Roman" w:hAnsi="Times New Roman"/>
                <w:sz w:val="24"/>
                <w:szCs w:val="24"/>
              </w:rPr>
              <w:t xml:space="preserve">Учредители/ Организаторы/ Наименование проекта / </w:t>
            </w:r>
          </w:p>
          <w:p w:rsidR="009157BD" w:rsidRDefault="00385888">
            <w:pPr>
              <w:pStyle w:val="af4"/>
              <w:jc w:val="center"/>
              <w:rPr>
                <w:rFonts w:ascii="Times New Roman" w:hAnsi="Times New Roman"/>
                <w:sz w:val="24"/>
                <w:szCs w:val="24"/>
              </w:rPr>
            </w:pPr>
            <w:r>
              <w:rPr>
                <w:rFonts w:ascii="Times New Roman" w:hAnsi="Times New Roman"/>
                <w:sz w:val="24"/>
                <w:szCs w:val="24"/>
              </w:rPr>
              <w:t>Место проведения / Сроки проведения</w:t>
            </w:r>
          </w:p>
        </w:tc>
        <w:tc>
          <w:tcPr>
            <w:tcW w:w="3261" w:type="dxa"/>
          </w:tcPr>
          <w:p w:rsidR="009157BD" w:rsidRDefault="00385888">
            <w:pPr>
              <w:pStyle w:val="af4"/>
              <w:jc w:val="center"/>
              <w:rPr>
                <w:rFonts w:ascii="Times New Roman" w:hAnsi="Times New Roman"/>
                <w:sz w:val="24"/>
                <w:szCs w:val="24"/>
              </w:rPr>
            </w:pPr>
            <w:r>
              <w:rPr>
                <w:rFonts w:ascii="Times New Roman" w:hAnsi="Times New Roman"/>
                <w:sz w:val="24"/>
                <w:szCs w:val="24"/>
              </w:rPr>
              <w:t>Наименование творческих коллективов из зарубежных стран, принявших участие в проекте (с указанием страны)</w:t>
            </w:r>
          </w:p>
        </w:tc>
        <w:tc>
          <w:tcPr>
            <w:tcW w:w="2960" w:type="dxa"/>
          </w:tcPr>
          <w:p w:rsidR="009157BD" w:rsidRDefault="00385888">
            <w:pPr>
              <w:pStyle w:val="af4"/>
              <w:jc w:val="center"/>
              <w:rPr>
                <w:rFonts w:ascii="Times New Roman" w:hAnsi="Times New Roman"/>
                <w:sz w:val="24"/>
                <w:szCs w:val="24"/>
              </w:rPr>
            </w:pPr>
            <w:r>
              <w:rPr>
                <w:rFonts w:ascii="Times New Roman" w:hAnsi="Times New Roman"/>
                <w:sz w:val="24"/>
                <w:szCs w:val="24"/>
              </w:rPr>
              <w:t>Наименование творческих коллективов из регионов России, принявших участие в проекте (с указанием региона)</w:t>
            </w:r>
          </w:p>
        </w:tc>
        <w:tc>
          <w:tcPr>
            <w:tcW w:w="2710" w:type="dxa"/>
          </w:tcPr>
          <w:p w:rsidR="009157BD" w:rsidRDefault="00385888">
            <w:pPr>
              <w:pStyle w:val="af4"/>
              <w:rPr>
                <w:rFonts w:ascii="Times New Roman" w:hAnsi="Times New Roman"/>
                <w:sz w:val="24"/>
                <w:szCs w:val="24"/>
              </w:rPr>
            </w:pPr>
            <w:r>
              <w:rPr>
                <w:rFonts w:ascii="Times New Roman" w:hAnsi="Times New Roman"/>
                <w:sz w:val="24"/>
                <w:szCs w:val="24"/>
              </w:rPr>
              <w:t>Количество участников всего, из них:</w:t>
            </w:r>
          </w:p>
          <w:p w:rsidR="009157BD" w:rsidRDefault="00385888">
            <w:pPr>
              <w:pStyle w:val="af4"/>
              <w:rPr>
                <w:rFonts w:ascii="Times New Roman" w:hAnsi="Times New Roman"/>
                <w:sz w:val="24"/>
                <w:szCs w:val="24"/>
              </w:rPr>
            </w:pPr>
            <w:r>
              <w:rPr>
                <w:rFonts w:ascii="Times New Roman" w:hAnsi="Times New Roman"/>
                <w:sz w:val="24"/>
                <w:szCs w:val="24"/>
              </w:rPr>
              <w:t>зарубежных/российских</w:t>
            </w:r>
          </w:p>
        </w:tc>
        <w:tc>
          <w:tcPr>
            <w:tcW w:w="3827" w:type="dxa"/>
          </w:tcPr>
          <w:p w:rsidR="009157BD" w:rsidRDefault="00385888">
            <w:pPr>
              <w:pStyle w:val="af4"/>
              <w:jc w:val="center"/>
              <w:rPr>
                <w:rFonts w:ascii="Times New Roman" w:hAnsi="Times New Roman"/>
                <w:sz w:val="24"/>
                <w:szCs w:val="24"/>
              </w:rPr>
            </w:pPr>
            <w:r>
              <w:rPr>
                <w:rFonts w:ascii="Times New Roman" w:hAnsi="Times New Roman"/>
                <w:sz w:val="24"/>
                <w:szCs w:val="24"/>
              </w:rPr>
              <w:t>Краткое описание проекта</w:t>
            </w:r>
          </w:p>
        </w:tc>
      </w:tr>
      <w:tr w:rsidR="009157BD">
        <w:tc>
          <w:tcPr>
            <w:tcW w:w="540" w:type="dxa"/>
          </w:tcPr>
          <w:p w:rsidR="009157BD" w:rsidRDefault="00385888">
            <w:pPr>
              <w:pStyle w:val="af4"/>
              <w:jc w:val="right"/>
              <w:rPr>
                <w:rFonts w:ascii="Times New Roman" w:hAnsi="Times New Roman"/>
                <w:sz w:val="24"/>
                <w:szCs w:val="24"/>
              </w:rPr>
            </w:pPr>
            <w:r>
              <w:rPr>
                <w:rFonts w:ascii="Times New Roman" w:hAnsi="Times New Roman"/>
                <w:sz w:val="24"/>
                <w:szCs w:val="24"/>
              </w:rPr>
              <w:t>1.</w:t>
            </w:r>
          </w:p>
        </w:tc>
        <w:tc>
          <w:tcPr>
            <w:tcW w:w="2403" w:type="dxa"/>
          </w:tcPr>
          <w:p w:rsidR="009157BD" w:rsidRDefault="00C124E1" w:rsidP="00C124E1">
            <w:pPr>
              <w:pStyle w:val="af4"/>
              <w:jc w:val="center"/>
              <w:rPr>
                <w:rFonts w:ascii="Times New Roman" w:hAnsi="Times New Roman"/>
                <w:sz w:val="24"/>
                <w:szCs w:val="24"/>
              </w:rPr>
            </w:pPr>
            <w:r>
              <w:rPr>
                <w:rFonts w:ascii="Times New Roman" w:hAnsi="Times New Roman"/>
                <w:sz w:val="24"/>
                <w:szCs w:val="24"/>
              </w:rPr>
              <w:t>-</w:t>
            </w:r>
          </w:p>
        </w:tc>
        <w:tc>
          <w:tcPr>
            <w:tcW w:w="3261" w:type="dxa"/>
          </w:tcPr>
          <w:p w:rsidR="009157BD" w:rsidRDefault="00C124E1" w:rsidP="00C124E1">
            <w:pPr>
              <w:pStyle w:val="af4"/>
              <w:jc w:val="center"/>
              <w:rPr>
                <w:rFonts w:ascii="Times New Roman" w:hAnsi="Times New Roman"/>
                <w:sz w:val="24"/>
                <w:szCs w:val="24"/>
              </w:rPr>
            </w:pPr>
            <w:r>
              <w:rPr>
                <w:rFonts w:ascii="Times New Roman" w:hAnsi="Times New Roman"/>
                <w:sz w:val="24"/>
                <w:szCs w:val="24"/>
              </w:rPr>
              <w:t>-</w:t>
            </w:r>
          </w:p>
        </w:tc>
        <w:tc>
          <w:tcPr>
            <w:tcW w:w="2960" w:type="dxa"/>
          </w:tcPr>
          <w:p w:rsidR="009157BD" w:rsidRDefault="00C124E1" w:rsidP="00C124E1">
            <w:pPr>
              <w:pStyle w:val="af4"/>
              <w:jc w:val="center"/>
              <w:rPr>
                <w:rFonts w:ascii="Times New Roman" w:hAnsi="Times New Roman"/>
                <w:sz w:val="24"/>
                <w:szCs w:val="24"/>
              </w:rPr>
            </w:pPr>
            <w:r>
              <w:rPr>
                <w:rFonts w:ascii="Times New Roman" w:hAnsi="Times New Roman"/>
                <w:sz w:val="24"/>
                <w:szCs w:val="24"/>
              </w:rPr>
              <w:t>-</w:t>
            </w:r>
          </w:p>
        </w:tc>
        <w:tc>
          <w:tcPr>
            <w:tcW w:w="2710" w:type="dxa"/>
          </w:tcPr>
          <w:p w:rsidR="009157BD" w:rsidRDefault="00C124E1" w:rsidP="00C124E1">
            <w:pPr>
              <w:pStyle w:val="af4"/>
              <w:jc w:val="center"/>
              <w:rPr>
                <w:rFonts w:ascii="Times New Roman" w:hAnsi="Times New Roman"/>
                <w:sz w:val="24"/>
                <w:szCs w:val="24"/>
              </w:rPr>
            </w:pPr>
            <w:r>
              <w:rPr>
                <w:rFonts w:ascii="Times New Roman" w:hAnsi="Times New Roman"/>
                <w:sz w:val="24"/>
                <w:szCs w:val="24"/>
              </w:rPr>
              <w:t>-</w:t>
            </w:r>
          </w:p>
        </w:tc>
        <w:tc>
          <w:tcPr>
            <w:tcW w:w="3827" w:type="dxa"/>
          </w:tcPr>
          <w:p w:rsidR="009157BD" w:rsidRDefault="00C124E1" w:rsidP="00C124E1">
            <w:pPr>
              <w:pStyle w:val="af4"/>
              <w:jc w:val="center"/>
              <w:rPr>
                <w:rFonts w:ascii="Times New Roman" w:hAnsi="Times New Roman"/>
                <w:sz w:val="24"/>
                <w:szCs w:val="24"/>
              </w:rPr>
            </w:pPr>
            <w:r>
              <w:rPr>
                <w:rFonts w:ascii="Times New Roman" w:hAnsi="Times New Roman"/>
                <w:sz w:val="24"/>
                <w:szCs w:val="24"/>
              </w:rPr>
              <w:t>-</w:t>
            </w:r>
          </w:p>
        </w:tc>
      </w:tr>
    </w:tbl>
    <w:p w:rsidR="009157BD" w:rsidRDefault="00385888">
      <w:pPr>
        <w:pStyle w:val="af4"/>
        <w:jc w:val="both"/>
        <w:rPr>
          <w:rFonts w:ascii="Times New Roman" w:hAnsi="Times New Roman"/>
          <w:i/>
          <w:sz w:val="24"/>
          <w:szCs w:val="24"/>
        </w:rPr>
      </w:pPr>
      <w:r>
        <w:rPr>
          <w:rFonts w:ascii="Times New Roman" w:hAnsi="Times New Roman"/>
          <w:i/>
          <w:sz w:val="24"/>
          <w:szCs w:val="24"/>
        </w:rPr>
        <w:t xml:space="preserve">Примечание:количество описанных проектов должно соответствовать количеству заявленных проектов в столбце 1 таблицы 1 </w:t>
      </w:r>
    </w:p>
    <w:p w:rsidR="009157BD" w:rsidRDefault="009157BD">
      <w:pPr>
        <w:pStyle w:val="af4"/>
        <w:ind w:left="720"/>
        <w:jc w:val="right"/>
        <w:rPr>
          <w:rFonts w:ascii="Times New Roman" w:hAnsi="Times New Roman"/>
          <w:i/>
          <w:sz w:val="24"/>
          <w:szCs w:val="24"/>
        </w:rPr>
      </w:pPr>
    </w:p>
    <w:p w:rsidR="009157BD" w:rsidRDefault="00385888">
      <w:pPr>
        <w:pStyle w:val="af4"/>
        <w:ind w:left="720"/>
        <w:jc w:val="right"/>
        <w:rPr>
          <w:rFonts w:ascii="Times New Roman" w:hAnsi="Times New Roman"/>
          <w:sz w:val="24"/>
          <w:szCs w:val="24"/>
        </w:rPr>
      </w:pPr>
      <w:r>
        <w:rPr>
          <w:rFonts w:ascii="Times New Roman" w:hAnsi="Times New Roman"/>
          <w:sz w:val="24"/>
          <w:szCs w:val="24"/>
        </w:rPr>
        <w:t>таблица 3</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1701"/>
        <w:gridCol w:w="3686"/>
        <w:gridCol w:w="3827"/>
        <w:gridCol w:w="2551"/>
      </w:tblGrid>
      <w:tr w:rsidR="009157BD">
        <w:tc>
          <w:tcPr>
            <w:tcW w:w="15593" w:type="dxa"/>
            <w:gridSpan w:val="6"/>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Творческие коллективы из региона, принявшие участие в международных проектах за рубежом</w:t>
            </w:r>
          </w:p>
        </w:tc>
      </w:tr>
      <w:tr w:rsidR="009157BD">
        <w:tc>
          <w:tcPr>
            <w:tcW w:w="567"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w:t>
            </w:r>
          </w:p>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п/п</w:t>
            </w:r>
          </w:p>
        </w:tc>
        <w:tc>
          <w:tcPr>
            <w:tcW w:w="3261"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Наименование творческого коллектива</w:t>
            </w:r>
          </w:p>
        </w:tc>
        <w:tc>
          <w:tcPr>
            <w:tcW w:w="1701"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xml:space="preserve">Количество </w:t>
            </w:r>
          </w:p>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xml:space="preserve">участников </w:t>
            </w:r>
          </w:p>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в коллективе</w:t>
            </w:r>
          </w:p>
        </w:tc>
        <w:tc>
          <w:tcPr>
            <w:tcW w:w="3686"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Наименование учреждения, в котором базируется коллектив</w:t>
            </w:r>
          </w:p>
        </w:tc>
        <w:tc>
          <w:tcPr>
            <w:tcW w:w="3827"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международного проекта</w:t>
            </w:r>
          </w:p>
        </w:tc>
        <w:tc>
          <w:tcPr>
            <w:tcW w:w="2551"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Сроки проведения международного проекта</w:t>
            </w:r>
          </w:p>
        </w:tc>
      </w:tr>
      <w:tr w:rsidR="009157BD">
        <w:tc>
          <w:tcPr>
            <w:tcW w:w="567" w:type="dxa"/>
          </w:tcPr>
          <w:p w:rsidR="009157BD" w:rsidRDefault="00385888">
            <w:pPr>
              <w:spacing w:after="0" w:line="240" w:lineRule="auto"/>
              <w:rPr>
                <w:rFonts w:ascii="Times New Roman" w:hAnsi="Times New Roman"/>
                <w:sz w:val="28"/>
                <w:szCs w:val="28"/>
              </w:rPr>
            </w:pPr>
            <w:r>
              <w:rPr>
                <w:rFonts w:ascii="Times New Roman" w:hAnsi="Times New Roman"/>
                <w:sz w:val="28"/>
                <w:szCs w:val="28"/>
              </w:rPr>
              <w:t>1</w:t>
            </w:r>
          </w:p>
        </w:tc>
        <w:tc>
          <w:tcPr>
            <w:tcW w:w="3261" w:type="dxa"/>
            <w:vAlign w:val="center"/>
          </w:tcPr>
          <w:p w:rsidR="009157BD" w:rsidRDefault="00C124E1" w:rsidP="00C124E1">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vAlign w:val="center"/>
          </w:tcPr>
          <w:p w:rsidR="009157BD" w:rsidRDefault="00C124E1">
            <w:pPr>
              <w:spacing w:after="0" w:line="240" w:lineRule="auto"/>
              <w:jc w:val="center"/>
              <w:rPr>
                <w:rFonts w:ascii="Times New Roman" w:hAnsi="Times New Roman"/>
                <w:sz w:val="24"/>
                <w:szCs w:val="24"/>
              </w:rPr>
            </w:pPr>
            <w:r>
              <w:rPr>
                <w:rFonts w:ascii="Times New Roman" w:hAnsi="Times New Roman"/>
                <w:sz w:val="24"/>
                <w:szCs w:val="24"/>
              </w:rPr>
              <w:t>-</w:t>
            </w:r>
          </w:p>
        </w:tc>
        <w:tc>
          <w:tcPr>
            <w:tcW w:w="3686" w:type="dxa"/>
            <w:vAlign w:val="center"/>
          </w:tcPr>
          <w:p w:rsidR="009157BD" w:rsidRDefault="00C124E1">
            <w:pPr>
              <w:spacing w:after="0" w:line="240" w:lineRule="auto"/>
              <w:jc w:val="center"/>
              <w:rPr>
                <w:rFonts w:ascii="Times New Roman" w:hAnsi="Times New Roman"/>
                <w:sz w:val="24"/>
                <w:szCs w:val="24"/>
              </w:rPr>
            </w:pPr>
            <w:r>
              <w:rPr>
                <w:rFonts w:ascii="Times New Roman" w:hAnsi="Times New Roman"/>
                <w:sz w:val="24"/>
                <w:szCs w:val="24"/>
              </w:rPr>
              <w:t>-</w:t>
            </w:r>
          </w:p>
        </w:tc>
        <w:tc>
          <w:tcPr>
            <w:tcW w:w="3827" w:type="dxa"/>
            <w:vAlign w:val="center"/>
          </w:tcPr>
          <w:p w:rsidR="009157BD" w:rsidRDefault="00C124E1">
            <w:pPr>
              <w:spacing w:after="0" w:line="240" w:lineRule="auto"/>
              <w:jc w:val="center"/>
              <w:rPr>
                <w:rFonts w:ascii="Times New Roman" w:hAnsi="Times New Roman"/>
                <w:sz w:val="24"/>
                <w:szCs w:val="24"/>
              </w:rPr>
            </w:pPr>
            <w:r>
              <w:rPr>
                <w:rFonts w:ascii="Times New Roman" w:hAnsi="Times New Roman"/>
                <w:sz w:val="24"/>
                <w:szCs w:val="24"/>
              </w:rPr>
              <w:t>-</w:t>
            </w:r>
          </w:p>
        </w:tc>
        <w:tc>
          <w:tcPr>
            <w:tcW w:w="2551" w:type="dxa"/>
            <w:vAlign w:val="center"/>
          </w:tcPr>
          <w:p w:rsidR="009157BD" w:rsidRDefault="00C124E1">
            <w:pPr>
              <w:spacing w:after="0" w:line="240" w:lineRule="auto"/>
              <w:jc w:val="center"/>
              <w:rPr>
                <w:rFonts w:ascii="Times New Roman" w:hAnsi="Times New Roman"/>
                <w:sz w:val="24"/>
                <w:szCs w:val="24"/>
              </w:rPr>
            </w:pPr>
            <w:r>
              <w:rPr>
                <w:rFonts w:ascii="Times New Roman" w:hAnsi="Times New Roman"/>
                <w:sz w:val="24"/>
                <w:szCs w:val="24"/>
              </w:rPr>
              <w:t>-</w:t>
            </w:r>
          </w:p>
        </w:tc>
      </w:tr>
    </w:tbl>
    <w:p w:rsidR="009157BD" w:rsidRDefault="009157BD">
      <w:pPr>
        <w:pStyle w:val="af4"/>
        <w:jc w:val="center"/>
        <w:rPr>
          <w:rFonts w:ascii="Times New Roman" w:hAnsi="Times New Roman"/>
          <w:b/>
          <w:i/>
          <w:sz w:val="24"/>
          <w:szCs w:val="24"/>
        </w:rPr>
      </w:pPr>
    </w:p>
    <w:p w:rsidR="00C124E1" w:rsidRDefault="00C124E1">
      <w:pPr>
        <w:pStyle w:val="af4"/>
        <w:jc w:val="right"/>
        <w:rPr>
          <w:rFonts w:ascii="Times New Roman" w:hAnsi="Times New Roman"/>
          <w:b/>
          <w:sz w:val="24"/>
          <w:szCs w:val="24"/>
        </w:rPr>
      </w:pPr>
    </w:p>
    <w:p w:rsidR="00C124E1" w:rsidRDefault="00C124E1">
      <w:pPr>
        <w:pStyle w:val="af4"/>
        <w:jc w:val="right"/>
        <w:rPr>
          <w:rFonts w:ascii="Times New Roman" w:hAnsi="Times New Roman"/>
          <w:b/>
          <w:sz w:val="24"/>
          <w:szCs w:val="24"/>
        </w:rPr>
      </w:pPr>
    </w:p>
    <w:p w:rsidR="00D224E4" w:rsidRDefault="00385888" w:rsidP="00D224E4">
      <w:pPr>
        <w:pStyle w:val="af4"/>
        <w:jc w:val="both"/>
        <w:rPr>
          <w:rFonts w:ascii="Times New Roman" w:hAnsi="Times New Roman"/>
          <w:b/>
          <w:i/>
          <w:sz w:val="24"/>
          <w:szCs w:val="24"/>
        </w:rPr>
      </w:pPr>
      <w:r>
        <w:rPr>
          <w:rFonts w:ascii="Times New Roman" w:hAnsi="Times New Roman"/>
          <w:b/>
          <w:sz w:val="24"/>
          <w:szCs w:val="24"/>
        </w:rPr>
        <w:t xml:space="preserve">7.2. Межрегиональное сотрудничество:                                                                                                </w:t>
      </w:r>
      <w:r>
        <w:rPr>
          <w:rFonts w:ascii="Times New Roman" w:hAnsi="Times New Roman"/>
          <w:b/>
          <w:i/>
          <w:sz w:val="24"/>
          <w:szCs w:val="24"/>
        </w:rPr>
        <w:tab/>
      </w:r>
    </w:p>
    <w:p w:rsidR="009157BD" w:rsidRDefault="00385888">
      <w:pPr>
        <w:pStyle w:val="af4"/>
        <w:jc w:val="right"/>
        <w:rPr>
          <w:rFonts w:ascii="Times New Roman" w:hAnsi="Times New Roman"/>
          <w:i/>
          <w:sz w:val="24"/>
          <w:szCs w:val="24"/>
        </w:rPr>
      </w:pPr>
      <w:r>
        <w:rPr>
          <w:rFonts w:ascii="Times New Roman" w:hAnsi="Times New Roman"/>
          <w:iCs/>
          <w:sz w:val="24"/>
          <w:szCs w:val="24"/>
        </w:rPr>
        <w:lastRenderedPageBreak/>
        <w:t>таблица 4</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3"/>
        <w:gridCol w:w="1580"/>
        <w:gridCol w:w="1993"/>
        <w:gridCol w:w="4924"/>
        <w:gridCol w:w="4253"/>
      </w:tblGrid>
      <w:tr w:rsidR="009157BD" w:rsidTr="00317879">
        <w:tc>
          <w:tcPr>
            <w:tcW w:w="284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w:t>
            </w:r>
          </w:p>
        </w:tc>
        <w:tc>
          <w:tcPr>
            <w:tcW w:w="1580"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 xml:space="preserve">Время проведения </w:t>
            </w:r>
          </w:p>
        </w:tc>
        <w:tc>
          <w:tcPr>
            <w:tcW w:w="199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Место проведения</w:t>
            </w:r>
          </w:p>
        </w:tc>
        <w:tc>
          <w:tcPr>
            <w:tcW w:w="4924"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Участники мероприятия из Мурманской области</w:t>
            </w:r>
          </w:p>
        </w:tc>
        <w:tc>
          <w:tcPr>
            <w:tcW w:w="4253" w:type="dxa"/>
          </w:tcPr>
          <w:p w:rsidR="009157BD" w:rsidRDefault="00385888">
            <w:pPr>
              <w:spacing w:after="0" w:line="240" w:lineRule="auto"/>
              <w:jc w:val="center"/>
              <w:rPr>
                <w:rFonts w:ascii="Times New Roman" w:hAnsi="Times New Roman"/>
                <w:b/>
                <w:sz w:val="24"/>
                <w:szCs w:val="24"/>
              </w:rPr>
            </w:pPr>
            <w:r>
              <w:rPr>
                <w:rFonts w:ascii="Times New Roman" w:hAnsi="Times New Roman"/>
                <w:b/>
                <w:sz w:val="24"/>
                <w:szCs w:val="24"/>
              </w:rPr>
              <w:t>Участники мероприятия из других регионов РФ</w:t>
            </w:r>
          </w:p>
        </w:tc>
      </w:tr>
      <w:tr w:rsidR="00C248B4" w:rsidTr="00317879">
        <w:tc>
          <w:tcPr>
            <w:tcW w:w="2843" w:type="dxa"/>
            <w:tcBorders>
              <w:top w:val="single" w:sz="4" w:space="0" w:color="auto"/>
              <w:left w:val="single" w:sz="4" w:space="0" w:color="auto"/>
              <w:bottom w:val="single" w:sz="4" w:space="0" w:color="auto"/>
              <w:right w:val="single" w:sz="4" w:space="0" w:color="auto"/>
            </w:tcBorders>
          </w:tcPr>
          <w:p w:rsidR="00C248B4" w:rsidRPr="007456A1" w:rsidRDefault="00317879">
            <w:pPr>
              <w:spacing w:after="0" w:line="240" w:lineRule="auto"/>
              <w:jc w:val="both"/>
              <w:rPr>
                <w:rFonts w:ascii="Times New Roman" w:hAnsi="Times New Roman"/>
                <w:sz w:val="24"/>
                <w:szCs w:val="24"/>
              </w:rPr>
            </w:pPr>
            <w:r w:rsidRPr="007456A1">
              <w:rPr>
                <w:rFonts w:ascii="Times New Roman" w:hAnsi="Times New Roman"/>
                <w:bCs/>
                <w:sz w:val="24"/>
                <w:szCs w:val="24"/>
              </w:rPr>
              <w:t>«Вместе мы – Россия!»,</w:t>
            </w:r>
            <w:r w:rsidRPr="007456A1">
              <w:rPr>
                <w:rFonts w:ascii="Times New Roman" w:hAnsi="Times New Roman"/>
                <w:sz w:val="24"/>
                <w:szCs w:val="24"/>
              </w:rPr>
              <w:t>Всероссийский фестиваль-праздник народного творчества и традиций</w:t>
            </w:r>
          </w:p>
        </w:tc>
        <w:tc>
          <w:tcPr>
            <w:tcW w:w="1580" w:type="dxa"/>
            <w:tcBorders>
              <w:top w:val="single" w:sz="4" w:space="0" w:color="auto"/>
              <w:left w:val="single" w:sz="4" w:space="0" w:color="auto"/>
              <w:bottom w:val="single" w:sz="4" w:space="0" w:color="auto"/>
              <w:right w:val="single" w:sz="4" w:space="0" w:color="auto"/>
            </w:tcBorders>
          </w:tcPr>
          <w:p w:rsidR="00C248B4" w:rsidRPr="007456A1" w:rsidRDefault="00317879">
            <w:pPr>
              <w:spacing w:after="0" w:line="240" w:lineRule="auto"/>
              <w:jc w:val="center"/>
              <w:rPr>
                <w:rFonts w:ascii="Times New Roman" w:hAnsi="Times New Roman"/>
                <w:sz w:val="24"/>
                <w:szCs w:val="24"/>
              </w:rPr>
            </w:pPr>
            <w:r w:rsidRPr="007456A1">
              <w:rPr>
                <w:rFonts w:ascii="Times New Roman" w:hAnsi="Times New Roman"/>
                <w:sz w:val="24"/>
                <w:szCs w:val="24"/>
              </w:rPr>
              <w:t>26-29 мая</w:t>
            </w:r>
          </w:p>
        </w:tc>
        <w:tc>
          <w:tcPr>
            <w:tcW w:w="1993" w:type="dxa"/>
            <w:tcBorders>
              <w:top w:val="single" w:sz="4" w:space="0" w:color="auto"/>
              <w:left w:val="single" w:sz="4" w:space="0" w:color="auto"/>
              <w:bottom w:val="single" w:sz="4" w:space="0" w:color="auto"/>
              <w:right w:val="single" w:sz="4" w:space="0" w:color="auto"/>
            </w:tcBorders>
          </w:tcPr>
          <w:p w:rsidR="00317879" w:rsidRPr="007456A1" w:rsidRDefault="00317879">
            <w:pPr>
              <w:spacing w:after="0" w:line="240" w:lineRule="auto"/>
              <w:jc w:val="center"/>
              <w:rPr>
                <w:rFonts w:ascii="Times New Roman" w:hAnsi="Times New Roman"/>
              </w:rPr>
            </w:pPr>
            <w:r w:rsidRPr="007456A1">
              <w:rPr>
                <w:rFonts w:ascii="Times New Roman" w:hAnsi="Times New Roman"/>
              </w:rPr>
              <w:t xml:space="preserve">ГОАУК «Мурманский областной Дворец культуры и народного творчества им. С.М. Кирова», ГОАУК «МОДТ», площадь «Пять углов», </w:t>
            </w:r>
          </w:p>
          <w:p w:rsidR="00317879" w:rsidRPr="007456A1" w:rsidRDefault="00317879">
            <w:pPr>
              <w:spacing w:after="0" w:line="240" w:lineRule="auto"/>
              <w:jc w:val="center"/>
              <w:rPr>
                <w:rFonts w:ascii="Times New Roman" w:hAnsi="Times New Roman"/>
              </w:rPr>
            </w:pPr>
            <w:r w:rsidRPr="007456A1">
              <w:rPr>
                <w:rFonts w:ascii="Times New Roman" w:hAnsi="Times New Roman"/>
              </w:rPr>
              <w:t xml:space="preserve">МБУК ДК «Судоремонтник», </w:t>
            </w:r>
          </w:p>
          <w:p w:rsidR="00C248B4" w:rsidRPr="007456A1" w:rsidRDefault="00317879">
            <w:pPr>
              <w:spacing w:after="0" w:line="240" w:lineRule="auto"/>
              <w:jc w:val="center"/>
              <w:rPr>
                <w:rFonts w:ascii="Times New Roman" w:hAnsi="Times New Roman"/>
                <w:sz w:val="24"/>
                <w:szCs w:val="24"/>
              </w:rPr>
            </w:pPr>
            <w:r w:rsidRPr="007456A1">
              <w:rPr>
                <w:rFonts w:ascii="Times New Roman" w:hAnsi="Times New Roman"/>
              </w:rPr>
              <w:t>ГОАУСОН «Мурманский дом-интернат для  престарелых и инвалидов»</w:t>
            </w:r>
          </w:p>
        </w:tc>
        <w:tc>
          <w:tcPr>
            <w:tcW w:w="4924" w:type="dxa"/>
            <w:tcBorders>
              <w:top w:val="single" w:sz="4" w:space="0" w:color="auto"/>
              <w:left w:val="single" w:sz="4" w:space="0" w:color="auto"/>
              <w:bottom w:val="single" w:sz="4" w:space="0" w:color="auto"/>
              <w:right w:val="single" w:sz="4" w:space="0" w:color="auto"/>
            </w:tcBorders>
          </w:tcPr>
          <w:p w:rsidR="00C248B4" w:rsidRPr="007456A1" w:rsidRDefault="00317879" w:rsidP="00317879">
            <w:pPr>
              <w:shd w:val="clear" w:color="auto" w:fill="FFFFFF"/>
              <w:spacing w:after="0" w:line="240" w:lineRule="auto"/>
              <w:jc w:val="both"/>
              <w:rPr>
                <w:rFonts w:ascii="Times New Roman" w:hAnsi="Times New Roman"/>
              </w:rPr>
            </w:pPr>
            <w:r w:rsidRPr="007456A1">
              <w:rPr>
                <w:rFonts w:ascii="Times New Roman" w:hAnsi="Times New Roman"/>
              </w:rPr>
              <w:t xml:space="preserve">1. </w:t>
            </w:r>
            <w:r w:rsidR="00C248B4" w:rsidRPr="007456A1">
              <w:rPr>
                <w:rFonts w:ascii="Times New Roman" w:hAnsi="Times New Roman"/>
              </w:rPr>
              <w:t>ЗКНТ ансамбль танца «Радость» г. Мурманск;</w:t>
            </w:r>
          </w:p>
          <w:p w:rsidR="00C248B4" w:rsidRPr="007456A1" w:rsidRDefault="00317879" w:rsidP="00317879">
            <w:pPr>
              <w:shd w:val="clear" w:color="auto" w:fill="FFFFFF"/>
              <w:spacing w:after="0" w:line="240" w:lineRule="auto"/>
              <w:jc w:val="both"/>
              <w:rPr>
                <w:rFonts w:ascii="Times New Roman" w:hAnsi="Times New Roman"/>
              </w:rPr>
            </w:pPr>
            <w:r w:rsidRPr="007456A1">
              <w:rPr>
                <w:rFonts w:ascii="Times New Roman" w:hAnsi="Times New Roman"/>
              </w:rPr>
              <w:t xml:space="preserve">2. </w:t>
            </w:r>
            <w:r w:rsidR="00C248B4" w:rsidRPr="007456A1">
              <w:rPr>
                <w:rFonts w:ascii="Times New Roman" w:hAnsi="Times New Roman"/>
              </w:rPr>
              <w:t>НСК ансамбль танца «Сполохи» г. Мурманск;</w:t>
            </w:r>
          </w:p>
          <w:p w:rsidR="00C248B4" w:rsidRPr="007456A1" w:rsidRDefault="00317879" w:rsidP="00317879">
            <w:pPr>
              <w:shd w:val="clear" w:color="auto" w:fill="FFFFFF"/>
              <w:spacing w:after="0" w:line="240" w:lineRule="auto"/>
              <w:jc w:val="both"/>
              <w:rPr>
                <w:rFonts w:ascii="Times New Roman" w:hAnsi="Times New Roman"/>
              </w:rPr>
            </w:pPr>
            <w:r w:rsidRPr="007456A1">
              <w:rPr>
                <w:rFonts w:ascii="Times New Roman" w:hAnsi="Times New Roman"/>
              </w:rPr>
              <w:t xml:space="preserve">3. </w:t>
            </w:r>
            <w:r w:rsidR="00C248B4" w:rsidRPr="007456A1">
              <w:rPr>
                <w:rFonts w:ascii="Times New Roman" w:hAnsi="Times New Roman"/>
              </w:rPr>
              <w:t>НСК ансамбль народной песни «Любава» г. Мурманск;</w:t>
            </w:r>
          </w:p>
          <w:p w:rsidR="00C248B4" w:rsidRPr="007456A1" w:rsidRDefault="00317879" w:rsidP="00317879">
            <w:pPr>
              <w:shd w:val="clear" w:color="auto" w:fill="FFFFFF"/>
              <w:spacing w:after="0" w:line="240" w:lineRule="auto"/>
              <w:jc w:val="both"/>
              <w:rPr>
                <w:rFonts w:ascii="Times New Roman" w:hAnsi="Times New Roman"/>
              </w:rPr>
            </w:pPr>
            <w:r w:rsidRPr="007456A1">
              <w:rPr>
                <w:rFonts w:ascii="Times New Roman" w:hAnsi="Times New Roman"/>
              </w:rPr>
              <w:t xml:space="preserve">4. </w:t>
            </w:r>
            <w:r w:rsidR="00C248B4" w:rsidRPr="007456A1">
              <w:rPr>
                <w:rFonts w:ascii="Times New Roman" w:hAnsi="Times New Roman"/>
              </w:rPr>
              <w:t xml:space="preserve">Сводный поморский хор г. Мурманска, п. Умба, Териберка, Зеленоборский. </w:t>
            </w:r>
          </w:p>
        </w:tc>
        <w:tc>
          <w:tcPr>
            <w:tcW w:w="4253" w:type="dxa"/>
            <w:tcBorders>
              <w:top w:val="single" w:sz="4" w:space="0" w:color="auto"/>
              <w:left w:val="single" w:sz="4" w:space="0" w:color="auto"/>
              <w:bottom w:val="single" w:sz="4" w:space="0" w:color="auto"/>
              <w:right w:val="single" w:sz="4" w:space="0" w:color="auto"/>
            </w:tcBorders>
          </w:tcPr>
          <w:p w:rsidR="00317879" w:rsidRPr="007456A1" w:rsidRDefault="00317879" w:rsidP="00317879">
            <w:pPr>
              <w:pStyle w:val="ad"/>
              <w:shd w:val="clear" w:color="auto" w:fill="FFFFFF"/>
              <w:spacing w:after="0" w:line="240" w:lineRule="auto"/>
              <w:ind w:left="0"/>
              <w:jc w:val="both"/>
              <w:rPr>
                <w:rFonts w:ascii="Times New Roman" w:hAnsi="Times New Roman"/>
                <w:bCs/>
              </w:rPr>
            </w:pPr>
            <w:r w:rsidRPr="007456A1">
              <w:rPr>
                <w:rFonts w:ascii="Times New Roman" w:hAnsi="Times New Roman"/>
                <w:bCs/>
              </w:rPr>
              <w:t>1. ЗКНТ ансамбль «Вереск» (МАУК «Этно-культурный комплекс «Вереск» г. Выборг);</w:t>
            </w:r>
          </w:p>
          <w:p w:rsidR="00317879" w:rsidRPr="007456A1" w:rsidRDefault="00317879" w:rsidP="00317879">
            <w:pPr>
              <w:suppressAutoHyphens/>
              <w:spacing w:after="0" w:line="240" w:lineRule="auto"/>
              <w:jc w:val="both"/>
              <w:rPr>
                <w:rFonts w:ascii="Times New Roman" w:hAnsi="Times New Roman"/>
                <w:sz w:val="24"/>
                <w:szCs w:val="24"/>
              </w:rPr>
            </w:pPr>
            <w:r w:rsidRPr="007456A1">
              <w:rPr>
                <w:rFonts w:ascii="Times New Roman" w:hAnsi="Times New Roman"/>
                <w:bCs/>
              </w:rPr>
              <w:t>2</w:t>
            </w:r>
            <w:r w:rsidRPr="007456A1">
              <w:rPr>
                <w:rFonts w:ascii="Times New Roman" w:hAnsi="Times New Roman"/>
                <w:bCs/>
                <w:sz w:val="20"/>
                <w:szCs w:val="20"/>
              </w:rPr>
              <w:t xml:space="preserve">. </w:t>
            </w:r>
            <w:r w:rsidRPr="007456A1">
              <w:rPr>
                <w:rFonts w:ascii="Times New Roman" w:hAnsi="Times New Roman"/>
              </w:rPr>
              <w:t>Ансамбль «Русская душа» (МАУК Центр культурного развития г. Вологда);</w:t>
            </w:r>
          </w:p>
          <w:p w:rsidR="00317879" w:rsidRPr="007456A1" w:rsidRDefault="00317879" w:rsidP="00317879">
            <w:pPr>
              <w:pStyle w:val="ad"/>
              <w:shd w:val="clear" w:color="auto" w:fill="FFFFFF"/>
              <w:spacing w:after="0" w:line="240" w:lineRule="auto"/>
              <w:ind w:left="0"/>
              <w:jc w:val="both"/>
              <w:rPr>
                <w:rFonts w:ascii="Times New Roman" w:hAnsi="Times New Roman"/>
              </w:rPr>
            </w:pPr>
            <w:r w:rsidRPr="007456A1">
              <w:rPr>
                <w:rFonts w:ascii="Times New Roman" w:hAnsi="Times New Roman"/>
                <w:bCs/>
              </w:rPr>
              <w:t xml:space="preserve">3. </w:t>
            </w:r>
            <w:r w:rsidRPr="007456A1">
              <w:rPr>
                <w:rFonts w:ascii="Times New Roman" w:hAnsi="Times New Roman"/>
              </w:rPr>
              <w:t>Ансамбль народной музыки «</w:t>
            </w:r>
            <w:r w:rsidRPr="007456A1">
              <w:rPr>
                <w:rFonts w:ascii="Times New Roman" w:hAnsi="Times New Roman"/>
                <w:lang w:val="en-US"/>
              </w:rPr>
              <w:t>TOIVE</w:t>
            </w:r>
            <w:r w:rsidRPr="007456A1">
              <w:rPr>
                <w:rFonts w:ascii="Times New Roman" w:hAnsi="Times New Roman"/>
              </w:rPr>
              <w:t>» (Петрозаводский Государственный университет);</w:t>
            </w:r>
          </w:p>
          <w:p w:rsidR="00317879" w:rsidRPr="007456A1" w:rsidRDefault="00317879" w:rsidP="00317879">
            <w:pPr>
              <w:pStyle w:val="ad"/>
              <w:shd w:val="clear" w:color="auto" w:fill="FFFFFF"/>
              <w:spacing w:after="0" w:line="240" w:lineRule="auto"/>
              <w:ind w:left="0"/>
              <w:jc w:val="both"/>
              <w:rPr>
                <w:rFonts w:ascii="Times New Roman" w:hAnsi="Times New Roman"/>
                <w:bCs/>
              </w:rPr>
            </w:pPr>
            <w:r w:rsidRPr="007456A1">
              <w:rPr>
                <w:rFonts w:ascii="Times New Roman" w:hAnsi="Times New Roman"/>
              </w:rPr>
              <w:t>4. Губернаторский национальный ансамбль «Сыра’Сэв» (г. Салехард).</w:t>
            </w:r>
          </w:p>
        </w:tc>
      </w:tr>
      <w:tr w:rsidR="009157BD" w:rsidTr="00317879">
        <w:tc>
          <w:tcPr>
            <w:tcW w:w="2843" w:type="dxa"/>
            <w:tcBorders>
              <w:top w:val="single" w:sz="4" w:space="0" w:color="auto"/>
              <w:left w:val="single" w:sz="4" w:space="0" w:color="auto"/>
              <w:bottom w:val="single" w:sz="4" w:space="0" w:color="auto"/>
              <w:right w:val="single" w:sz="4" w:space="0" w:color="auto"/>
            </w:tcBorders>
          </w:tcPr>
          <w:p w:rsidR="009157BD" w:rsidRDefault="00C124E1">
            <w:pPr>
              <w:spacing w:after="0" w:line="240" w:lineRule="auto"/>
              <w:jc w:val="both"/>
              <w:rPr>
                <w:rFonts w:ascii="Times New Roman" w:hAnsi="Times New Roman"/>
                <w:sz w:val="24"/>
                <w:szCs w:val="24"/>
              </w:rPr>
            </w:pPr>
            <w:r>
              <w:rPr>
                <w:rFonts w:ascii="Times New Roman" w:hAnsi="Times New Roman"/>
                <w:sz w:val="24"/>
                <w:szCs w:val="24"/>
              </w:rPr>
              <w:t>«</w:t>
            </w:r>
            <w:r w:rsidRPr="00C124E1">
              <w:rPr>
                <w:rFonts w:ascii="Times New Roman" w:hAnsi="Times New Roman"/>
                <w:sz w:val="24"/>
                <w:szCs w:val="24"/>
              </w:rPr>
              <w:t>Душа России</w:t>
            </w:r>
            <w:r>
              <w:rPr>
                <w:rFonts w:ascii="Times New Roman" w:hAnsi="Times New Roman"/>
                <w:sz w:val="24"/>
                <w:szCs w:val="24"/>
              </w:rPr>
              <w:t>»</w:t>
            </w:r>
            <w:r w:rsidRPr="00C124E1">
              <w:rPr>
                <w:rFonts w:ascii="Times New Roman" w:hAnsi="Times New Roman"/>
                <w:sz w:val="24"/>
                <w:szCs w:val="24"/>
              </w:rPr>
              <w:t>, I Межрегиональный конкурс народного танца</w:t>
            </w:r>
          </w:p>
        </w:tc>
        <w:tc>
          <w:tcPr>
            <w:tcW w:w="1580" w:type="dxa"/>
            <w:tcBorders>
              <w:top w:val="single" w:sz="4" w:space="0" w:color="auto"/>
              <w:left w:val="single" w:sz="4" w:space="0" w:color="auto"/>
              <w:bottom w:val="single" w:sz="4" w:space="0" w:color="auto"/>
              <w:right w:val="single" w:sz="4" w:space="0" w:color="auto"/>
            </w:tcBorders>
          </w:tcPr>
          <w:p w:rsidR="009157BD" w:rsidRDefault="00C124E1">
            <w:pPr>
              <w:spacing w:after="0" w:line="240" w:lineRule="auto"/>
              <w:jc w:val="center"/>
              <w:rPr>
                <w:rFonts w:ascii="Times New Roman" w:hAnsi="Times New Roman"/>
                <w:sz w:val="24"/>
                <w:szCs w:val="24"/>
              </w:rPr>
            </w:pPr>
            <w:r>
              <w:rPr>
                <w:rFonts w:ascii="Times New Roman" w:hAnsi="Times New Roman"/>
                <w:sz w:val="24"/>
                <w:szCs w:val="24"/>
              </w:rPr>
              <w:t>18-19 ноября</w:t>
            </w:r>
          </w:p>
        </w:tc>
        <w:tc>
          <w:tcPr>
            <w:tcW w:w="1993" w:type="dxa"/>
            <w:tcBorders>
              <w:top w:val="single" w:sz="4" w:space="0" w:color="auto"/>
              <w:left w:val="single" w:sz="4" w:space="0" w:color="auto"/>
              <w:bottom w:val="single" w:sz="4" w:space="0" w:color="auto"/>
              <w:right w:val="single" w:sz="4" w:space="0" w:color="auto"/>
            </w:tcBorders>
          </w:tcPr>
          <w:p w:rsidR="009157BD" w:rsidRDefault="00C124E1">
            <w:pPr>
              <w:spacing w:after="0" w:line="240" w:lineRule="auto"/>
              <w:jc w:val="center"/>
              <w:rPr>
                <w:rFonts w:ascii="Times New Roman" w:hAnsi="Times New Roman"/>
                <w:sz w:val="24"/>
                <w:szCs w:val="24"/>
              </w:rPr>
            </w:pPr>
            <w:r>
              <w:rPr>
                <w:rFonts w:ascii="Times New Roman" w:hAnsi="Times New Roman"/>
                <w:sz w:val="24"/>
                <w:szCs w:val="24"/>
              </w:rPr>
              <w:t>ГОАУК «Мурманский областной Дворец культуры и народного творчества им. С.М. Кирова»</w:t>
            </w:r>
          </w:p>
        </w:tc>
        <w:tc>
          <w:tcPr>
            <w:tcW w:w="4924" w:type="dxa"/>
            <w:tcBorders>
              <w:top w:val="single" w:sz="4" w:space="0" w:color="auto"/>
              <w:left w:val="single" w:sz="4" w:space="0" w:color="auto"/>
              <w:bottom w:val="single" w:sz="4" w:space="0" w:color="auto"/>
              <w:right w:val="single" w:sz="4" w:space="0" w:color="auto"/>
            </w:tcBorders>
          </w:tcPr>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rPr>
            </w:pPr>
            <w:r w:rsidRPr="00C124E1">
              <w:rPr>
                <w:rFonts w:ascii="Times New Roman" w:hAnsi="Times New Roman"/>
              </w:rPr>
              <w:t xml:space="preserve">Танцевальный коллектив </w:t>
            </w:r>
            <w:r w:rsidRPr="00C124E1">
              <w:rPr>
                <w:rFonts w:ascii="Times New Roman" w:hAnsi="Times New Roman"/>
                <w:bCs/>
                <w:iCs/>
              </w:rPr>
              <w:t xml:space="preserve">«DanceMix», </w:t>
            </w:r>
            <w:r w:rsidRPr="00C124E1">
              <w:rPr>
                <w:rFonts w:ascii="Times New Roman" w:hAnsi="Times New Roman"/>
              </w:rPr>
              <w:t>МБУ «Дом культуры городское поселение Умба»;</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rPr>
            </w:pPr>
            <w:r w:rsidRPr="00C124E1">
              <w:rPr>
                <w:rFonts w:ascii="Times New Roman" w:hAnsi="Times New Roman"/>
              </w:rPr>
              <w:t xml:space="preserve">Танцевальная студия </w:t>
            </w:r>
            <w:r w:rsidRPr="00C124E1">
              <w:rPr>
                <w:rFonts w:ascii="Times New Roman" w:hAnsi="Times New Roman"/>
                <w:bCs/>
                <w:iCs/>
              </w:rPr>
              <w:t xml:space="preserve">«Infiniti», </w:t>
            </w:r>
            <w:r w:rsidRPr="00C124E1">
              <w:rPr>
                <w:rFonts w:ascii="Times New Roman" w:hAnsi="Times New Roman"/>
              </w:rPr>
              <w:t>МАО ДО «Центр детского творчества «Хибины» города Кировска»;</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bCs/>
              </w:rPr>
            </w:pPr>
            <w:r w:rsidRPr="00C124E1">
              <w:rPr>
                <w:rFonts w:ascii="Times New Roman" w:hAnsi="Times New Roman"/>
                <w:bCs/>
              </w:rPr>
              <w:t>Студия танца фламенко «</w:t>
            </w:r>
            <w:r w:rsidRPr="00C124E1">
              <w:rPr>
                <w:rFonts w:ascii="Times New Roman" w:hAnsi="Times New Roman"/>
                <w:bCs/>
                <w:lang w:val="en-US"/>
              </w:rPr>
              <w:t>Nuevodia</w:t>
            </w:r>
            <w:r w:rsidRPr="00C124E1">
              <w:rPr>
                <w:rFonts w:ascii="Times New Roman" w:hAnsi="Times New Roman"/>
                <w:bCs/>
              </w:rPr>
              <w:t>» (г. Мурманск);</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rPr>
            </w:pPr>
            <w:r w:rsidRPr="00C124E1">
              <w:rPr>
                <w:rFonts w:ascii="Times New Roman" w:hAnsi="Times New Roman"/>
                <w:bCs/>
              </w:rPr>
              <w:t xml:space="preserve">Коллектив восточного танца «Амани», </w:t>
            </w:r>
            <w:r w:rsidRPr="00C124E1">
              <w:rPr>
                <w:rFonts w:ascii="Times New Roman" w:hAnsi="Times New Roman"/>
              </w:rPr>
              <w:t>Клуб «Родник» МАУК «Кировский городской Дворец культуры»;</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rPr>
            </w:pPr>
            <w:r>
              <w:rPr>
                <w:rFonts w:ascii="Times New Roman" w:hAnsi="Times New Roman"/>
                <w:bCs/>
              </w:rPr>
              <w:t>НСК</w:t>
            </w:r>
            <w:r w:rsidR="00C124E1" w:rsidRPr="00C124E1">
              <w:rPr>
                <w:rFonts w:ascii="Times New Roman" w:hAnsi="Times New Roman"/>
                <w:bCs/>
              </w:rPr>
              <w:t xml:space="preserve"> ансамбль эстрадного танца «Вдохновение</w:t>
            </w:r>
            <w:r w:rsidRPr="00C124E1">
              <w:rPr>
                <w:rFonts w:ascii="Times New Roman" w:hAnsi="Times New Roman"/>
                <w:bCs/>
              </w:rPr>
              <w:t xml:space="preserve">», </w:t>
            </w:r>
            <w:r w:rsidRPr="00C124E1">
              <w:rPr>
                <w:rFonts w:ascii="Times New Roman" w:hAnsi="Times New Roman"/>
              </w:rPr>
              <w:t>МАУК</w:t>
            </w:r>
            <w:r w:rsidR="00C124E1" w:rsidRPr="00C124E1">
              <w:rPr>
                <w:rFonts w:ascii="Times New Roman" w:hAnsi="Times New Roman"/>
              </w:rPr>
              <w:t xml:space="preserve"> «Городской Дворец культуры», г. Ковдор;</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rPr>
            </w:pPr>
            <w:r w:rsidRPr="00C124E1">
              <w:rPr>
                <w:rFonts w:ascii="Times New Roman" w:hAnsi="Times New Roman"/>
                <w:bCs/>
              </w:rPr>
              <w:t xml:space="preserve">Танцевальный коллектив «Гармония», </w:t>
            </w:r>
            <w:r w:rsidRPr="00C124E1">
              <w:rPr>
                <w:rFonts w:ascii="Times New Roman" w:hAnsi="Times New Roman"/>
              </w:rPr>
              <w:t>МБУ «Культурно-спортивный центр», пгт Ревда;</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rPr>
            </w:pPr>
            <w:r w:rsidRPr="00C124E1">
              <w:rPr>
                <w:rFonts w:ascii="Times New Roman" w:hAnsi="Times New Roman"/>
                <w:bCs/>
              </w:rPr>
              <w:lastRenderedPageBreak/>
              <w:t xml:space="preserve">Хореографический коллектив «Грация», </w:t>
            </w:r>
            <w:r w:rsidRPr="00C124E1">
              <w:rPr>
                <w:rFonts w:ascii="Times New Roman" w:hAnsi="Times New Roman"/>
              </w:rPr>
              <w:t>МОУДО Дом детского творчества Кольского района Мурманской области;</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rPr>
            </w:pPr>
            <w:r>
              <w:rPr>
                <w:rFonts w:ascii="Times New Roman" w:hAnsi="Times New Roman"/>
                <w:bCs/>
              </w:rPr>
              <w:t>ОСК</w:t>
            </w:r>
            <w:r w:rsidR="00C124E1" w:rsidRPr="00C124E1">
              <w:rPr>
                <w:rFonts w:ascii="Times New Roman" w:hAnsi="Times New Roman"/>
                <w:bCs/>
              </w:rPr>
              <w:t xml:space="preserve"> ансамбль танца «ДеньОК», </w:t>
            </w:r>
            <w:r w:rsidR="00C124E1" w:rsidRPr="00C124E1">
              <w:rPr>
                <w:rFonts w:ascii="Times New Roman" w:hAnsi="Times New Roman"/>
              </w:rPr>
              <w:t>МАУК «Городской Дворец культуры», г. Ковдор;</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rPr>
            </w:pPr>
            <w:r w:rsidRPr="00C124E1">
              <w:rPr>
                <w:rFonts w:ascii="Times New Roman" w:hAnsi="Times New Roman"/>
                <w:bCs/>
              </w:rPr>
              <w:t>Ансамбл</w:t>
            </w:r>
            <w:r w:rsidR="008B7C8C">
              <w:rPr>
                <w:rFonts w:ascii="Times New Roman" w:hAnsi="Times New Roman"/>
                <w:bCs/>
              </w:rPr>
              <w:t>ь</w:t>
            </w:r>
            <w:r w:rsidRPr="00C124E1">
              <w:rPr>
                <w:rFonts w:ascii="Times New Roman" w:hAnsi="Times New Roman"/>
                <w:bCs/>
              </w:rPr>
              <w:t xml:space="preserve"> танца «Конфетти», </w:t>
            </w:r>
            <w:r w:rsidRPr="00C124E1">
              <w:rPr>
                <w:rFonts w:ascii="Times New Roman" w:hAnsi="Times New Roman"/>
              </w:rPr>
              <w:t>МБУК клубного типа «Дворец культуры «Октябрь» Печенгского муниципального округа);</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rPr>
            </w:pPr>
            <w:r w:rsidRPr="00C124E1">
              <w:rPr>
                <w:rFonts w:ascii="Times New Roman" w:hAnsi="Times New Roman"/>
                <w:bCs/>
              </w:rPr>
              <w:t>Ансамбл</w:t>
            </w:r>
            <w:r w:rsidR="008B7C8C">
              <w:rPr>
                <w:rFonts w:ascii="Times New Roman" w:hAnsi="Times New Roman"/>
                <w:bCs/>
              </w:rPr>
              <w:t>ь</w:t>
            </w:r>
            <w:r w:rsidRPr="00C124E1">
              <w:rPr>
                <w:rFonts w:ascii="Times New Roman" w:hAnsi="Times New Roman"/>
                <w:bCs/>
              </w:rPr>
              <w:t xml:space="preserve"> современной хореографии «Майя, </w:t>
            </w:r>
            <w:r w:rsidRPr="00C124E1">
              <w:rPr>
                <w:rFonts w:ascii="Times New Roman" w:hAnsi="Times New Roman"/>
              </w:rPr>
              <w:t>МАУДО г. Мурманска Дом детского творчества им. А. Бредова;</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rPr>
            </w:pPr>
            <w:r w:rsidRPr="00C124E1">
              <w:rPr>
                <w:rFonts w:ascii="Times New Roman" w:hAnsi="Times New Roman"/>
                <w:bCs/>
              </w:rPr>
              <w:t xml:space="preserve">Хореографический коллектив «Мозаика», </w:t>
            </w:r>
            <w:r w:rsidRPr="00C124E1">
              <w:rPr>
                <w:rFonts w:ascii="Times New Roman" w:hAnsi="Times New Roman"/>
              </w:rPr>
              <w:t>МБУДО города Мурманска «Детская школа искусств № 4»;</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rPr>
            </w:pPr>
            <w:r>
              <w:rPr>
                <w:rFonts w:ascii="Times New Roman" w:hAnsi="Times New Roman"/>
                <w:bCs/>
              </w:rPr>
              <w:t>ОСК</w:t>
            </w:r>
            <w:r w:rsidR="00C124E1" w:rsidRPr="00C124E1">
              <w:rPr>
                <w:rFonts w:ascii="Times New Roman" w:hAnsi="Times New Roman"/>
                <w:bCs/>
              </w:rPr>
              <w:t xml:space="preserve"> ансамбль эстрадного танца «</w:t>
            </w:r>
            <w:r w:rsidR="00C124E1" w:rsidRPr="00C124E1">
              <w:rPr>
                <w:rFonts w:ascii="Times New Roman" w:hAnsi="Times New Roman"/>
                <w:bCs/>
                <w:lang w:val="en-US"/>
              </w:rPr>
              <w:t>Nonstop</w:t>
            </w:r>
            <w:r w:rsidR="00C124E1" w:rsidRPr="00C124E1">
              <w:rPr>
                <w:rFonts w:ascii="Times New Roman" w:hAnsi="Times New Roman"/>
                <w:bCs/>
              </w:rPr>
              <w:t xml:space="preserve">», </w:t>
            </w:r>
            <w:r w:rsidR="00C124E1" w:rsidRPr="00C124E1">
              <w:rPr>
                <w:rFonts w:ascii="Times New Roman" w:hAnsi="Times New Roman"/>
              </w:rPr>
              <w:t>МБУК Дворец культуры «Строитель», г. Североморск;</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rPr>
            </w:pPr>
            <w:r w:rsidRPr="00C124E1">
              <w:rPr>
                <w:rFonts w:ascii="Times New Roman" w:hAnsi="Times New Roman"/>
                <w:bCs/>
              </w:rPr>
              <w:t xml:space="preserve">Хореографический коллектив «Радость», </w:t>
            </w:r>
            <w:r w:rsidRPr="00C124E1">
              <w:rPr>
                <w:rFonts w:ascii="Times New Roman" w:hAnsi="Times New Roman"/>
              </w:rPr>
              <w:t>МАУ «Туломский сельский дом культуры»;</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rPr>
            </w:pPr>
            <w:r w:rsidRPr="00C124E1">
              <w:rPr>
                <w:rFonts w:ascii="Times New Roman" w:hAnsi="Times New Roman"/>
                <w:bCs/>
              </w:rPr>
              <w:t>Детский хореографический коллектив «Улыбка»,</w:t>
            </w:r>
            <w:r w:rsidRPr="00C124E1">
              <w:rPr>
                <w:rFonts w:ascii="Times New Roman" w:hAnsi="Times New Roman"/>
              </w:rPr>
              <w:t xml:space="preserve"> МАУДО «Детско-юношеский центр «Ровесник», г. Кандалакша;</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rPr>
            </w:pPr>
            <w:r w:rsidRPr="00C124E1">
              <w:rPr>
                <w:rFonts w:ascii="Times New Roman" w:hAnsi="Times New Roman"/>
                <w:bCs/>
              </w:rPr>
              <w:t xml:space="preserve">Образцовый детский коллектив Мурманской области ансамбль танца «Фантазия», </w:t>
            </w:r>
            <w:r w:rsidRPr="00C124E1">
              <w:rPr>
                <w:rFonts w:ascii="Times New Roman" w:hAnsi="Times New Roman"/>
              </w:rPr>
              <w:t>МАУ ДО «Центр дополнительного образования», г. Полярный;</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iCs/>
              </w:rPr>
              <w:t xml:space="preserve">Хореографический ансамбль «Акварель», </w:t>
            </w:r>
            <w:r w:rsidRPr="00C124E1">
              <w:rPr>
                <w:rFonts w:ascii="Times New Roman" w:hAnsi="Times New Roman"/>
                <w:iCs/>
              </w:rPr>
              <w:t>МБУДО города Мурманска «Детская школа искусств № 3»;</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ОСК</w:t>
            </w:r>
            <w:r w:rsidR="00C124E1" w:rsidRPr="00C124E1">
              <w:rPr>
                <w:rFonts w:ascii="Times New Roman" w:hAnsi="Times New Roman"/>
                <w:bCs/>
              </w:rPr>
              <w:t xml:space="preserve"> ансамбль танца «Ангажемент», </w:t>
            </w:r>
            <w:r w:rsidR="00C124E1" w:rsidRPr="00C124E1">
              <w:rPr>
                <w:rFonts w:ascii="Times New Roman" w:hAnsi="Times New Roman"/>
                <w:iCs/>
              </w:rPr>
              <w:t>МАУ «Апатитский городской Дворец культуры имени Егорова В. К.»;</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Хореографический ансамбль «Веснушки», </w:t>
            </w:r>
            <w:r w:rsidRPr="00C124E1">
              <w:rPr>
                <w:rFonts w:ascii="Times New Roman" w:hAnsi="Times New Roman"/>
                <w:iCs/>
              </w:rPr>
              <w:t>МАУДО «Детская школа искусств г. Полярный» ЗАТО Александровск Мурманской области;</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lastRenderedPageBreak/>
              <w:t xml:space="preserve">Хореографический коллектив «Гном», </w:t>
            </w:r>
            <w:r w:rsidRPr="00C124E1">
              <w:rPr>
                <w:rFonts w:ascii="Times New Roman" w:hAnsi="Times New Roman"/>
                <w:iCs/>
              </w:rPr>
              <w:t>МБОУ СОШ № 4, г. Оленегорск;</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Хореографическая группа Детской театральной школы города Мурманска, </w:t>
            </w:r>
            <w:r w:rsidRPr="00C124E1">
              <w:rPr>
                <w:rFonts w:ascii="Times New Roman" w:hAnsi="Times New Roman"/>
                <w:iCs/>
              </w:rPr>
              <w:t>МАУДО города Мурманска «Детская театральная школа»;</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Коллектив восточного танца «Джаваир», </w:t>
            </w:r>
            <w:r w:rsidRPr="00C124E1">
              <w:rPr>
                <w:rFonts w:ascii="Times New Roman" w:hAnsi="Times New Roman"/>
                <w:iCs/>
              </w:rPr>
              <w:t>МБУК Городской Дом культуры «Гармония», г. п. Молочный;</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ОСК</w:t>
            </w:r>
            <w:r w:rsidR="00C124E1" w:rsidRPr="00C124E1">
              <w:rPr>
                <w:rFonts w:ascii="Times New Roman" w:hAnsi="Times New Roman"/>
                <w:bCs/>
              </w:rPr>
              <w:t xml:space="preserve"> ансамбль современного танца «Джосс», </w:t>
            </w:r>
            <w:r w:rsidR="00C124E1" w:rsidRPr="00C124E1">
              <w:rPr>
                <w:rFonts w:ascii="Times New Roman" w:hAnsi="Times New Roman"/>
                <w:iCs/>
              </w:rPr>
              <w:t>МАУ «Апатитский городской Дворец культуры имени Егорова В. К.»;</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Хореографический коллектив «Забава», </w:t>
            </w:r>
            <w:r w:rsidRPr="00C124E1">
              <w:rPr>
                <w:rFonts w:ascii="Times New Roman" w:hAnsi="Times New Roman"/>
                <w:iCs/>
              </w:rPr>
              <w:t>МБУДО города Мурманска «Детская школа искусств № 2»;</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О</w:t>
            </w:r>
            <w:r w:rsidR="008B7C8C">
              <w:rPr>
                <w:rFonts w:ascii="Times New Roman" w:hAnsi="Times New Roman"/>
                <w:bCs/>
              </w:rPr>
              <w:t>СК</w:t>
            </w:r>
            <w:r w:rsidRPr="00C124E1">
              <w:rPr>
                <w:rFonts w:ascii="Times New Roman" w:hAnsi="Times New Roman"/>
                <w:bCs/>
              </w:rPr>
              <w:t xml:space="preserve"> ансамбль эстрадного танца «Имидж», </w:t>
            </w:r>
            <w:r w:rsidRPr="00C124E1">
              <w:rPr>
                <w:rFonts w:ascii="Times New Roman" w:hAnsi="Times New Roman"/>
                <w:iCs/>
              </w:rPr>
              <w:t>МБУК Городской Дом культуры «Гармония», г. п. Молочный;</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Ансамбль современного танца «Импровизация», </w:t>
            </w:r>
            <w:r w:rsidRPr="00C124E1">
              <w:rPr>
                <w:rFonts w:ascii="Times New Roman" w:hAnsi="Times New Roman"/>
                <w:iCs/>
              </w:rPr>
              <w:t>МБУК Дворец культуры «Строитель», г. Североморск;</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ОСК</w:t>
            </w:r>
            <w:r w:rsidR="00C124E1" w:rsidRPr="00C124E1">
              <w:rPr>
                <w:rFonts w:ascii="Times New Roman" w:hAnsi="Times New Roman"/>
                <w:bCs/>
              </w:rPr>
              <w:t xml:space="preserve"> хореографический ансамбль «Каблучок», </w:t>
            </w:r>
            <w:r w:rsidR="00C124E1" w:rsidRPr="00C124E1">
              <w:rPr>
                <w:rFonts w:ascii="Times New Roman" w:hAnsi="Times New Roman"/>
                <w:iCs/>
              </w:rPr>
              <w:t>МБУК Дворец культуры «Строитель», г. Североморск;</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Хореографический коллектив «Калинка», </w:t>
            </w:r>
            <w:r w:rsidRPr="00C124E1">
              <w:rPr>
                <w:rFonts w:ascii="Times New Roman" w:hAnsi="Times New Roman"/>
                <w:iCs/>
              </w:rPr>
              <w:t>МБОУ СОШ № 4, г. Оленегорск;</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ОСК</w:t>
            </w:r>
            <w:r w:rsidR="00C124E1" w:rsidRPr="00C124E1">
              <w:rPr>
                <w:rFonts w:ascii="Times New Roman" w:hAnsi="Times New Roman"/>
                <w:bCs/>
              </w:rPr>
              <w:t xml:space="preserve"> ансамбль танца «Коллаж», </w:t>
            </w:r>
            <w:r w:rsidR="00C124E1" w:rsidRPr="00C124E1">
              <w:rPr>
                <w:rFonts w:ascii="Times New Roman" w:hAnsi="Times New Roman"/>
                <w:iCs/>
              </w:rPr>
              <w:t>МБУК «Кильдинский городской Дом культуры», п. Кильдинстрой;</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Детская студия ансамбля песни и пляски Северного Флота, </w:t>
            </w:r>
            <w:r w:rsidRPr="00C124E1">
              <w:rPr>
                <w:rFonts w:ascii="Times New Roman" w:hAnsi="Times New Roman"/>
                <w:iCs/>
              </w:rPr>
              <w:t>АНО «Детская студия ансамбля песни и пляски СФ»;</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Танцевальный коллектив «Мечта», </w:t>
            </w:r>
            <w:r w:rsidRPr="00C124E1">
              <w:rPr>
                <w:rFonts w:ascii="Times New Roman" w:hAnsi="Times New Roman"/>
                <w:iCs/>
              </w:rPr>
              <w:t>МБУК «Дом культуры и творчества Алакуртти»;</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ОСК</w:t>
            </w:r>
            <w:r w:rsidR="00C124E1" w:rsidRPr="00C124E1">
              <w:rPr>
                <w:rFonts w:ascii="Times New Roman" w:hAnsi="Times New Roman"/>
                <w:bCs/>
              </w:rPr>
              <w:t xml:space="preserve"> ансамбль танца «Морошка», </w:t>
            </w:r>
            <w:r w:rsidR="00C124E1" w:rsidRPr="00C124E1">
              <w:rPr>
                <w:rFonts w:ascii="Times New Roman" w:hAnsi="Times New Roman"/>
                <w:iCs/>
              </w:rPr>
              <w:t>МАУК «Городской Дворец культуры», г. Ковдор;</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ОСК</w:t>
            </w:r>
            <w:r w:rsidR="00C124E1" w:rsidRPr="00C124E1">
              <w:rPr>
                <w:rFonts w:ascii="Times New Roman" w:hAnsi="Times New Roman"/>
                <w:bCs/>
              </w:rPr>
              <w:t xml:space="preserve"> хореографический ансамбль«Новый </w:t>
            </w:r>
            <w:r w:rsidR="00C124E1" w:rsidRPr="00C124E1">
              <w:rPr>
                <w:rFonts w:ascii="Times New Roman" w:hAnsi="Times New Roman"/>
                <w:bCs/>
              </w:rPr>
              <w:lastRenderedPageBreak/>
              <w:t xml:space="preserve">день», </w:t>
            </w:r>
            <w:r w:rsidR="00C124E1" w:rsidRPr="00C124E1">
              <w:rPr>
                <w:rFonts w:ascii="Times New Roman" w:hAnsi="Times New Roman"/>
                <w:iCs/>
              </w:rPr>
              <w:t>МУК Центр культуры и досуга «Полярная звезда», г. Оленегорск;</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Ансамбль танца «Околица», </w:t>
            </w:r>
            <w:r w:rsidRPr="00C124E1">
              <w:rPr>
                <w:rFonts w:ascii="Times New Roman" w:hAnsi="Times New Roman"/>
                <w:iCs/>
              </w:rPr>
              <w:t>МБУК «Верхнетуломский дом культуры «Дружба»;</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Детский ансамбль танца «Пяти-Па», </w:t>
            </w:r>
            <w:r w:rsidRPr="00C124E1">
              <w:rPr>
                <w:rFonts w:ascii="Times New Roman" w:hAnsi="Times New Roman"/>
                <w:iCs/>
              </w:rPr>
              <w:t>МБУ ДО Центр развития творчества детей и юношества «Полярис», г. Мончегорск;</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НСК</w:t>
            </w:r>
            <w:r w:rsidR="00C124E1" w:rsidRPr="00C124E1">
              <w:rPr>
                <w:rFonts w:ascii="Times New Roman" w:hAnsi="Times New Roman"/>
                <w:bCs/>
              </w:rPr>
              <w:t xml:space="preserve">, ансамбль современного танца «Престиж», </w:t>
            </w:r>
            <w:r w:rsidR="00C124E1" w:rsidRPr="00C124E1">
              <w:rPr>
                <w:rFonts w:ascii="Times New Roman" w:hAnsi="Times New Roman"/>
                <w:iCs/>
              </w:rPr>
              <w:t>МБУК Городской Дом культуры «Гармония», г. п. Молочный;</w:t>
            </w:r>
          </w:p>
          <w:p w:rsidR="00C124E1" w:rsidRPr="008B7C8C" w:rsidRDefault="008B7C8C" w:rsidP="008B7C8C">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ЗКНТ</w:t>
            </w:r>
            <w:r w:rsidR="00C124E1" w:rsidRPr="00C124E1">
              <w:rPr>
                <w:rFonts w:ascii="Times New Roman" w:hAnsi="Times New Roman"/>
                <w:bCs/>
              </w:rPr>
              <w:t xml:space="preserve"> ансамбль танца Радость» </w:t>
            </w:r>
            <w:r w:rsidR="00C124E1" w:rsidRPr="00C124E1">
              <w:rPr>
                <w:rFonts w:ascii="Times New Roman" w:hAnsi="Times New Roman"/>
                <w:iCs/>
              </w:rPr>
              <w:t xml:space="preserve">ГОАУК «Мурманский областной Дворец культуры и народного творчества   </w:t>
            </w:r>
            <w:r w:rsidR="00C124E1" w:rsidRPr="008B7C8C">
              <w:rPr>
                <w:rFonts w:ascii="Times New Roman" w:hAnsi="Times New Roman"/>
                <w:iCs/>
              </w:rPr>
              <w:t>им. С. М. Кирова»;</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Образцовый детский коллектив Мурманской области хореографический ансамбль «Радуга», </w:t>
            </w:r>
            <w:r w:rsidRPr="00C124E1">
              <w:rPr>
                <w:rFonts w:ascii="Times New Roman" w:hAnsi="Times New Roman"/>
                <w:iCs/>
              </w:rPr>
              <w:t>МБУ ДО г. Мурманска Первомайский Дом детского творчества;</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ОСК</w:t>
            </w:r>
            <w:r w:rsidR="00C124E1" w:rsidRPr="00C124E1">
              <w:rPr>
                <w:rFonts w:ascii="Times New Roman" w:hAnsi="Times New Roman"/>
                <w:bCs/>
              </w:rPr>
              <w:t xml:space="preserve"> ансамбль эстрадного танца «Ритм», </w:t>
            </w:r>
            <w:r w:rsidR="00C124E1" w:rsidRPr="00C124E1">
              <w:rPr>
                <w:rFonts w:ascii="Times New Roman" w:hAnsi="Times New Roman"/>
                <w:iCs/>
              </w:rPr>
              <w:t>МАУК «Городской Дворец культуры «Современник», г. Снежногорск;</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Танцевальный коллектив «Кумушки-голубушки», </w:t>
            </w:r>
            <w:r w:rsidRPr="00C124E1">
              <w:rPr>
                <w:rFonts w:ascii="Times New Roman" w:hAnsi="Times New Roman"/>
                <w:iCs/>
              </w:rPr>
              <w:t>МАУК «Кировский городской Дворец культуры»;</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ОСК</w:t>
            </w:r>
            <w:r w:rsidR="00C124E1" w:rsidRPr="00C124E1">
              <w:rPr>
                <w:rFonts w:ascii="Times New Roman" w:hAnsi="Times New Roman"/>
                <w:bCs/>
              </w:rPr>
              <w:t xml:space="preserve"> ансамбль танца «Ровесники», </w:t>
            </w:r>
            <w:r w:rsidR="00C124E1" w:rsidRPr="00C124E1">
              <w:rPr>
                <w:rFonts w:ascii="Times New Roman" w:hAnsi="Times New Roman"/>
                <w:iCs/>
              </w:rPr>
              <w:t>МАУК «Централизованная клубная система г. Полярного»;</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Образцовый коллектив ансамбль народного танца «Салют», </w:t>
            </w:r>
            <w:r w:rsidRPr="00C124E1">
              <w:rPr>
                <w:rFonts w:ascii="Times New Roman" w:hAnsi="Times New Roman"/>
                <w:iCs/>
              </w:rPr>
              <w:t>МБУДО г. Мурманска Первомайский Дом детского творчества, г. Мурманск;</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Танцевальный коллектив «Самоцветы», </w:t>
            </w:r>
            <w:r w:rsidRPr="00C124E1">
              <w:rPr>
                <w:rFonts w:ascii="Times New Roman" w:hAnsi="Times New Roman"/>
                <w:iCs/>
              </w:rPr>
              <w:t>МАУК ЗАТО Александровск МО «Централизованная клубная система г. Полярного»;</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Ансамбль танца «Северок», </w:t>
            </w:r>
            <w:r w:rsidRPr="00C124E1">
              <w:rPr>
                <w:rFonts w:ascii="Times New Roman" w:hAnsi="Times New Roman"/>
                <w:iCs/>
              </w:rPr>
              <w:t>МБОУ г. Мурманска «Гимназия № 7»;</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lastRenderedPageBreak/>
              <w:t xml:space="preserve">Хореографическая группа «Северяночки», </w:t>
            </w:r>
            <w:r w:rsidRPr="00C124E1">
              <w:rPr>
                <w:rFonts w:ascii="Times New Roman" w:hAnsi="Times New Roman"/>
                <w:iCs/>
              </w:rPr>
              <w:t>МБУК города Мурманска «Центр досуга и семейного творчества»;</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НСК</w:t>
            </w:r>
            <w:r w:rsidR="00C124E1" w:rsidRPr="00C124E1">
              <w:rPr>
                <w:rFonts w:ascii="Times New Roman" w:hAnsi="Times New Roman"/>
                <w:bCs/>
              </w:rPr>
              <w:t xml:space="preserve"> ансамбль танца «Сполохи», </w:t>
            </w:r>
            <w:r w:rsidR="00C124E1" w:rsidRPr="00C124E1">
              <w:rPr>
                <w:rFonts w:ascii="Times New Roman" w:hAnsi="Times New Roman"/>
                <w:iCs/>
              </w:rPr>
              <w:t>ГОАУК «Мурманский областной Дворец культуры и народного творчества им. С. М. Кирова»;</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ОСК</w:t>
            </w:r>
            <w:r w:rsidR="00C124E1" w:rsidRPr="00C124E1">
              <w:rPr>
                <w:rFonts w:ascii="Times New Roman" w:hAnsi="Times New Roman"/>
                <w:bCs/>
              </w:rPr>
              <w:t xml:space="preserve"> ансамбль танца «Сувенир», </w:t>
            </w:r>
            <w:r w:rsidR="00C124E1" w:rsidRPr="00C124E1">
              <w:rPr>
                <w:rFonts w:ascii="Times New Roman" w:hAnsi="Times New Roman"/>
                <w:iCs/>
              </w:rPr>
              <w:t>МАУК «Кировский городской Дворец культуры»;</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Хореографический ансамбль «Сюрприз», </w:t>
            </w:r>
            <w:r w:rsidRPr="00C124E1">
              <w:rPr>
                <w:rFonts w:ascii="Times New Roman" w:hAnsi="Times New Roman"/>
                <w:iCs/>
              </w:rPr>
              <w:t>МБУДО «Детская школа искусств № 4 г. Мурманска»;</w:t>
            </w:r>
          </w:p>
          <w:p w:rsidR="00C124E1" w:rsidRPr="00C124E1" w:rsidRDefault="00C124E1" w:rsidP="00C124E1">
            <w:pPr>
              <w:numPr>
                <w:ilvl w:val="0"/>
                <w:numId w:val="16"/>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Образцовый детский коллектив Мурманской области хореографический коллектив «Фантазия», </w:t>
            </w:r>
            <w:r w:rsidRPr="00C124E1">
              <w:rPr>
                <w:rFonts w:ascii="Times New Roman" w:hAnsi="Times New Roman"/>
                <w:iCs/>
              </w:rPr>
              <w:t>МБУДО «Дом детского творчества «Дриада», г. Снежногорск;</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ОСК</w:t>
            </w:r>
            <w:r w:rsidR="00C124E1" w:rsidRPr="00C124E1">
              <w:rPr>
                <w:rFonts w:ascii="Times New Roman" w:hAnsi="Times New Roman"/>
                <w:bCs/>
              </w:rPr>
              <w:t xml:space="preserve"> «Хореографическая студия», </w:t>
            </w:r>
            <w:r w:rsidR="00C124E1" w:rsidRPr="00C124E1">
              <w:rPr>
                <w:rFonts w:ascii="Times New Roman" w:hAnsi="Times New Roman"/>
                <w:iCs/>
              </w:rPr>
              <w:t>МАУ «Мончегорский городской центр культуры»;</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НСК</w:t>
            </w:r>
            <w:r w:rsidR="00C124E1" w:rsidRPr="00C124E1">
              <w:rPr>
                <w:rFonts w:ascii="Times New Roman" w:hAnsi="Times New Roman"/>
                <w:bCs/>
              </w:rPr>
              <w:t xml:space="preserve"> ансамбль современного танца «Шоу-балет», </w:t>
            </w:r>
            <w:r w:rsidR="00C124E1" w:rsidRPr="00C124E1">
              <w:rPr>
                <w:rFonts w:ascii="Times New Roman" w:hAnsi="Times New Roman"/>
                <w:iCs/>
              </w:rPr>
              <w:t>МБУК клубного типа «Дворец культуры «Восход» Печенгского муниципального округа МО;</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НСК</w:t>
            </w:r>
            <w:r w:rsidR="00C124E1" w:rsidRPr="00C124E1">
              <w:rPr>
                <w:rFonts w:ascii="Times New Roman" w:hAnsi="Times New Roman"/>
                <w:bCs/>
              </w:rPr>
              <w:t xml:space="preserve"> ансамбль танца «Экситон», </w:t>
            </w:r>
            <w:r w:rsidR="00C124E1" w:rsidRPr="00C124E1">
              <w:rPr>
                <w:rFonts w:ascii="Times New Roman" w:hAnsi="Times New Roman"/>
                <w:iCs/>
              </w:rPr>
              <w:t>МАУК «Кировский городской Дворец культуры»;</w:t>
            </w:r>
          </w:p>
          <w:p w:rsidR="00C124E1" w:rsidRPr="00C124E1" w:rsidRDefault="008B7C8C" w:rsidP="00C124E1">
            <w:pPr>
              <w:numPr>
                <w:ilvl w:val="0"/>
                <w:numId w:val="16"/>
              </w:numPr>
              <w:shd w:val="clear" w:color="auto" w:fill="FFFFFF"/>
              <w:spacing w:after="0" w:line="240" w:lineRule="auto"/>
              <w:ind w:left="0" w:firstLine="0"/>
              <w:jc w:val="both"/>
              <w:rPr>
                <w:rFonts w:ascii="Times New Roman" w:hAnsi="Times New Roman"/>
                <w:iCs/>
              </w:rPr>
            </w:pPr>
            <w:r>
              <w:rPr>
                <w:rFonts w:ascii="Times New Roman" w:hAnsi="Times New Roman"/>
                <w:bCs/>
              </w:rPr>
              <w:t>ОСК</w:t>
            </w:r>
            <w:r w:rsidR="00C124E1" w:rsidRPr="00C124E1">
              <w:rPr>
                <w:rFonts w:ascii="Times New Roman" w:hAnsi="Times New Roman"/>
                <w:bCs/>
              </w:rPr>
              <w:t xml:space="preserve"> ансамбль танца «Юность», </w:t>
            </w:r>
            <w:r w:rsidR="00C124E1" w:rsidRPr="00C124E1">
              <w:rPr>
                <w:rFonts w:ascii="Times New Roman" w:hAnsi="Times New Roman"/>
                <w:iCs/>
              </w:rPr>
              <w:t>МБУ «Дворец культуры «Металлург», г. Кандалакша;</w:t>
            </w:r>
          </w:p>
          <w:p w:rsidR="009157BD" w:rsidRPr="00C124E1" w:rsidRDefault="008B7C8C" w:rsidP="00C124E1">
            <w:pPr>
              <w:numPr>
                <w:ilvl w:val="0"/>
                <w:numId w:val="16"/>
              </w:numPr>
              <w:shd w:val="clear" w:color="auto" w:fill="FFFFFF"/>
              <w:spacing w:after="0" w:line="240" w:lineRule="auto"/>
              <w:ind w:left="0" w:firstLine="0"/>
              <w:jc w:val="both"/>
              <w:rPr>
                <w:rFonts w:ascii="Times New Roman" w:hAnsi="Times New Roman"/>
              </w:rPr>
            </w:pPr>
            <w:r>
              <w:rPr>
                <w:rFonts w:ascii="Times New Roman" w:hAnsi="Times New Roman"/>
                <w:bCs/>
              </w:rPr>
              <w:t>ОСК</w:t>
            </w:r>
            <w:r w:rsidR="00C124E1" w:rsidRPr="00C124E1">
              <w:rPr>
                <w:rFonts w:ascii="Times New Roman" w:hAnsi="Times New Roman"/>
                <w:bCs/>
              </w:rPr>
              <w:t xml:space="preserve"> ансамбль танца «Юность», </w:t>
            </w:r>
            <w:r w:rsidR="00C124E1" w:rsidRPr="00C124E1">
              <w:rPr>
                <w:rFonts w:ascii="Times New Roman" w:hAnsi="Times New Roman"/>
                <w:iCs/>
              </w:rPr>
              <w:t>МАУК «Кольский районный Центр культуры».</w:t>
            </w:r>
          </w:p>
        </w:tc>
        <w:tc>
          <w:tcPr>
            <w:tcW w:w="4253" w:type="dxa"/>
            <w:tcBorders>
              <w:top w:val="single" w:sz="4" w:space="0" w:color="auto"/>
              <w:left w:val="single" w:sz="4" w:space="0" w:color="auto"/>
              <w:bottom w:val="single" w:sz="4" w:space="0" w:color="auto"/>
              <w:right w:val="single" w:sz="4" w:space="0" w:color="auto"/>
            </w:tcBorders>
          </w:tcPr>
          <w:p w:rsidR="00C124E1" w:rsidRDefault="00C124E1" w:rsidP="00C124E1">
            <w:pPr>
              <w:pStyle w:val="ad"/>
              <w:numPr>
                <w:ilvl w:val="0"/>
                <w:numId w:val="17"/>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lastRenderedPageBreak/>
              <w:t xml:space="preserve">Народный любительский художественный коллектив Рязанской области ансамбль народного танца «ЛЕЛЬ», </w:t>
            </w:r>
            <w:r w:rsidRPr="00C124E1">
              <w:rPr>
                <w:rFonts w:ascii="Times New Roman" w:hAnsi="Times New Roman"/>
                <w:iCs/>
              </w:rPr>
              <w:t>МАУК «Дворец культуры «Приокский» города Рязани;</w:t>
            </w:r>
          </w:p>
          <w:p w:rsidR="00C124E1" w:rsidRDefault="00C124E1" w:rsidP="00C124E1">
            <w:pPr>
              <w:numPr>
                <w:ilvl w:val="0"/>
                <w:numId w:val="17"/>
              </w:numPr>
              <w:shd w:val="clear" w:color="auto" w:fill="FFFFFF"/>
              <w:spacing w:after="0" w:line="240" w:lineRule="auto"/>
              <w:ind w:left="0" w:firstLine="0"/>
              <w:jc w:val="both"/>
              <w:rPr>
                <w:rFonts w:ascii="Times New Roman" w:hAnsi="Times New Roman"/>
                <w:iCs/>
              </w:rPr>
            </w:pPr>
            <w:r w:rsidRPr="00C124E1">
              <w:rPr>
                <w:rFonts w:ascii="Times New Roman" w:hAnsi="Times New Roman"/>
                <w:bCs/>
              </w:rPr>
              <w:t xml:space="preserve">Ансамбль народного танца «Приокский ЛЕЛЬ», </w:t>
            </w:r>
            <w:r w:rsidRPr="00C124E1">
              <w:rPr>
                <w:rFonts w:ascii="Times New Roman" w:hAnsi="Times New Roman"/>
                <w:iCs/>
              </w:rPr>
              <w:t>МБУДО «Центр детского творчества «Приокский» города Рязани</w:t>
            </w:r>
            <w:r>
              <w:rPr>
                <w:rFonts w:ascii="Times New Roman" w:hAnsi="Times New Roman"/>
                <w:iCs/>
              </w:rPr>
              <w:t>;</w:t>
            </w:r>
          </w:p>
          <w:p w:rsidR="00C124E1" w:rsidRPr="00C124E1" w:rsidRDefault="00C124E1" w:rsidP="00C124E1">
            <w:pPr>
              <w:numPr>
                <w:ilvl w:val="0"/>
                <w:numId w:val="17"/>
              </w:numPr>
              <w:shd w:val="clear" w:color="auto" w:fill="FFFFFF"/>
              <w:spacing w:after="0" w:line="240" w:lineRule="auto"/>
              <w:ind w:left="0" w:firstLine="0"/>
              <w:jc w:val="both"/>
              <w:rPr>
                <w:rFonts w:ascii="Times New Roman" w:hAnsi="Times New Roman"/>
                <w:iCs/>
              </w:rPr>
            </w:pPr>
            <w:r w:rsidRPr="00C124E1">
              <w:rPr>
                <w:rFonts w:ascii="Times New Roman" w:hAnsi="Times New Roman"/>
                <w:color w:val="000000"/>
                <w:shd w:val="clear" w:color="auto" w:fill="FFFFFF"/>
              </w:rPr>
              <w:t xml:space="preserve">педагог, хореограф-постановщик, Лауреат всероссийских конкурсов балетмейстерских работ. Заслуженный работник культуры РФ. Член экспертного совета Дельфийских Молодёжных Игр России. Куратор профиля «Хореография» кафедры изящных искусств и продюсерства Мининского </w:t>
            </w:r>
            <w:r w:rsidRPr="00C124E1">
              <w:rPr>
                <w:rFonts w:ascii="Times New Roman" w:hAnsi="Times New Roman"/>
                <w:color w:val="000000"/>
                <w:shd w:val="clear" w:color="auto" w:fill="FFFFFF"/>
              </w:rPr>
              <w:lastRenderedPageBreak/>
              <w:t xml:space="preserve">государственного университета. Заведующий отделением хореографического творчества Нижегородского музыкального училища им. М. А. Балакирева. Художественный руководитель и постановщик Заслуженного коллектива народного творчества ансамбля танца «Ракета» - </w:t>
            </w:r>
            <w:r w:rsidRPr="00C124E1">
              <w:rPr>
                <w:rFonts w:ascii="Times New Roman" w:hAnsi="Times New Roman"/>
                <w:b/>
                <w:color w:val="000000"/>
                <w:shd w:val="clear" w:color="auto" w:fill="FFFFFF"/>
              </w:rPr>
              <w:t>Верещагин Даниил Владиславович</w:t>
            </w:r>
            <w:r w:rsidRPr="00C124E1">
              <w:rPr>
                <w:rFonts w:ascii="Times New Roman" w:hAnsi="Times New Roman"/>
                <w:color w:val="000000"/>
                <w:shd w:val="clear" w:color="auto" w:fill="FFFFFF"/>
              </w:rPr>
              <w:t xml:space="preserve"> (г. Нижний Новгород);</w:t>
            </w:r>
          </w:p>
          <w:p w:rsidR="00C124E1" w:rsidRPr="00C124E1" w:rsidRDefault="00C124E1" w:rsidP="00C124E1">
            <w:pPr>
              <w:numPr>
                <w:ilvl w:val="0"/>
                <w:numId w:val="17"/>
              </w:numPr>
              <w:shd w:val="clear" w:color="auto" w:fill="FFFFFF"/>
              <w:spacing w:after="0" w:line="240" w:lineRule="auto"/>
              <w:ind w:left="0" w:firstLine="0"/>
              <w:jc w:val="both"/>
              <w:rPr>
                <w:rFonts w:ascii="Times New Roman" w:hAnsi="Times New Roman"/>
                <w:iCs/>
              </w:rPr>
            </w:pPr>
            <w:r w:rsidRPr="00C124E1">
              <w:rPr>
                <w:rFonts w:ascii="Times New Roman" w:hAnsi="Times New Roman"/>
                <w:bCs/>
                <w:color w:val="000000"/>
              </w:rPr>
              <w:t>председатель жюри, т</w:t>
            </w:r>
            <w:r w:rsidRPr="00C124E1">
              <w:rPr>
                <w:rFonts w:ascii="Times New Roman" w:hAnsi="Times New Roman"/>
                <w:color w:val="1A1A1A"/>
              </w:rPr>
              <w:t xml:space="preserve">анцовщик, солист Государственного академического ансамбля народного танца имени Игоря Моисеева. Народный артист Российской Федерации. Лауреат профессиональной Премии журнала «Балет» - «Душа танца» </w:t>
            </w:r>
            <w:r w:rsidRPr="00C124E1">
              <w:rPr>
                <w:rFonts w:ascii="Times New Roman" w:hAnsi="Times New Roman"/>
                <w:color w:val="000000"/>
                <w:shd w:val="clear" w:color="auto" w:fill="FFFFFF"/>
              </w:rPr>
              <w:t>в номинации «Звезда народного танца»</w:t>
            </w:r>
            <w:r w:rsidRPr="00C124E1">
              <w:rPr>
                <w:rFonts w:ascii="Times New Roman" w:hAnsi="Times New Roman"/>
                <w:color w:val="1A1A1A"/>
              </w:rPr>
              <w:t xml:space="preserve">. Магистр педагогики балета. Член жюри шоу «Страна талантов» на канале НТВ – </w:t>
            </w:r>
            <w:r w:rsidRPr="00C124E1">
              <w:rPr>
                <w:rFonts w:ascii="Times New Roman" w:hAnsi="Times New Roman"/>
                <w:b/>
                <w:color w:val="1A1A1A"/>
              </w:rPr>
              <w:t>Тихонов Александр Александрович</w:t>
            </w:r>
            <w:r w:rsidRPr="00C124E1">
              <w:rPr>
                <w:rFonts w:ascii="Times New Roman" w:hAnsi="Times New Roman"/>
                <w:color w:val="1A1A1A"/>
              </w:rPr>
              <w:t xml:space="preserve"> (г. Москва).</w:t>
            </w:r>
          </w:p>
          <w:p w:rsidR="00C124E1" w:rsidRPr="00C124E1" w:rsidRDefault="00C124E1" w:rsidP="00C124E1">
            <w:pPr>
              <w:pStyle w:val="ad"/>
              <w:shd w:val="clear" w:color="auto" w:fill="FFFFFF"/>
              <w:spacing w:after="0" w:line="240" w:lineRule="auto"/>
              <w:jc w:val="both"/>
              <w:rPr>
                <w:rFonts w:ascii="Times New Roman" w:hAnsi="Times New Roman"/>
                <w:iCs/>
              </w:rPr>
            </w:pPr>
          </w:p>
          <w:p w:rsidR="009157BD" w:rsidRDefault="009157BD">
            <w:pPr>
              <w:spacing w:after="0" w:line="240" w:lineRule="auto"/>
              <w:jc w:val="both"/>
              <w:rPr>
                <w:rFonts w:ascii="Times New Roman" w:hAnsi="Times New Roman"/>
              </w:rPr>
            </w:pPr>
          </w:p>
        </w:tc>
      </w:tr>
      <w:tr w:rsidR="00C124E1" w:rsidTr="00317879">
        <w:tc>
          <w:tcPr>
            <w:tcW w:w="2843" w:type="dxa"/>
            <w:tcBorders>
              <w:top w:val="single" w:sz="4" w:space="0" w:color="auto"/>
              <w:left w:val="single" w:sz="4" w:space="0" w:color="auto"/>
              <w:bottom w:val="single" w:sz="4" w:space="0" w:color="auto"/>
              <w:right w:val="single" w:sz="4" w:space="0" w:color="auto"/>
            </w:tcBorders>
          </w:tcPr>
          <w:p w:rsidR="00C124E1" w:rsidRDefault="00534FC8">
            <w:pPr>
              <w:spacing w:after="0" w:line="240" w:lineRule="auto"/>
              <w:jc w:val="both"/>
              <w:rPr>
                <w:rFonts w:ascii="Times New Roman" w:hAnsi="Times New Roman"/>
                <w:sz w:val="24"/>
                <w:szCs w:val="24"/>
              </w:rPr>
            </w:pPr>
            <w:r w:rsidRPr="00534FC8">
              <w:rPr>
                <w:rFonts w:ascii="Times New Roman" w:hAnsi="Times New Roman"/>
                <w:sz w:val="24"/>
                <w:szCs w:val="24"/>
              </w:rPr>
              <w:lastRenderedPageBreak/>
              <w:t>«Кольские наигрыши», XXII межрегиональный конкурс исполнителей на русских народных инструментах</w:t>
            </w:r>
          </w:p>
        </w:tc>
        <w:tc>
          <w:tcPr>
            <w:tcW w:w="1580" w:type="dxa"/>
            <w:tcBorders>
              <w:top w:val="single" w:sz="4" w:space="0" w:color="auto"/>
              <w:left w:val="single" w:sz="4" w:space="0" w:color="auto"/>
              <w:bottom w:val="single" w:sz="4" w:space="0" w:color="auto"/>
              <w:right w:val="single" w:sz="4" w:space="0" w:color="auto"/>
            </w:tcBorders>
          </w:tcPr>
          <w:p w:rsidR="00C124E1" w:rsidRDefault="00534FC8">
            <w:pPr>
              <w:spacing w:after="0" w:line="240" w:lineRule="auto"/>
              <w:jc w:val="center"/>
              <w:rPr>
                <w:rFonts w:ascii="Times New Roman" w:hAnsi="Times New Roman"/>
                <w:sz w:val="24"/>
                <w:szCs w:val="24"/>
              </w:rPr>
            </w:pPr>
            <w:r>
              <w:rPr>
                <w:rFonts w:ascii="Times New Roman" w:hAnsi="Times New Roman"/>
                <w:sz w:val="24"/>
                <w:szCs w:val="24"/>
              </w:rPr>
              <w:t>02-03 декабря</w:t>
            </w:r>
          </w:p>
        </w:tc>
        <w:tc>
          <w:tcPr>
            <w:tcW w:w="1993" w:type="dxa"/>
            <w:tcBorders>
              <w:top w:val="single" w:sz="4" w:space="0" w:color="auto"/>
              <w:left w:val="single" w:sz="4" w:space="0" w:color="auto"/>
              <w:bottom w:val="single" w:sz="4" w:space="0" w:color="auto"/>
              <w:right w:val="single" w:sz="4" w:space="0" w:color="auto"/>
            </w:tcBorders>
          </w:tcPr>
          <w:p w:rsidR="00C124E1" w:rsidRDefault="00C124E1">
            <w:pPr>
              <w:spacing w:after="0" w:line="240" w:lineRule="auto"/>
              <w:jc w:val="center"/>
              <w:rPr>
                <w:rFonts w:ascii="Times New Roman" w:hAnsi="Times New Roman"/>
                <w:sz w:val="24"/>
                <w:szCs w:val="24"/>
              </w:rPr>
            </w:pPr>
            <w:r>
              <w:rPr>
                <w:rFonts w:ascii="Times New Roman" w:hAnsi="Times New Roman"/>
                <w:sz w:val="24"/>
                <w:szCs w:val="24"/>
              </w:rPr>
              <w:t>ГОАУК «Мурманский областной Дворец культуры и народного творчества им. С.М. Кирова»</w:t>
            </w:r>
          </w:p>
        </w:tc>
        <w:tc>
          <w:tcPr>
            <w:tcW w:w="4924" w:type="dxa"/>
            <w:tcBorders>
              <w:top w:val="single" w:sz="4" w:space="0" w:color="auto"/>
              <w:left w:val="single" w:sz="4" w:space="0" w:color="auto"/>
              <w:bottom w:val="single" w:sz="4" w:space="0" w:color="auto"/>
              <w:right w:val="single" w:sz="4" w:space="0" w:color="auto"/>
            </w:tcBorders>
          </w:tcPr>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1. Оркестр народных инструментов. Государственное областное бюджетное профессиональное образовательное учреждение «Мурманский колледж искусств»</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2. Оркестр русских народных инструментов «Полярис». Муниципальное бюджетное учреждение дополнительного образования города Мурманска «Детская музыкальная школа № 1 им. А.Н. Волковой»</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lastRenderedPageBreak/>
              <w:t>3. Ансамбль «Домры+». Муниципальное бюджетное учреждение дополнительного образования Детская музыкальная школа им. Э.С. Пастернак г. Североморск</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4. Ансамбль «Территория любви». МБУ ДО города Мурманска «Детская музыкальная школа № 1 им. А.Н. Волковой»</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5. Ансамбль «Коллаж». МБУ ДО ДМШ им. Э.С. Пастернак г. Североморск</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6. Ансамбль «Девишник». МБУ ДО города Мурманска «Детская музыкальная школа № 1 им. А.Н. Волковой»</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7. Ансамбль «Мальчишник». МБУ ДО города Мурманска «Детская музыкальная школа № 1 им. А.Н. Волковой»</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8. Самсонова Дарья Михайловна, Исаков Евгений Александрович. Муниципальное бюджетное учреждение дополнительного образования города Мурманска «Детская музыкальная школа № 3»</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9. Едемский Егор Олегович, Султанов Вадим Евгеньевич. ГОАУК «Мурманский областной Дворец культуры и народного творчества им. С.М. Кирова»</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10. ОСК АРНИ «Русские потешки» (младший состав). ГОАУК «МОДКиНТ им. С.М. Кирова»</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11. ОСК АРНИ «Русские потешки» (старший состав). ГОАУК «МОДКиНТ им. С.М. Кирова»</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12. НСК «Оркестр русских народных инструментов». Муниципальное бюджетное учреждение «Дворец культуры «Металлург» г. Кандалакша</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13. НСК оркестр русских народных инструментов «Сияние Севера». Муниципальное бюджетное учреждение культуры Дворец культуры «Судоремонтник» города Мурманска</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 xml:space="preserve">14. НСК ансамбль русских народных </w:t>
            </w:r>
            <w:r w:rsidRPr="00534FC8">
              <w:rPr>
                <w:rFonts w:ascii="Times New Roman" w:hAnsi="Times New Roman"/>
              </w:rPr>
              <w:lastRenderedPageBreak/>
              <w:t>инструментов «Русские наигрыши». Муниципальное автономное учреждение культуры «Кольский районный Центр культуры»</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15. НСК ансамбль русских народных инструментов «Забава». МБУ «Дворец культуры «Металлург» г. Кандалакша</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16. НСК Ансамбль русских народных инструментов «Полярные Зори». Муниципальное бюджетное учреждение культуры Городской Дворец культурыг. Полярные Зори</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1</w:t>
            </w:r>
            <w:r>
              <w:rPr>
                <w:rFonts w:ascii="Times New Roman" w:hAnsi="Times New Roman"/>
              </w:rPr>
              <w:t>7</w:t>
            </w:r>
            <w:r w:rsidRPr="00534FC8">
              <w:rPr>
                <w:rFonts w:ascii="Times New Roman" w:hAnsi="Times New Roman"/>
              </w:rPr>
              <w:t>. Реунов Антон Владимирович, Торопов Виктор Юрьевич. Муниципальное бюджетное учреждение Дополнительного образования «Детская школа искусств города Полярные Зори»</w:t>
            </w:r>
          </w:p>
          <w:p w:rsid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1</w:t>
            </w:r>
            <w:r>
              <w:rPr>
                <w:rFonts w:ascii="Times New Roman" w:hAnsi="Times New Roman"/>
              </w:rPr>
              <w:t>8</w:t>
            </w:r>
            <w:r w:rsidRPr="00534FC8">
              <w:rPr>
                <w:rFonts w:ascii="Times New Roman" w:hAnsi="Times New Roman"/>
              </w:rPr>
              <w:t>. Лукьянова Екатерина. МБУ ДО ДМШ им. Э.С. Пастернак г. Североморск</w:t>
            </w:r>
          </w:p>
          <w:p w:rsidR="00534FC8" w:rsidRPr="00534FC8" w:rsidRDefault="00534FC8" w:rsidP="00534FC8">
            <w:pPr>
              <w:shd w:val="clear" w:color="auto" w:fill="FFFFFF"/>
              <w:spacing w:after="0" w:line="240" w:lineRule="auto"/>
              <w:jc w:val="both"/>
              <w:rPr>
                <w:rFonts w:ascii="Times New Roman" w:hAnsi="Times New Roman"/>
              </w:rPr>
            </w:pPr>
            <w:r>
              <w:rPr>
                <w:rFonts w:ascii="Times New Roman" w:hAnsi="Times New Roman"/>
              </w:rPr>
              <w:t>19</w:t>
            </w:r>
            <w:r w:rsidRPr="00534FC8">
              <w:rPr>
                <w:rFonts w:ascii="Times New Roman" w:hAnsi="Times New Roman"/>
              </w:rPr>
              <w:t>. Авдошкина Анна. Муниципальное учреждение дополнительного образования Детская музыкальная школа г. Заозерска</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2</w:t>
            </w:r>
            <w:r>
              <w:rPr>
                <w:rFonts w:ascii="Times New Roman" w:hAnsi="Times New Roman"/>
              </w:rPr>
              <w:t>0</w:t>
            </w:r>
            <w:r w:rsidRPr="00534FC8">
              <w:rPr>
                <w:rFonts w:ascii="Times New Roman" w:hAnsi="Times New Roman"/>
              </w:rPr>
              <w:t>. Кудряшов Владимир. МУ ДО ДМШ г. Заозерска</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2</w:t>
            </w:r>
            <w:r>
              <w:rPr>
                <w:rFonts w:ascii="Times New Roman" w:hAnsi="Times New Roman"/>
              </w:rPr>
              <w:t>1</w:t>
            </w:r>
            <w:r w:rsidRPr="00534FC8">
              <w:rPr>
                <w:rFonts w:ascii="Times New Roman" w:hAnsi="Times New Roman"/>
              </w:rPr>
              <w:t>. Хакбердина Пелагия. «Детская школа искусств г. Полярный» ЗАТО Александровск</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2</w:t>
            </w:r>
            <w:r>
              <w:rPr>
                <w:rFonts w:ascii="Times New Roman" w:hAnsi="Times New Roman"/>
              </w:rPr>
              <w:t>2</w:t>
            </w:r>
            <w:r w:rsidRPr="00534FC8">
              <w:rPr>
                <w:rFonts w:ascii="Times New Roman" w:hAnsi="Times New Roman"/>
              </w:rPr>
              <w:t>. Иконников Семен. Муниципальное бюджетное учреждение дополнительного образования Детская школа искусств п. Сафоново</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2</w:t>
            </w:r>
            <w:r>
              <w:rPr>
                <w:rFonts w:ascii="Times New Roman" w:hAnsi="Times New Roman"/>
              </w:rPr>
              <w:t>3</w:t>
            </w:r>
            <w:r w:rsidRPr="00534FC8">
              <w:rPr>
                <w:rFonts w:ascii="Times New Roman" w:hAnsi="Times New Roman"/>
              </w:rPr>
              <w:t>. Сухарев Семён. МБУ ДО ДШИ п. Сафоново</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2</w:t>
            </w:r>
            <w:r>
              <w:rPr>
                <w:rFonts w:ascii="Times New Roman" w:hAnsi="Times New Roman"/>
              </w:rPr>
              <w:t>4</w:t>
            </w:r>
            <w:r w:rsidRPr="00534FC8">
              <w:rPr>
                <w:rFonts w:ascii="Times New Roman" w:hAnsi="Times New Roman"/>
              </w:rPr>
              <w:t>. Дерий Варвара. МБУ ДО ДМШ им. Э.С. Пастернак г. Североморск</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2</w:t>
            </w:r>
            <w:r>
              <w:rPr>
                <w:rFonts w:ascii="Times New Roman" w:hAnsi="Times New Roman"/>
              </w:rPr>
              <w:t>5</w:t>
            </w:r>
            <w:r w:rsidRPr="00534FC8">
              <w:rPr>
                <w:rFonts w:ascii="Times New Roman" w:hAnsi="Times New Roman"/>
              </w:rPr>
              <w:t>. Белова Алина. МБУДО «Детская школа искусств» г. Апатиты</w:t>
            </w:r>
          </w:p>
          <w:p w:rsidR="00534FC8" w:rsidRPr="00534FC8" w:rsidRDefault="00534FC8" w:rsidP="00534FC8">
            <w:pPr>
              <w:shd w:val="clear" w:color="auto" w:fill="FFFFFF"/>
              <w:spacing w:after="0" w:line="240" w:lineRule="auto"/>
              <w:jc w:val="both"/>
              <w:rPr>
                <w:rFonts w:ascii="Times New Roman" w:hAnsi="Times New Roman"/>
              </w:rPr>
            </w:pPr>
            <w:r>
              <w:rPr>
                <w:rFonts w:ascii="Times New Roman" w:hAnsi="Times New Roman"/>
              </w:rPr>
              <w:t>26</w:t>
            </w:r>
            <w:r w:rsidRPr="00534FC8">
              <w:rPr>
                <w:rFonts w:ascii="Times New Roman" w:hAnsi="Times New Roman"/>
              </w:rPr>
              <w:t>. Баженов Александр. ДШИ г. Полярный ЗАТО Александровск</w:t>
            </w:r>
          </w:p>
          <w:p w:rsidR="00534FC8" w:rsidRPr="00534FC8" w:rsidRDefault="00534FC8" w:rsidP="00534FC8">
            <w:pPr>
              <w:shd w:val="clear" w:color="auto" w:fill="FFFFFF"/>
              <w:spacing w:after="0" w:line="240" w:lineRule="auto"/>
              <w:jc w:val="both"/>
              <w:rPr>
                <w:rFonts w:ascii="Times New Roman" w:hAnsi="Times New Roman"/>
              </w:rPr>
            </w:pPr>
            <w:r>
              <w:rPr>
                <w:rFonts w:ascii="Times New Roman" w:hAnsi="Times New Roman"/>
              </w:rPr>
              <w:t>27</w:t>
            </w:r>
            <w:r w:rsidRPr="00534FC8">
              <w:rPr>
                <w:rFonts w:ascii="Times New Roman" w:hAnsi="Times New Roman"/>
              </w:rPr>
              <w:t>. Шиняев Семен. МБУ ДО ДШИ п. Сафоново</w:t>
            </w:r>
          </w:p>
          <w:p w:rsidR="00534FC8" w:rsidRPr="00534FC8" w:rsidRDefault="00534FC8" w:rsidP="00534FC8">
            <w:pPr>
              <w:shd w:val="clear" w:color="auto" w:fill="FFFFFF"/>
              <w:spacing w:after="0" w:line="240" w:lineRule="auto"/>
              <w:jc w:val="both"/>
              <w:rPr>
                <w:rFonts w:ascii="Times New Roman" w:hAnsi="Times New Roman"/>
              </w:rPr>
            </w:pPr>
            <w:r>
              <w:rPr>
                <w:rFonts w:ascii="Times New Roman" w:hAnsi="Times New Roman"/>
              </w:rPr>
              <w:t>28</w:t>
            </w:r>
            <w:r w:rsidRPr="00534FC8">
              <w:rPr>
                <w:rFonts w:ascii="Times New Roman" w:hAnsi="Times New Roman"/>
              </w:rPr>
              <w:t>. Загородняя Татьяна. МБУ ДО ДМШ им. Э.С. Пастернак г. Североморск</w:t>
            </w:r>
          </w:p>
          <w:p w:rsidR="00534FC8" w:rsidRPr="00534FC8" w:rsidRDefault="00534FC8" w:rsidP="00534FC8">
            <w:pPr>
              <w:shd w:val="clear" w:color="auto" w:fill="FFFFFF"/>
              <w:spacing w:after="0" w:line="240" w:lineRule="auto"/>
              <w:jc w:val="both"/>
              <w:rPr>
                <w:rFonts w:ascii="Times New Roman" w:hAnsi="Times New Roman"/>
              </w:rPr>
            </w:pPr>
            <w:r>
              <w:rPr>
                <w:rFonts w:ascii="Times New Roman" w:hAnsi="Times New Roman"/>
              </w:rPr>
              <w:lastRenderedPageBreak/>
              <w:t>29</w:t>
            </w:r>
            <w:r w:rsidRPr="00534FC8">
              <w:rPr>
                <w:rFonts w:ascii="Times New Roman" w:hAnsi="Times New Roman"/>
              </w:rPr>
              <w:t>. Аникова Дарья. МБУ ДО ДШИ п. Сафоново</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3</w:t>
            </w:r>
            <w:r>
              <w:rPr>
                <w:rFonts w:ascii="Times New Roman" w:hAnsi="Times New Roman"/>
              </w:rPr>
              <w:t>0</w:t>
            </w:r>
            <w:r w:rsidRPr="00534FC8">
              <w:rPr>
                <w:rFonts w:ascii="Times New Roman" w:hAnsi="Times New Roman"/>
              </w:rPr>
              <w:t>. Тарасова Ирина. МБУ ДО ДМШ им. Э.С. Пастернак г. Североморск</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3</w:t>
            </w:r>
            <w:r>
              <w:rPr>
                <w:rFonts w:ascii="Times New Roman" w:hAnsi="Times New Roman"/>
              </w:rPr>
              <w:t>1</w:t>
            </w:r>
            <w:r w:rsidRPr="00534FC8">
              <w:rPr>
                <w:rFonts w:ascii="Times New Roman" w:hAnsi="Times New Roman"/>
              </w:rPr>
              <w:t>. Семяшкин Виктор. МБУ ДО ДМШ им. Э.С. Пастернак г. Североморск</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3</w:t>
            </w:r>
            <w:r>
              <w:rPr>
                <w:rFonts w:ascii="Times New Roman" w:hAnsi="Times New Roman"/>
              </w:rPr>
              <w:t>2</w:t>
            </w:r>
            <w:r w:rsidRPr="00534FC8">
              <w:rPr>
                <w:rFonts w:ascii="Times New Roman" w:hAnsi="Times New Roman"/>
              </w:rPr>
              <w:t>. Грибанова Софья. МБУ ДО ДМШ им. Э.С. Пастернак г. Североморск</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3</w:t>
            </w:r>
            <w:r>
              <w:rPr>
                <w:rFonts w:ascii="Times New Roman" w:hAnsi="Times New Roman"/>
              </w:rPr>
              <w:t>3</w:t>
            </w:r>
            <w:r w:rsidRPr="00534FC8">
              <w:rPr>
                <w:rFonts w:ascii="Times New Roman" w:hAnsi="Times New Roman"/>
              </w:rPr>
              <w:t>. Крылова Вероника. Муниципальное бюджетное учреждение дополнительного образования города Мурманска «Детская музыкальная школа № 6»</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3</w:t>
            </w:r>
            <w:r>
              <w:rPr>
                <w:rFonts w:ascii="Times New Roman" w:hAnsi="Times New Roman"/>
              </w:rPr>
              <w:t>4</w:t>
            </w:r>
            <w:r w:rsidRPr="00534FC8">
              <w:rPr>
                <w:rFonts w:ascii="Times New Roman" w:hAnsi="Times New Roman"/>
              </w:rPr>
              <w:t>. Трошин Евгений. МБУ ДО города Мурманска ДМШ № 3</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3</w:t>
            </w:r>
            <w:r>
              <w:rPr>
                <w:rFonts w:ascii="Times New Roman" w:hAnsi="Times New Roman"/>
              </w:rPr>
              <w:t>5</w:t>
            </w:r>
            <w:r w:rsidRPr="00534FC8">
              <w:rPr>
                <w:rFonts w:ascii="Times New Roman" w:hAnsi="Times New Roman"/>
              </w:rPr>
              <w:t>. Инструментальное трио: Лебедев Владислав, Трошин Евгений, Левчук Лидия. МБУ ДО города Мурманска ДМШ № 3</w:t>
            </w:r>
          </w:p>
          <w:p w:rsidR="00534FC8" w:rsidRPr="00534FC8" w:rsidRDefault="00534FC8" w:rsidP="00534FC8">
            <w:pPr>
              <w:shd w:val="clear" w:color="auto" w:fill="FFFFFF"/>
              <w:spacing w:after="0" w:line="240" w:lineRule="auto"/>
              <w:jc w:val="both"/>
              <w:rPr>
                <w:rFonts w:ascii="Times New Roman" w:hAnsi="Times New Roman"/>
              </w:rPr>
            </w:pPr>
            <w:r>
              <w:rPr>
                <w:rFonts w:ascii="Times New Roman" w:hAnsi="Times New Roman"/>
              </w:rPr>
              <w:t>36</w:t>
            </w:r>
            <w:r w:rsidRPr="00534FC8">
              <w:rPr>
                <w:rFonts w:ascii="Times New Roman" w:hAnsi="Times New Roman"/>
              </w:rPr>
              <w:t>. Высочин Семён Александрович, Крестов Роман Вадимович. МБУ ДО города Мурманска «Детская музыкальная школа № 1 им. А.Н. Волковой»</w:t>
            </w:r>
          </w:p>
          <w:p w:rsidR="00534FC8" w:rsidRPr="00534FC8" w:rsidRDefault="00534FC8" w:rsidP="00534FC8">
            <w:pPr>
              <w:shd w:val="clear" w:color="auto" w:fill="FFFFFF"/>
              <w:spacing w:after="0" w:line="240" w:lineRule="auto"/>
              <w:jc w:val="both"/>
              <w:rPr>
                <w:rFonts w:ascii="Times New Roman" w:hAnsi="Times New Roman"/>
              </w:rPr>
            </w:pPr>
            <w:r>
              <w:rPr>
                <w:rFonts w:ascii="Times New Roman" w:hAnsi="Times New Roman"/>
              </w:rPr>
              <w:t>37</w:t>
            </w:r>
            <w:r w:rsidRPr="00534FC8">
              <w:rPr>
                <w:rFonts w:ascii="Times New Roman" w:hAnsi="Times New Roman"/>
              </w:rPr>
              <w:t>. Симагин Никита Сергеевич. МУ ДО ДМШ г. Заозерска</w:t>
            </w:r>
          </w:p>
          <w:p w:rsidR="00534FC8" w:rsidRPr="00534FC8" w:rsidRDefault="00534FC8" w:rsidP="00534FC8">
            <w:pPr>
              <w:shd w:val="clear" w:color="auto" w:fill="FFFFFF"/>
              <w:spacing w:after="0" w:line="240" w:lineRule="auto"/>
              <w:jc w:val="both"/>
              <w:rPr>
                <w:rFonts w:ascii="Times New Roman" w:hAnsi="Times New Roman"/>
              </w:rPr>
            </w:pPr>
            <w:r>
              <w:rPr>
                <w:rFonts w:ascii="Times New Roman" w:hAnsi="Times New Roman"/>
              </w:rPr>
              <w:t>38</w:t>
            </w:r>
            <w:r w:rsidRPr="00534FC8">
              <w:rPr>
                <w:rFonts w:ascii="Times New Roman" w:hAnsi="Times New Roman"/>
              </w:rPr>
              <w:t>. Алданов Кирилл Александрович. МБУДО «Детская школа искусств» города Оленегорска</w:t>
            </w:r>
          </w:p>
          <w:p w:rsidR="00534FC8" w:rsidRPr="00534FC8" w:rsidRDefault="00534FC8" w:rsidP="00534FC8">
            <w:pPr>
              <w:shd w:val="clear" w:color="auto" w:fill="FFFFFF"/>
              <w:spacing w:after="0" w:line="240" w:lineRule="auto"/>
              <w:jc w:val="both"/>
              <w:rPr>
                <w:rFonts w:ascii="Times New Roman" w:hAnsi="Times New Roman"/>
              </w:rPr>
            </w:pPr>
            <w:r>
              <w:rPr>
                <w:rFonts w:ascii="Times New Roman" w:hAnsi="Times New Roman"/>
              </w:rPr>
              <w:t>39</w:t>
            </w:r>
            <w:r w:rsidRPr="00534FC8">
              <w:rPr>
                <w:rFonts w:ascii="Times New Roman" w:hAnsi="Times New Roman"/>
              </w:rPr>
              <w:t>. Крачковская Анна Владимировна. МБУ ДО ДШИ №1 г. Мурманска.</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4</w:t>
            </w:r>
            <w:r>
              <w:rPr>
                <w:rFonts w:ascii="Times New Roman" w:hAnsi="Times New Roman"/>
              </w:rPr>
              <w:t>0</w:t>
            </w:r>
            <w:r w:rsidRPr="00534FC8">
              <w:rPr>
                <w:rFonts w:ascii="Times New Roman" w:hAnsi="Times New Roman"/>
              </w:rPr>
              <w:t>. Богданов Степан. ГОБПОУ «Мурманский колледж искусств»</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4</w:t>
            </w:r>
            <w:r>
              <w:rPr>
                <w:rFonts w:ascii="Times New Roman" w:hAnsi="Times New Roman"/>
              </w:rPr>
              <w:t>1</w:t>
            </w:r>
            <w:r w:rsidRPr="00534FC8">
              <w:rPr>
                <w:rFonts w:ascii="Times New Roman" w:hAnsi="Times New Roman"/>
              </w:rPr>
              <w:t>. Болгарцева Нэлли. ГОБПОУ «Мурманский колледж искусств»</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4</w:t>
            </w:r>
            <w:r>
              <w:rPr>
                <w:rFonts w:ascii="Times New Roman" w:hAnsi="Times New Roman"/>
              </w:rPr>
              <w:t>2</w:t>
            </w:r>
            <w:r w:rsidRPr="00534FC8">
              <w:rPr>
                <w:rFonts w:ascii="Times New Roman" w:hAnsi="Times New Roman"/>
              </w:rPr>
              <w:t>. Подволоцкая Вера. ГОБПОУ «Мурманский колледж искусств»</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4</w:t>
            </w:r>
            <w:r>
              <w:rPr>
                <w:rFonts w:ascii="Times New Roman" w:hAnsi="Times New Roman"/>
              </w:rPr>
              <w:t>3</w:t>
            </w:r>
            <w:r w:rsidRPr="00534FC8">
              <w:rPr>
                <w:rFonts w:ascii="Times New Roman" w:hAnsi="Times New Roman"/>
              </w:rPr>
              <w:t>. Цивинская Екатерина. ГОБПОУ «Мурманский колледж искусств»</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4</w:t>
            </w:r>
            <w:r>
              <w:rPr>
                <w:rFonts w:ascii="Times New Roman" w:hAnsi="Times New Roman"/>
              </w:rPr>
              <w:t>4</w:t>
            </w:r>
            <w:r w:rsidRPr="00534FC8">
              <w:rPr>
                <w:rFonts w:ascii="Times New Roman" w:hAnsi="Times New Roman"/>
              </w:rPr>
              <w:t>. Муравьёва Виктория. ГОБПОУ «Мурманский колледж искусств»</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4</w:t>
            </w:r>
            <w:r>
              <w:rPr>
                <w:rFonts w:ascii="Times New Roman" w:hAnsi="Times New Roman"/>
              </w:rPr>
              <w:t>5</w:t>
            </w:r>
            <w:r w:rsidRPr="00534FC8">
              <w:rPr>
                <w:rFonts w:ascii="Times New Roman" w:hAnsi="Times New Roman"/>
              </w:rPr>
              <w:t xml:space="preserve">. Долгополов Артемий. ГОБПОУ </w:t>
            </w:r>
            <w:r w:rsidRPr="00534FC8">
              <w:rPr>
                <w:rFonts w:ascii="Times New Roman" w:hAnsi="Times New Roman"/>
              </w:rPr>
              <w:lastRenderedPageBreak/>
              <w:t>«Мурманский колледж искусств»</w:t>
            </w:r>
          </w:p>
          <w:p w:rsidR="00534FC8" w:rsidRPr="00534FC8" w:rsidRDefault="00534FC8" w:rsidP="00534FC8">
            <w:pPr>
              <w:shd w:val="clear" w:color="auto" w:fill="FFFFFF"/>
              <w:spacing w:after="0" w:line="240" w:lineRule="auto"/>
              <w:jc w:val="both"/>
              <w:rPr>
                <w:rFonts w:ascii="Times New Roman" w:hAnsi="Times New Roman"/>
              </w:rPr>
            </w:pPr>
            <w:r>
              <w:rPr>
                <w:rFonts w:ascii="Times New Roman" w:hAnsi="Times New Roman"/>
              </w:rPr>
              <w:t>46</w:t>
            </w:r>
            <w:r w:rsidRPr="00534FC8">
              <w:rPr>
                <w:rFonts w:ascii="Times New Roman" w:hAnsi="Times New Roman"/>
              </w:rPr>
              <w:t>. Овчаренко Никита. ГОБПОУ «Мурманский колледж искусств»</w:t>
            </w:r>
          </w:p>
          <w:p w:rsidR="00C124E1" w:rsidRPr="00C124E1" w:rsidRDefault="00534FC8" w:rsidP="00C124E1">
            <w:pPr>
              <w:shd w:val="clear" w:color="auto" w:fill="FFFFFF"/>
              <w:spacing w:after="0" w:line="240" w:lineRule="auto"/>
              <w:jc w:val="both"/>
              <w:rPr>
                <w:rFonts w:ascii="Times New Roman" w:hAnsi="Times New Roman"/>
              </w:rPr>
            </w:pPr>
            <w:r>
              <w:rPr>
                <w:rFonts w:ascii="Times New Roman" w:hAnsi="Times New Roman"/>
              </w:rPr>
              <w:t>47</w:t>
            </w:r>
            <w:r w:rsidRPr="00534FC8">
              <w:rPr>
                <w:rFonts w:ascii="Times New Roman" w:hAnsi="Times New Roman"/>
              </w:rPr>
              <w:t>. НСК Ансамбль русских народных инструментов «Россия». ГОАУК «МОДКиНТ им. С.М. Кирова»</w:t>
            </w:r>
          </w:p>
        </w:tc>
        <w:tc>
          <w:tcPr>
            <w:tcW w:w="4253" w:type="dxa"/>
            <w:tcBorders>
              <w:top w:val="single" w:sz="4" w:space="0" w:color="auto"/>
              <w:left w:val="single" w:sz="4" w:space="0" w:color="auto"/>
              <w:bottom w:val="single" w:sz="4" w:space="0" w:color="auto"/>
              <w:right w:val="single" w:sz="4" w:space="0" w:color="auto"/>
            </w:tcBorders>
          </w:tcPr>
          <w:p w:rsidR="00534FC8" w:rsidRPr="00534FC8" w:rsidRDefault="00534FC8" w:rsidP="00534FC8">
            <w:pPr>
              <w:pStyle w:val="af4"/>
              <w:jc w:val="both"/>
              <w:rPr>
                <w:rFonts w:ascii="Times New Roman" w:hAnsi="Times New Roman"/>
              </w:rPr>
            </w:pPr>
            <w:r w:rsidRPr="00534FC8">
              <w:rPr>
                <w:rFonts w:ascii="Times New Roman" w:hAnsi="Times New Roman"/>
                <w:bCs/>
              </w:rPr>
              <w:lastRenderedPageBreak/>
              <w:t>1.</w:t>
            </w:r>
            <w:r w:rsidRPr="00534FC8">
              <w:rPr>
                <w:rFonts w:ascii="Times New Roman" w:hAnsi="Times New Roman"/>
                <w:u w:val="single"/>
              </w:rPr>
              <w:t xml:space="preserve"> Председатель жюри</w:t>
            </w:r>
            <w:r w:rsidRPr="00534FC8">
              <w:rPr>
                <w:rFonts w:ascii="Times New Roman" w:hAnsi="Times New Roman"/>
              </w:rPr>
              <w:t xml:space="preserve"> - Барщёв Алексей Николаевич - музыкант Санкт-Петербургского ансамбля «Терем-квартет», преподаватель по специальности «Инструментальное Исполнительство», педагог-организатор в "Социально-реабилитационном центре для несовершеннолетних "Прометей", преподаватель многочисленных </w:t>
            </w:r>
            <w:r w:rsidRPr="00534FC8">
              <w:rPr>
                <w:rFonts w:ascii="Times New Roman" w:hAnsi="Times New Roman"/>
              </w:rPr>
              <w:lastRenderedPageBreak/>
              <w:t>музыкальных школ для детей «Теремок».</w:t>
            </w:r>
          </w:p>
          <w:p w:rsidR="00534FC8" w:rsidRP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2. Касяник Михаил. ГБПОУ РК "Петрозаводский музыкальный колледж им. К. Э. Раутио"</w:t>
            </w:r>
          </w:p>
          <w:p w:rsidR="00534FC8" w:rsidRDefault="00534FC8" w:rsidP="00534FC8">
            <w:pPr>
              <w:shd w:val="clear" w:color="auto" w:fill="FFFFFF"/>
              <w:spacing w:after="0" w:line="240" w:lineRule="auto"/>
              <w:jc w:val="both"/>
              <w:rPr>
                <w:rFonts w:ascii="Times New Roman" w:hAnsi="Times New Roman"/>
              </w:rPr>
            </w:pPr>
            <w:r w:rsidRPr="00534FC8">
              <w:rPr>
                <w:rFonts w:ascii="Times New Roman" w:hAnsi="Times New Roman"/>
              </w:rPr>
              <w:t>3. Касяник Иван. МОУ ДО «Детская музыкальная школа № 1 им. Г.Синисало» г. Петрозаводск</w:t>
            </w:r>
          </w:p>
          <w:p w:rsidR="00534FC8" w:rsidRPr="00534FC8" w:rsidRDefault="00534FC8" w:rsidP="00534FC8">
            <w:pPr>
              <w:shd w:val="clear" w:color="auto" w:fill="FFFFFF"/>
              <w:spacing w:after="0" w:line="240" w:lineRule="auto"/>
              <w:jc w:val="both"/>
              <w:rPr>
                <w:rFonts w:ascii="Times New Roman" w:hAnsi="Times New Roman"/>
              </w:rPr>
            </w:pPr>
            <w:r>
              <w:rPr>
                <w:rFonts w:ascii="Times New Roman" w:hAnsi="Times New Roman"/>
              </w:rPr>
              <w:t xml:space="preserve">4. </w:t>
            </w:r>
            <w:r w:rsidRPr="00534FC8">
              <w:rPr>
                <w:rFonts w:ascii="Times New Roman" w:hAnsi="Times New Roman"/>
              </w:rPr>
              <w:t>Касяник Александр.  МОУ ДО «ДМШ № 1 им. Г.Синисало» г. Петрозаводск</w:t>
            </w:r>
          </w:p>
          <w:p w:rsidR="00534FC8" w:rsidRPr="00534FC8" w:rsidRDefault="00534FC8" w:rsidP="00534FC8">
            <w:pPr>
              <w:shd w:val="clear" w:color="auto" w:fill="FFFFFF"/>
              <w:spacing w:after="0" w:line="240" w:lineRule="auto"/>
              <w:jc w:val="both"/>
              <w:rPr>
                <w:rFonts w:ascii="Times New Roman" w:hAnsi="Times New Roman"/>
              </w:rPr>
            </w:pPr>
            <w:r>
              <w:rPr>
                <w:rFonts w:ascii="Times New Roman" w:hAnsi="Times New Roman"/>
              </w:rPr>
              <w:t>5</w:t>
            </w:r>
            <w:r w:rsidRPr="00534FC8">
              <w:rPr>
                <w:rFonts w:ascii="Times New Roman" w:hAnsi="Times New Roman"/>
              </w:rPr>
              <w:t>. Касяник Павел. МОУ ДО «ДМШ № 1 им. Г.Синисало» г. Петрозаводск</w:t>
            </w:r>
          </w:p>
          <w:p w:rsidR="00534FC8" w:rsidRPr="00534FC8" w:rsidRDefault="00534FC8" w:rsidP="00534FC8">
            <w:pPr>
              <w:shd w:val="clear" w:color="auto" w:fill="FFFFFF"/>
              <w:spacing w:after="0" w:line="240" w:lineRule="auto"/>
              <w:jc w:val="both"/>
              <w:rPr>
                <w:rFonts w:ascii="Times New Roman" w:hAnsi="Times New Roman"/>
              </w:rPr>
            </w:pPr>
          </w:p>
          <w:p w:rsidR="00534FC8" w:rsidRPr="00534FC8" w:rsidRDefault="00534FC8" w:rsidP="00534FC8">
            <w:pPr>
              <w:pStyle w:val="af4"/>
              <w:jc w:val="both"/>
              <w:rPr>
                <w:rFonts w:ascii="Times New Roman" w:hAnsi="Times New Roman"/>
                <w:sz w:val="24"/>
                <w:szCs w:val="24"/>
              </w:rPr>
            </w:pPr>
          </w:p>
          <w:p w:rsidR="00C124E1" w:rsidRPr="00C124E1" w:rsidRDefault="00C124E1" w:rsidP="00C124E1">
            <w:pPr>
              <w:pStyle w:val="ad"/>
              <w:shd w:val="clear" w:color="auto" w:fill="FFFFFF"/>
              <w:spacing w:after="0" w:line="240" w:lineRule="auto"/>
              <w:ind w:left="0"/>
              <w:jc w:val="both"/>
              <w:rPr>
                <w:rFonts w:ascii="Times New Roman" w:hAnsi="Times New Roman"/>
                <w:bCs/>
              </w:rPr>
            </w:pPr>
          </w:p>
        </w:tc>
      </w:tr>
    </w:tbl>
    <w:p w:rsidR="009157BD" w:rsidRDefault="009157BD">
      <w:pPr>
        <w:pStyle w:val="ad"/>
        <w:spacing w:after="0" w:line="240" w:lineRule="auto"/>
        <w:ind w:left="0"/>
        <w:rPr>
          <w:rFonts w:ascii="Times New Roman" w:hAnsi="Times New Roman"/>
          <w:color w:val="000000"/>
          <w:sz w:val="24"/>
          <w:szCs w:val="24"/>
        </w:rPr>
      </w:pPr>
    </w:p>
    <w:p w:rsidR="00534FC8" w:rsidRPr="00BA04DF" w:rsidRDefault="00534FC8">
      <w:pPr>
        <w:pStyle w:val="ad"/>
        <w:spacing w:after="0" w:line="240" w:lineRule="auto"/>
        <w:ind w:left="0"/>
        <w:jc w:val="center"/>
        <w:rPr>
          <w:rFonts w:ascii="Times New Roman" w:hAnsi="Times New Roman"/>
          <w:b/>
          <w:color w:val="000000"/>
          <w:sz w:val="24"/>
          <w:szCs w:val="24"/>
        </w:rPr>
      </w:pPr>
      <w:r w:rsidRPr="00BA04DF">
        <w:rPr>
          <w:rFonts w:ascii="Times New Roman" w:hAnsi="Times New Roman"/>
          <w:b/>
          <w:color w:val="000000"/>
          <w:sz w:val="24"/>
          <w:szCs w:val="24"/>
        </w:rPr>
        <w:br w:type="page"/>
      </w:r>
    </w:p>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color w:val="000000"/>
          <w:sz w:val="24"/>
          <w:szCs w:val="24"/>
          <w:lang w:val="en-US"/>
        </w:rPr>
        <w:lastRenderedPageBreak/>
        <w:t>VIII</w:t>
      </w:r>
      <w:r>
        <w:rPr>
          <w:rFonts w:ascii="Times New Roman" w:hAnsi="Times New Roman"/>
          <w:b/>
          <w:color w:val="000000"/>
          <w:sz w:val="24"/>
          <w:szCs w:val="24"/>
        </w:rPr>
        <w:t>.  Финансово</w:t>
      </w:r>
      <w:r>
        <w:rPr>
          <w:rFonts w:ascii="Times New Roman" w:hAnsi="Times New Roman"/>
          <w:b/>
          <w:sz w:val="24"/>
          <w:szCs w:val="24"/>
        </w:rPr>
        <w:t>-экономические показатели</w:t>
      </w:r>
    </w:p>
    <w:p w:rsidR="009157BD" w:rsidRDefault="00385888">
      <w:pPr>
        <w:spacing w:after="0" w:line="240" w:lineRule="auto"/>
        <w:ind w:left="1800"/>
        <w:rPr>
          <w:rFonts w:ascii="Times New Roman" w:hAnsi="Times New Roman"/>
          <w:b/>
          <w:sz w:val="24"/>
          <w:szCs w:val="24"/>
        </w:rPr>
      </w:pPr>
      <w:r>
        <w:rPr>
          <w:rFonts w:ascii="Times New Roman" w:hAnsi="Times New Roman"/>
          <w:b/>
          <w:sz w:val="24"/>
          <w:szCs w:val="24"/>
        </w:rPr>
        <w:t>8.1. Доходы учреждения</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2693"/>
        <w:gridCol w:w="3261"/>
        <w:gridCol w:w="3402"/>
      </w:tblGrid>
      <w:tr w:rsidR="009157BD">
        <w:tc>
          <w:tcPr>
            <w:tcW w:w="5670" w:type="dxa"/>
            <w:vMerge w:val="restart"/>
            <w:vAlign w:val="center"/>
          </w:tcPr>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sz w:val="24"/>
                <w:szCs w:val="24"/>
              </w:rPr>
              <w:t>Источники финансирования</w:t>
            </w:r>
          </w:p>
        </w:tc>
        <w:tc>
          <w:tcPr>
            <w:tcW w:w="9356" w:type="dxa"/>
            <w:gridSpan w:val="3"/>
            <w:vAlign w:val="center"/>
          </w:tcPr>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sz w:val="24"/>
                <w:szCs w:val="24"/>
              </w:rPr>
              <w:t>Сумма, руб.</w:t>
            </w:r>
          </w:p>
        </w:tc>
      </w:tr>
      <w:tr w:rsidR="009157BD">
        <w:tc>
          <w:tcPr>
            <w:tcW w:w="5670" w:type="dxa"/>
            <w:vMerge/>
            <w:vAlign w:val="center"/>
          </w:tcPr>
          <w:p w:rsidR="009157BD" w:rsidRDefault="009157BD">
            <w:pPr>
              <w:pStyle w:val="ad"/>
              <w:spacing w:after="0" w:line="240" w:lineRule="auto"/>
              <w:ind w:left="0"/>
              <w:jc w:val="center"/>
              <w:rPr>
                <w:rFonts w:ascii="Times New Roman" w:hAnsi="Times New Roman"/>
                <w:b/>
                <w:sz w:val="24"/>
                <w:szCs w:val="24"/>
              </w:rPr>
            </w:pPr>
          </w:p>
        </w:tc>
        <w:tc>
          <w:tcPr>
            <w:tcW w:w="2693" w:type="dxa"/>
            <w:vAlign w:val="center"/>
          </w:tcPr>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sz w:val="24"/>
                <w:szCs w:val="24"/>
              </w:rPr>
              <w:t>2023</w:t>
            </w:r>
          </w:p>
        </w:tc>
        <w:tc>
          <w:tcPr>
            <w:tcW w:w="3261" w:type="dxa"/>
            <w:vAlign w:val="center"/>
          </w:tcPr>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sz w:val="24"/>
                <w:szCs w:val="24"/>
              </w:rPr>
              <w:t>2022</w:t>
            </w:r>
          </w:p>
        </w:tc>
        <w:tc>
          <w:tcPr>
            <w:tcW w:w="3402" w:type="dxa"/>
            <w:vAlign w:val="center"/>
          </w:tcPr>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sz w:val="24"/>
                <w:szCs w:val="24"/>
              </w:rPr>
              <w:t>2021</w:t>
            </w:r>
          </w:p>
        </w:tc>
      </w:tr>
      <w:tr w:rsidR="00534FC8">
        <w:tc>
          <w:tcPr>
            <w:tcW w:w="5670" w:type="dxa"/>
          </w:tcPr>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ВСЕГО, в том числе</w:t>
            </w:r>
          </w:p>
        </w:tc>
        <w:tc>
          <w:tcPr>
            <w:tcW w:w="2693"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color w:val="000000"/>
                <w:sz w:val="24"/>
              </w:rPr>
              <w:t>182 910 418,92</w:t>
            </w:r>
          </w:p>
        </w:tc>
        <w:tc>
          <w:tcPr>
            <w:tcW w:w="3261"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182 910 418,92</w:t>
            </w:r>
          </w:p>
        </w:tc>
        <w:tc>
          <w:tcPr>
            <w:tcW w:w="3402"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143 630 870,35</w:t>
            </w:r>
          </w:p>
        </w:tc>
      </w:tr>
      <w:tr w:rsidR="00534FC8">
        <w:tc>
          <w:tcPr>
            <w:tcW w:w="5670" w:type="dxa"/>
          </w:tcPr>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 муниципальный бюджет</w:t>
            </w:r>
          </w:p>
        </w:tc>
        <w:tc>
          <w:tcPr>
            <w:tcW w:w="2693"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color w:val="000000"/>
                <w:sz w:val="24"/>
              </w:rPr>
              <w:t> -</w:t>
            </w:r>
          </w:p>
        </w:tc>
        <w:tc>
          <w:tcPr>
            <w:tcW w:w="3261"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 xml:space="preserve"> -</w:t>
            </w:r>
          </w:p>
        </w:tc>
        <w:tc>
          <w:tcPr>
            <w:tcW w:w="3402"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 xml:space="preserve"> -</w:t>
            </w:r>
          </w:p>
        </w:tc>
      </w:tr>
      <w:tr w:rsidR="00534FC8">
        <w:tc>
          <w:tcPr>
            <w:tcW w:w="5670" w:type="dxa"/>
          </w:tcPr>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 областной бюджет</w:t>
            </w:r>
          </w:p>
        </w:tc>
        <w:tc>
          <w:tcPr>
            <w:tcW w:w="2693"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color w:val="000000"/>
                <w:sz w:val="24"/>
              </w:rPr>
              <w:t>170 008 170,00</w:t>
            </w:r>
          </w:p>
        </w:tc>
        <w:tc>
          <w:tcPr>
            <w:tcW w:w="3261"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163 244 008,64</w:t>
            </w:r>
          </w:p>
        </w:tc>
        <w:tc>
          <w:tcPr>
            <w:tcW w:w="3402"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131 511 973,00</w:t>
            </w:r>
          </w:p>
        </w:tc>
      </w:tr>
      <w:tr w:rsidR="00534FC8">
        <w:tc>
          <w:tcPr>
            <w:tcW w:w="5670" w:type="dxa"/>
          </w:tcPr>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 федеральный бюджет</w:t>
            </w:r>
          </w:p>
        </w:tc>
        <w:tc>
          <w:tcPr>
            <w:tcW w:w="2693"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color w:val="000000"/>
                <w:sz w:val="24"/>
              </w:rPr>
              <w:t> -</w:t>
            </w:r>
          </w:p>
        </w:tc>
        <w:tc>
          <w:tcPr>
            <w:tcW w:w="3261"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 xml:space="preserve"> -</w:t>
            </w:r>
          </w:p>
        </w:tc>
        <w:tc>
          <w:tcPr>
            <w:tcW w:w="3402"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 xml:space="preserve"> -</w:t>
            </w:r>
          </w:p>
        </w:tc>
      </w:tr>
      <w:tr w:rsidR="00534FC8">
        <w:tc>
          <w:tcPr>
            <w:tcW w:w="5670" w:type="dxa"/>
          </w:tcPr>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 внебюджетные источники</w:t>
            </w:r>
          </w:p>
        </w:tc>
        <w:tc>
          <w:tcPr>
            <w:tcW w:w="2693"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color w:val="000000"/>
                <w:sz w:val="24"/>
              </w:rPr>
              <w:t>31 788 647,66</w:t>
            </w:r>
          </w:p>
        </w:tc>
        <w:tc>
          <w:tcPr>
            <w:tcW w:w="3261"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19 666 410,28</w:t>
            </w:r>
          </w:p>
        </w:tc>
        <w:tc>
          <w:tcPr>
            <w:tcW w:w="3402"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12 118 897,35</w:t>
            </w:r>
          </w:p>
        </w:tc>
      </w:tr>
      <w:tr w:rsidR="00534FC8">
        <w:tc>
          <w:tcPr>
            <w:tcW w:w="5670" w:type="dxa"/>
          </w:tcPr>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Объем внебюджетных средств учреждения, всего:</w:t>
            </w:r>
          </w:p>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в т.ч.</w:t>
            </w:r>
          </w:p>
        </w:tc>
        <w:tc>
          <w:tcPr>
            <w:tcW w:w="2693"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color w:val="000000"/>
                <w:sz w:val="24"/>
              </w:rPr>
              <w:t>31 788 647,66</w:t>
            </w:r>
          </w:p>
        </w:tc>
        <w:tc>
          <w:tcPr>
            <w:tcW w:w="3261"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19 666 410,28</w:t>
            </w:r>
          </w:p>
        </w:tc>
        <w:tc>
          <w:tcPr>
            <w:tcW w:w="3402"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12 118 897,35</w:t>
            </w:r>
          </w:p>
        </w:tc>
      </w:tr>
      <w:tr w:rsidR="00534FC8">
        <w:tc>
          <w:tcPr>
            <w:tcW w:w="5670" w:type="dxa"/>
          </w:tcPr>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 доход от платных услуг (проведение платных мероприятий, доход от продажи билетов, в т.ч. на онлайн мероприятия)</w:t>
            </w:r>
          </w:p>
        </w:tc>
        <w:tc>
          <w:tcPr>
            <w:tcW w:w="2693"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color w:val="000000"/>
                <w:sz w:val="24"/>
              </w:rPr>
              <w:t>26 181 168,39</w:t>
            </w:r>
          </w:p>
        </w:tc>
        <w:tc>
          <w:tcPr>
            <w:tcW w:w="3261"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18 157 841,03</w:t>
            </w:r>
          </w:p>
        </w:tc>
        <w:tc>
          <w:tcPr>
            <w:tcW w:w="3402"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12 003 925,95</w:t>
            </w:r>
          </w:p>
        </w:tc>
      </w:tr>
      <w:tr w:rsidR="00534FC8">
        <w:tc>
          <w:tcPr>
            <w:tcW w:w="5670" w:type="dxa"/>
          </w:tcPr>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 аренда помещений и аппаратуры</w:t>
            </w:r>
          </w:p>
        </w:tc>
        <w:tc>
          <w:tcPr>
            <w:tcW w:w="2693"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color w:val="000000"/>
                <w:sz w:val="24"/>
              </w:rPr>
              <w:t>94 305,42</w:t>
            </w:r>
          </w:p>
        </w:tc>
        <w:tc>
          <w:tcPr>
            <w:tcW w:w="3261"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21 844,80</w:t>
            </w:r>
          </w:p>
        </w:tc>
        <w:tc>
          <w:tcPr>
            <w:tcW w:w="3402"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70 000,00</w:t>
            </w:r>
          </w:p>
        </w:tc>
      </w:tr>
      <w:tr w:rsidR="00534FC8">
        <w:tc>
          <w:tcPr>
            <w:tcW w:w="5670" w:type="dxa"/>
          </w:tcPr>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 привлеченные средства других организаций в рамках проведения совместных мероприятий (оплата по договорам)</w:t>
            </w:r>
          </w:p>
        </w:tc>
        <w:tc>
          <w:tcPr>
            <w:tcW w:w="2693"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color w:val="000000"/>
                <w:sz w:val="24"/>
              </w:rPr>
              <w:t> -</w:t>
            </w:r>
          </w:p>
        </w:tc>
        <w:tc>
          <w:tcPr>
            <w:tcW w:w="3261"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 xml:space="preserve"> -</w:t>
            </w:r>
          </w:p>
        </w:tc>
        <w:tc>
          <w:tcPr>
            <w:tcW w:w="3402"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 xml:space="preserve"> -</w:t>
            </w:r>
          </w:p>
        </w:tc>
      </w:tr>
      <w:tr w:rsidR="00534FC8">
        <w:tc>
          <w:tcPr>
            <w:tcW w:w="5670" w:type="dxa"/>
          </w:tcPr>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 средства, привлеченные за счет грантов</w:t>
            </w:r>
          </w:p>
        </w:tc>
        <w:tc>
          <w:tcPr>
            <w:tcW w:w="2693"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color w:val="000000"/>
                <w:sz w:val="24"/>
              </w:rPr>
              <w:t> -</w:t>
            </w:r>
          </w:p>
        </w:tc>
        <w:tc>
          <w:tcPr>
            <w:tcW w:w="3261"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 xml:space="preserve"> -</w:t>
            </w:r>
          </w:p>
        </w:tc>
        <w:tc>
          <w:tcPr>
            <w:tcW w:w="3402"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 xml:space="preserve"> -</w:t>
            </w:r>
          </w:p>
        </w:tc>
      </w:tr>
      <w:tr w:rsidR="00534FC8">
        <w:tc>
          <w:tcPr>
            <w:tcW w:w="5670" w:type="dxa"/>
          </w:tcPr>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 самоокупаемые коллективы</w:t>
            </w:r>
          </w:p>
        </w:tc>
        <w:tc>
          <w:tcPr>
            <w:tcW w:w="2693"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color w:val="000000"/>
                <w:sz w:val="24"/>
              </w:rPr>
              <w:t> -</w:t>
            </w:r>
          </w:p>
        </w:tc>
        <w:tc>
          <w:tcPr>
            <w:tcW w:w="3261"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 xml:space="preserve"> -</w:t>
            </w:r>
          </w:p>
        </w:tc>
        <w:tc>
          <w:tcPr>
            <w:tcW w:w="3402"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 xml:space="preserve"> -</w:t>
            </w:r>
          </w:p>
        </w:tc>
      </w:tr>
      <w:tr w:rsidR="00534FC8">
        <w:tc>
          <w:tcPr>
            <w:tcW w:w="5670" w:type="dxa"/>
          </w:tcPr>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 добровольные пожертвования юридических лиц</w:t>
            </w:r>
          </w:p>
        </w:tc>
        <w:tc>
          <w:tcPr>
            <w:tcW w:w="2693"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color w:val="000000"/>
                <w:sz w:val="24"/>
              </w:rPr>
              <w:t>5 513 173,85</w:t>
            </w:r>
          </w:p>
        </w:tc>
        <w:tc>
          <w:tcPr>
            <w:tcW w:w="3261"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1 486 724,45</w:t>
            </w:r>
          </w:p>
        </w:tc>
        <w:tc>
          <w:tcPr>
            <w:tcW w:w="3402"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 xml:space="preserve"> -</w:t>
            </w:r>
          </w:p>
        </w:tc>
      </w:tr>
      <w:tr w:rsidR="00534FC8">
        <w:tc>
          <w:tcPr>
            <w:tcW w:w="5670" w:type="dxa"/>
          </w:tcPr>
          <w:p w:rsidR="00534FC8" w:rsidRDefault="00534FC8" w:rsidP="00534FC8">
            <w:pPr>
              <w:pStyle w:val="ad"/>
              <w:spacing w:after="0" w:line="240" w:lineRule="auto"/>
              <w:ind w:left="0"/>
              <w:rPr>
                <w:rFonts w:ascii="Times New Roman" w:hAnsi="Times New Roman"/>
                <w:sz w:val="24"/>
                <w:szCs w:val="24"/>
              </w:rPr>
            </w:pPr>
            <w:r>
              <w:rPr>
                <w:rFonts w:ascii="Times New Roman" w:hAnsi="Times New Roman"/>
                <w:sz w:val="24"/>
                <w:szCs w:val="24"/>
              </w:rPr>
              <w:t>- добровольные пожертвования физических лиц</w:t>
            </w:r>
          </w:p>
        </w:tc>
        <w:tc>
          <w:tcPr>
            <w:tcW w:w="2693"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color w:val="000000"/>
                <w:sz w:val="24"/>
              </w:rPr>
              <w:t> -</w:t>
            </w:r>
          </w:p>
        </w:tc>
        <w:tc>
          <w:tcPr>
            <w:tcW w:w="3261" w:type="dxa"/>
          </w:tcPr>
          <w:p w:rsidR="00534FC8" w:rsidRPr="00534FC8" w:rsidRDefault="00534FC8" w:rsidP="00534FC8">
            <w:pPr>
              <w:pStyle w:val="ad"/>
              <w:spacing w:after="0" w:line="240" w:lineRule="auto"/>
              <w:ind w:left="0"/>
              <w:rPr>
                <w:rFonts w:ascii="Times New Roman" w:hAnsi="Times New Roman"/>
                <w:sz w:val="24"/>
                <w:szCs w:val="24"/>
              </w:rPr>
            </w:pPr>
            <w:r w:rsidRPr="00534FC8">
              <w:rPr>
                <w:rFonts w:ascii="Times New Roman" w:hAnsi="Times New Roman"/>
                <w:sz w:val="24"/>
                <w:szCs w:val="24"/>
              </w:rPr>
              <w:t xml:space="preserve"> -</w:t>
            </w:r>
          </w:p>
        </w:tc>
        <w:tc>
          <w:tcPr>
            <w:tcW w:w="3402" w:type="dxa"/>
          </w:tcPr>
          <w:p w:rsidR="00534FC8" w:rsidRPr="00534FC8" w:rsidRDefault="00534FC8" w:rsidP="00534FC8">
            <w:pPr>
              <w:pStyle w:val="ad"/>
              <w:spacing w:after="0" w:line="240" w:lineRule="auto"/>
              <w:ind w:left="0"/>
              <w:jc w:val="center"/>
              <w:rPr>
                <w:rFonts w:ascii="Times New Roman" w:hAnsi="Times New Roman"/>
                <w:sz w:val="24"/>
                <w:szCs w:val="24"/>
              </w:rPr>
            </w:pPr>
            <w:r w:rsidRPr="00534FC8">
              <w:rPr>
                <w:rFonts w:ascii="Times New Roman" w:hAnsi="Times New Roman"/>
                <w:sz w:val="24"/>
                <w:szCs w:val="24"/>
              </w:rPr>
              <w:t>44 971,40</w:t>
            </w:r>
          </w:p>
        </w:tc>
      </w:tr>
    </w:tbl>
    <w:p w:rsidR="00534FC8" w:rsidRDefault="00534FC8">
      <w:pPr>
        <w:tabs>
          <w:tab w:val="left" w:pos="993"/>
        </w:tabs>
        <w:spacing w:after="0" w:line="240" w:lineRule="auto"/>
        <w:ind w:left="66"/>
        <w:rPr>
          <w:rFonts w:ascii="Times New Roman" w:hAnsi="Times New Roman"/>
          <w:b/>
          <w:sz w:val="24"/>
          <w:szCs w:val="24"/>
        </w:rPr>
      </w:pPr>
    </w:p>
    <w:p w:rsidR="009157BD" w:rsidRDefault="00385888">
      <w:pPr>
        <w:tabs>
          <w:tab w:val="left" w:pos="993"/>
        </w:tabs>
        <w:spacing w:after="0" w:line="240" w:lineRule="auto"/>
        <w:ind w:left="66"/>
        <w:rPr>
          <w:rFonts w:ascii="Times New Roman" w:hAnsi="Times New Roman"/>
          <w:b/>
          <w:sz w:val="24"/>
          <w:szCs w:val="24"/>
        </w:rPr>
      </w:pPr>
      <w:r>
        <w:rPr>
          <w:rFonts w:ascii="Times New Roman" w:hAnsi="Times New Roman"/>
          <w:b/>
          <w:sz w:val="24"/>
          <w:szCs w:val="24"/>
        </w:rPr>
        <w:t xml:space="preserve">8.1.1. Среднемесячная заработная плата работников, </w:t>
      </w:r>
      <w:r w:rsidR="00534FC8" w:rsidRPr="00534FC8">
        <w:rPr>
          <w:rFonts w:ascii="Times New Roman" w:hAnsi="Times New Roman"/>
          <w:b/>
          <w:sz w:val="24"/>
          <w:szCs w:val="24"/>
          <w:u w:val="single"/>
        </w:rPr>
        <w:t xml:space="preserve">82 122,40 </w:t>
      </w:r>
      <w:r w:rsidR="00534FC8" w:rsidRPr="00534FC8">
        <w:rPr>
          <w:rFonts w:ascii="Times New Roman" w:hAnsi="Times New Roman"/>
          <w:b/>
          <w:sz w:val="24"/>
          <w:szCs w:val="24"/>
        </w:rPr>
        <w:t>руб.</w:t>
      </w:r>
    </w:p>
    <w:p w:rsidR="00534FC8" w:rsidRDefault="00534FC8">
      <w:pPr>
        <w:tabs>
          <w:tab w:val="left" w:pos="993"/>
        </w:tabs>
        <w:spacing w:after="0" w:line="240" w:lineRule="auto"/>
        <w:ind w:left="66"/>
        <w:rPr>
          <w:rFonts w:ascii="Times New Roman" w:hAnsi="Times New Roman"/>
          <w:b/>
          <w:sz w:val="24"/>
          <w:szCs w:val="24"/>
        </w:rPr>
      </w:pPr>
    </w:p>
    <w:p w:rsidR="009157BD" w:rsidRDefault="00385888">
      <w:pPr>
        <w:pStyle w:val="ad"/>
        <w:tabs>
          <w:tab w:val="left" w:pos="993"/>
        </w:tabs>
        <w:spacing w:after="0" w:line="240" w:lineRule="auto"/>
        <w:ind w:left="66"/>
        <w:rPr>
          <w:rFonts w:ascii="Times New Roman" w:hAnsi="Times New Roman"/>
          <w:sz w:val="24"/>
          <w:szCs w:val="24"/>
        </w:rPr>
      </w:pPr>
      <w:r>
        <w:rPr>
          <w:rFonts w:ascii="Times New Roman" w:hAnsi="Times New Roman"/>
          <w:b/>
          <w:sz w:val="24"/>
          <w:szCs w:val="24"/>
        </w:rPr>
        <w:t xml:space="preserve">8.1.2. Среднемесячная заработная плата работников, относящихся к основному персоналу, </w:t>
      </w:r>
      <w:r w:rsidR="00534FC8" w:rsidRPr="00534FC8">
        <w:rPr>
          <w:rFonts w:ascii="Times New Roman" w:hAnsi="Times New Roman"/>
          <w:b/>
          <w:sz w:val="24"/>
          <w:szCs w:val="24"/>
          <w:u w:val="single"/>
        </w:rPr>
        <w:t xml:space="preserve">80 455,02 </w:t>
      </w:r>
      <w:r w:rsidR="00534FC8" w:rsidRPr="00534FC8">
        <w:rPr>
          <w:rFonts w:ascii="Times New Roman" w:hAnsi="Times New Roman"/>
          <w:b/>
          <w:sz w:val="24"/>
          <w:szCs w:val="24"/>
        </w:rPr>
        <w:t>руб.</w:t>
      </w:r>
    </w:p>
    <w:p w:rsidR="009157BD" w:rsidRDefault="00385888">
      <w:pPr>
        <w:pStyle w:val="ad"/>
        <w:spacing w:after="0" w:line="240" w:lineRule="auto"/>
        <w:ind w:left="0" w:firstLine="66"/>
        <w:rPr>
          <w:rFonts w:ascii="Times New Roman" w:hAnsi="Times New Roman"/>
          <w:b/>
          <w:sz w:val="24"/>
          <w:szCs w:val="24"/>
        </w:rPr>
      </w:pPr>
      <w:r>
        <w:rPr>
          <w:rFonts w:ascii="Times New Roman" w:hAnsi="Times New Roman"/>
          <w:b/>
          <w:sz w:val="24"/>
          <w:szCs w:val="24"/>
        </w:rPr>
        <w:t xml:space="preserve">- из них специалистов, </w:t>
      </w:r>
      <w:r w:rsidR="00534FC8" w:rsidRPr="00534FC8">
        <w:rPr>
          <w:rFonts w:ascii="Times New Roman" w:hAnsi="Times New Roman"/>
          <w:b/>
          <w:sz w:val="24"/>
          <w:szCs w:val="24"/>
          <w:u w:val="single"/>
        </w:rPr>
        <w:t xml:space="preserve">77 993,25 </w:t>
      </w:r>
      <w:r w:rsidR="00534FC8" w:rsidRPr="00534FC8">
        <w:rPr>
          <w:rFonts w:ascii="Times New Roman" w:hAnsi="Times New Roman"/>
          <w:b/>
          <w:sz w:val="24"/>
          <w:szCs w:val="24"/>
        </w:rPr>
        <w:t>руб.</w:t>
      </w:r>
    </w:p>
    <w:p w:rsidR="00534FC8" w:rsidRDefault="00534FC8">
      <w:pPr>
        <w:pStyle w:val="ad"/>
        <w:spacing w:after="0" w:line="240" w:lineRule="auto"/>
        <w:ind w:left="0" w:firstLine="66"/>
        <w:rPr>
          <w:rFonts w:ascii="Times New Roman" w:hAnsi="Times New Roman"/>
          <w:sz w:val="24"/>
          <w:szCs w:val="24"/>
        </w:rPr>
      </w:pPr>
    </w:p>
    <w:p w:rsidR="009157BD" w:rsidRDefault="00385888">
      <w:pPr>
        <w:pStyle w:val="ad"/>
        <w:spacing w:after="0" w:line="240" w:lineRule="auto"/>
        <w:ind w:left="66"/>
        <w:rPr>
          <w:rFonts w:ascii="Times New Roman" w:hAnsi="Times New Roman"/>
          <w:b/>
          <w:sz w:val="24"/>
          <w:szCs w:val="24"/>
          <w:u w:val="single"/>
        </w:rPr>
      </w:pPr>
      <w:r>
        <w:rPr>
          <w:rFonts w:ascii="Times New Roman" w:hAnsi="Times New Roman"/>
          <w:b/>
          <w:sz w:val="24"/>
          <w:szCs w:val="24"/>
        </w:rPr>
        <w:t>8.1.3. Доля стимулирующего фонда в общем фонде оплаты труда,</w:t>
      </w:r>
      <w:r w:rsidR="00534FC8" w:rsidRPr="00534FC8">
        <w:rPr>
          <w:rFonts w:ascii="Times New Roman" w:hAnsi="Times New Roman"/>
          <w:b/>
          <w:sz w:val="24"/>
          <w:szCs w:val="24"/>
          <w:u w:val="single"/>
        </w:rPr>
        <w:t>30 %</w:t>
      </w:r>
    </w:p>
    <w:p w:rsidR="00534FC8" w:rsidRDefault="00534FC8">
      <w:pPr>
        <w:pStyle w:val="ad"/>
        <w:spacing w:after="0" w:line="240" w:lineRule="auto"/>
        <w:ind w:left="66"/>
        <w:rPr>
          <w:rFonts w:ascii="Times New Roman" w:hAnsi="Times New Roman"/>
          <w:sz w:val="24"/>
          <w:szCs w:val="24"/>
        </w:rPr>
      </w:pPr>
    </w:p>
    <w:p w:rsidR="00534FC8" w:rsidRDefault="00534FC8">
      <w:pPr>
        <w:spacing w:after="0" w:line="240" w:lineRule="auto"/>
        <w:ind w:left="66"/>
        <w:rPr>
          <w:rFonts w:ascii="Times New Roman" w:hAnsi="Times New Roman"/>
          <w:b/>
          <w:sz w:val="24"/>
          <w:szCs w:val="24"/>
        </w:rPr>
      </w:pPr>
    </w:p>
    <w:p w:rsidR="00534FC8" w:rsidRDefault="00534FC8">
      <w:pPr>
        <w:spacing w:after="0" w:line="240" w:lineRule="auto"/>
        <w:ind w:left="66"/>
        <w:rPr>
          <w:rFonts w:ascii="Times New Roman" w:hAnsi="Times New Roman"/>
          <w:b/>
          <w:sz w:val="24"/>
          <w:szCs w:val="24"/>
        </w:rPr>
      </w:pPr>
    </w:p>
    <w:p w:rsidR="009157BD" w:rsidRDefault="00385888">
      <w:pPr>
        <w:spacing w:after="0" w:line="240" w:lineRule="auto"/>
        <w:ind w:left="66"/>
        <w:rPr>
          <w:rFonts w:ascii="Times New Roman" w:hAnsi="Times New Roman"/>
          <w:b/>
          <w:sz w:val="24"/>
          <w:szCs w:val="24"/>
        </w:rPr>
      </w:pPr>
      <w:r>
        <w:rPr>
          <w:rFonts w:ascii="Times New Roman" w:hAnsi="Times New Roman"/>
          <w:b/>
          <w:sz w:val="24"/>
          <w:szCs w:val="24"/>
        </w:rPr>
        <w:t>8.1.4. Информация о мероприятиях отчетного года, поддержанных в рамках целевых программ (государственных, муниципальных):</w:t>
      </w:r>
    </w:p>
    <w:p w:rsidR="00534FC8" w:rsidRDefault="00534FC8">
      <w:pPr>
        <w:spacing w:after="0" w:line="240" w:lineRule="auto"/>
        <w:ind w:left="66"/>
        <w:rPr>
          <w:rFonts w:ascii="Times New Roman" w:hAnsi="Times New Roman"/>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6094"/>
        <w:gridCol w:w="4671"/>
        <w:gridCol w:w="2834"/>
      </w:tblGrid>
      <w:tr w:rsidR="00534FC8" w:rsidRPr="00B219DB"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
                <w:sz w:val="24"/>
                <w:szCs w:val="24"/>
              </w:rPr>
            </w:pPr>
            <w:r w:rsidRPr="00534FC8">
              <w:rPr>
                <w:rFonts w:ascii="Times New Roman" w:hAnsi="Times New Roman"/>
                <w:b/>
                <w:sz w:val="24"/>
                <w:szCs w:val="24"/>
              </w:rPr>
              <w:t>№ п/п</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
                <w:sz w:val="24"/>
                <w:szCs w:val="24"/>
              </w:rPr>
            </w:pPr>
            <w:r w:rsidRPr="00534FC8">
              <w:rPr>
                <w:rFonts w:ascii="Times New Roman" w:hAnsi="Times New Roman"/>
                <w:b/>
                <w:sz w:val="24"/>
                <w:szCs w:val="24"/>
              </w:rPr>
              <w:t>Наименование программы</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
                <w:sz w:val="24"/>
                <w:szCs w:val="24"/>
              </w:rPr>
            </w:pPr>
            <w:r w:rsidRPr="00534FC8">
              <w:rPr>
                <w:rFonts w:ascii="Times New Roman" w:hAnsi="Times New Roman"/>
                <w:b/>
                <w:sz w:val="24"/>
                <w:szCs w:val="24"/>
              </w:rPr>
              <w:t>Наименование мероприятия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
                <w:sz w:val="24"/>
                <w:szCs w:val="24"/>
              </w:rPr>
            </w:pPr>
            <w:r w:rsidRPr="00534FC8">
              <w:rPr>
                <w:rFonts w:ascii="Times New Roman" w:hAnsi="Times New Roman"/>
                <w:b/>
                <w:sz w:val="24"/>
                <w:szCs w:val="24"/>
              </w:rPr>
              <w:t>Сумма финансирования, руб.</w:t>
            </w:r>
          </w:p>
        </w:tc>
      </w:tr>
      <w:tr w:rsidR="00534FC8" w:rsidRPr="00B219DB"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1</w:t>
            </w:r>
          </w:p>
        </w:tc>
        <w:tc>
          <w:tcPr>
            <w:tcW w:w="6094" w:type="dxa"/>
            <w:vMerge w:val="restart"/>
            <w:tcBorders>
              <w:top w:val="single" w:sz="4" w:space="0" w:color="000000"/>
              <w:left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Государственная программа Мурманской области «Социальная поддержка»</w:t>
            </w:r>
          </w:p>
          <w:p w:rsidR="00534FC8" w:rsidRPr="00534FC8" w:rsidRDefault="00534FC8" w:rsidP="006F7DB7">
            <w:pPr>
              <w:spacing w:after="0" w:line="240" w:lineRule="auto"/>
              <w:contextualSpacing/>
              <w:rPr>
                <w:rFonts w:ascii="Times New Roman" w:hAnsi="Times New Roman"/>
                <w:bCs/>
                <w:sz w:val="24"/>
                <w:szCs w:val="24"/>
              </w:rPr>
            </w:pPr>
          </w:p>
          <w:p w:rsidR="00534FC8" w:rsidRPr="00534FC8" w:rsidRDefault="00534FC8" w:rsidP="006F7DB7">
            <w:pPr>
              <w:spacing w:after="0" w:line="240" w:lineRule="auto"/>
              <w:contextualSpacing/>
              <w:rPr>
                <w:rFonts w:ascii="Times New Roman" w:hAnsi="Times New Roman"/>
                <w:bCs/>
                <w:sz w:val="24"/>
                <w:szCs w:val="24"/>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Организация и проведение мероприятий, направленных на поддержку лиц с ограниченными возможностями здоровья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390 000,00</w:t>
            </w:r>
          </w:p>
        </w:tc>
      </w:tr>
      <w:tr w:rsidR="00534FC8" w:rsidRPr="00B219DB"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2</w:t>
            </w:r>
          </w:p>
        </w:tc>
        <w:tc>
          <w:tcPr>
            <w:tcW w:w="6094" w:type="dxa"/>
            <w:vMerge/>
            <w:tcBorders>
              <w:left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Организация и проведение мероприятий по поддержке социально незащищенных категорий населения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408 000,00</w:t>
            </w:r>
          </w:p>
        </w:tc>
      </w:tr>
      <w:tr w:rsidR="00534FC8" w:rsidRPr="00B219DB"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3</w:t>
            </w:r>
          </w:p>
        </w:tc>
        <w:tc>
          <w:tcPr>
            <w:tcW w:w="6094" w:type="dxa"/>
            <w:tcBorders>
              <w:left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Государственная программа «Общественная безопасность»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Проведение образовательно-воспитательной акции "Детство- территория добра и порядка"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63 000,00</w:t>
            </w:r>
          </w:p>
        </w:tc>
      </w:tr>
      <w:tr w:rsidR="00534FC8" w:rsidRPr="00B219DB"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4</w:t>
            </w:r>
          </w:p>
        </w:tc>
        <w:tc>
          <w:tcPr>
            <w:tcW w:w="6094" w:type="dxa"/>
            <w:vMerge w:val="restart"/>
            <w:tcBorders>
              <w:left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Государственная программа Мурманской области «Культура»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tabs>
                <w:tab w:val="left" w:pos="216"/>
                <w:tab w:val="left" w:pos="1068"/>
              </w:tabs>
              <w:spacing w:after="0" w:line="240" w:lineRule="auto"/>
              <w:contextualSpacing/>
              <w:rPr>
                <w:rFonts w:ascii="Times New Roman" w:hAnsi="Times New Roman"/>
                <w:bCs/>
                <w:sz w:val="24"/>
                <w:szCs w:val="24"/>
              </w:rPr>
            </w:pPr>
            <w:r w:rsidRPr="00534FC8">
              <w:rPr>
                <w:rFonts w:ascii="Times New Roman" w:hAnsi="Times New Roman"/>
                <w:bCs/>
                <w:sz w:val="24"/>
                <w:szCs w:val="24"/>
              </w:rPr>
              <w:t>Проведение ремонтных работ ГОАУК «Мурманский областной Дворец культуры и народного творчества им. С.М. Кирова», расположенного по адресу: г. Мурманск, ул. Пушкинская, д.3</w:t>
            </w:r>
            <w:r w:rsidRPr="00534FC8">
              <w:rPr>
                <w:rFonts w:ascii="Times New Roman" w:hAnsi="Times New Roman"/>
                <w:bCs/>
                <w:sz w:val="24"/>
                <w:szCs w:val="24"/>
              </w:rPr>
              <w:tab/>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2 767 973,00</w:t>
            </w:r>
          </w:p>
        </w:tc>
      </w:tr>
      <w:tr w:rsidR="00534FC8" w:rsidRPr="00B219DB"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5</w:t>
            </w:r>
          </w:p>
        </w:tc>
        <w:tc>
          <w:tcPr>
            <w:tcW w:w="6094" w:type="dxa"/>
            <w:vMerge/>
            <w:tcBorders>
              <w:left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Укрепление материально-технической базы в ГОАУК "Мурманский областной Дворец культуры и народного творчества им. С.М. Кирова"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14 275 896,38</w:t>
            </w:r>
          </w:p>
        </w:tc>
      </w:tr>
      <w:tr w:rsidR="00534FC8" w:rsidRPr="00B219DB"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6</w:t>
            </w:r>
          </w:p>
        </w:tc>
        <w:tc>
          <w:tcPr>
            <w:tcW w:w="6094" w:type="dxa"/>
            <w:vMerge/>
            <w:tcBorders>
              <w:left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областного бюджета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1 307 743,33</w:t>
            </w:r>
          </w:p>
        </w:tc>
      </w:tr>
      <w:tr w:rsidR="00534FC8" w:rsidRPr="00B219DB"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7</w:t>
            </w:r>
          </w:p>
        </w:tc>
        <w:tc>
          <w:tcPr>
            <w:tcW w:w="6094" w:type="dxa"/>
            <w:vMerge/>
            <w:tcBorders>
              <w:left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Организация и проведение в Мурманской области и за ее пределами межрегиональных, всероссийских, международных мероприятий в сфере культуры (фестивали, конкурсы, ярмарки, концертов, конференций, форумов и т.д.)</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 xml:space="preserve">7 500 000,00 </w:t>
            </w:r>
          </w:p>
        </w:tc>
      </w:tr>
      <w:tr w:rsidR="00534FC8" w:rsidRPr="00B219DB"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8</w:t>
            </w:r>
          </w:p>
        </w:tc>
        <w:tc>
          <w:tcPr>
            <w:tcW w:w="6094" w:type="dxa"/>
            <w:vMerge/>
            <w:tcBorders>
              <w:left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 xml:space="preserve">Обеспечение участия творческих коллективов и индивидуальных </w:t>
            </w:r>
            <w:r w:rsidRPr="00534FC8">
              <w:rPr>
                <w:rFonts w:ascii="Times New Roman" w:hAnsi="Times New Roman"/>
                <w:bCs/>
                <w:sz w:val="24"/>
                <w:szCs w:val="24"/>
              </w:rPr>
              <w:lastRenderedPageBreak/>
              <w:t>исполнителей, а также добровольческих организаций в сфере культуры в фестивалях, конкурсах, областных и межрегиональных мероприятиях</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lastRenderedPageBreak/>
              <w:t>5 000 000,00</w:t>
            </w:r>
          </w:p>
        </w:tc>
      </w:tr>
      <w:tr w:rsidR="00534FC8" w:rsidRPr="00B219DB"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lastRenderedPageBreak/>
              <w:t>9</w:t>
            </w:r>
          </w:p>
        </w:tc>
        <w:tc>
          <w:tcPr>
            <w:tcW w:w="6094" w:type="dxa"/>
            <w:vMerge/>
            <w:tcBorders>
              <w:left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'Организация и проведение областных мероприятий ГОАУК «Мурманский областной Дворец культуры и народного творчества им. С.М. Кирова» на территории муниципальных образований в Мурманской области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8 900 000,00</w:t>
            </w:r>
          </w:p>
        </w:tc>
      </w:tr>
      <w:tr w:rsidR="00534FC8" w:rsidRPr="00B219DB"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10</w:t>
            </w:r>
          </w:p>
        </w:tc>
        <w:tc>
          <w:tcPr>
            <w:tcW w:w="6094" w:type="dxa"/>
            <w:vMerge/>
            <w:tcBorders>
              <w:left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Организация и проведение культурных и праздничных мероприятий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9 254 325,00</w:t>
            </w:r>
          </w:p>
        </w:tc>
      </w:tr>
      <w:tr w:rsidR="00534FC8" w:rsidRPr="00B219DB"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11</w:t>
            </w:r>
          </w:p>
        </w:tc>
        <w:tc>
          <w:tcPr>
            <w:tcW w:w="6094" w:type="dxa"/>
            <w:vMerge/>
            <w:tcBorders>
              <w:left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Проведение в Мурманской области всероссийских, межрегиональных и международных мероприятий в сфере культуры (фестивали, конкурсы, ярмарки, конференции, форумы и пр.)</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4 000 000,00</w:t>
            </w:r>
          </w:p>
        </w:tc>
      </w:tr>
      <w:tr w:rsidR="00534FC8" w:rsidRPr="00B219DB"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12</w:t>
            </w:r>
          </w:p>
        </w:tc>
        <w:tc>
          <w:tcPr>
            <w:tcW w:w="6094" w:type="dxa"/>
            <w:vMerge/>
            <w:tcBorders>
              <w:left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Cs/>
                <w:sz w:val="24"/>
                <w:szCs w:val="24"/>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Проведение ремонтных работ в культурно-досуговых учреждениях</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5 645 263,00</w:t>
            </w:r>
          </w:p>
        </w:tc>
      </w:tr>
      <w:tr w:rsidR="00534FC8" w:rsidRPr="0079000C"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sz w:val="24"/>
                <w:szCs w:val="24"/>
              </w:rPr>
            </w:pPr>
            <w:r w:rsidRPr="00534FC8">
              <w:rPr>
                <w:rFonts w:ascii="Times New Roman" w:hAnsi="Times New Roman"/>
                <w:sz w:val="24"/>
                <w:szCs w:val="24"/>
              </w:rPr>
              <w:t>13</w:t>
            </w:r>
          </w:p>
        </w:tc>
        <w:tc>
          <w:tcPr>
            <w:tcW w:w="6094" w:type="dxa"/>
            <w:vMerge/>
            <w:tcBorders>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
                <w:bCs/>
                <w:sz w:val="24"/>
                <w:szCs w:val="24"/>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Организация и проведение Губернаторских новогодних ёлок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16 464 705,00</w:t>
            </w:r>
          </w:p>
        </w:tc>
      </w:tr>
      <w:tr w:rsidR="00534FC8" w:rsidRPr="0079000C" w:rsidTr="006F7DB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sz w:val="24"/>
                <w:szCs w:val="24"/>
              </w:rPr>
            </w:pPr>
            <w:r w:rsidRPr="00534FC8">
              <w:rPr>
                <w:rFonts w:ascii="Times New Roman" w:hAnsi="Times New Roman"/>
                <w:sz w:val="24"/>
                <w:szCs w:val="24"/>
              </w:rPr>
              <w:t>14</w:t>
            </w:r>
          </w:p>
        </w:tc>
        <w:tc>
          <w:tcPr>
            <w:tcW w:w="6094" w:type="dxa"/>
            <w:tcBorders>
              <w:left w:val="single" w:sz="4" w:space="0" w:color="000000"/>
              <w:bottom w:val="single" w:sz="4" w:space="0" w:color="000000"/>
              <w:right w:val="single" w:sz="4" w:space="0" w:color="000000"/>
            </w:tcBorders>
            <w:shd w:val="clear" w:color="auto" w:fill="auto"/>
            <w:vAlign w:val="center"/>
          </w:tcPr>
          <w:p w:rsidR="00534FC8" w:rsidRPr="00534FC8" w:rsidRDefault="00534FC8" w:rsidP="006F7DB7">
            <w:pPr>
              <w:spacing w:after="0" w:line="240" w:lineRule="auto"/>
              <w:contextualSpacing/>
              <w:rPr>
                <w:rFonts w:ascii="Times New Roman" w:hAnsi="Times New Roman"/>
                <w:b/>
                <w:bCs/>
                <w:sz w:val="24"/>
                <w:szCs w:val="24"/>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Организация и проведение гастролей мурманских театров и творческих коллективов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34FC8" w:rsidRPr="00534FC8" w:rsidRDefault="00534FC8" w:rsidP="006F7DB7">
            <w:pPr>
              <w:spacing w:after="0" w:line="240" w:lineRule="auto"/>
              <w:contextualSpacing/>
              <w:rPr>
                <w:rFonts w:ascii="Times New Roman" w:hAnsi="Times New Roman"/>
                <w:bCs/>
                <w:sz w:val="24"/>
                <w:szCs w:val="24"/>
              </w:rPr>
            </w:pPr>
            <w:r w:rsidRPr="00534FC8">
              <w:rPr>
                <w:rFonts w:ascii="Times New Roman" w:hAnsi="Times New Roman"/>
                <w:bCs/>
                <w:sz w:val="24"/>
                <w:szCs w:val="24"/>
              </w:rPr>
              <w:t>2 500 000,00</w:t>
            </w:r>
          </w:p>
        </w:tc>
      </w:tr>
    </w:tbl>
    <w:p w:rsidR="00534FC8" w:rsidRDefault="00534FC8">
      <w:pPr>
        <w:spacing w:after="0" w:line="240" w:lineRule="auto"/>
        <w:ind w:left="66"/>
        <w:rPr>
          <w:rFonts w:ascii="Times New Roman" w:hAnsi="Times New Roman"/>
          <w:b/>
          <w:sz w:val="24"/>
          <w:szCs w:val="24"/>
        </w:rPr>
      </w:pPr>
    </w:p>
    <w:p w:rsidR="009157BD" w:rsidRDefault="009157BD" w:rsidP="00534FC8">
      <w:pPr>
        <w:spacing w:after="0" w:line="240" w:lineRule="auto"/>
        <w:contextualSpacing/>
        <w:rPr>
          <w:rFonts w:ascii="Times New Roman" w:hAnsi="Times New Roman"/>
          <w:b/>
          <w:sz w:val="24"/>
          <w:szCs w:val="24"/>
        </w:rPr>
      </w:pPr>
    </w:p>
    <w:p w:rsidR="00534FC8" w:rsidRDefault="00385888">
      <w:pPr>
        <w:spacing w:after="0" w:line="240" w:lineRule="auto"/>
        <w:ind w:left="66"/>
        <w:contextualSpacing/>
        <w:rPr>
          <w:rFonts w:ascii="Times New Roman" w:hAnsi="Times New Roman"/>
          <w:b/>
          <w:sz w:val="24"/>
          <w:szCs w:val="24"/>
        </w:rPr>
      </w:pPr>
      <w:r>
        <w:rPr>
          <w:rFonts w:ascii="Times New Roman" w:hAnsi="Times New Roman"/>
          <w:b/>
          <w:sz w:val="24"/>
          <w:szCs w:val="24"/>
        </w:rPr>
        <w:t>8.1.5. Информация о мероприятиях отчетного года, поддержанных в рамках федеральных программ</w:t>
      </w:r>
    </w:p>
    <w:p w:rsidR="009157BD" w:rsidRDefault="009157BD">
      <w:pPr>
        <w:spacing w:after="0" w:line="240" w:lineRule="auto"/>
        <w:ind w:left="66"/>
        <w:contextualSpacing/>
        <w:rPr>
          <w:rFonts w:ascii="Times New Roman" w:hAnsi="Times New Roman"/>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420"/>
        <w:gridCol w:w="7204"/>
        <w:gridCol w:w="2835"/>
      </w:tblGrid>
      <w:tr w:rsidR="009157BD">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7BD" w:rsidRDefault="00385888">
            <w:pPr>
              <w:spacing w:after="0" w:line="240" w:lineRule="auto"/>
              <w:contextualSpacing/>
              <w:jc w:val="center"/>
              <w:rPr>
                <w:rFonts w:ascii="Times New Roman" w:hAnsi="Times New Roman"/>
                <w:b/>
                <w:sz w:val="24"/>
                <w:szCs w:val="24"/>
              </w:rPr>
            </w:pPr>
            <w:r>
              <w:rPr>
                <w:rFonts w:ascii="Times New Roman" w:hAnsi="Times New Roman"/>
                <w:b/>
                <w:sz w:val="24"/>
                <w:szCs w:val="24"/>
              </w:rPr>
              <w:t>№ п/п</w:t>
            </w:r>
          </w:p>
        </w:tc>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7BD" w:rsidRDefault="00385888">
            <w:pPr>
              <w:spacing w:after="0" w:line="240" w:lineRule="auto"/>
              <w:contextualSpacing/>
              <w:jc w:val="center"/>
              <w:rPr>
                <w:rFonts w:ascii="Times New Roman" w:hAnsi="Times New Roman"/>
                <w:b/>
                <w:sz w:val="24"/>
                <w:szCs w:val="24"/>
              </w:rPr>
            </w:pPr>
            <w:r>
              <w:rPr>
                <w:rFonts w:ascii="Times New Roman" w:hAnsi="Times New Roman"/>
                <w:b/>
                <w:sz w:val="24"/>
                <w:szCs w:val="24"/>
              </w:rPr>
              <w:t>Наименование программы</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7BD" w:rsidRDefault="00385888">
            <w:pPr>
              <w:spacing w:after="0" w:line="240" w:lineRule="auto"/>
              <w:contextualSpacing/>
              <w:jc w:val="center"/>
              <w:rPr>
                <w:rFonts w:ascii="Times New Roman" w:hAnsi="Times New Roman"/>
                <w:b/>
                <w:sz w:val="24"/>
                <w:szCs w:val="24"/>
              </w:rPr>
            </w:pPr>
            <w:r>
              <w:rPr>
                <w:rFonts w:ascii="Times New Roman" w:hAnsi="Times New Roman"/>
                <w:b/>
                <w:sz w:val="24"/>
                <w:szCs w:val="24"/>
              </w:rPr>
              <w:t>Наименование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7BD" w:rsidRDefault="00385888">
            <w:pPr>
              <w:spacing w:after="0" w:line="240" w:lineRule="auto"/>
              <w:contextualSpacing/>
              <w:jc w:val="center"/>
              <w:rPr>
                <w:rFonts w:ascii="Times New Roman" w:hAnsi="Times New Roman"/>
                <w:b/>
                <w:sz w:val="24"/>
                <w:szCs w:val="24"/>
              </w:rPr>
            </w:pPr>
            <w:r>
              <w:rPr>
                <w:rFonts w:ascii="Times New Roman" w:hAnsi="Times New Roman"/>
                <w:b/>
                <w:sz w:val="24"/>
                <w:szCs w:val="24"/>
              </w:rPr>
              <w:t>Сумма финансирования, руб.</w:t>
            </w:r>
          </w:p>
        </w:tc>
      </w:tr>
      <w:tr w:rsidR="009157B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7BD" w:rsidRDefault="00534FC8" w:rsidP="00534FC8">
            <w:pPr>
              <w:pStyle w:val="ad"/>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9157BD" w:rsidRDefault="00534FC8" w:rsidP="00534FC8">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7204" w:type="dxa"/>
            <w:tcBorders>
              <w:top w:val="single" w:sz="4" w:space="0" w:color="000000"/>
              <w:left w:val="single" w:sz="4" w:space="0" w:color="000000"/>
              <w:bottom w:val="single" w:sz="4" w:space="0" w:color="000000"/>
              <w:right w:val="single" w:sz="4" w:space="0" w:color="000000"/>
            </w:tcBorders>
            <w:shd w:val="clear" w:color="auto" w:fill="auto"/>
          </w:tcPr>
          <w:p w:rsidR="009157BD" w:rsidRDefault="00534FC8" w:rsidP="00534FC8">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157BD" w:rsidRDefault="00534FC8" w:rsidP="00534FC8">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bl>
    <w:p w:rsidR="009157BD" w:rsidRPr="00E41C5C" w:rsidRDefault="00385888" w:rsidP="00E41C5C">
      <w:pPr>
        <w:spacing w:after="0" w:line="240" w:lineRule="auto"/>
        <w:rPr>
          <w:rFonts w:ascii="Times New Roman" w:hAnsi="Times New Roman"/>
          <w:b/>
          <w:sz w:val="24"/>
          <w:szCs w:val="24"/>
        </w:rPr>
      </w:pPr>
      <w:r w:rsidRPr="00E41C5C">
        <w:rPr>
          <w:rFonts w:ascii="Times New Roman" w:hAnsi="Times New Roman"/>
          <w:b/>
          <w:sz w:val="24"/>
          <w:szCs w:val="24"/>
        </w:rPr>
        <w:t>8.1.6. Информация о мероприятиях, которые в отчетном году достигли максимальной финансовой и/или социальной эффективности</w:t>
      </w: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33"/>
        <w:gridCol w:w="1573"/>
        <w:gridCol w:w="1895"/>
        <w:gridCol w:w="1924"/>
        <w:gridCol w:w="1822"/>
        <w:gridCol w:w="1843"/>
        <w:gridCol w:w="1701"/>
        <w:gridCol w:w="2409"/>
      </w:tblGrid>
      <w:tr w:rsidR="009157BD" w:rsidTr="00577E23">
        <w:tc>
          <w:tcPr>
            <w:tcW w:w="567" w:type="dxa"/>
            <w:shd w:val="clear" w:color="auto" w:fill="auto"/>
          </w:tcPr>
          <w:p w:rsidR="009157BD" w:rsidRDefault="00385888">
            <w:pPr>
              <w:pStyle w:val="ad"/>
              <w:spacing w:after="0" w:line="240" w:lineRule="auto"/>
              <w:ind w:left="0"/>
              <w:jc w:val="center"/>
              <w:rPr>
                <w:rFonts w:ascii="Times New Roman" w:hAnsi="Times New Roman"/>
                <w:b/>
              </w:rPr>
            </w:pPr>
            <w:r>
              <w:rPr>
                <w:rFonts w:ascii="Times New Roman" w:hAnsi="Times New Roman"/>
                <w:b/>
              </w:rPr>
              <w:t>№ п/п</w:t>
            </w:r>
          </w:p>
        </w:tc>
        <w:tc>
          <w:tcPr>
            <w:tcW w:w="1433" w:type="dxa"/>
            <w:shd w:val="clear" w:color="auto" w:fill="auto"/>
          </w:tcPr>
          <w:p w:rsidR="009157BD" w:rsidRDefault="00385888">
            <w:pPr>
              <w:pStyle w:val="ad"/>
              <w:spacing w:after="0" w:line="240" w:lineRule="auto"/>
              <w:ind w:left="0"/>
              <w:jc w:val="center"/>
              <w:rPr>
                <w:rFonts w:ascii="Times New Roman" w:hAnsi="Times New Roman"/>
                <w:b/>
              </w:rPr>
            </w:pPr>
            <w:r>
              <w:rPr>
                <w:rFonts w:ascii="Times New Roman" w:hAnsi="Times New Roman"/>
                <w:b/>
              </w:rPr>
              <w:t xml:space="preserve">Наименование </w:t>
            </w:r>
            <w:r>
              <w:rPr>
                <w:rFonts w:ascii="Times New Roman" w:hAnsi="Times New Roman"/>
                <w:b/>
              </w:rPr>
              <w:lastRenderedPageBreak/>
              <w:t>мероприятия</w:t>
            </w:r>
          </w:p>
        </w:tc>
        <w:tc>
          <w:tcPr>
            <w:tcW w:w="1573" w:type="dxa"/>
            <w:shd w:val="clear" w:color="auto" w:fill="auto"/>
          </w:tcPr>
          <w:p w:rsidR="009157BD" w:rsidRDefault="00385888">
            <w:pPr>
              <w:pStyle w:val="ad"/>
              <w:spacing w:after="0" w:line="240" w:lineRule="auto"/>
              <w:ind w:left="0"/>
              <w:jc w:val="center"/>
              <w:rPr>
                <w:rFonts w:ascii="Times New Roman" w:hAnsi="Times New Roman"/>
                <w:b/>
              </w:rPr>
            </w:pPr>
            <w:r>
              <w:rPr>
                <w:rFonts w:ascii="Times New Roman" w:hAnsi="Times New Roman"/>
                <w:b/>
              </w:rPr>
              <w:lastRenderedPageBreak/>
              <w:t>Дата и место проведения</w:t>
            </w:r>
          </w:p>
        </w:tc>
        <w:tc>
          <w:tcPr>
            <w:tcW w:w="1895" w:type="dxa"/>
            <w:shd w:val="clear" w:color="auto" w:fill="auto"/>
          </w:tcPr>
          <w:p w:rsidR="009157BD" w:rsidRDefault="00385888">
            <w:pPr>
              <w:pStyle w:val="ad"/>
              <w:spacing w:after="0" w:line="240" w:lineRule="auto"/>
              <w:ind w:left="0"/>
              <w:jc w:val="center"/>
              <w:rPr>
                <w:rFonts w:ascii="Times New Roman" w:hAnsi="Times New Roman"/>
                <w:b/>
              </w:rPr>
            </w:pPr>
            <w:r>
              <w:rPr>
                <w:rFonts w:ascii="Times New Roman" w:hAnsi="Times New Roman"/>
                <w:b/>
              </w:rPr>
              <w:t xml:space="preserve">Общая сумма расходов на </w:t>
            </w:r>
            <w:r>
              <w:rPr>
                <w:rFonts w:ascii="Times New Roman" w:hAnsi="Times New Roman"/>
                <w:b/>
              </w:rPr>
              <w:lastRenderedPageBreak/>
              <w:t xml:space="preserve">проведение мероприятия </w:t>
            </w:r>
            <w:r>
              <w:rPr>
                <w:rFonts w:ascii="Times New Roman" w:hAnsi="Times New Roman"/>
              </w:rPr>
              <w:t xml:space="preserve">(федеральный, областной, муниципальный бюджет и внебюджетные источники финансирования), </w:t>
            </w:r>
            <w:r>
              <w:rPr>
                <w:rFonts w:ascii="Times New Roman" w:hAnsi="Times New Roman"/>
                <w:b/>
              </w:rPr>
              <w:t>руб.</w:t>
            </w:r>
          </w:p>
        </w:tc>
        <w:tc>
          <w:tcPr>
            <w:tcW w:w="1924" w:type="dxa"/>
            <w:shd w:val="clear" w:color="auto" w:fill="auto"/>
          </w:tcPr>
          <w:p w:rsidR="009157BD" w:rsidRDefault="00385888">
            <w:pPr>
              <w:pStyle w:val="ad"/>
              <w:spacing w:after="0" w:line="240" w:lineRule="auto"/>
              <w:ind w:left="0"/>
              <w:jc w:val="center"/>
              <w:rPr>
                <w:rFonts w:ascii="Times New Roman" w:hAnsi="Times New Roman"/>
                <w:b/>
              </w:rPr>
            </w:pPr>
            <w:r>
              <w:rPr>
                <w:rFonts w:ascii="Times New Roman" w:hAnsi="Times New Roman"/>
                <w:b/>
              </w:rPr>
              <w:lastRenderedPageBreak/>
              <w:t xml:space="preserve">Общая сумма поступлений от </w:t>
            </w:r>
            <w:r>
              <w:rPr>
                <w:rFonts w:ascii="Times New Roman" w:hAnsi="Times New Roman"/>
                <w:b/>
              </w:rPr>
              <w:lastRenderedPageBreak/>
              <w:t xml:space="preserve">проведения мероприятия </w:t>
            </w:r>
            <w:r>
              <w:rPr>
                <w:rFonts w:ascii="Times New Roman" w:hAnsi="Times New Roman"/>
              </w:rPr>
              <w:t xml:space="preserve">(билеты, договор на проведение мероприятия и т.п.), </w:t>
            </w:r>
            <w:r>
              <w:rPr>
                <w:rFonts w:ascii="Times New Roman" w:hAnsi="Times New Roman"/>
                <w:b/>
              </w:rPr>
              <w:t>руб.</w:t>
            </w:r>
          </w:p>
        </w:tc>
        <w:tc>
          <w:tcPr>
            <w:tcW w:w="1822" w:type="dxa"/>
            <w:shd w:val="clear" w:color="auto" w:fill="auto"/>
          </w:tcPr>
          <w:p w:rsidR="009157BD" w:rsidRDefault="00385888">
            <w:pPr>
              <w:pStyle w:val="ad"/>
              <w:spacing w:after="0" w:line="240" w:lineRule="auto"/>
              <w:ind w:left="0"/>
              <w:jc w:val="center"/>
              <w:rPr>
                <w:rFonts w:ascii="Times New Roman" w:hAnsi="Times New Roman"/>
              </w:rPr>
            </w:pPr>
            <w:r>
              <w:rPr>
                <w:rFonts w:ascii="Times New Roman" w:hAnsi="Times New Roman"/>
                <w:b/>
              </w:rPr>
              <w:lastRenderedPageBreak/>
              <w:t xml:space="preserve">Финансовая эффективность </w:t>
            </w:r>
            <w:r>
              <w:rPr>
                <w:rFonts w:ascii="Times New Roman" w:hAnsi="Times New Roman"/>
                <w:b/>
              </w:rPr>
              <w:lastRenderedPageBreak/>
              <w:t xml:space="preserve">мероприятия </w:t>
            </w:r>
            <w:r>
              <w:rPr>
                <w:rFonts w:ascii="Times New Roman" w:hAnsi="Times New Roman"/>
              </w:rPr>
              <w:t>(сумма поступлений – сумма расходов)</w:t>
            </w:r>
            <w:r>
              <w:rPr>
                <w:rFonts w:ascii="Times New Roman" w:hAnsi="Times New Roman"/>
                <w:b/>
              </w:rPr>
              <w:t>, руб.</w:t>
            </w:r>
          </w:p>
        </w:tc>
        <w:tc>
          <w:tcPr>
            <w:tcW w:w="1843" w:type="dxa"/>
            <w:shd w:val="clear" w:color="auto" w:fill="auto"/>
          </w:tcPr>
          <w:p w:rsidR="009157BD" w:rsidRDefault="00385888">
            <w:pPr>
              <w:pStyle w:val="ad"/>
              <w:spacing w:after="0" w:line="240" w:lineRule="auto"/>
              <w:ind w:left="0"/>
              <w:jc w:val="center"/>
              <w:rPr>
                <w:rFonts w:ascii="Times New Roman" w:hAnsi="Times New Roman"/>
                <w:b/>
              </w:rPr>
            </w:pPr>
            <w:r>
              <w:rPr>
                <w:rFonts w:ascii="Times New Roman" w:hAnsi="Times New Roman"/>
                <w:b/>
              </w:rPr>
              <w:lastRenderedPageBreak/>
              <w:t xml:space="preserve">Количество посещений </w:t>
            </w:r>
            <w:r>
              <w:rPr>
                <w:rFonts w:ascii="Times New Roman" w:hAnsi="Times New Roman"/>
                <w:b/>
              </w:rPr>
              <w:lastRenderedPageBreak/>
              <w:t>мероприятия на платной основе, чел.</w:t>
            </w:r>
          </w:p>
        </w:tc>
        <w:tc>
          <w:tcPr>
            <w:tcW w:w="1701" w:type="dxa"/>
            <w:shd w:val="clear" w:color="auto" w:fill="auto"/>
          </w:tcPr>
          <w:p w:rsidR="009157BD" w:rsidRDefault="00385888">
            <w:pPr>
              <w:pStyle w:val="ad"/>
              <w:spacing w:after="0" w:line="240" w:lineRule="auto"/>
              <w:ind w:left="0"/>
              <w:jc w:val="center"/>
              <w:rPr>
                <w:rFonts w:ascii="Times New Roman" w:hAnsi="Times New Roman"/>
                <w:b/>
              </w:rPr>
            </w:pPr>
            <w:r>
              <w:rPr>
                <w:rFonts w:ascii="Times New Roman" w:hAnsi="Times New Roman"/>
                <w:b/>
              </w:rPr>
              <w:lastRenderedPageBreak/>
              <w:t xml:space="preserve">Количество бесплатных </w:t>
            </w:r>
            <w:r>
              <w:rPr>
                <w:rFonts w:ascii="Times New Roman" w:hAnsi="Times New Roman"/>
                <w:b/>
              </w:rPr>
              <w:lastRenderedPageBreak/>
              <w:t>посещений мероприятия, чел.</w:t>
            </w:r>
          </w:p>
        </w:tc>
        <w:tc>
          <w:tcPr>
            <w:tcW w:w="2409" w:type="dxa"/>
            <w:shd w:val="clear" w:color="auto" w:fill="auto"/>
          </w:tcPr>
          <w:p w:rsidR="009157BD" w:rsidRDefault="00385888">
            <w:pPr>
              <w:pStyle w:val="ad"/>
              <w:spacing w:after="0" w:line="240" w:lineRule="auto"/>
              <w:ind w:left="0"/>
              <w:jc w:val="center"/>
              <w:rPr>
                <w:rFonts w:ascii="Times New Roman" w:hAnsi="Times New Roman"/>
                <w:b/>
              </w:rPr>
            </w:pPr>
            <w:r>
              <w:rPr>
                <w:rFonts w:ascii="Times New Roman" w:hAnsi="Times New Roman"/>
                <w:b/>
              </w:rPr>
              <w:lastRenderedPageBreak/>
              <w:t>Краткое описание мероприятия</w:t>
            </w:r>
          </w:p>
        </w:tc>
      </w:tr>
      <w:tr w:rsidR="00C7184F" w:rsidTr="00577E23">
        <w:tc>
          <w:tcPr>
            <w:tcW w:w="567" w:type="dxa"/>
            <w:shd w:val="clear" w:color="auto" w:fill="auto"/>
          </w:tcPr>
          <w:p w:rsidR="00C7184F" w:rsidRDefault="00C7184F" w:rsidP="00C7184F">
            <w:pPr>
              <w:pStyle w:val="ad"/>
              <w:spacing w:after="0" w:line="240" w:lineRule="auto"/>
              <w:ind w:left="0"/>
              <w:rPr>
                <w:rFonts w:ascii="Times New Roman" w:hAnsi="Times New Roman"/>
                <w:b/>
                <w:sz w:val="24"/>
                <w:szCs w:val="24"/>
              </w:rPr>
            </w:pPr>
            <w:r>
              <w:rPr>
                <w:rFonts w:ascii="Times New Roman" w:hAnsi="Times New Roman"/>
                <w:b/>
                <w:sz w:val="24"/>
                <w:szCs w:val="24"/>
              </w:rPr>
              <w:lastRenderedPageBreak/>
              <w:t>1.</w:t>
            </w:r>
          </w:p>
        </w:tc>
        <w:tc>
          <w:tcPr>
            <w:tcW w:w="1433" w:type="dxa"/>
            <w:shd w:val="clear" w:color="auto" w:fill="auto"/>
          </w:tcPr>
          <w:p w:rsidR="00C7184F" w:rsidRDefault="00C7184F" w:rsidP="00C7184F">
            <w:pPr>
              <w:pStyle w:val="ad"/>
              <w:spacing w:after="0" w:line="240" w:lineRule="auto"/>
              <w:ind w:left="0"/>
              <w:rPr>
                <w:rFonts w:ascii="Times New Roman" w:hAnsi="Times New Roman"/>
                <w:sz w:val="24"/>
                <w:szCs w:val="24"/>
              </w:rPr>
            </w:pPr>
            <w:r>
              <w:rPr>
                <w:rFonts w:ascii="Times New Roman" w:hAnsi="Times New Roman"/>
                <w:color w:val="000000"/>
                <w:sz w:val="24"/>
              </w:rPr>
              <w:t>Концерт «</w:t>
            </w:r>
            <w:r w:rsidRPr="00C7184F">
              <w:rPr>
                <w:rFonts w:ascii="Times New Roman" w:hAnsi="Times New Roman"/>
                <w:color w:val="000000"/>
                <w:sz w:val="24"/>
              </w:rPr>
              <w:t>СЕВЕР + ВЕСНА = РАДОСТЬ</w:t>
            </w:r>
            <w:r>
              <w:rPr>
                <w:rFonts w:ascii="Times New Roman" w:hAnsi="Times New Roman"/>
                <w:color w:val="000000"/>
                <w:sz w:val="24"/>
              </w:rPr>
              <w:t>» заслуженного коллектива народного творчества ансамбля танца «Радость»</w:t>
            </w:r>
          </w:p>
        </w:tc>
        <w:tc>
          <w:tcPr>
            <w:tcW w:w="1573" w:type="dxa"/>
            <w:shd w:val="clear" w:color="auto" w:fill="auto"/>
          </w:tcPr>
          <w:p w:rsidR="00C7184F" w:rsidRDefault="00C7184F" w:rsidP="00C7184F">
            <w:pPr>
              <w:pStyle w:val="ad"/>
              <w:spacing w:after="0" w:line="240" w:lineRule="auto"/>
              <w:ind w:left="0"/>
              <w:jc w:val="center"/>
            </w:pPr>
            <w:r>
              <w:rPr>
                <w:rFonts w:ascii="Times New Roman" w:hAnsi="Times New Roman"/>
                <w:sz w:val="24"/>
                <w:szCs w:val="24"/>
              </w:rPr>
              <w:t>12.03.2023</w:t>
            </w:r>
          </w:p>
          <w:p w:rsidR="00C7184F" w:rsidRDefault="00C7184F" w:rsidP="00C7184F">
            <w:pPr>
              <w:pStyle w:val="ad"/>
              <w:spacing w:after="0" w:line="240" w:lineRule="auto"/>
              <w:ind w:left="0"/>
              <w:jc w:val="center"/>
              <w:rPr>
                <w:rFonts w:ascii="Times New Roman" w:hAnsi="Times New Roman"/>
              </w:rPr>
            </w:pPr>
            <w:r>
              <w:rPr>
                <w:rFonts w:ascii="Times New Roman" w:hAnsi="Times New Roman"/>
                <w:sz w:val="24"/>
                <w:szCs w:val="24"/>
              </w:rPr>
              <w:t>Зрительный зал</w:t>
            </w:r>
          </w:p>
          <w:p w:rsidR="00C7184F" w:rsidRDefault="00C7184F" w:rsidP="00C7184F">
            <w:pPr>
              <w:pStyle w:val="ad"/>
              <w:spacing w:after="0" w:line="240" w:lineRule="auto"/>
              <w:ind w:left="0"/>
              <w:jc w:val="center"/>
              <w:rPr>
                <w:rFonts w:ascii="Times New Roman" w:hAnsi="Times New Roman"/>
                <w:sz w:val="24"/>
                <w:szCs w:val="24"/>
              </w:rPr>
            </w:pPr>
          </w:p>
        </w:tc>
        <w:tc>
          <w:tcPr>
            <w:tcW w:w="1895" w:type="dxa"/>
            <w:shd w:val="clear" w:color="auto" w:fill="auto"/>
          </w:tcPr>
          <w:p w:rsidR="00C7184F" w:rsidRPr="00356967" w:rsidRDefault="00C7184F" w:rsidP="00C7184F">
            <w:pPr>
              <w:pStyle w:val="ad"/>
              <w:spacing w:after="0" w:line="240" w:lineRule="auto"/>
              <w:ind w:left="0"/>
              <w:jc w:val="center"/>
              <w:rPr>
                <w:rFonts w:ascii="Times New Roman" w:hAnsi="Times New Roman"/>
                <w:sz w:val="24"/>
                <w:szCs w:val="24"/>
                <w:highlight w:val="yellow"/>
              </w:rPr>
            </w:pPr>
          </w:p>
        </w:tc>
        <w:tc>
          <w:tcPr>
            <w:tcW w:w="1924" w:type="dxa"/>
            <w:shd w:val="clear" w:color="auto" w:fill="auto"/>
          </w:tcPr>
          <w:p w:rsidR="00C7184F" w:rsidRPr="00356967" w:rsidRDefault="007700F9" w:rsidP="00C7184F">
            <w:pPr>
              <w:pStyle w:val="ad"/>
              <w:spacing w:after="0" w:line="240" w:lineRule="auto"/>
              <w:ind w:left="0"/>
              <w:jc w:val="center"/>
              <w:rPr>
                <w:rFonts w:ascii="Times New Roman" w:hAnsi="Times New Roman"/>
                <w:sz w:val="24"/>
                <w:szCs w:val="24"/>
                <w:highlight w:val="yellow"/>
              </w:rPr>
            </w:pPr>
            <w:r w:rsidRPr="007700F9">
              <w:rPr>
                <w:rFonts w:ascii="Times New Roman" w:hAnsi="Times New Roman"/>
                <w:sz w:val="24"/>
                <w:szCs w:val="24"/>
              </w:rPr>
              <w:t>201.400</w:t>
            </w:r>
          </w:p>
        </w:tc>
        <w:tc>
          <w:tcPr>
            <w:tcW w:w="1822" w:type="dxa"/>
            <w:shd w:val="clear" w:color="auto" w:fill="auto"/>
          </w:tcPr>
          <w:p w:rsidR="00C7184F" w:rsidRPr="00356967" w:rsidRDefault="00027820" w:rsidP="00C7184F">
            <w:pPr>
              <w:pStyle w:val="ad"/>
              <w:spacing w:after="0" w:line="240" w:lineRule="auto"/>
              <w:ind w:left="0"/>
              <w:jc w:val="center"/>
              <w:rPr>
                <w:rFonts w:ascii="Times New Roman" w:hAnsi="Times New Roman"/>
                <w:sz w:val="24"/>
                <w:szCs w:val="24"/>
                <w:highlight w:val="yellow"/>
              </w:rPr>
            </w:pPr>
            <w:r w:rsidRPr="00027820">
              <w:rPr>
                <w:rFonts w:ascii="Times New Roman" w:hAnsi="Times New Roman"/>
                <w:sz w:val="24"/>
                <w:szCs w:val="24"/>
              </w:rPr>
              <w:t>201.400</w:t>
            </w:r>
          </w:p>
        </w:tc>
        <w:tc>
          <w:tcPr>
            <w:tcW w:w="1843" w:type="dxa"/>
            <w:shd w:val="clear" w:color="auto" w:fill="auto"/>
          </w:tcPr>
          <w:p w:rsidR="00C7184F" w:rsidRDefault="00C7184F" w:rsidP="00C7184F">
            <w:pPr>
              <w:pStyle w:val="ad"/>
              <w:spacing w:after="0" w:line="240" w:lineRule="auto"/>
              <w:ind w:left="0"/>
              <w:jc w:val="center"/>
              <w:rPr>
                <w:rFonts w:ascii="Times New Roman" w:hAnsi="Times New Roman"/>
                <w:sz w:val="24"/>
                <w:szCs w:val="24"/>
              </w:rPr>
            </w:pPr>
            <w:r>
              <w:rPr>
                <w:rFonts w:ascii="Times New Roman" w:hAnsi="Times New Roman"/>
                <w:sz w:val="24"/>
                <w:szCs w:val="24"/>
              </w:rPr>
              <w:t>515 чел.</w:t>
            </w:r>
          </w:p>
        </w:tc>
        <w:tc>
          <w:tcPr>
            <w:tcW w:w="1701" w:type="dxa"/>
            <w:shd w:val="clear" w:color="auto" w:fill="auto"/>
          </w:tcPr>
          <w:p w:rsidR="00C7184F" w:rsidRDefault="00C7184F" w:rsidP="00C7184F">
            <w:pPr>
              <w:pStyle w:val="ad"/>
              <w:spacing w:after="0" w:line="240" w:lineRule="auto"/>
              <w:ind w:left="0"/>
              <w:jc w:val="center"/>
              <w:rPr>
                <w:rFonts w:ascii="Times New Roman" w:hAnsi="Times New Roman"/>
                <w:sz w:val="24"/>
                <w:szCs w:val="24"/>
              </w:rPr>
            </w:pPr>
            <w:r>
              <w:rPr>
                <w:rFonts w:ascii="Times New Roman" w:hAnsi="Times New Roman"/>
                <w:sz w:val="24"/>
                <w:szCs w:val="24"/>
              </w:rPr>
              <w:t>185 чел.</w:t>
            </w:r>
          </w:p>
        </w:tc>
        <w:tc>
          <w:tcPr>
            <w:tcW w:w="2409" w:type="dxa"/>
            <w:shd w:val="clear" w:color="auto" w:fill="auto"/>
          </w:tcPr>
          <w:p w:rsidR="00D46BBB" w:rsidRPr="00534FC8" w:rsidRDefault="00534FC8" w:rsidP="00534FC8">
            <w:pPr>
              <w:pStyle w:val="af4"/>
              <w:jc w:val="both"/>
              <w:rPr>
                <w:rFonts w:ascii="Times New Roman" w:hAnsi="Times New Roman"/>
                <w:sz w:val="23"/>
                <w:szCs w:val="23"/>
                <w:shd w:val="clear" w:color="auto" w:fill="FFFFFF"/>
              </w:rPr>
            </w:pPr>
            <w:r>
              <w:rPr>
                <w:rFonts w:ascii="Times New Roman" w:hAnsi="Times New Roman"/>
                <w:sz w:val="23"/>
                <w:szCs w:val="23"/>
                <w:shd w:val="clear" w:color="auto" w:fill="FFFFFF"/>
              </w:rPr>
              <w:t xml:space="preserve">Концерт принес доход. </w:t>
            </w:r>
            <w:r w:rsidR="00577E23" w:rsidRPr="00534FC8">
              <w:rPr>
                <w:rFonts w:ascii="Times New Roman" w:hAnsi="Times New Roman"/>
                <w:sz w:val="23"/>
                <w:szCs w:val="23"/>
                <w:shd w:val="clear" w:color="auto" w:fill="FFFFFF"/>
              </w:rPr>
              <w:t>В концерте приняли участие 238 человек.</w:t>
            </w:r>
          </w:p>
          <w:p w:rsidR="00C7184F" w:rsidRPr="00D46BBB" w:rsidRDefault="00D46BBB" w:rsidP="00534FC8">
            <w:pPr>
              <w:pStyle w:val="af4"/>
              <w:jc w:val="both"/>
              <w:rPr>
                <w:rFonts w:ascii="Roboto" w:hAnsi="Roboto"/>
                <w:sz w:val="23"/>
                <w:szCs w:val="23"/>
                <w:shd w:val="clear" w:color="auto" w:fill="FFFFFF"/>
              </w:rPr>
            </w:pPr>
            <w:r w:rsidRPr="00534FC8">
              <w:rPr>
                <w:rFonts w:ascii="Times New Roman" w:hAnsi="Times New Roman"/>
                <w:sz w:val="23"/>
                <w:szCs w:val="23"/>
                <w:shd w:val="clear" w:color="auto" w:fill="FFFFFF"/>
              </w:rPr>
              <w:t>Вниманию зрителей были представлены хореографические постановки, давно полюбившиеся мурманской публике – это народные, современные, детские танцевальные номера, и, конечно, премьеры, которыми ансамбль каждый сезон обновляет свой репертуар.</w:t>
            </w:r>
          </w:p>
        </w:tc>
      </w:tr>
      <w:tr w:rsidR="00356967" w:rsidTr="00577E23">
        <w:tc>
          <w:tcPr>
            <w:tcW w:w="567" w:type="dxa"/>
            <w:shd w:val="clear" w:color="auto" w:fill="auto"/>
          </w:tcPr>
          <w:p w:rsidR="00356967" w:rsidRDefault="00356967" w:rsidP="00356967">
            <w:pPr>
              <w:pStyle w:val="ad"/>
              <w:spacing w:after="0" w:line="240" w:lineRule="auto"/>
              <w:ind w:left="0"/>
              <w:rPr>
                <w:rFonts w:ascii="Times New Roman" w:hAnsi="Times New Roman"/>
                <w:b/>
                <w:sz w:val="24"/>
                <w:szCs w:val="24"/>
              </w:rPr>
            </w:pPr>
            <w:r>
              <w:rPr>
                <w:rFonts w:ascii="Times New Roman" w:hAnsi="Times New Roman"/>
                <w:b/>
                <w:sz w:val="24"/>
                <w:szCs w:val="24"/>
              </w:rPr>
              <w:t>2.</w:t>
            </w:r>
          </w:p>
        </w:tc>
        <w:tc>
          <w:tcPr>
            <w:tcW w:w="1433" w:type="dxa"/>
            <w:shd w:val="clear" w:color="auto" w:fill="auto"/>
          </w:tcPr>
          <w:p w:rsidR="00356967" w:rsidRDefault="00356967" w:rsidP="00356967">
            <w:pPr>
              <w:pStyle w:val="ad"/>
              <w:spacing w:after="0" w:line="240" w:lineRule="auto"/>
              <w:ind w:left="0"/>
              <w:rPr>
                <w:rFonts w:ascii="Times New Roman" w:hAnsi="Times New Roman"/>
                <w:color w:val="000000"/>
                <w:sz w:val="24"/>
              </w:rPr>
            </w:pPr>
            <w:r>
              <w:rPr>
                <w:rFonts w:ascii="Times New Roman" w:hAnsi="Times New Roman"/>
                <w:color w:val="000000"/>
                <w:sz w:val="24"/>
              </w:rPr>
              <w:t>Концерт «П</w:t>
            </w:r>
            <w:r w:rsidRPr="00F668EE">
              <w:rPr>
                <w:rFonts w:ascii="Times New Roman" w:hAnsi="Times New Roman"/>
                <w:color w:val="000000"/>
                <w:sz w:val="24"/>
              </w:rPr>
              <w:t xml:space="preserve">о жизни с </w:t>
            </w:r>
            <w:r>
              <w:rPr>
                <w:rFonts w:ascii="Times New Roman" w:hAnsi="Times New Roman"/>
                <w:color w:val="000000"/>
                <w:sz w:val="24"/>
              </w:rPr>
              <w:t>Радостью»</w:t>
            </w:r>
            <w:r w:rsidRPr="00F668EE">
              <w:rPr>
                <w:rFonts w:ascii="Times New Roman" w:hAnsi="Times New Roman"/>
                <w:color w:val="000000"/>
                <w:sz w:val="24"/>
              </w:rPr>
              <w:t xml:space="preserve">, посвященный 45-летию </w:t>
            </w:r>
            <w:r w:rsidRPr="00F668EE">
              <w:rPr>
                <w:rFonts w:ascii="Times New Roman" w:hAnsi="Times New Roman"/>
                <w:color w:val="000000"/>
                <w:sz w:val="24"/>
              </w:rPr>
              <w:lastRenderedPageBreak/>
              <w:t xml:space="preserve">творческой деятельности </w:t>
            </w:r>
            <w:r>
              <w:rPr>
                <w:rFonts w:ascii="Times New Roman" w:hAnsi="Times New Roman"/>
                <w:color w:val="000000"/>
                <w:sz w:val="24"/>
              </w:rPr>
              <w:t>заслуженного коллектива народного творчества ансамбля танца «Радость»</w:t>
            </w:r>
          </w:p>
        </w:tc>
        <w:tc>
          <w:tcPr>
            <w:tcW w:w="1573" w:type="dxa"/>
            <w:shd w:val="clear" w:color="auto" w:fill="auto"/>
          </w:tcPr>
          <w:p w:rsidR="00356967" w:rsidRDefault="00356967" w:rsidP="00356967">
            <w:pPr>
              <w:pStyle w:val="ad"/>
              <w:spacing w:after="0" w:line="240" w:lineRule="auto"/>
              <w:ind w:left="0"/>
              <w:jc w:val="center"/>
            </w:pPr>
            <w:r>
              <w:rPr>
                <w:rFonts w:ascii="Times New Roman" w:hAnsi="Times New Roman"/>
                <w:sz w:val="24"/>
                <w:szCs w:val="24"/>
              </w:rPr>
              <w:lastRenderedPageBreak/>
              <w:t>16.04.2023</w:t>
            </w:r>
          </w:p>
          <w:p w:rsidR="00356967" w:rsidRDefault="00356967" w:rsidP="00356967">
            <w:pPr>
              <w:pStyle w:val="ad"/>
              <w:spacing w:after="0" w:line="240" w:lineRule="auto"/>
              <w:ind w:left="0"/>
              <w:jc w:val="center"/>
              <w:rPr>
                <w:rFonts w:ascii="Times New Roman" w:hAnsi="Times New Roman"/>
              </w:rPr>
            </w:pPr>
            <w:r>
              <w:rPr>
                <w:rFonts w:ascii="Times New Roman" w:hAnsi="Times New Roman"/>
                <w:sz w:val="24"/>
                <w:szCs w:val="24"/>
              </w:rPr>
              <w:t>Зрительный зал</w:t>
            </w:r>
          </w:p>
          <w:p w:rsidR="00356967" w:rsidRDefault="00356967" w:rsidP="00356967">
            <w:pPr>
              <w:pStyle w:val="ad"/>
              <w:spacing w:after="0" w:line="240" w:lineRule="auto"/>
              <w:ind w:left="0"/>
              <w:jc w:val="center"/>
              <w:rPr>
                <w:rFonts w:ascii="Times New Roman" w:hAnsi="Times New Roman"/>
                <w:sz w:val="24"/>
                <w:szCs w:val="24"/>
              </w:rPr>
            </w:pPr>
          </w:p>
        </w:tc>
        <w:tc>
          <w:tcPr>
            <w:tcW w:w="1895" w:type="dxa"/>
            <w:shd w:val="clear" w:color="auto" w:fill="auto"/>
          </w:tcPr>
          <w:p w:rsidR="00356967" w:rsidRPr="00356967" w:rsidRDefault="00356967" w:rsidP="00356967">
            <w:pPr>
              <w:pStyle w:val="ad"/>
              <w:spacing w:after="0" w:line="240" w:lineRule="auto"/>
              <w:ind w:left="0"/>
              <w:jc w:val="center"/>
              <w:rPr>
                <w:rFonts w:ascii="Times New Roman" w:hAnsi="Times New Roman"/>
                <w:sz w:val="24"/>
                <w:szCs w:val="24"/>
                <w:highlight w:val="yellow"/>
              </w:rPr>
            </w:pPr>
          </w:p>
        </w:tc>
        <w:tc>
          <w:tcPr>
            <w:tcW w:w="1924" w:type="dxa"/>
            <w:shd w:val="clear" w:color="auto" w:fill="auto"/>
          </w:tcPr>
          <w:p w:rsidR="00356967" w:rsidRPr="00027820" w:rsidRDefault="00027820" w:rsidP="00356967">
            <w:pPr>
              <w:pStyle w:val="ad"/>
              <w:spacing w:after="0" w:line="240" w:lineRule="auto"/>
              <w:ind w:left="0"/>
              <w:jc w:val="center"/>
              <w:rPr>
                <w:rFonts w:ascii="Times New Roman" w:hAnsi="Times New Roman"/>
                <w:sz w:val="24"/>
                <w:szCs w:val="24"/>
              </w:rPr>
            </w:pPr>
            <w:r w:rsidRPr="00027820">
              <w:rPr>
                <w:rFonts w:ascii="Times New Roman" w:hAnsi="Times New Roman"/>
                <w:sz w:val="24"/>
                <w:szCs w:val="24"/>
              </w:rPr>
              <w:t>260.600</w:t>
            </w:r>
          </w:p>
        </w:tc>
        <w:tc>
          <w:tcPr>
            <w:tcW w:w="1822" w:type="dxa"/>
            <w:shd w:val="clear" w:color="auto" w:fill="auto"/>
          </w:tcPr>
          <w:p w:rsidR="00356967" w:rsidRPr="00027820" w:rsidRDefault="00027820" w:rsidP="00356967">
            <w:pPr>
              <w:pStyle w:val="ad"/>
              <w:spacing w:after="0" w:line="240" w:lineRule="auto"/>
              <w:ind w:left="0"/>
              <w:jc w:val="center"/>
              <w:rPr>
                <w:rFonts w:ascii="Times New Roman" w:hAnsi="Times New Roman"/>
                <w:sz w:val="24"/>
                <w:szCs w:val="24"/>
              </w:rPr>
            </w:pPr>
            <w:r w:rsidRPr="00027820">
              <w:rPr>
                <w:rFonts w:ascii="Times New Roman" w:hAnsi="Times New Roman"/>
                <w:sz w:val="24"/>
                <w:szCs w:val="24"/>
              </w:rPr>
              <w:t>260.600</w:t>
            </w:r>
          </w:p>
        </w:tc>
        <w:tc>
          <w:tcPr>
            <w:tcW w:w="1843" w:type="dxa"/>
            <w:shd w:val="clear" w:color="auto" w:fill="auto"/>
          </w:tcPr>
          <w:p w:rsidR="00356967" w:rsidRDefault="00356967" w:rsidP="00356967">
            <w:pPr>
              <w:pStyle w:val="ad"/>
              <w:spacing w:after="0" w:line="240" w:lineRule="auto"/>
              <w:ind w:left="0"/>
              <w:jc w:val="center"/>
              <w:rPr>
                <w:rFonts w:ascii="Times New Roman" w:hAnsi="Times New Roman"/>
                <w:sz w:val="24"/>
                <w:szCs w:val="24"/>
              </w:rPr>
            </w:pPr>
            <w:r>
              <w:rPr>
                <w:rFonts w:ascii="Times New Roman" w:hAnsi="Times New Roman"/>
                <w:sz w:val="24"/>
                <w:szCs w:val="24"/>
              </w:rPr>
              <w:t>669 чел.</w:t>
            </w:r>
          </w:p>
        </w:tc>
        <w:tc>
          <w:tcPr>
            <w:tcW w:w="1701" w:type="dxa"/>
            <w:shd w:val="clear" w:color="auto" w:fill="auto"/>
          </w:tcPr>
          <w:p w:rsidR="00356967" w:rsidRDefault="00356967" w:rsidP="00356967">
            <w:pPr>
              <w:pStyle w:val="ad"/>
              <w:spacing w:after="0" w:line="240" w:lineRule="auto"/>
              <w:ind w:left="0"/>
              <w:jc w:val="center"/>
              <w:rPr>
                <w:rFonts w:ascii="Times New Roman" w:hAnsi="Times New Roman"/>
                <w:sz w:val="24"/>
                <w:szCs w:val="24"/>
              </w:rPr>
            </w:pPr>
            <w:r>
              <w:rPr>
                <w:rFonts w:ascii="Times New Roman" w:hAnsi="Times New Roman"/>
                <w:sz w:val="24"/>
                <w:szCs w:val="24"/>
              </w:rPr>
              <w:t>206 чел.</w:t>
            </w:r>
          </w:p>
        </w:tc>
        <w:tc>
          <w:tcPr>
            <w:tcW w:w="2409" w:type="dxa"/>
            <w:shd w:val="clear" w:color="auto" w:fill="auto"/>
          </w:tcPr>
          <w:p w:rsidR="00356967" w:rsidRPr="00027820" w:rsidRDefault="00027820" w:rsidP="00027820">
            <w:pPr>
              <w:pStyle w:val="af4"/>
              <w:jc w:val="both"/>
              <w:rPr>
                <w:rFonts w:ascii="Times New Roman" w:hAnsi="Times New Roman"/>
                <w:color w:val="000000"/>
                <w:sz w:val="24"/>
              </w:rPr>
            </w:pPr>
            <w:r>
              <w:rPr>
                <w:rFonts w:ascii="Times New Roman" w:hAnsi="Times New Roman"/>
                <w:sz w:val="23"/>
                <w:szCs w:val="23"/>
                <w:shd w:val="clear" w:color="auto" w:fill="FFFFFF"/>
              </w:rPr>
              <w:t xml:space="preserve">Концерт принес доход. </w:t>
            </w:r>
            <w:r w:rsidR="00356967" w:rsidRPr="00027820">
              <w:rPr>
                <w:rFonts w:ascii="Times New Roman" w:hAnsi="Times New Roman"/>
                <w:color w:val="212529"/>
                <w:sz w:val="23"/>
                <w:szCs w:val="23"/>
                <w:shd w:val="clear" w:color="auto" w:fill="FFFFFF"/>
              </w:rPr>
              <w:t xml:space="preserve">В тот день ансамбль танца «Радость» принимал поздравления с юбилеем от творческих коллективов области, </w:t>
            </w:r>
            <w:r w:rsidR="00356967" w:rsidRPr="00027820">
              <w:rPr>
                <w:rFonts w:ascii="Times New Roman" w:hAnsi="Times New Roman"/>
                <w:color w:val="212529"/>
                <w:sz w:val="23"/>
                <w:szCs w:val="23"/>
                <w:shd w:val="clear" w:color="auto" w:fill="FFFFFF"/>
              </w:rPr>
              <w:lastRenderedPageBreak/>
              <w:t>а на сцене развернулось яркое, танцевальное действо, ставшее результатом большой кропотливой работы и неустанного творческого поиска руководителей и участников коллектива. Зрители увидели яркие премьеры, лучшие номера из репертуара ансамбля, а также множество интересных сюрпризов</w:t>
            </w:r>
            <w:r w:rsidR="00356967" w:rsidRPr="00027820">
              <w:rPr>
                <w:rFonts w:ascii="Times New Roman" w:hAnsi="Times New Roman"/>
                <w:sz w:val="23"/>
                <w:szCs w:val="23"/>
                <w:shd w:val="clear" w:color="auto" w:fill="FFFFFF"/>
              </w:rPr>
              <w:t xml:space="preserve">. </w:t>
            </w:r>
            <w:r w:rsidR="00356967" w:rsidRPr="00027820">
              <w:rPr>
                <w:rFonts w:ascii="Times New Roman" w:hAnsi="Times New Roman"/>
                <w:color w:val="212529"/>
                <w:sz w:val="23"/>
                <w:szCs w:val="23"/>
                <w:shd w:val="clear" w:color="auto" w:fill="FFFFFF"/>
              </w:rPr>
              <w:t>В концерте приняли участие 334 человека.</w:t>
            </w:r>
          </w:p>
        </w:tc>
      </w:tr>
      <w:tr w:rsidR="00356967" w:rsidTr="00577E23">
        <w:tc>
          <w:tcPr>
            <w:tcW w:w="567" w:type="dxa"/>
            <w:shd w:val="clear" w:color="auto" w:fill="auto"/>
          </w:tcPr>
          <w:p w:rsidR="00356967" w:rsidRDefault="00356967" w:rsidP="00356967">
            <w:pPr>
              <w:pStyle w:val="ad"/>
              <w:spacing w:after="0" w:line="240" w:lineRule="auto"/>
              <w:ind w:left="0"/>
              <w:rPr>
                <w:rFonts w:ascii="Times New Roman" w:hAnsi="Times New Roman"/>
                <w:b/>
                <w:sz w:val="24"/>
                <w:szCs w:val="24"/>
              </w:rPr>
            </w:pPr>
            <w:r>
              <w:rPr>
                <w:rFonts w:ascii="Times New Roman" w:hAnsi="Times New Roman"/>
                <w:b/>
                <w:sz w:val="24"/>
                <w:szCs w:val="24"/>
              </w:rPr>
              <w:lastRenderedPageBreak/>
              <w:t>3.</w:t>
            </w:r>
          </w:p>
        </w:tc>
        <w:tc>
          <w:tcPr>
            <w:tcW w:w="1433" w:type="dxa"/>
            <w:shd w:val="clear" w:color="auto" w:fill="auto"/>
          </w:tcPr>
          <w:p w:rsidR="00356967" w:rsidRDefault="00356967" w:rsidP="00356967">
            <w:pPr>
              <w:pStyle w:val="ad"/>
              <w:spacing w:after="0" w:line="240" w:lineRule="auto"/>
              <w:ind w:left="0"/>
              <w:rPr>
                <w:rFonts w:ascii="Times New Roman" w:hAnsi="Times New Roman"/>
                <w:color w:val="000000"/>
                <w:sz w:val="24"/>
              </w:rPr>
            </w:pPr>
            <w:r>
              <w:rPr>
                <w:rFonts w:ascii="Times New Roman" w:hAnsi="Times New Roman"/>
                <w:color w:val="000000"/>
                <w:sz w:val="24"/>
              </w:rPr>
              <w:t>Концерт «</w:t>
            </w:r>
            <w:r w:rsidRPr="00172621">
              <w:rPr>
                <w:rFonts w:ascii="Times New Roman" w:hAnsi="Times New Roman"/>
                <w:color w:val="000000"/>
                <w:sz w:val="24"/>
              </w:rPr>
              <w:t xml:space="preserve">МЫ </w:t>
            </w:r>
            <w:r>
              <w:rPr>
                <w:rFonts w:ascii="Times New Roman" w:hAnsi="Times New Roman"/>
                <w:color w:val="000000"/>
                <w:sz w:val="24"/>
              </w:rPr>
              <w:t xml:space="preserve">РАДОСТЬЮ ДЫШИМ, МЫ ТАНЦЕМ ЖИВЁМ» заслуженного коллектива народного творчества ансамбля танца </w:t>
            </w:r>
            <w:r>
              <w:rPr>
                <w:rFonts w:ascii="Times New Roman" w:hAnsi="Times New Roman"/>
                <w:color w:val="000000"/>
                <w:sz w:val="24"/>
              </w:rPr>
              <w:lastRenderedPageBreak/>
              <w:t>«Радость</w:t>
            </w:r>
            <w:r w:rsidR="00E41C5C">
              <w:rPr>
                <w:rFonts w:ascii="Times New Roman" w:hAnsi="Times New Roman"/>
                <w:color w:val="000000"/>
                <w:sz w:val="24"/>
              </w:rPr>
              <w:t>»</w:t>
            </w:r>
            <w:r w:rsidR="00E41C5C" w:rsidRPr="00172621">
              <w:rPr>
                <w:rFonts w:ascii="Times New Roman" w:hAnsi="Times New Roman"/>
                <w:color w:val="000000"/>
                <w:sz w:val="24"/>
              </w:rPr>
              <w:t>, посвящённый</w:t>
            </w:r>
            <w:r w:rsidRPr="00172621">
              <w:rPr>
                <w:rFonts w:ascii="Times New Roman" w:hAnsi="Times New Roman"/>
                <w:color w:val="000000"/>
                <w:sz w:val="24"/>
              </w:rPr>
              <w:t xml:space="preserve"> Международному Дню танца</w:t>
            </w:r>
          </w:p>
        </w:tc>
        <w:tc>
          <w:tcPr>
            <w:tcW w:w="1573" w:type="dxa"/>
            <w:shd w:val="clear" w:color="auto" w:fill="auto"/>
          </w:tcPr>
          <w:p w:rsidR="00356967" w:rsidRDefault="00356967" w:rsidP="00356967">
            <w:pPr>
              <w:pStyle w:val="ad"/>
              <w:spacing w:after="0" w:line="240" w:lineRule="auto"/>
              <w:ind w:left="0"/>
              <w:jc w:val="center"/>
            </w:pPr>
            <w:r>
              <w:rPr>
                <w:rFonts w:ascii="Times New Roman" w:hAnsi="Times New Roman"/>
                <w:sz w:val="24"/>
                <w:szCs w:val="24"/>
              </w:rPr>
              <w:lastRenderedPageBreak/>
              <w:t>30.04.2023</w:t>
            </w:r>
          </w:p>
          <w:p w:rsidR="00356967" w:rsidRDefault="00356967" w:rsidP="00356967">
            <w:pPr>
              <w:pStyle w:val="ad"/>
              <w:spacing w:after="0" w:line="240" w:lineRule="auto"/>
              <w:ind w:left="0"/>
              <w:jc w:val="center"/>
              <w:rPr>
                <w:rFonts w:ascii="Times New Roman" w:hAnsi="Times New Roman"/>
              </w:rPr>
            </w:pPr>
            <w:r>
              <w:rPr>
                <w:rFonts w:ascii="Times New Roman" w:hAnsi="Times New Roman"/>
                <w:sz w:val="24"/>
                <w:szCs w:val="24"/>
              </w:rPr>
              <w:t>Зрительный зал</w:t>
            </w:r>
          </w:p>
          <w:p w:rsidR="00356967" w:rsidRDefault="00356967" w:rsidP="00356967">
            <w:pPr>
              <w:pStyle w:val="ad"/>
              <w:spacing w:after="0" w:line="240" w:lineRule="auto"/>
              <w:ind w:left="0"/>
              <w:jc w:val="center"/>
              <w:rPr>
                <w:rFonts w:ascii="Times New Roman" w:hAnsi="Times New Roman"/>
                <w:sz w:val="24"/>
                <w:szCs w:val="24"/>
              </w:rPr>
            </w:pPr>
          </w:p>
        </w:tc>
        <w:tc>
          <w:tcPr>
            <w:tcW w:w="1895" w:type="dxa"/>
            <w:shd w:val="clear" w:color="auto" w:fill="auto"/>
          </w:tcPr>
          <w:p w:rsidR="00356967" w:rsidRPr="00356967" w:rsidRDefault="00356967" w:rsidP="00356967">
            <w:pPr>
              <w:pStyle w:val="ad"/>
              <w:spacing w:after="0" w:line="240" w:lineRule="auto"/>
              <w:ind w:left="0"/>
              <w:jc w:val="center"/>
              <w:rPr>
                <w:rFonts w:ascii="Times New Roman" w:hAnsi="Times New Roman"/>
                <w:sz w:val="24"/>
                <w:szCs w:val="24"/>
                <w:highlight w:val="yellow"/>
              </w:rPr>
            </w:pPr>
          </w:p>
        </w:tc>
        <w:tc>
          <w:tcPr>
            <w:tcW w:w="1924" w:type="dxa"/>
            <w:shd w:val="clear" w:color="auto" w:fill="auto"/>
          </w:tcPr>
          <w:p w:rsidR="00356967" w:rsidRPr="00027820" w:rsidRDefault="00027820" w:rsidP="00356967">
            <w:pPr>
              <w:pStyle w:val="ad"/>
              <w:spacing w:after="0" w:line="240" w:lineRule="auto"/>
              <w:ind w:left="0"/>
              <w:jc w:val="center"/>
              <w:rPr>
                <w:rFonts w:ascii="Times New Roman" w:hAnsi="Times New Roman"/>
                <w:sz w:val="24"/>
                <w:szCs w:val="24"/>
              </w:rPr>
            </w:pPr>
            <w:r w:rsidRPr="00027820">
              <w:rPr>
                <w:rFonts w:ascii="Times New Roman" w:hAnsi="Times New Roman"/>
                <w:sz w:val="24"/>
                <w:szCs w:val="24"/>
              </w:rPr>
              <w:t>259.800</w:t>
            </w:r>
          </w:p>
        </w:tc>
        <w:tc>
          <w:tcPr>
            <w:tcW w:w="1822" w:type="dxa"/>
            <w:shd w:val="clear" w:color="auto" w:fill="auto"/>
          </w:tcPr>
          <w:p w:rsidR="00356967" w:rsidRPr="00027820" w:rsidRDefault="00027820" w:rsidP="00356967">
            <w:pPr>
              <w:pStyle w:val="ad"/>
              <w:spacing w:after="0" w:line="240" w:lineRule="auto"/>
              <w:ind w:left="0"/>
              <w:jc w:val="center"/>
              <w:rPr>
                <w:rFonts w:ascii="Times New Roman" w:hAnsi="Times New Roman"/>
                <w:sz w:val="24"/>
                <w:szCs w:val="24"/>
              </w:rPr>
            </w:pPr>
            <w:r w:rsidRPr="00027820">
              <w:rPr>
                <w:rFonts w:ascii="Times New Roman" w:hAnsi="Times New Roman"/>
                <w:sz w:val="24"/>
                <w:szCs w:val="24"/>
              </w:rPr>
              <w:t>259.800</w:t>
            </w:r>
          </w:p>
        </w:tc>
        <w:tc>
          <w:tcPr>
            <w:tcW w:w="1843" w:type="dxa"/>
            <w:shd w:val="clear" w:color="auto" w:fill="auto"/>
          </w:tcPr>
          <w:p w:rsidR="00356967" w:rsidRDefault="00027820" w:rsidP="00356967">
            <w:pPr>
              <w:pStyle w:val="ad"/>
              <w:spacing w:after="0" w:line="240" w:lineRule="auto"/>
              <w:ind w:left="0"/>
              <w:jc w:val="center"/>
              <w:rPr>
                <w:rFonts w:ascii="Times New Roman" w:hAnsi="Times New Roman"/>
                <w:sz w:val="24"/>
                <w:szCs w:val="24"/>
              </w:rPr>
            </w:pPr>
            <w:r>
              <w:rPr>
                <w:rFonts w:ascii="Times New Roman" w:hAnsi="Times New Roman"/>
                <w:sz w:val="24"/>
                <w:szCs w:val="24"/>
              </w:rPr>
              <w:t>660 чел.</w:t>
            </w:r>
          </w:p>
        </w:tc>
        <w:tc>
          <w:tcPr>
            <w:tcW w:w="1701" w:type="dxa"/>
            <w:shd w:val="clear" w:color="auto" w:fill="auto"/>
          </w:tcPr>
          <w:p w:rsidR="00356967" w:rsidRDefault="00027820" w:rsidP="00356967">
            <w:pPr>
              <w:pStyle w:val="ad"/>
              <w:spacing w:after="0" w:line="240" w:lineRule="auto"/>
              <w:ind w:left="0"/>
              <w:jc w:val="center"/>
              <w:rPr>
                <w:rFonts w:ascii="Times New Roman" w:hAnsi="Times New Roman"/>
                <w:sz w:val="24"/>
                <w:szCs w:val="24"/>
              </w:rPr>
            </w:pPr>
            <w:r>
              <w:rPr>
                <w:rFonts w:ascii="Times New Roman" w:hAnsi="Times New Roman"/>
                <w:sz w:val="24"/>
                <w:szCs w:val="24"/>
              </w:rPr>
              <w:t xml:space="preserve"> 215 чел.</w:t>
            </w:r>
          </w:p>
        </w:tc>
        <w:tc>
          <w:tcPr>
            <w:tcW w:w="2409" w:type="dxa"/>
            <w:shd w:val="clear" w:color="auto" w:fill="auto"/>
          </w:tcPr>
          <w:p w:rsidR="00356967" w:rsidRPr="00027820" w:rsidRDefault="00027820" w:rsidP="00027820">
            <w:pPr>
              <w:pStyle w:val="af4"/>
              <w:jc w:val="both"/>
              <w:rPr>
                <w:rFonts w:ascii="Times New Roman" w:hAnsi="Times New Roman"/>
                <w:color w:val="000000"/>
                <w:sz w:val="24"/>
              </w:rPr>
            </w:pPr>
            <w:r>
              <w:rPr>
                <w:rFonts w:ascii="Times New Roman" w:hAnsi="Times New Roman"/>
                <w:sz w:val="23"/>
                <w:szCs w:val="23"/>
                <w:shd w:val="clear" w:color="auto" w:fill="FFFFFF"/>
              </w:rPr>
              <w:t xml:space="preserve">Концерт принес доход.  </w:t>
            </w:r>
            <w:r w:rsidR="00356967" w:rsidRPr="00027820">
              <w:rPr>
                <w:rFonts w:ascii="Times New Roman" w:hAnsi="Times New Roman"/>
                <w:color w:val="000000"/>
                <w:sz w:val="24"/>
              </w:rPr>
              <w:t>Насыщенная и разнообразная концертная программа была посвящена выпускникам ансамбля.</w:t>
            </w:r>
          </w:p>
          <w:p w:rsidR="00356967" w:rsidRDefault="00356967" w:rsidP="00027820">
            <w:pPr>
              <w:pStyle w:val="af4"/>
              <w:jc w:val="both"/>
              <w:rPr>
                <w:rFonts w:ascii="Roboto" w:hAnsi="Roboto"/>
                <w:color w:val="212529"/>
                <w:sz w:val="23"/>
                <w:szCs w:val="23"/>
                <w:shd w:val="clear" w:color="auto" w:fill="FFFFFF"/>
              </w:rPr>
            </w:pPr>
            <w:r w:rsidRPr="00027820">
              <w:rPr>
                <w:rFonts w:ascii="Times New Roman" w:hAnsi="Times New Roman"/>
                <w:color w:val="212529"/>
                <w:sz w:val="23"/>
                <w:szCs w:val="23"/>
                <w:shd w:val="clear" w:color="auto" w:fill="FFFFFF"/>
              </w:rPr>
              <w:t xml:space="preserve">В этот день на сцену впервые вышли маленькие танцоры ансамбля, а также состоялось чествование выпускников 2023 </w:t>
            </w:r>
            <w:r w:rsidRPr="00027820">
              <w:rPr>
                <w:rFonts w:ascii="Times New Roman" w:hAnsi="Times New Roman"/>
                <w:color w:val="212529"/>
                <w:sz w:val="23"/>
                <w:szCs w:val="23"/>
                <w:shd w:val="clear" w:color="auto" w:fill="FFFFFF"/>
              </w:rPr>
              <w:lastRenderedPageBreak/>
              <w:t>года. Как всегда, программа была насыщена премьерами и хореографическими постановками «Золотого фонда» ансамбля танца «Радость». В концерте приняли участие 303 человека.</w:t>
            </w:r>
          </w:p>
        </w:tc>
      </w:tr>
      <w:tr w:rsidR="00027820" w:rsidTr="00577E23">
        <w:tc>
          <w:tcPr>
            <w:tcW w:w="567" w:type="dxa"/>
            <w:shd w:val="clear" w:color="auto" w:fill="auto"/>
          </w:tcPr>
          <w:p w:rsidR="00027820" w:rsidRDefault="00027820" w:rsidP="00027820">
            <w:pPr>
              <w:pStyle w:val="ad"/>
              <w:spacing w:after="0" w:line="240" w:lineRule="auto"/>
              <w:ind w:left="0"/>
              <w:rPr>
                <w:rFonts w:ascii="Times New Roman" w:hAnsi="Times New Roman"/>
                <w:b/>
                <w:sz w:val="24"/>
                <w:szCs w:val="24"/>
              </w:rPr>
            </w:pPr>
            <w:r>
              <w:rPr>
                <w:rFonts w:ascii="Times New Roman" w:hAnsi="Times New Roman"/>
                <w:b/>
                <w:sz w:val="24"/>
                <w:szCs w:val="24"/>
              </w:rPr>
              <w:lastRenderedPageBreak/>
              <w:t>4.</w:t>
            </w:r>
          </w:p>
        </w:tc>
        <w:tc>
          <w:tcPr>
            <w:tcW w:w="1433" w:type="dxa"/>
            <w:shd w:val="clear" w:color="auto" w:fill="auto"/>
          </w:tcPr>
          <w:p w:rsidR="00027820" w:rsidRDefault="00027820" w:rsidP="00027820">
            <w:pPr>
              <w:pStyle w:val="ad"/>
              <w:spacing w:after="0" w:line="240" w:lineRule="auto"/>
              <w:ind w:left="0"/>
              <w:rPr>
                <w:rFonts w:ascii="Times New Roman" w:hAnsi="Times New Roman"/>
                <w:color w:val="000000"/>
                <w:sz w:val="24"/>
              </w:rPr>
            </w:pPr>
            <w:r w:rsidRPr="0079000C">
              <w:rPr>
                <w:rFonts w:ascii="Times New Roman" w:hAnsi="Times New Roman"/>
                <w:sz w:val="24"/>
              </w:rPr>
              <w:t>Игры Мурманской лиги КВН</w:t>
            </w:r>
          </w:p>
        </w:tc>
        <w:tc>
          <w:tcPr>
            <w:tcW w:w="1573" w:type="dxa"/>
            <w:shd w:val="clear" w:color="auto" w:fill="auto"/>
          </w:tcPr>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31марта</w:t>
            </w:r>
            <w:r w:rsidRPr="0079000C">
              <w:rPr>
                <w:rFonts w:ascii="Times New Roman" w:hAnsi="Times New Roman"/>
                <w:sz w:val="24"/>
                <w:szCs w:val="24"/>
              </w:rPr>
              <w:t xml:space="preserve">, </w:t>
            </w:r>
          </w:p>
          <w:p w:rsidR="00027820" w:rsidRDefault="00027820" w:rsidP="00027820">
            <w:pPr>
              <w:pStyle w:val="ad"/>
              <w:spacing w:after="0" w:line="240" w:lineRule="auto"/>
              <w:ind w:left="0"/>
              <w:jc w:val="center"/>
              <w:rPr>
                <w:rFonts w:ascii="Times New Roman" w:hAnsi="Times New Roman"/>
                <w:sz w:val="24"/>
                <w:szCs w:val="24"/>
              </w:rPr>
            </w:pPr>
            <w:r w:rsidRPr="0079000C">
              <w:rPr>
                <w:rFonts w:ascii="Times New Roman" w:hAnsi="Times New Roman"/>
                <w:sz w:val="24"/>
                <w:szCs w:val="24"/>
              </w:rPr>
              <w:t>0</w:t>
            </w:r>
            <w:r>
              <w:rPr>
                <w:rFonts w:ascii="Times New Roman" w:hAnsi="Times New Roman"/>
                <w:sz w:val="24"/>
                <w:szCs w:val="24"/>
              </w:rPr>
              <w:t>3</w:t>
            </w:r>
            <w:r w:rsidRPr="0079000C">
              <w:rPr>
                <w:rFonts w:ascii="Times New Roman" w:hAnsi="Times New Roman"/>
                <w:sz w:val="24"/>
                <w:szCs w:val="24"/>
              </w:rPr>
              <w:t xml:space="preserve"> июня, </w:t>
            </w:r>
          </w:p>
          <w:p w:rsidR="00027820" w:rsidRPr="0079000C" w:rsidRDefault="00027820" w:rsidP="00027820">
            <w:pPr>
              <w:pStyle w:val="ad"/>
              <w:spacing w:after="0" w:line="240" w:lineRule="auto"/>
              <w:ind w:left="0"/>
              <w:jc w:val="center"/>
              <w:rPr>
                <w:rFonts w:ascii="Times New Roman" w:hAnsi="Times New Roman"/>
                <w:sz w:val="24"/>
                <w:szCs w:val="24"/>
              </w:rPr>
            </w:pPr>
            <w:r w:rsidRPr="0079000C">
              <w:rPr>
                <w:rFonts w:ascii="Times New Roman" w:hAnsi="Times New Roman"/>
                <w:sz w:val="24"/>
                <w:szCs w:val="24"/>
              </w:rPr>
              <w:t>1</w:t>
            </w:r>
            <w:r>
              <w:rPr>
                <w:rFonts w:ascii="Times New Roman" w:hAnsi="Times New Roman"/>
                <w:sz w:val="24"/>
                <w:szCs w:val="24"/>
              </w:rPr>
              <w:t>0</w:t>
            </w:r>
            <w:r w:rsidRPr="0079000C">
              <w:rPr>
                <w:rFonts w:ascii="Times New Roman" w:hAnsi="Times New Roman"/>
                <w:sz w:val="24"/>
                <w:szCs w:val="24"/>
              </w:rPr>
              <w:t xml:space="preserve"> ноября,</w:t>
            </w:r>
          </w:p>
          <w:p w:rsidR="00027820" w:rsidRPr="0079000C" w:rsidRDefault="00027820" w:rsidP="00027820">
            <w:pPr>
              <w:pStyle w:val="ad"/>
              <w:spacing w:after="0" w:line="240" w:lineRule="auto"/>
              <w:ind w:left="0"/>
              <w:jc w:val="center"/>
              <w:rPr>
                <w:rFonts w:ascii="Times New Roman" w:hAnsi="Times New Roman"/>
                <w:sz w:val="24"/>
                <w:szCs w:val="24"/>
              </w:rPr>
            </w:pPr>
            <w:r w:rsidRPr="0079000C">
              <w:rPr>
                <w:rFonts w:ascii="Times New Roman" w:hAnsi="Times New Roman"/>
                <w:sz w:val="24"/>
                <w:szCs w:val="24"/>
              </w:rPr>
              <w:t>1</w:t>
            </w:r>
            <w:r>
              <w:rPr>
                <w:rFonts w:ascii="Times New Roman" w:hAnsi="Times New Roman"/>
                <w:sz w:val="24"/>
                <w:szCs w:val="24"/>
              </w:rPr>
              <w:t>5</w:t>
            </w:r>
            <w:r w:rsidRPr="0079000C">
              <w:rPr>
                <w:rFonts w:ascii="Times New Roman" w:hAnsi="Times New Roman"/>
                <w:sz w:val="24"/>
                <w:szCs w:val="24"/>
              </w:rPr>
              <w:t xml:space="preserve"> декабря</w:t>
            </w:r>
          </w:p>
          <w:p w:rsidR="00027820" w:rsidRDefault="00027820" w:rsidP="00027820">
            <w:pPr>
              <w:pStyle w:val="ad"/>
              <w:spacing w:after="0" w:line="240" w:lineRule="auto"/>
              <w:ind w:left="0"/>
              <w:jc w:val="center"/>
              <w:rPr>
                <w:rFonts w:ascii="Times New Roman" w:hAnsi="Times New Roman"/>
                <w:sz w:val="24"/>
                <w:szCs w:val="24"/>
              </w:rPr>
            </w:pPr>
            <w:r w:rsidRPr="0079000C">
              <w:rPr>
                <w:rFonts w:ascii="Times New Roman" w:hAnsi="Times New Roman"/>
                <w:sz w:val="24"/>
                <w:szCs w:val="24"/>
              </w:rPr>
              <w:t>Зрительный зал</w:t>
            </w:r>
          </w:p>
        </w:tc>
        <w:tc>
          <w:tcPr>
            <w:tcW w:w="1895" w:type="dxa"/>
            <w:shd w:val="clear" w:color="auto" w:fill="auto"/>
          </w:tcPr>
          <w:p w:rsidR="00027820" w:rsidRPr="00356967" w:rsidRDefault="00027820" w:rsidP="00027820">
            <w:pPr>
              <w:pStyle w:val="ad"/>
              <w:spacing w:after="0" w:line="240" w:lineRule="auto"/>
              <w:ind w:left="0"/>
              <w:jc w:val="center"/>
              <w:rPr>
                <w:rFonts w:ascii="Times New Roman" w:hAnsi="Times New Roman"/>
                <w:sz w:val="24"/>
                <w:szCs w:val="24"/>
                <w:highlight w:val="yellow"/>
              </w:rPr>
            </w:pPr>
          </w:p>
        </w:tc>
        <w:tc>
          <w:tcPr>
            <w:tcW w:w="1924" w:type="dxa"/>
            <w:shd w:val="clear" w:color="auto" w:fill="auto"/>
          </w:tcPr>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305.600</w:t>
            </w:r>
            <w:r w:rsidRPr="0079000C">
              <w:rPr>
                <w:rFonts w:ascii="Times New Roman" w:hAnsi="Times New Roman"/>
                <w:sz w:val="24"/>
                <w:szCs w:val="24"/>
              </w:rPr>
              <w:t xml:space="preserve"> руб.</w:t>
            </w:r>
          </w:p>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333.000 руб.</w:t>
            </w:r>
          </w:p>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322.200 руб.</w:t>
            </w:r>
          </w:p>
          <w:p w:rsidR="00027820" w:rsidRPr="0079000C"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370.000 руб.</w:t>
            </w:r>
          </w:p>
          <w:p w:rsidR="00027820" w:rsidRPr="00027820" w:rsidRDefault="00027820" w:rsidP="00027820">
            <w:pPr>
              <w:pStyle w:val="ad"/>
              <w:spacing w:after="0" w:line="240" w:lineRule="auto"/>
              <w:ind w:left="0"/>
              <w:jc w:val="center"/>
              <w:rPr>
                <w:rFonts w:ascii="Times New Roman" w:hAnsi="Times New Roman"/>
                <w:sz w:val="24"/>
                <w:szCs w:val="24"/>
              </w:rPr>
            </w:pPr>
          </w:p>
        </w:tc>
        <w:tc>
          <w:tcPr>
            <w:tcW w:w="1822" w:type="dxa"/>
            <w:shd w:val="clear" w:color="auto" w:fill="auto"/>
          </w:tcPr>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305.600</w:t>
            </w:r>
            <w:r w:rsidRPr="0079000C">
              <w:rPr>
                <w:rFonts w:ascii="Times New Roman" w:hAnsi="Times New Roman"/>
                <w:sz w:val="24"/>
                <w:szCs w:val="24"/>
              </w:rPr>
              <w:t xml:space="preserve"> руб.</w:t>
            </w:r>
          </w:p>
          <w:p w:rsidR="00027820" w:rsidRPr="0079000C"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333.000 руб.</w:t>
            </w:r>
          </w:p>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322.200 руб.</w:t>
            </w:r>
          </w:p>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370.000 руб.</w:t>
            </w:r>
          </w:p>
          <w:p w:rsidR="00027820" w:rsidRPr="00027820" w:rsidRDefault="00027820" w:rsidP="00027820">
            <w:pPr>
              <w:pStyle w:val="ad"/>
              <w:spacing w:after="0" w:line="240" w:lineRule="auto"/>
              <w:ind w:left="0"/>
              <w:jc w:val="center"/>
              <w:rPr>
                <w:rFonts w:ascii="Times New Roman" w:hAnsi="Times New Roman"/>
                <w:sz w:val="24"/>
                <w:szCs w:val="24"/>
              </w:rPr>
            </w:pPr>
          </w:p>
        </w:tc>
        <w:tc>
          <w:tcPr>
            <w:tcW w:w="1843" w:type="dxa"/>
            <w:shd w:val="clear" w:color="auto" w:fill="auto"/>
          </w:tcPr>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764 чел.</w:t>
            </w:r>
          </w:p>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780 чел.</w:t>
            </w:r>
          </w:p>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716 чел.</w:t>
            </w:r>
          </w:p>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740 чел.</w:t>
            </w:r>
          </w:p>
        </w:tc>
        <w:tc>
          <w:tcPr>
            <w:tcW w:w="1701" w:type="dxa"/>
            <w:shd w:val="clear" w:color="auto" w:fill="auto"/>
          </w:tcPr>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111 чел.</w:t>
            </w:r>
          </w:p>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95 чел.</w:t>
            </w:r>
          </w:p>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159 чел.</w:t>
            </w:r>
          </w:p>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60 чел.</w:t>
            </w:r>
          </w:p>
        </w:tc>
        <w:tc>
          <w:tcPr>
            <w:tcW w:w="2409" w:type="dxa"/>
            <w:shd w:val="clear" w:color="auto" w:fill="auto"/>
          </w:tcPr>
          <w:p w:rsidR="00027820" w:rsidRDefault="00027820" w:rsidP="00027820">
            <w:pPr>
              <w:pStyle w:val="af4"/>
              <w:jc w:val="both"/>
              <w:rPr>
                <w:rFonts w:ascii="Times New Roman" w:hAnsi="Times New Roman"/>
                <w:sz w:val="23"/>
                <w:szCs w:val="23"/>
                <w:shd w:val="clear" w:color="auto" w:fill="FFFFFF"/>
              </w:rPr>
            </w:pPr>
            <w:r w:rsidRPr="0079000C">
              <w:rPr>
                <w:rFonts w:ascii="Times New Roman" w:hAnsi="Times New Roman"/>
                <w:sz w:val="24"/>
              </w:rPr>
              <w:t xml:space="preserve">Игры принесли доход. </w:t>
            </w:r>
          </w:p>
        </w:tc>
      </w:tr>
      <w:tr w:rsidR="00027820" w:rsidTr="00577E23">
        <w:tc>
          <w:tcPr>
            <w:tcW w:w="567" w:type="dxa"/>
            <w:shd w:val="clear" w:color="auto" w:fill="auto"/>
          </w:tcPr>
          <w:p w:rsidR="00027820" w:rsidRDefault="00027820" w:rsidP="00027820">
            <w:pPr>
              <w:pStyle w:val="ad"/>
              <w:spacing w:after="0" w:line="240" w:lineRule="auto"/>
              <w:ind w:left="0"/>
              <w:rPr>
                <w:rFonts w:ascii="Times New Roman" w:hAnsi="Times New Roman"/>
                <w:b/>
                <w:sz w:val="24"/>
                <w:szCs w:val="24"/>
              </w:rPr>
            </w:pPr>
            <w:r>
              <w:rPr>
                <w:rFonts w:ascii="Times New Roman" w:hAnsi="Times New Roman"/>
                <w:b/>
                <w:sz w:val="24"/>
                <w:szCs w:val="24"/>
              </w:rPr>
              <w:t>5.</w:t>
            </w:r>
          </w:p>
        </w:tc>
        <w:tc>
          <w:tcPr>
            <w:tcW w:w="1433" w:type="dxa"/>
            <w:shd w:val="clear" w:color="auto" w:fill="auto"/>
          </w:tcPr>
          <w:p w:rsidR="00027820" w:rsidRPr="0079000C" w:rsidRDefault="00027820" w:rsidP="00027820">
            <w:pPr>
              <w:pStyle w:val="ad"/>
              <w:spacing w:after="0" w:line="240" w:lineRule="auto"/>
              <w:ind w:left="0"/>
              <w:rPr>
                <w:rFonts w:ascii="Times New Roman" w:hAnsi="Times New Roman"/>
                <w:sz w:val="24"/>
              </w:rPr>
            </w:pPr>
            <w:r w:rsidRPr="0079000C">
              <w:rPr>
                <w:rFonts w:ascii="Times New Roman" w:hAnsi="Times New Roman"/>
                <w:color w:val="000000"/>
                <w:sz w:val="24"/>
              </w:rPr>
              <w:t>«</w:t>
            </w:r>
            <w:r>
              <w:rPr>
                <w:rFonts w:ascii="Times New Roman" w:hAnsi="Times New Roman"/>
                <w:color w:val="000000"/>
                <w:sz w:val="24"/>
              </w:rPr>
              <w:t>Я – русский», благотворительный концерт-фестиваль</w:t>
            </w:r>
          </w:p>
        </w:tc>
        <w:tc>
          <w:tcPr>
            <w:tcW w:w="1573" w:type="dxa"/>
            <w:shd w:val="clear" w:color="auto" w:fill="auto"/>
          </w:tcPr>
          <w:p w:rsidR="00027820" w:rsidRPr="0079000C"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27 января</w:t>
            </w:r>
          </w:p>
          <w:p w:rsidR="00027820" w:rsidRDefault="00027820" w:rsidP="00027820">
            <w:pPr>
              <w:pStyle w:val="ad"/>
              <w:spacing w:after="0" w:line="240" w:lineRule="auto"/>
              <w:ind w:left="0"/>
              <w:jc w:val="center"/>
              <w:rPr>
                <w:rFonts w:ascii="Times New Roman" w:hAnsi="Times New Roman"/>
                <w:sz w:val="24"/>
                <w:szCs w:val="24"/>
              </w:rPr>
            </w:pPr>
            <w:r w:rsidRPr="0079000C">
              <w:rPr>
                <w:rFonts w:ascii="Times New Roman" w:hAnsi="Times New Roman"/>
                <w:sz w:val="24"/>
                <w:szCs w:val="24"/>
              </w:rPr>
              <w:t>Зрительный зал</w:t>
            </w:r>
          </w:p>
        </w:tc>
        <w:tc>
          <w:tcPr>
            <w:tcW w:w="1895" w:type="dxa"/>
            <w:shd w:val="clear" w:color="auto" w:fill="auto"/>
          </w:tcPr>
          <w:p w:rsidR="00027820" w:rsidRPr="00356967" w:rsidRDefault="00027820" w:rsidP="00027820">
            <w:pPr>
              <w:pStyle w:val="ad"/>
              <w:spacing w:after="0" w:line="240" w:lineRule="auto"/>
              <w:ind w:left="0"/>
              <w:jc w:val="center"/>
              <w:rPr>
                <w:rFonts w:ascii="Times New Roman" w:hAnsi="Times New Roman"/>
                <w:sz w:val="24"/>
                <w:szCs w:val="24"/>
                <w:highlight w:val="yellow"/>
              </w:rPr>
            </w:pPr>
          </w:p>
        </w:tc>
        <w:tc>
          <w:tcPr>
            <w:tcW w:w="1924" w:type="dxa"/>
            <w:shd w:val="clear" w:color="auto" w:fill="auto"/>
          </w:tcPr>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141.800 руб.</w:t>
            </w:r>
          </w:p>
          <w:p w:rsidR="00027820" w:rsidRPr="0079000C"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(проданные билеты и сбор средств)</w:t>
            </w:r>
          </w:p>
          <w:p w:rsidR="00027820" w:rsidRDefault="00027820" w:rsidP="00027820">
            <w:pPr>
              <w:pStyle w:val="ad"/>
              <w:spacing w:after="0" w:line="240" w:lineRule="auto"/>
              <w:ind w:left="0"/>
              <w:jc w:val="center"/>
              <w:rPr>
                <w:rFonts w:ascii="Times New Roman" w:hAnsi="Times New Roman"/>
                <w:sz w:val="24"/>
                <w:szCs w:val="24"/>
              </w:rPr>
            </w:pPr>
          </w:p>
        </w:tc>
        <w:tc>
          <w:tcPr>
            <w:tcW w:w="1822" w:type="dxa"/>
            <w:shd w:val="clear" w:color="auto" w:fill="auto"/>
          </w:tcPr>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141.800 руб.</w:t>
            </w:r>
          </w:p>
          <w:p w:rsidR="00027820" w:rsidRPr="0079000C"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(проданные билеты и сбор средств)</w:t>
            </w:r>
          </w:p>
          <w:p w:rsidR="00027820" w:rsidRDefault="00027820" w:rsidP="00027820">
            <w:pPr>
              <w:pStyle w:val="ad"/>
              <w:spacing w:after="0" w:line="240" w:lineRule="auto"/>
              <w:ind w:left="0"/>
              <w:jc w:val="center"/>
              <w:rPr>
                <w:rFonts w:ascii="Times New Roman" w:hAnsi="Times New Roman"/>
                <w:sz w:val="24"/>
                <w:szCs w:val="24"/>
              </w:rPr>
            </w:pPr>
          </w:p>
        </w:tc>
        <w:tc>
          <w:tcPr>
            <w:tcW w:w="1843" w:type="dxa"/>
            <w:shd w:val="clear" w:color="auto" w:fill="auto"/>
          </w:tcPr>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363</w:t>
            </w:r>
            <w:r w:rsidRPr="0079000C">
              <w:rPr>
                <w:rFonts w:ascii="Times New Roman" w:hAnsi="Times New Roman"/>
                <w:sz w:val="24"/>
                <w:szCs w:val="24"/>
              </w:rPr>
              <w:t xml:space="preserve"> чел.</w:t>
            </w:r>
          </w:p>
        </w:tc>
        <w:tc>
          <w:tcPr>
            <w:tcW w:w="1701" w:type="dxa"/>
            <w:shd w:val="clear" w:color="auto" w:fill="auto"/>
          </w:tcPr>
          <w:p w:rsidR="00027820" w:rsidRDefault="00027820"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387</w:t>
            </w:r>
            <w:r w:rsidRPr="0079000C">
              <w:rPr>
                <w:rFonts w:ascii="Times New Roman" w:hAnsi="Times New Roman"/>
                <w:sz w:val="24"/>
                <w:szCs w:val="24"/>
              </w:rPr>
              <w:t xml:space="preserve"> чел.</w:t>
            </w:r>
          </w:p>
        </w:tc>
        <w:tc>
          <w:tcPr>
            <w:tcW w:w="2409" w:type="dxa"/>
            <w:shd w:val="clear" w:color="auto" w:fill="auto"/>
          </w:tcPr>
          <w:p w:rsidR="00027820" w:rsidRPr="0079000C" w:rsidRDefault="00027820" w:rsidP="00027820">
            <w:pPr>
              <w:pStyle w:val="af4"/>
              <w:jc w:val="both"/>
              <w:rPr>
                <w:rFonts w:ascii="Times New Roman" w:hAnsi="Times New Roman"/>
                <w:sz w:val="24"/>
              </w:rPr>
            </w:pPr>
            <w:r w:rsidRPr="0079000C">
              <w:rPr>
                <w:rFonts w:ascii="Times New Roman" w:hAnsi="Times New Roman"/>
                <w:sz w:val="24"/>
              </w:rPr>
              <w:t xml:space="preserve">Социальная эффективность: </w:t>
            </w:r>
            <w:r w:rsidRPr="0079000C">
              <w:rPr>
                <w:rFonts w:ascii="Times New Roman" w:hAnsi="Times New Roman"/>
                <w:shd w:val="clear" w:color="auto" w:fill="FFFFFF"/>
              </w:rPr>
              <w:t xml:space="preserve">Концерт направлен на поддержку военнослужащих, принимающих участие в СВО. На собранные средства были </w:t>
            </w:r>
            <w:r>
              <w:rPr>
                <w:rFonts w:ascii="Times New Roman" w:hAnsi="Times New Roman"/>
                <w:shd w:val="clear" w:color="auto" w:fill="FFFFFF"/>
              </w:rPr>
              <w:t>з</w:t>
            </w:r>
            <w:r w:rsidRPr="00027820">
              <w:rPr>
                <w:rFonts w:ascii="Times New Roman" w:hAnsi="Times New Roman"/>
                <w:shd w:val="clear" w:color="auto" w:fill="FFFFFF"/>
              </w:rPr>
              <w:t>акуплены рации для 200-ой мотострелковой бригады п. Спутник Северного флота</w:t>
            </w:r>
          </w:p>
        </w:tc>
      </w:tr>
      <w:tr w:rsidR="00027820" w:rsidTr="00577E23">
        <w:tc>
          <w:tcPr>
            <w:tcW w:w="567" w:type="dxa"/>
            <w:shd w:val="clear" w:color="auto" w:fill="auto"/>
          </w:tcPr>
          <w:p w:rsidR="00027820" w:rsidRDefault="00027820" w:rsidP="00027820">
            <w:pPr>
              <w:pStyle w:val="ad"/>
              <w:spacing w:after="0" w:line="240" w:lineRule="auto"/>
              <w:ind w:left="0"/>
              <w:rPr>
                <w:rFonts w:ascii="Times New Roman" w:hAnsi="Times New Roman"/>
                <w:b/>
                <w:sz w:val="24"/>
                <w:szCs w:val="24"/>
              </w:rPr>
            </w:pPr>
            <w:r>
              <w:rPr>
                <w:rFonts w:ascii="Times New Roman" w:hAnsi="Times New Roman"/>
                <w:b/>
                <w:sz w:val="24"/>
                <w:szCs w:val="24"/>
              </w:rPr>
              <w:t>6.</w:t>
            </w:r>
          </w:p>
        </w:tc>
        <w:tc>
          <w:tcPr>
            <w:tcW w:w="1433" w:type="dxa"/>
            <w:shd w:val="clear" w:color="auto" w:fill="auto"/>
          </w:tcPr>
          <w:p w:rsidR="00027820" w:rsidRPr="0079000C" w:rsidRDefault="00027820" w:rsidP="00027820">
            <w:pPr>
              <w:pStyle w:val="ad"/>
              <w:spacing w:after="0" w:line="240" w:lineRule="auto"/>
              <w:ind w:left="0"/>
              <w:rPr>
                <w:rFonts w:ascii="Times New Roman" w:hAnsi="Times New Roman"/>
                <w:color w:val="000000"/>
                <w:sz w:val="24"/>
              </w:rPr>
            </w:pPr>
            <w:r>
              <w:rPr>
                <w:rFonts w:ascii="Times New Roman" w:hAnsi="Times New Roman"/>
                <w:color w:val="000000"/>
                <w:sz w:val="24"/>
              </w:rPr>
              <w:t>«</w:t>
            </w:r>
            <w:r w:rsidRPr="00027820">
              <w:rPr>
                <w:rFonts w:ascii="Times New Roman" w:hAnsi="Times New Roman"/>
                <w:color w:val="000000"/>
                <w:sz w:val="24"/>
              </w:rPr>
              <w:t xml:space="preserve">Послушный Новый год, или Академия выученных </w:t>
            </w:r>
            <w:r w:rsidRPr="00027820">
              <w:rPr>
                <w:rFonts w:ascii="Times New Roman" w:hAnsi="Times New Roman"/>
                <w:color w:val="000000"/>
                <w:sz w:val="24"/>
              </w:rPr>
              <w:lastRenderedPageBreak/>
              <w:t>уроков</w:t>
            </w:r>
            <w:r>
              <w:rPr>
                <w:rFonts w:ascii="Times New Roman" w:hAnsi="Times New Roman"/>
                <w:color w:val="000000"/>
                <w:sz w:val="24"/>
              </w:rPr>
              <w:t>»</w:t>
            </w:r>
            <w:r w:rsidRPr="00027820">
              <w:rPr>
                <w:rFonts w:ascii="Times New Roman" w:hAnsi="Times New Roman"/>
                <w:color w:val="000000"/>
                <w:sz w:val="24"/>
              </w:rPr>
              <w:t>, семейная музыкальная сказк</w:t>
            </w:r>
            <w:r>
              <w:rPr>
                <w:rFonts w:ascii="Times New Roman" w:hAnsi="Times New Roman"/>
                <w:color w:val="000000"/>
                <w:sz w:val="24"/>
              </w:rPr>
              <w:t>а</w:t>
            </w:r>
          </w:p>
        </w:tc>
        <w:tc>
          <w:tcPr>
            <w:tcW w:w="1573" w:type="dxa"/>
            <w:shd w:val="clear" w:color="auto" w:fill="auto"/>
          </w:tcPr>
          <w:p w:rsidR="00027820" w:rsidRPr="0079000C" w:rsidRDefault="00027820" w:rsidP="00027820">
            <w:pPr>
              <w:pStyle w:val="ad"/>
              <w:spacing w:after="0" w:line="240" w:lineRule="auto"/>
              <w:ind w:left="0"/>
              <w:jc w:val="center"/>
              <w:rPr>
                <w:rFonts w:ascii="Times New Roman" w:hAnsi="Times New Roman"/>
                <w:sz w:val="24"/>
                <w:szCs w:val="24"/>
              </w:rPr>
            </w:pPr>
            <w:r w:rsidRPr="0079000C">
              <w:rPr>
                <w:rFonts w:ascii="Times New Roman" w:hAnsi="Times New Roman"/>
                <w:sz w:val="24"/>
                <w:szCs w:val="24"/>
              </w:rPr>
              <w:lastRenderedPageBreak/>
              <w:t>2</w:t>
            </w:r>
            <w:r>
              <w:rPr>
                <w:rFonts w:ascii="Times New Roman" w:hAnsi="Times New Roman"/>
                <w:sz w:val="24"/>
                <w:szCs w:val="24"/>
              </w:rPr>
              <w:t>3</w:t>
            </w:r>
            <w:r w:rsidRPr="0079000C">
              <w:rPr>
                <w:rFonts w:ascii="Times New Roman" w:hAnsi="Times New Roman"/>
                <w:sz w:val="24"/>
                <w:szCs w:val="24"/>
              </w:rPr>
              <w:t>-31 декабря</w:t>
            </w:r>
          </w:p>
          <w:p w:rsidR="00027820" w:rsidRDefault="00027820" w:rsidP="00027820">
            <w:pPr>
              <w:pStyle w:val="ad"/>
              <w:spacing w:after="0" w:line="240" w:lineRule="auto"/>
              <w:ind w:left="0"/>
              <w:jc w:val="center"/>
              <w:rPr>
                <w:rFonts w:ascii="Times New Roman" w:hAnsi="Times New Roman"/>
                <w:sz w:val="24"/>
                <w:szCs w:val="24"/>
              </w:rPr>
            </w:pPr>
            <w:r w:rsidRPr="0079000C">
              <w:rPr>
                <w:rFonts w:ascii="Times New Roman" w:hAnsi="Times New Roman"/>
                <w:sz w:val="24"/>
                <w:szCs w:val="24"/>
              </w:rPr>
              <w:t xml:space="preserve">Зрительный зал, голубая гостиная, </w:t>
            </w:r>
            <w:r w:rsidRPr="0079000C">
              <w:rPr>
                <w:rFonts w:ascii="Times New Roman" w:hAnsi="Times New Roman"/>
                <w:sz w:val="24"/>
                <w:szCs w:val="24"/>
              </w:rPr>
              <w:lastRenderedPageBreak/>
              <w:t>фестивальный зал</w:t>
            </w:r>
          </w:p>
        </w:tc>
        <w:tc>
          <w:tcPr>
            <w:tcW w:w="1895" w:type="dxa"/>
            <w:shd w:val="clear" w:color="auto" w:fill="auto"/>
          </w:tcPr>
          <w:p w:rsidR="00027820" w:rsidRPr="00356967" w:rsidRDefault="00027820" w:rsidP="00027820">
            <w:pPr>
              <w:pStyle w:val="ad"/>
              <w:spacing w:after="0" w:line="240" w:lineRule="auto"/>
              <w:ind w:left="0"/>
              <w:jc w:val="center"/>
              <w:rPr>
                <w:rFonts w:ascii="Times New Roman" w:hAnsi="Times New Roman"/>
                <w:sz w:val="24"/>
                <w:szCs w:val="24"/>
                <w:highlight w:val="yellow"/>
              </w:rPr>
            </w:pPr>
          </w:p>
        </w:tc>
        <w:tc>
          <w:tcPr>
            <w:tcW w:w="1924" w:type="dxa"/>
            <w:shd w:val="clear" w:color="auto" w:fill="auto"/>
          </w:tcPr>
          <w:p w:rsidR="00027820" w:rsidRDefault="00DA4AC5"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2.902.900</w:t>
            </w:r>
          </w:p>
        </w:tc>
        <w:tc>
          <w:tcPr>
            <w:tcW w:w="1822" w:type="dxa"/>
            <w:shd w:val="clear" w:color="auto" w:fill="auto"/>
          </w:tcPr>
          <w:p w:rsidR="00027820" w:rsidRDefault="00027820" w:rsidP="00027820">
            <w:pPr>
              <w:pStyle w:val="ad"/>
              <w:spacing w:after="0" w:line="240" w:lineRule="auto"/>
              <w:ind w:left="0"/>
              <w:jc w:val="center"/>
              <w:rPr>
                <w:rFonts w:ascii="Times New Roman" w:hAnsi="Times New Roman"/>
                <w:sz w:val="24"/>
                <w:szCs w:val="24"/>
              </w:rPr>
            </w:pPr>
          </w:p>
        </w:tc>
        <w:tc>
          <w:tcPr>
            <w:tcW w:w="1843" w:type="dxa"/>
            <w:shd w:val="clear" w:color="auto" w:fill="auto"/>
          </w:tcPr>
          <w:p w:rsidR="00027820" w:rsidRDefault="00DA4AC5"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5278 чел.</w:t>
            </w:r>
          </w:p>
        </w:tc>
        <w:tc>
          <w:tcPr>
            <w:tcW w:w="1701" w:type="dxa"/>
            <w:shd w:val="clear" w:color="auto" w:fill="auto"/>
          </w:tcPr>
          <w:p w:rsidR="00027820" w:rsidRDefault="00DA4AC5" w:rsidP="00027820">
            <w:pPr>
              <w:pStyle w:val="ad"/>
              <w:spacing w:after="0" w:line="240" w:lineRule="auto"/>
              <w:ind w:left="0"/>
              <w:jc w:val="center"/>
              <w:rPr>
                <w:rFonts w:ascii="Times New Roman" w:hAnsi="Times New Roman"/>
                <w:sz w:val="24"/>
                <w:szCs w:val="24"/>
              </w:rPr>
            </w:pPr>
            <w:r>
              <w:rPr>
                <w:rFonts w:ascii="Times New Roman" w:hAnsi="Times New Roman"/>
                <w:sz w:val="24"/>
                <w:szCs w:val="24"/>
              </w:rPr>
              <w:t>950 чел.</w:t>
            </w:r>
          </w:p>
        </w:tc>
        <w:tc>
          <w:tcPr>
            <w:tcW w:w="2409" w:type="dxa"/>
            <w:shd w:val="clear" w:color="auto" w:fill="auto"/>
          </w:tcPr>
          <w:p w:rsidR="00027820" w:rsidRPr="0079000C" w:rsidRDefault="00DA4AC5" w:rsidP="00027820">
            <w:pPr>
              <w:pStyle w:val="af4"/>
              <w:jc w:val="both"/>
              <w:rPr>
                <w:rFonts w:ascii="Times New Roman" w:hAnsi="Times New Roman"/>
                <w:sz w:val="24"/>
              </w:rPr>
            </w:pPr>
            <w:r w:rsidRPr="0079000C">
              <w:rPr>
                <w:rFonts w:ascii="Times New Roman" w:hAnsi="Times New Roman"/>
                <w:sz w:val="24"/>
              </w:rPr>
              <w:t>Ёлки — это самые прибыльные мероприятия Дворца. Проведено 1</w:t>
            </w:r>
            <w:r>
              <w:rPr>
                <w:rFonts w:ascii="Times New Roman" w:hAnsi="Times New Roman"/>
                <w:sz w:val="24"/>
              </w:rPr>
              <w:t>5</w:t>
            </w:r>
            <w:r w:rsidRPr="0079000C">
              <w:rPr>
                <w:rFonts w:ascii="Times New Roman" w:hAnsi="Times New Roman"/>
                <w:sz w:val="24"/>
              </w:rPr>
              <w:t xml:space="preserve"> ёлок.</w:t>
            </w:r>
          </w:p>
        </w:tc>
      </w:tr>
    </w:tbl>
    <w:p w:rsidR="009157BD" w:rsidRPr="00C7184F" w:rsidRDefault="009157BD" w:rsidP="00DA4AC5">
      <w:pPr>
        <w:pStyle w:val="ad"/>
        <w:spacing w:after="0" w:line="240" w:lineRule="auto"/>
        <w:ind w:left="0"/>
        <w:rPr>
          <w:rFonts w:ascii="Times New Roman" w:hAnsi="Times New Roman"/>
          <w:b/>
          <w:sz w:val="24"/>
          <w:szCs w:val="24"/>
        </w:rPr>
      </w:pPr>
    </w:p>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sz w:val="24"/>
          <w:szCs w:val="24"/>
          <w:lang w:val="en-US"/>
        </w:rPr>
        <w:t>IX</w:t>
      </w:r>
      <w:r>
        <w:rPr>
          <w:rFonts w:ascii="Times New Roman" w:hAnsi="Times New Roman"/>
          <w:b/>
          <w:sz w:val="24"/>
          <w:szCs w:val="24"/>
        </w:rPr>
        <w:t>. Взаимодействие с общественностью и средствами массовой информации, работа по формированию позитивного имиджа учреждения</w:t>
      </w:r>
    </w:p>
    <w:p w:rsidR="009157BD" w:rsidRDefault="009157BD">
      <w:pPr>
        <w:pStyle w:val="ad"/>
        <w:spacing w:after="0" w:line="240" w:lineRule="auto"/>
        <w:ind w:left="426"/>
        <w:rPr>
          <w:rFonts w:ascii="Times New Roman" w:hAnsi="Times New Roman"/>
          <w:b/>
          <w:color w:val="0000FF"/>
          <w:sz w:val="24"/>
          <w:szCs w:val="24"/>
        </w:rPr>
      </w:pPr>
    </w:p>
    <w:p w:rsidR="009157BD" w:rsidRDefault="00385888">
      <w:pPr>
        <w:tabs>
          <w:tab w:val="left" w:pos="1134"/>
        </w:tabs>
        <w:spacing w:after="0" w:line="240" w:lineRule="auto"/>
        <w:ind w:left="142"/>
        <w:jc w:val="both"/>
      </w:pPr>
      <w:r>
        <w:rPr>
          <w:rFonts w:ascii="Times New Roman" w:hAnsi="Times New Roman"/>
          <w:b/>
          <w:sz w:val="24"/>
          <w:szCs w:val="24"/>
        </w:rPr>
        <w:t xml:space="preserve">9.1. Взаимодействие с муниципальными, региональными учреждениями и общественными организациями образования, молодёжи, социального обеспечения и других направлений </w:t>
      </w:r>
      <w:r>
        <w:rPr>
          <w:rFonts w:ascii="Times New Roman" w:hAnsi="Times New Roman"/>
          <w:i/>
          <w:sz w:val="24"/>
          <w:szCs w:val="24"/>
        </w:rPr>
        <w:t>(перечислить названия организаций и кратко описать сотрудничество).</w:t>
      </w:r>
      <w:r>
        <w:tab/>
      </w:r>
    </w:p>
    <w:p w:rsidR="009157BD" w:rsidRDefault="009157BD">
      <w:p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eastAsia="Calibri" w:cs="Calibri"/>
        </w:rPr>
      </w:pPr>
    </w:p>
    <w:p w:rsidR="009157BD" w:rsidRDefault="00385888">
      <w:p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b/>
          <w:bCs/>
          <w:color w:val="000000"/>
          <w:sz w:val="24"/>
          <w:szCs w:val="24"/>
        </w:rPr>
      </w:pPr>
      <w:r>
        <w:rPr>
          <w:rFonts w:ascii="Times New Roman" w:hAnsi="Times New Roman"/>
          <w:b/>
          <w:color w:val="000000"/>
          <w:sz w:val="24"/>
        </w:rPr>
        <w:t xml:space="preserve">В 2023 </w:t>
      </w:r>
      <w:r w:rsidR="00DA4AC5">
        <w:rPr>
          <w:rFonts w:ascii="Times New Roman" w:hAnsi="Times New Roman"/>
          <w:b/>
          <w:color w:val="000000"/>
          <w:sz w:val="24"/>
        </w:rPr>
        <w:t>году былапродолжена работа</w:t>
      </w:r>
      <w:r>
        <w:rPr>
          <w:rFonts w:ascii="Times New Roman" w:hAnsi="Times New Roman"/>
          <w:b/>
          <w:color w:val="000000"/>
          <w:sz w:val="24"/>
        </w:rPr>
        <w:t xml:space="preserve">, а также </w:t>
      </w:r>
      <w:r w:rsidR="00DA4AC5">
        <w:rPr>
          <w:rFonts w:ascii="Times New Roman" w:hAnsi="Times New Roman"/>
          <w:b/>
          <w:color w:val="000000"/>
          <w:sz w:val="24"/>
        </w:rPr>
        <w:t>налажена со</w:t>
      </w:r>
      <w:r>
        <w:rPr>
          <w:rFonts w:ascii="Times New Roman" w:hAnsi="Times New Roman"/>
          <w:b/>
          <w:color w:val="000000"/>
          <w:sz w:val="24"/>
        </w:rPr>
        <w:t xml:space="preserve"> следующими организациями и учреждениями:</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Фонд «Защитники Отечества»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Информационная система «Молодая Арктика»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Мурманский городской студенческий совет</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Студенческие отряды Мурманской области</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Центр добровольчества и молодежных движений</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Общероссийская государственная организация «Движение Первых»</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Областной совет Профсоюзных работников</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Октябрьский совет ветеранов администрации г. Мурманска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Общественная организация Мурманский областной клуб «Дети военного Мурмана»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Мурманская городская общественная организация «Ветераны педагогического труда»</w:t>
      </w:r>
    </w:p>
    <w:p w:rsidR="009157BD" w:rsidRDefault="00DA4AC5"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Мурманская региональная общественная организация инвалидов и лиц,</w:t>
      </w:r>
      <w:r w:rsidR="00385888">
        <w:rPr>
          <w:rFonts w:ascii="Times New Roman" w:hAnsi="Times New Roman"/>
          <w:color w:val="000000"/>
          <w:sz w:val="24"/>
        </w:rPr>
        <w:t xml:space="preserve"> нуждающихся в социальной защите «Школа доброты»</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Клуб «Золотой возраст»</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Совет несовершеннолетних узников фашистских концлагерей и гетто</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Мурманская местная общественная организация ветеранов (пенсионеров) труда ММЗ «Севморпуть»</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Совет ветеранов труда почтамта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 xml:space="preserve">Мурманская городская общественная организация «Совет ветеранов здравоохранения г. Мурманска» </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Совет ветеранов войны и труда Мурманского морского пароходства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Совет ветеранов войны и труда Первомайского округа г. Мурманска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Совет ветеранов Арктикморнефтегазразведка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Совет ветеранов «Дети Великой Отечественной войны»</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Мурманское региональное отделение ОООИ «ВОГ»</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Совет ветеранов Великой Отечественной войны и труда Мурманский траловый флот</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Всероссийская общественная организация «Дети войны»</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lastRenderedPageBreak/>
        <w:t>Местная Мурманская общественная организация ветеранов педагогического труда. Общественный совет по модернизации образования</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Комиссия по восстановлению прав реабилитированных жертв политических репрессий</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Совет ветеранов «Оптимист»</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Совет ветеранов Ленинского округа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 xml:space="preserve">Совет ветеранов работников культуры </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Всероссийское общество инвалидов</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Клуб опекунов «Доброе сердце»</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НФСП «Добрые сердца»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Городской совет ветеранов войны и труда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Мурманская местная общественная организация ветеранов Атомфлота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МОБФ «В новую жизнь»</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АО «Электротранспорт»</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Войсковая часть 31280</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Войсковая часть 3798</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Лицей № 2 г. Мурманска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Гимназия № 2</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 xml:space="preserve">Гимназия № 8 </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СОШ № 56 г. Мурманска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СОШ № 41 г. Мурманска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Филиал Нахимовского военно-морского училища в г. Мурманск</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Мурманская коррекционная школа-интернат № 3</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Мурманская государственная областная научная библиотека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Мурманская региональная общественная благотворительная организация многодетных семей и инвалидов «Радуга»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Мурманская региональная общественная организация детей-инвалидов и родителей «Дети-Ангелы Мурмана»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МБОУ Кольская СОШ № 2</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ГОБОУ Оленегорская КШИ</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Мурманская коррекционная школа № 1</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Социальный центр SOS Мурманск</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Общественная организация «Радуга»</w:t>
      </w:r>
    </w:p>
    <w:p w:rsidR="009157BD" w:rsidRDefault="00385888" w:rsidP="00897B25">
      <w:pPr>
        <w:pStyle w:val="ad"/>
        <w:numPr>
          <w:ilvl w:val="0"/>
          <w:numId w:val="6"/>
        </w:numPr>
        <w:pBdr>
          <w:top w:val="none" w:sz="4" w:space="0" w:color="000000"/>
          <w:left w:val="none" w:sz="4" w:space="0" w:color="000000"/>
          <w:bottom w:val="none" w:sz="4" w:space="0" w:color="000000"/>
          <w:right w:val="none" w:sz="4" w:space="0" w:color="000000"/>
        </w:pBdr>
        <w:tabs>
          <w:tab w:val="left" w:pos="1134"/>
        </w:tabs>
        <w:spacing w:after="0" w:line="253" w:lineRule="atLeast"/>
        <w:jc w:val="both"/>
        <w:rPr>
          <w:rFonts w:ascii="Times New Roman" w:hAnsi="Times New Roman"/>
          <w:color w:val="000000"/>
          <w:sz w:val="24"/>
          <w:szCs w:val="24"/>
        </w:rPr>
      </w:pPr>
      <w:r>
        <w:rPr>
          <w:rFonts w:ascii="Times New Roman" w:hAnsi="Times New Roman"/>
          <w:color w:val="000000"/>
          <w:sz w:val="24"/>
        </w:rPr>
        <w:t>Общественная организация «Колыбель»</w:t>
      </w:r>
    </w:p>
    <w:p w:rsidR="009157BD" w:rsidRDefault="00385888">
      <w:pPr>
        <w:pBdr>
          <w:top w:val="none" w:sz="4" w:space="0" w:color="000000"/>
          <w:left w:val="none" w:sz="4" w:space="0" w:color="000000"/>
          <w:bottom w:val="none" w:sz="4" w:space="0" w:color="000000"/>
          <w:right w:val="none" w:sz="4" w:space="0" w:color="000000"/>
        </w:pBdr>
        <w:spacing w:after="0" w:line="272" w:lineRule="atLeast"/>
        <w:jc w:val="both"/>
      </w:pPr>
      <w:r>
        <w:rPr>
          <w:rFonts w:ascii="Times New Roman" w:hAnsi="Times New Roman"/>
          <w:color w:val="000000"/>
          <w:sz w:val="24"/>
        </w:rPr>
        <w:t> </w:t>
      </w:r>
    </w:p>
    <w:p w:rsidR="009157BD" w:rsidRDefault="00385888">
      <w:pPr>
        <w:pBdr>
          <w:top w:val="none" w:sz="4" w:space="0" w:color="000000"/>
          <w:left w:val="none" w:sz="4" w:space="0" w:color="000000"/>
          <w:bottom w:val="none" w:sz="4" w:space="0" w:color="000000"/>
          <w:right w:val="none" w:sz="4" w:space="0" w:color="000000"/>
        </w:pBdr>
        <w:tabs>
          <w:tab w:val="left" w:pos="1134"/>
        </w:tabs>
        <w:spacing w:after="0" w:line="272" w:lineRule="atLeast"/>
        <w:ind w:left="142"/>
        <w:jc w:val="both"/>
      </w:pPr>
      <w:r>
        <w:rPr>
          <w:rFonts w:eastAsia="Calibri" w:cs="Calibri"/>
          <w:color w:val="000000"/>
          <w:sz w:val="24"/>
        </w:rPr>
        <w:tab/>
      </w:r>
      <w:r>
        <w:rPr>
          <w:rFonts w:ascii="Times New Roman" w:hAnsi="Times New Roman"/>
          <w:color w:val="000000"/>
          <w:sz w:val="24"/>
        </w:rPr>
        <w:t xml:space="preserve">Ежемесячно, в качестве поощрения представителям данных учреждений бесплатно выделялись билеты на посещение мероприятия, проводимых ДКиНТ им. С. М. Кирова, а также на концерты, приуроченные к государственным праздникам, в декабре – на благотворительную </w:t>
      </w:r>
      <w:r>
        <w:rPr>
          <w:rFonts w:ascii="Times New Roman" w:hAnsi="Times New Roman"/>
          <w:color w:val="000000"/>
          <w:sz w:val="24"/>
        </w:rPr>
        <w:lastRenderedPageBreak/>
        <w:t xml:space="preserve">елку. В течение </w:t>
      </w:r>
      <w:r w:rsidR="00DA4AC5">
        <w:rPr>
          <w:rFonts w:ascii="Times New Roman" w:hAnsi="Times New Roman"/>
          <w:color w:val="000000"/>
          <w:sz w:val="24"/>
        </w:rPr>
        <w:t>всего года</w:t>
      </w:r>
      <w:r>
        <w:rPr>
          <w:rFonts w:ascii="Times New Roman" w:hAnsi="Times New Roman"/>
          <w:color w:val="000000"/>
          <w:sz w:val="24"/>
        </w:rPr>
        <w:t xml:space="preserve"> Дворцом культуры также выделялись билеты на мероприятия учреждения и новогодние елки для членов семей военнослужащих, мобилизованных и участников специальной военной операции. </w:t>
      </w:r>
    </w:p>
    <w:p w:rsidR="009157BD" w:rsidRPr="00DA4AC5" w:rsidRDefault="00385888" w:rsidP="00DA4AC5">
      <w:pPr>
        <w:pBdr>
          <w:top w:val="none" w:sz="4" w:space="0" w:color="000000"/>
          <w:left w:val="none" w:sz="4" w:space="0" w:color="000000"/>
          <w:bottom w:val="none" w:sz="4" w:space="0" w:color="000000"/>
          <w:right w:val="none" w:sz="4" w:space="0" w:color="000000"/>
        </w:pBdr>
        <w:tabs>
          <w:tab w:val="left" w:pos="1134"/>
        </w:tabs>
        <w:spacing w:after="0" w:line="272" w:lineRule="atLeast"/>
        <w:ind w:left="142"/>
        <w:jc w:val="both"/>
      </w:pPr>
      <w:r>
        <w:rPr>
          <w:rFonts w:ascii="Times New Roman" w:hAnsi="Times New Roman"/>
          <w:color w:val="000000"/>
          <w:sz w:val="24"/>
        </w:rPr>
        <w:tab/>
        <w:t>В течение отчетного периода Дворец культуры продолжал работу по Федеральной программе «Пушкинская карта».  Специалисты отдела развития на протяжении всего года активно работали в данном направлении: посещали учебные заведения с персонажем в образе А.С. Пушкина и вели разъяснительную работу с презентацией «Пушкинской карты». Такие встречи были очень востребованы у молодежи, они активно подключались к программе и посещали мероприятия Дворца культуры целыми классами и группами.  Всего за 2023 год по данной программе было продано 793 билета.</w:t>
      </w:r>
    </w:p>
    <w:p w:rsidR="009157BD" w:rsidRDefault="009157BD">
      <w:pPr>
        <w:pStyle w:val="af4"/>
        <w:rPr>
          <w:rFonts w:ascii="Times New Roman" w:hAnsi="Times New Roman"/>
          <w:b/>
          <w:szCs w:val="24"/>
        </w:rPr>
      </w:pPr>
    </w:p>
    <w:p w:rsidR="008B7C8C" w:rsidRDefault="008B7C8C">
      <w:pPr>
        <w:pStyle w:val="af4"/>
        <w:rPr>
          <w:rFonts w:ascii="Times New Roman" w:hAnsi="Times New Roman"/>
          <w:b/>
          <w:szCs w:val="24"/>
        </w:rPr>
      </w:pPr>
    </w:p>
    <w:p w:rsidR="009157BD" w:rsidRPr="00DA4AC5" w:rsidRDefault="00385888" w:rsidP="00DA4AC5">
      <w:pPr>
        <w:tabs>
          <w:tab w:val="left" w:pos="1134"/>
        </w:tabs>
        <w:spacing w:after="0" w:line="240" w:lineRule="auto"/>
        <w:ind w:left="142"/>
        <w:contextualSpacing/>
        <w:jc w:val="both"/>
        <w:rPr>
          <w:rFonts w:ascii="Times New Roman" w:hAnsi="Times New Roman"/>
          <w:sz w:val="24"/>
          <w:szCs w:val="24"/>
        </w:rPr>
      </w:pPr>
      <w:r>
        <w:rPr>
          <w:rFonts w:ascii="Times New Roman" w:hAnsi="Times New Roman"/>
          <w:b/>
          <w:sz w:val="24"/>
          <w:szCs w:val="24"/>
        </w:rPr>
        <w:t>9.2.  Работа с предприятиями и организациями (</w:t>
      </w:r>
      <w:r>
        <w:rPr>
          <w:rFonts w:ascii="Times New Roman" w:hAnsi="Times New Roman"/>
          <w:i/>
          <w:sz w:val="24"/>
          <w:szCs w:val="24"/>
        </w:rPr>
        <w:t>перечислить названия организаций и кратко описать сотрудничество).</w:t>
      </w:r>
      <w:r>
        <w:rPr>
          <w:rFonts w:ascii="Times New Roman" w:hAnsi="Times New Roman"/>
          <w:color w:val="000000"/>
          <w:sz w:val="24"/>
        </w:rPr>
        <w:t xml:space="preserve">В течение всего отчетного периода продолжалась работа с постоянными партнерами и спонсорами Дворца культуры. Работа с бизнес-сообществами взаимно выгодны обеим сторонам: </w:t>
      </w:r>
      <w:r w:rsidR="00DA4AC5">
        <w:rPr>
          <w:rFonts w:ascii="Times New Roman" w:hAnsi="Times New Roman"/>
          <w:color w:val="000000"/>
          <w:sz w:val="24"/>
        </w:rPr>
        <w:t>сотрудничество повышает</w:t>
      </w:r>
      <w:r>
        <w:rPr>
          <w:rFonts w:ascii="Times New Roman" w:hAnsi="Times New Roman"/>
          <w:color w:val="000000"/>
          <w:sz w:val="24"/>
        </w:rPr>
        <w:t xml:space="preserve"> уровень доверия между организациями, создает положительный имидж и повышает престиж.  </w:t>
      </w:r>
      <w:r w:rsidR="00DA4AC5">
        <w:rPr>
          <w:rFonts w:ascii="Times New Roman" w:hAnsi="Times New Roman"/>
          <w:color w:val="000000"/>
          <w:sz w:val="24"/>
        </w:rPr>
        <w:t>В 2023</w:t>
      </w:r>
      <w:r>
        <w:rPr>
          <w:rFonts w:ascii="Times New Roman" w:hAnsi="Times New Roman"/>
          <w:color w:val="000000"/>
          <w:sz w:val="24"/>
        </w:rPr>
        <w:t xml:space="preserve"> году   были продолжены и налажены тесные партнерские отношения с постоянными спонсорами и партнерами: магазин канцелярских товаров «КанцМагия», компания «Полярис», цветочная сеть «Флоранж», парк развлечений «Мисти Парк», сеть магазинов «Малыш», АО «Электротранспорт», Банк «МСКБ», образовательный центр «Логос».</w:t>
      </w:r>
    </w:p>
    <w:p w:rsidR="009157BD" w:rsidRDefault="00385888">
      <w:pPr>
        <w:pBdr>
          <w:top w:val="none" w:sz="4" w:space="0" w:color="000000"/>
          <w:left w:val="none" w:sz="4" w:space="0" w:color="000000"/>
          <w:bottom w:val="none" w:sz="4" w:space="0" w:color="000000"/>
          <w:right w:val="none" w:sz="4" w:space="0" w:color="000000"/>
        </w:pBdr>
        <w:spacing w:after="0" w:line="253" w:lineRule="atLeast"/>
        <w:ind w:firstLine="708"/>
        <w:jc w:val="both"/>
      </w:pPr>
      <w:r>
        <w:rPr>
          <w:rFonts w:ascii="Times New Roman" w:hAnsi="Times New Roman"/>
          <w:color w:val="000000"/>
          <w:sz w:val="24"/>
        </w:rPr>
        <w:t xml:space="preserve">Заключено соглашение между Комитетом молодежной политики и Дворцом культуры на предоставление билетов для волонтеров на платформе «Молодая Арктика». В отчетном периоде продолжалась работа со школами – выездные мастер-классы «Связь времен» для 1- 6 классов. </w:t>
      </w:r>
      <w:r w:rsidR="00DA4AC5" w:rsidRPr="00DA4AC5">
        <w:rPr>
          <w:rFonts w:ascii="Times New Roman" w:hAnsi="Times New Roman"/>
          <w:color w:val="000000"/>
          <w:sz w:val="24"/>
          <w:szCs w:val="24"/>
        </w:rPr>
        <w:t>Всего проведено</w:t>
      </w:r>
      <w:r w:rsidRPr="00DA4AC5">
        <w:rPr>
          <w:rFonts w:ascii="Times New Roman" w:hAnsi="Times New Roman"/>
          <w:sz w:val="24"/>
          <w:szCs w:val="24"/>
        </w:rPr>
        <w:t>12, которые посетило более 500 человек.</w:t>
      </w:r>
    </w:p>
    <w:p w:rsidR="009157BD" w:rsidRDefault="009157BD">
      <w:pPr>
        <w:spacing w:after="0" w:line="240" w:lineRule="auto"/>
        <w:jc w:val="both"/>
        <w:rPr>
          <w:rFonts w:ascii="Times New Roman" w:hAnsi="Times New Roman"/>
          <w:sz w:val="24"/>
          <w:szCs w:val="24"/>
        </w:rPr>
      </w:pPr>
    </w:p>
    <w:p w:rsidR="009157BD" w:rsidRDefault="00385888" w:rsidP="008B7C8C">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 xml:space="preserve">9.3. Работа со средствами массовой информации, в том числе интернет-изданиями, социальными сетями, информационная и </w:t>
      </w:r>
      <w:r>
        <w:rPr>
          <w:rFonts w:ascii="Times New Roman" w:hAnsi="Times New Roman"/>
          <w:b/>
          <w:sz w:val="24"/>
          <w:szCs w:val="24"/>
          <w:lang w:val="en-US"/>
        </w:rPr>
        <w:t>PR</w:t>
      </w:r>
      <w:r>
        <w:rPr>
          <w:rFonts w:ascii="Times New Roman" w:hAnsi="Times New Roman"/>
          <w:b/>
          <w:sz w:val="24"/>
          <w:szCs w:val="24"/>
        </w:rPr>
        <w:t xml:space="preserve">-деятельность </w:t>
      </w:r>
      <w:r>
        <w:rPr>
          <w:rFonts w:ascii="Times New Roman" w:hAnsi="Times New Roman"/>
          <w:i/>
          <w:szCs w:val="24"/>
        </w:rPr>
        <w:t>(перечислить средства массовой информации, с которым сотрудничает учреждение, результаты сотрудничества, количество публикаций о деятельности учреждения, описать формы и методы формирования позитивного имиджа учреждения среди населения и продвижения услуг учреждения).</w:t>
      </w:r>
    </w:p>
    <w:p w:rsidR="009157BD" w:rsidRDefault="009157BD">
      <w:pPr>
        <w:tabs>
          <w:tab w:val="left" w:pos="1134"/>
        </w:tabs>
        <w:spacing w:after="0" w:line="240" w:lineRule="auto"/>
        <w:ind w:left="142"/>
        <w:contextualSpacing/>
        <w:jc w:val="both"/>
        <w:rPr>
          <w:rFonts w:ascii="Times New Roman" w:hAnsi="Times New Roman"/>
          <w:b/>
          <w:sz w:val="24"/>
          <w:szCs w:val="24"/>
        </w:rPr>
      </w:pPr>
    </w:p>
    <w:p w:rsidR="009157BD" w:rsidRDefault="00385888">
      <w:pPr>
        <w:spacing w:after="0" w:line="240" w:lineRule="auto"/>
        <w:jc w:val="both"/>
        <w:rPr>
          <w:rFonts w:ascii="Times New Roman" w:hAnsi="Times New Roman"/>
          <w:sz w:val="24"/>
          <w:szCs w:val="24"/>
          <w:u w:val="single"/>
        </w:rPr>
      </w:pPr>
      <w:r>
        <w:rPr>
          <w:rFonts w:ascii="Times New Roman" w:hAnsi="Times New Roman"/>
          <w:b/>
          <w:sz w:val="24"/>
          <w:szCs w:val="24"/>
        </w:rPr>
        <w:t>9.3.1.</w:t>
      </w:r>
      <w:r>
        <w:rPr>
          <w:rFonts w:ascii="Times New Roman" w:hAnsi="Times New Roman"/>
          <w:sz w:val="24"/>
          <w:szCs w:val="24"/>
          <w:u w:val="single"/>
        </w:rPr>
        <w:t xml:space="preserve"> Для поддержания позитивного имиджа учреждения на протяжении многих лет ведётся активная работа со средствами массовой информации:</w:t>
      </w:r>
    </w:p>
    <w:p w:rsidR="009157BD" w:rsidRDefault="009157BD">
      <w:pPr>
        <w:spacing w:after="0" w:line="240" w:lineRule="auto"/>
        <w:rPr>
          <w:rFonts w:ascii="Times New Roman" w:hAnsi="Times New Roman"/>
          <w:sz w:val="24"/>
          <w:szCs w:val="24"/>
          <w:u w:val="single"/>
        </w:rPr>
      </w:pP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t>Областная газета «Мурманский вестник»</w:t>
      </w: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t>Городская газета «Вечерний Мурманск»</w:t>
      </w: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t>Городская газета «Североморские вести»</w:t>
      </w: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t>Телевизионная и радиовещательная компания «ГТРК-Мурман»</w:t>
      </w: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t>Телеканал «ТВ-21»</w:t>
      </w: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t>Телеканал «Арктик ТВ»</w:t>
      </w: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t>Радио «Россия»</w:t>
      </w: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t>Большое радио</w:t>
      </w: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t>Русские радио - Мурманск</w:t>
      </w: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lastRenderedPageBreak/>
        <w:t>Ретро ФМ - Мурманск</w:t>
      </w: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t>Европа + Мурманск</w:t>
      </w: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t>Североморское радио</w:t>
      </w: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t>Север ФМ</w:t>
      </w:r>
    </w:p>
    <w:p w:rsidR="009157BD" w:rsidRDefault="00385888" w:rsidP="00897B25">
      <w:pPr>
        <w:numPr>
          <w:ilvl w:val="0"/>
          <w:numId w:val="7"/>
        </w:numPr>
        <w:pBdr>
          <w:top w:val="none" w:sz="4" w:space="0" w:color="000000"/>
          <w:left w:val="none" w:sz="4" w:space="0" w:color="000000"/>
          <w:bottom w:val="none" w:sz="4" w:space="0" w:color="000000"/>
          <w:right w:val="none" w:sz="4" w:space="0" w:color="000000"/>
        </w:pBdr>
        <w:tabs>
          <w:tab w:val="left" w:pos="720"/>
        </w:tabs>
        <w:spacing w:after="0" w:line="253" w:lineRule="atLeast"/>
      </w:pPr>
      <w:r>
        <w:rPr>
          <w:rFonts w:ascii="Times New Roman" w:hAnsi="Times New Roman"/>
          <w:color w:val="000000"/>
          <w:sz w:val="24"/>
        </w:rPr>
        <w:t>Арктик ТD - Рекорд</w:t>
      </w:r>
    </w:p>
    <w:p w:rsidR="009157BD" w:rsidRDefault="009157BD">
      <w:pPr>
        <w:pBdr>
          <w:top w:val="none" w:sz="4" w:space="0" w:color="000000"/>
          <w:left w:val="none" w:sz="4" w:space="0" w:color="000000"/>
          <w:bottom w:val="none" w:sz="4" w:space="0" w:color="000000"/>
          <w:right w:val="none" w:sz="4" w:space="0" w:color="000000"/>
        </w:pBdr>
        <w:tabs>
          <w:tab w:val="left" w:pos="720"/>
        </w:tabs>
        <w:spacing w:after="0" w:line="253" w:lineRule="atLeast"/>
      </w:pPr>
    </w:p>
    <w:p w:rsidR="009157BD" w:rsidRDefault="00385888">
      <w:pPr>
        <w:pBdr>
          <w:top w:val="none" w:sz="4" w:space="0" w:color="000000"/>
          <w:left w:val="none" w:sz="4" w:space="0" w:color="000000"/>
          <w:bottom w:val="none" w:sz="4" w:space="0" w:color="000000"/>
          <w:right w:val="none" w:sz="4" w:space="0" w:color="000000"/>
        </w:pBdr>
        <w:spacing w:line="253" w:lineRule="atLeast"/>
        <w:jc w:val="both"/>
        <w:rPr>
          <w:sz w:val="24"/>
          <w:szCs w:val="24"/>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rPr>
        <w:t>П</w:t>
      </w:r>
      <w:r>
        <w:rPr>
          <w:rFonts w:ascii="Times New Roman" w:hAnsi="Times New Roman"/>
          <w:color w:val="000000"/>
          <w:sz w:val="24"/>
          <w:szCs w:val="24"/>
        </w:rPr>
        <w:t xml:space="preserve">редставители городских и областных </w:t>
      </w:r>
      <w:r w:rsidR="00DA4AC5">
        <w:rPr>
          <w:rFonts w:ascii="Times New Roman" w:hAnsi="Times New Roman"/>
          <w:color w:val="000000"/>
          <w:sz w:val="24"/>
          <w:szCs w:val="24"/>
        </w:rPr>
        <w:t>СМИ постоянно</w:t>
      </w:r>
      <w:r>
        <w:rPr>
          <w:rFonts w:ascii="Times New Roman" w:hAnsi="Times New Roman"/>
          <w:color w:val="000000"/>
          <w:sz w:val="24"/>
          <w:szCs w:val="24"/>
        </w:rPr>
        <w:t xml:space="preserve"> посещают мероприятия, проводимые Дворцом культуры, анонсируют их, пишут статьи, заметки, снимают сюжеты по итогам, приглашают в прямые эфиры и на передачи специалистов дворца. Самое активное участие в жизни ДКиНТ им. С.М. Кирова в 2023 </w:t>
      </w:r>
      <w:r w:rsidR="00DA4AC5">
        <w:rPr>
          <w:rFonts w:ascii="Times New Roman" w:hAnsi="Times New Roman"/>
          <w:color w:val="000000"/>
          <w:sz w:val="24"/>
          <w:szCs w:val="24"/>
        </w:rPr>
        <w:t>году приняли</w:t>
      </w:r>
      <w:r>
        <w:rPr>
          <w:rFonts w:ascii="Times New Roman" w:hAnsi="Times New Roman"/>
          <w:color w:val="000000"/>
          <w:sz w:val="24"/>
          <w:szCs w:val="24"/>
        </w:rPr>
        <w:t xml:space="preserve"> телекомпании ГТРК-</w:t>
      </w:r>
      <w:r w:rsidR="00DA4AC5">
        <w:rPr>
          <w:rFonts w:ascii="Times New Roman" w:hAnsi="Times New Roman"/>
          <w:color w:val="000000"/>
          <w:sz w:val="24"/>
          <w:szCs w:val="24"/>
        </w:rPr>
        <w:t>Мурман, Радио</w:t>
      </w:r>
      <w:r>
        <w:rPr>
          <w:rFonts w:ascii="Times New Roman" w:hAnsi="Times New Roman"/>
          <w:color w:val="000000"/>
          <w:sz w:val="24"/>
          <w:szCs w:val="24"/>
        </w:rPr>
        <w:t xml:space="preserve"> «Россия» и Радио «Рекорд», областная газета «Мурманский вестник». Средства массовой информации неоднократно становились информационными партнерами различных мероприятий, а также членами жюри на конкурсах</w:t>
      </w:r>
      <w:r>
        <w:rPr>
          <w:rFonts w:ascii="Times New Roman" w:hAnsi="Times New Roman"/>
          <w:i/>
          <w:color w:val="000000"/>
          <w:sz w:val="24"/>
          <w:szCs w:val="24"/>
        </w:rPr>
        <w:t>.</w:t>
      </w:r>
    </w:p>
    <w:p w:rsidR="009157BD" w:rsidRDefault="00385888">
      <w:pPr>
        <w:spacing w:after="0" w:line="240" w:lineRule="auto"/>
        <w:rPr>
          <w:rFonts w:ascii="Times New Roman" w:hAnsi="Times New Roman"/>
          <w:sz w:val="24"/>
          <w:szCs w:val="24"/>
          <w:u w:val="single"/>
        </w:rPr>
      </w:pPr>
      <w:r>
        <w:rPr>
          <w:rFonts w:ascii="Times New Roman" w:hAnsi="Times New Roman"/>
          <w:b/>
          <w:sz w:val="24"/>
          <w:szCs w:val="24"/>
        </w:rPr>
        <w:t>9.3.2.</w:t>
      </w:r>
      <w:r>
        <w:rPr>
          <w:rFonts w:ascii="Times New Roman" w:hAnsi="Times New Roman"/>
          <w:sz w:val="24"/>
          <w:szCs w:val="24"/>
          <w:u w:val="single"/>
        </w:rPr>
        <w:t xml:space="preserve"> Информационные агентства, Интернет-порталы и группы социальной </w:t>
      </w:r>
      <w:r w:rsidR="00DA4AC5">
        <w:rPr>
          <w:rFonts w:ascii="Times New Roman" w:hAnsi="Times New Roman"/>
          <w:sz w:val="24"/>
          <w:szCs w:val="24"/>
          <w:u w:val="single"/>
        </w:rPr>
        <w:t>сети ВКонтакте</w:t>
      </w:r>
      <w:r>
        <w:rPr>
          <w:rFonts w:ascii="Times New Roman" w:hAnsi="Times New Roman"/>
          <w:sz w:val="24"/>
          <w:szCs w:val="24"/>
          <w:u w:val="single"/>
        </w:rPr>
        <w:t>, с которыми сотрудничает учреждение:</w:t>
      </w:r>
    </w:p>
    <w:p w:rsidR="009157BD" w:rsidRDefault="009157BD">
      <w:pPr>
        <w:spacing w:after="0" w:line="240" w:lineRule="auto"/>
        <w:jc w:val="both"/>
        <w:rPr>
          <w:rFonts w:ascii="Times New Roman" w:hAnsi="Times New Roman"/>
          <w:bCs/>
          <w:i/>
          <w:sz w:val="24"/>
          <w:szCs w:val="24"/>
        </w:rPr>
      </w:pPr>
    </w:p>
    <w:p w:rsidR="009157BD" w:rsidRPr="00DA4AC5" w:rsidRDefault="00385888">
      <w:pPr>
        <w:spacing w:after="0" w:line="240" w:lineRule="auto"/>
        <w:jc w:val="both"/>
        <w:rPr>
          <w:rFonts w:ascii="Times New Roman" w:hAnsi="Times New Roman"/>
          <w:sz w:val="24"/>
          <w:szCs w:val="24"/>
        </w:rPr>
      </w:pPr>
      <w:r>
        <w:rPr>
          <w:rFonts w:ascii="Times New Roman" w:hAnsi="Times New Roman"/>
          <w:sz w:val="24"/>
          <w:szCs w:val="24"/>
        </w:rPr>
        <w:t xml:space="preserve">Интернет-ресурсы являются неотъемлемой частью информационно-рекламных кампаний, одним из основных инструментов распространения информации и коммуникации с потенциальными посетителями учреждения. Дворец культуры сотрудничает  с разными группами в социальной сети </w:t>
      </w:r>
      <w:r w:rsidRPr="00DA4AC5">
        <w:rPr>
          <w:rFonts w:ascii="Times New Roman" w:hAnsi="Times New Roman"/>
          <w:sz w:val="24"/>
          <w:szCs w:val="24"/>
        </w:rPr>
        <w:t>ВКонтакте:</w:t>
      </w:r>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61" w:tooltip="https://vk.com/city51ru?trackcode=f60fcd39ndeEcCXOEmMW__JgcJchkIyhsno7Fm1n98ytliHhsUIptn7Sk71-GgH36W9DmSqjvruCdDkObnvtzLycfpXQ" w:history="1">
        <w:r w:rsidR="00385888" w:rsidRPr="00DA4AC5">
          <w:rPr>
            <w:rStyle w:val="af7"/>
            <w:rFonts w:ascii="Times New Roman" w:eastAsia="Carlito" w:hAnsi="Times New Roman"/>
            <w:color w:val="000000"/>
            <w:sz w:val="24"/>
            <w:szCs w:val="24"/>
            <w:u w:val="none"/>
          </w:rPr>
          <w:t>City51 | Новости Мурманска и области</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62" w:tooltip="https://vk.com/rmt_51?trackcode=38986ff8VBEsLRZx50oeRqyY8gZSOpdGFV78OLRNcmPmlixC0l_gcJbSjj6LMwlOt5fBCFkJpVwlUP4gt1FoY_ecczaz" w:history="1">
        <w:r w:rsidR="00385888" w:rsidRPr="00DA4AC5">
          <w:rPr>
            <w:rStyle w:val="af7"/>
            <w:rFonts w:ascii="Times New Roman" w:eastAsia="Carlito" w:hAnsi="Times New Roman"/>
            <w:color w:val="000000"/>
            <w:sz w:val="24"/>
            <w:szCs w:val="24"/>
            <w:u w:val="none"/>
          </w:rPr>
          <w:t>Region Media Team</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63" w:tooltip="https://vk.com/severpost?trackcode=9edb132eQFPKC5kJR7phcxEOj0_k8DIpVPDIfsKAu5icfAEC0M_0MieBdHwrw3Z7CgG8Qe_DADNk_spmwZyhmI12Xnax" w:history="1">
        <w:r w:rsidR="00385888" w:rsidRPr="00DA4AC5">
          <w:rPr>
            <w:rStyle w:val="af7"/>
            <w:rFonts w:ascii="Times New Roman" w:eastAsia="Carlito" w:hAnsi="Times New Roman"/>
            <w:color w:val="000000"/>
            <w:sz w:val="24"/>
            <w:szCs w:val="24"/>
            <w:u w:val="none"/>
          </w:rPr>
          <w:t>СеверПост.ru Новости Мурманска и области</w:t>
        </w:r>
      </w:hyperlink>
    </w:p>
    <w:p w:rsidR="009157BD" w:rsidRPr="00DA4AC5" w:rsidRDefault="00385888" w:rsidP="00897B25">
      <w:pPr>
        <w:pStyle w:val="ad"/>
        <w:numPr>
          <w:ilvl w:val="0"/>
          <w:numId w:val="8"/>
        </w:numPr>
        <w:spacing w:after="0" w:line="240" w:lineRule="auto"/>
        <w:jc w:val="both"/>
        <w:rPr>
          <w:rFonts w:ascii="Times New Roman" w:hAnsi="Times New Roman"/>
          <w:sz w:val="24"/>
          <w:szCs w:val="24"/>
        </w:rPr>
      </w:pPr>
      <w:r w:rsidRPr="00DA4AC5">
        <w:rPr>
          <w:rFonts w:ascii="Times New Roman" w:eastAsia="Carlito" w:hAnsi="Times New Roman"/>
          <w:sz w:val="24"/>
          <w:szCs w:val="24"/>
        </w:rPr>
        <w:t>Мурманск – городское сообщество</w:t>
      </w:r>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64" w:tooltip="https://vk.com/murman_afisha?trackcode=cbb1da1f5AGmMAnSYRFdT-nchNKCG3oK5QXuQorm0bS8l-bvfThQYGKvpZoNaEpH8tO33IkoSBDVC-xaifrLtK2duZsc" w:history="1">
        <w:r w:rsidR="00385888" w:rsidRPr="00DA4AC5">
          <w:rPr>
            <w:rStyle w:val="af7"/>
            <w:rFonts w:ascii="Times New Roman" w:eastAsia="Carlito" w:hAnsi="Times New Roman"/>
            <w:color w:val="000000"/>
            <w:sz w:val="24"/>
            <w:szCs w:val="24"/>
            <w:u w:val="none"/>
          </w:rPr>
          <w:t>АФИША Мурманска</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65" w:tooltip="https://vk.com/vmnews?trackcode=02911c86EPzaTb5WHsuhjAQd4YaU1MpoOz-1dVPV3lgWN36Pd5-knSTffyxysraEHxLSiJ_n-HILMbdtUMnEWAc9IfsW" w:history="1">
        <w:r w:rsidR="00385888" w:rsidRPr="00DA4AC5">
          <w:rPr>
            <w:rStyle w:val="af7"/>
            <w:rFonts w:ascii="Times New Roman" w:eastAsia="Carlito" w:hAnsi="Times New Roman"/>
            <w:color w:val="000000"/>
            <w:sz w:val="24"/>
            <w:szCs w:val="24"/>
            <w:u w:val="none"/>
          </w:rPr>
          <w:t>Вечерний Мурманск</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66" w:tooltip="https://vk.com/mypervie51?trackcode=9bbdf58aIW8OErSpc9hEDS78lZrdXrQPNifewDOjp2i8a9Iqw02VDszab4AfoVMFNfOmlNZthhUGKdzYML-9aK1hjV6i" w:history="1">
        <w:r w:rsidR="00385888" w:rsidRPr="00DA4AC5">
          <w:rPr>
            <w:rStyle w:val="af7"/>
            <w:rFonts w:ascii="Times New Roman" w:eastAsia="Carlito" w:hAnsi="Times New Roman"/>
            <w:color w:val="000000"/>
            <w:sz w:val="24"/>
            <w:szCs w:val="24"/>
            <w:u w:val="none"/>
          </w:rPr>
          <w:t>Движение Первых | Мурманская область</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67" w:tooltip="https://vk.com/vesti_murman?trackcode=4db44533RjxRvzrISnuBpOcH9MkIGgOE18JBA6bYuBcTtBtqtXbyXfcj64cmApas_AjHxwMpMZ7nzEMbpcSiFwK-RB7U" w:history="1">
        <w:r w:rsidR="00385888" w:rsidRPr="00DA4AC5">
          <w:rPr>
            <w:rStyle w:val="af7"/>
            <w:rFonts w:ascii="Times New Roman" w:eastAsia="Carlito" w:hAnsi="Times New Roman"/>
            <w:color w:val="000000"/>
            <w:sz w:val="24"/>
            <w:szCs w:val="24"/>
            <w:u w:val="none"/>
          </w:rPr>
          <w:t>Вести Мурман</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68" w:tooltip="https://vk.com/cultmurmansk?trackcode=9d0e1fbay4jtuR474HS-yRN3vZ0vwUYW2BPOUKzhmJ2evBkzyXd_6Wc-7GyMDanBCHiOkyTydAzoHcxIr_2CnY-2Rkeo" w:history="1">
        <w:r w:rsidR="00385888" w:rsidRPr="00DA4AC5">
          <w:rPr>
            <w:rStyle w:val="af7"/>
            <w:rFonts w:ascii="Times New Roman" w:eastAsia="Carlito" w:hAnsi="Times New Roman"/>
            <w:color w:val="000000"/>
            <w:sz w:val="24"/>
            <w:szCs w:val="24"/>
            <w:u w:val="none"/>
          </w:rPr>
          <w:t>Культура Мурманска</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69" w:tooltip="https://vk.com/europaplus?trackcode=008804d6MXHg8eNsk32tKFKV_AfPhyzGBojdqWeBSqxmkwtGOu_9HG4ViwDqaqUzXabyDPy1NvYIisWqe5tKvWzMfyc" w:history="1">
        <w:r w:rsidR="00385888" w:rsidRPr="00DA4AC5">
          <w:rPr>
            <w:rStyle w:val="af7"/>
            <w:rFonts w:ascii="Times New Roman" w:eastAsia="Carlito" w:hAnsi="Times New Roman"/>
            <w:color w:val="000000"/>
            <w:sz w:val="24"/>
            <w:szCs w:val="24"/>
            <w:u w:val="none"/>
          </w:rPr>
          <w:t>Европа Плюс</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70" w:tooltip="https://vk.com/europaplus?trackcode=008804d6MXHg8eNsk32tKFKV_AfPhyzGBojdqWeBSqxmkwtGOu_9HG4ViwDqaqUzXabyDPy1NvYIisWqe5tKvWzMfyc" w:history="1">
        <w:r w:rsidR="00385888" w:rsidRPr="00DA4AC5">
          <w:rPr>
            <w:rStyle w:val="af7"/>
            <w:rFonts w:ascii="Times New Roman" w:eastAsia="Carlito" w:hAnsi="Times New Roman"/>
            <w:color w:val="000000"/>
            <w:sz w:val="24"/>
            <w:szCs w:val="24"/>
            <w:u w:val="none"/>
          </w:rPr>
          <w:t>Европа Плюс</w:t>
        </w:r>
      </w:hyperlink>
    </w:p>
    <w:p w:rsidR="009157BD" w:rsidRPr="00DA4AC5" w:rsidRDefault="00385888" w:rsidP="00897B25">
      <w:pPr>
        <w:pStyle w:val="ad"/>
        <w:numPr>
          <w:ilvl w:val="0"/>
          <w:numId w:val="8"/>
        </w:numPr>
        <w:spacing w:after="0" w:line="240" w:lineRule="auto"/>
        <w:jc w:val="both"/>
        <w:rPr>
          <w:rFonts w:ascii="Times New Roman" w:hAnsi="Times New Roman"/>
          <w:sz w:val="24"/>
          <w:szCs w:val="24"/>
        </w:rPr>
      </w:pPr>
      <w:r w:rsidRPr="00DA4AC5">
        <w:rPr>
          <w:rFonts w:ascii="Times New Roman" w:eastAsia="Carlito" w:hAnsi="Times New Roman"/>
          <w:sz w:val="24"/>
          <w:szCs w:val="24"/>
        </w:rPr>
        <w:t>Мурманск- Интернет-СМИ</w:t>
      </w:r>
    </w:p>
    <w:p w:rsidR="009157BD" w:rsidRPr="00DA4AC5" w:rsidRDefault="00385888" w:rsidP="00897B25">
      <w:pPr>
        <w:pStyle w:val="ad"/>
        <w:numPr>
          <w:ilvl w:val="0"/>
          <w:numId w:val="8"/>
        </w:numPr>
        <w:spacing w:after="0" w:line="240" w:lineRule="auto"/>
        <w:jc w:val="both"/>
        <w:rPr>
          <w:rFonts w:ascii="Times New Roman" w:hAnsi="Times New Roman"/>
          <w:sz w:val="24"/>
          <w:szCs w:val="24"/>
        </w:rPr>
      </w:pPr>
      <w:r w:rsidRPr="00DA4AC5">
        <w:rPr>
          <w:rFonts w:ascii="Times New Roman" w:eastAsia="Carlito" w:hAnsi="Times New Roman"/>
          <w:sz w:val="24"/>
          <w:szCs w:val="24"/>
        </w:rPr>
        <w:t>Мурманск – столица Арктики</w:t>
      </w:r>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71" w:tooltip="https://vk.com/tv21_life?trackcode=13f90c52iKsVLirvxNJ2iaNT9xjCvTcJTipQUvtlaX7e1k0lZ9w8ytKi_peoq2GBuFzEFsmOBRN-JFJK-Hlzfs_cElEG" w:history="1">
        <w:r w:rsidR="00385888" w:rsidRPr="00DA4AC5">
          <w:rPr>
            <w:rStyle w:val="af7"/>
            <w:rFonts w:ascii="Times New Roman" w:eastAsia="Carlito" w:hAnsi="Times New Roman"/>
            <w:color w:val="000000"/>
            <w:sz w:val="24"/>
            <w:szCs w:val="24"/>
            <w:u w:val="none"/>
          </w:rPr>
          <w:t>ТВ-21 Мурманск</w:t>
        </w:r>
      </w:hyperlink>
    </w:p>
    <w:p w:rsidR="009157BD" w:rsidRPr="00DA4AC5" w:rsidRDefault="00385888" w:rsidP="00897B25">
      <w:pPr>
        <w:pStyle w:val="ad"/>
        <w:numPr>
          <w:ilvl w:val="0"/>
          <w:numId w:val="8"/>
        </w:numPr>
        <w:spacing w:after="0" w:line="240" w:lineRule="auto"/>
        <w:jc w:val="both"/>
        <w:rPr>
          <w:rFonts w:ascii="Times New Roman" w:hAnsi="Times New Roman"/>
          <w:sz w:val="24"/>
          <w:szCs w:val="24"/>
        </w:rPr>
      </w:pPr>
      <w:r w:rsidRPr="00DA4AC5">
        <w:rPr>
          <w:rFonts w:ascii="Times New Roman" w:eastAsia="Carlito" w:hAnsi="Times New Roman"/>
          <w:sz w:val="24"/>
          <w:szCs w:val="24"/>
        </w:rPr>
        <w:t>Арктик – ТВ</w:t>
      </w:r>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72" w:tooltip="https://vk.com/procultrf?trackcode=a2b0609dYoLXVpmohgLZmYGqyCS24evF4hrUfTYTBxTRL5zNbATW43KebPPqe86RmqX7Kr3S2d_SFNZlNQ8dFMAlw7kN" w:history="1">
        <w:r w:rsidR="00385888" w:rsidRPr="00DA4AC5">
          <w:rPr>
            <w:rStyle w:val="af7"/>
            <w:rFonts w:ascii="Times New Roman" w:eastAsia="Carlito" w:hAnsi="Times New Roman"/>
            <w:color w:val="000000"/>
            <w:sz w:val="24"/>
            <w:szCs w:val="24"/>
            <w:u w:val="none"/>
          </w:rPr>
          <w:t>PRO.Культура.РФ</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73" w:tooltip="https://vk.com/murman_sever?trackcode=6800dfceln5mGNsBVSTftlOnN3WoqqfS9BOTzzadybRaMZAyxQ4iH7roAVE5Xci-SKgEe6OZlcjEHZHXNYHTtEs7z0ak" w:history="1">
        <w:r w:rsidR="00385888" w:rsidRPr="00DA4AC5">
          <w:rPr>
            <w:rStyle w:val="af7"/>
            <w:rFonts w:ascii="Times New Roman" w:eastAsia="Carlito" w:hAnsi="Times New Roman"/>
            <w:color w:val="000000"/>
            <w:sz w:val="24"/>
            <w:szCs w:val="24"/>
            <w:u w:val="none"/>
          </w:rPr>
          <w:t>Мурманская область</w:t>
        </w:r>
      </w:hyperlink>
    </w:p>
    <w:p w:rsidR="009157BD" w:rsidRPr="00DA4AC5" w:rsidRDefault="00385888" w:rsidP="00897B25">
      <w:pPr>
        <w:pStyle w:val="ad"/>
        <w:numPr>
          <w:ilvl w:val="0"/>
          <w:numId w:val="8"/>
        </w:numPr>
        <w:spacing w:after="0" w:line="240" w:lineRule="auto"/>
        <w:jc w:val="both"/>
        <w:rPr>
          <w:rFonts w:ascii="Times New Roman" w:hAnsi="Times New Roman"/>
          <w:sz w:val="24"/>
          <w:szCs w:val="24"/>
        </w:rPr>
      </w:pPr>
      <w:r w:rsidRPr="00DA4AC5">
        <w:rPr>
          <w:rFonts w:ascii="Times New Roman" w:eastAsia="Carlito" w:hAnsi="Times New Roman"/>
          <w:sz w:val="24"/>
          <w:szCs w:val="24"/>
        </w:rPr>
        <w:lastRenderedPageBreak/>
        <w:t>Североморск – Интернет-СМИ</w:t>
      </w:r>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74" w:tooltip="https://vk.com/murmanskonline51?trackcode=70f3e5b5T4Ev25uo4U8ldZR0mI7x5LtwFVopVq82n7M03z28GZz74PkQONCNNjJ9j3urgPrXiWolVCtOrCqFsyXVYsh4" w:history="1">
        <w:r w:rsidR="00385888" w:rsidRPr="00DA4AC5">
          <w:rPr>
            <w:rStyle w:val="af7"/>
            <w:rFonts w:ascii="Times New Roman" w:eastAsia="Carlito" w:hAnsi="Times New Roman"/>
            <w:color w:val="000000"/>
            <w:sz w:val="24"/>
            <w:szCs w:val="24"/>
            <w:u w:val="none"/>
          </w:rPr>
          <w:t>Мурманск Онлайн</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75" w:tooltip="https://vk.com/hibiny_com?trackcode=41a9fdb8gDLyiZocZxwHqXsZlFcSXEmLf9YTOxH9Iir7C7JNGi80U3lweWYLZRChYBanWRlve5FP2BEjEuE4KuoB7Tl7" w:history="1">
        <w:r w:rsidR="00385888" w:rsidRPr="00DA4AC5">
          <w:rPr>
            <w:rStyle w:val="af7"/>
            <w:rFonts w:ascii="Times New Roman" w:eastAsia="Carlito" w:hAnsi="Times New Roman"/>
            <w:color w:val="000000"/>
            <w:sz w:val="24"/>
            <w:szCs w:val="24"/>
            <w:u w:val="none"/>
          </w:rPr>
          <w:t>Новости Мурманска и области</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76" w:tooltip="https://vk.com/talk51?trackcode=dc008fe7SQjNt_XxFBqKBl9jF3rmioB7vABZyy-MQRIScLgoDM39aRlEcvh4Y50ORGwkdO25smGMDlvTLJBbEgN651xt" w:history="1">
        <w:r w:rsidR="00385888" w:rsidRPr="00DA4AC5">
          <w:rPr>
            <w:rStyle w:val="af7"/>
            <w:rFonts w:ascii="Times New Roman" w:eastAsia="Carlito" w:hAnsi="Times New Roman"/>
            <w:color w:val="000000"/>
            <w:sz w:val="24"/>
            <w:szCs w:val="24"/>
            <w:u w:val="none"/>
          </w:rPr>
          <w:t>Говорит Мурманская область</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77" w:tooltip="https://vk.com/phr_murmansk?trackcode=2bca2a19-WW0wcWfW_ByG2cIk9GOPc0VFSDKcEXOAmmBDvf1IQo1CDpMp_Mi53oAaDud2r0P1yUbItJzWdQCeItRg5Q" w:history="1">
        <w:r w:rsidR="00385888" w:rsidRPr="00DA4AC5">
          <w:rPr>
            <w:rStyle w:val="af7"/>
            <w:rFonts w:ascii="Times New Roman" w:eastAsia="Carlito" w:hAnsi="Times New Roman"/>
            <w:color w:val="000000"/>
            <w:sz w:val="24"/>
            <w:szCs w:val="24"/>
            <w:u w:val="none"/>
          </w:rPr>
          <w:t>Power Хит Радио Мурманск 104,5 FM</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78" w:tooltip="https://vk.com/severomorsk?trackcode=daf3b61fZFxPvFfMmTu5Dvnj2tSvWyzaH7kmOvD5grnElRB1kFuoMYQ8ZKDgLLEV9tDU35xpNuoRuz457OOCqM7KZBQ" w:history="1">
        <w:r w:rsidR="00385888" w:rsidRPr="00DA4AC5">
          <w:rPr>
            <w:rStyle w:val="af7"/>
            <w:rFonts w:ascii="Times New Roman" w:eastAsia="Carlito" w:hAnsi="Times New Roman"/>
            <w:color w:val="000000"/>
            <w:sz w:val="24"/>
            <w:szCs w:val="24"/>
            <w:u w:val="none"/>
          </w:rPr>
          <w:t>Североморск.Life</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79" w:tooltip="https://vk.com/rednsz?trackcode=193b4084LHywzL4m4Fhr-Ti3Yh8dmlDSi0FWnyldEg1NRwjKjPqYHQxxAn-MIXzxI7hRERapYsi7T1SHKkEIDVxNV77t" w:history="1">
        <w:r w:rsidR="00385888" w:rsidRPr="00DA4AC5">
          <w:rPr>
            <w:rStyle w:val="af7"/>
            <w:rFonts w:ascii="Times New Roman" w:eastAsia="Carlito" w:hAnsi="Times New Roman"/>
            <w:color w:val="000000"/>
            <w:sz w:val="24"/>
            <w:szCs w:val="24"/>
            <w:u w:val="none"/>
          </w:rPr>
          <w:t>На страже Заполярья - газета Северного флота</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80" w:tooltip="https://vk.com/bloger51?trackcode=cfb362bdev_l7ter1_Qzn52EotB7qBTeJRPQNf1BmXPUeELniH3OniMcKcm7jSSXhouR3nCbJsQVHdIt_l2Dc8VyHZPp" w:history="1">
        <w:r w:rsidR="00385888" w:rsidRPr="00DA4AC5">
          <w:rPr>
            <w:rStyle w:val="af7"/>
            <w:rFonts w:ascii="Times New Roman" w:eastAsia="Carlito" w:hAnsi="Times New Roman"/>
            <w:color w:val="000000"/>
            <w:sz w:val="24"/>
            <w:szCs w:val="24"/>
            <w:u w:val="none"/>
          </w:rPr>
          <w:t>Блогер51</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81" w:tooltip="https://vk.com/mvestnik?trackcode=c8d9dc30aWzwyw0OZSY_Za5jrU7JC1bo9ZASHu9SiDFKkxu4JmzdDS9RznIJXyhttWyeQMI4ZPLFnhAG7E6SMVuZRMxH" w:history="1">
        <w:r w:rsidR="00385888" w:rsidRPr="00DA4AC5">
          <w:rPr>
            <w:rStyle w:val="af7"/>
            <w:rFonts w:ascii="Times New Roman" w:eastAsia="Carlito" w:hAnsi="Times New Roman"/>
            <w:color w:val="000000"/>
            <w:sz w:val="24"/>
            <w:szCs w:val="24"/>
            <w:u w:val="none"/>
          </w:rPr>
          <w:t>Мурманский вестник</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82" w:tooltip="https://vk.com/record102fm?trackcode=cc323f42Zaf--WV6GV2cC1PfzDHQT_1BoJHShPpZl6bFA7OdkUDRxi8QqBJ1JIsDSND_P9t8z1uQn9Cc-UWNptQJ7Onw" w:history="1">
        <w:r w:rsidR="00385888" w:rsidRPr="00DA4AC5">
          <w:rPr>
            <w:rStyle w:val="af7"/>
            <w:rFonts w:ascii="Times New Roman" w:eastAsia="Carlito" w:hAnsi="Times New Roman"/>
            <w:color w:val="000000"/>
            <w:sz w:val="24"/>
            <w:szCs w:val="24"/>
            <w:u w:val="none"/>
          </w:rPr>
          <w:t>Радио RECORD Мурманск | 102 FM</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83" w:tooltip="https://vk.com/severfm?trackcode=941f7e49j0np0_VuMxRVDjm5RxgdeQn1tb0h9CLul4t4ysvrLRE7KHtyNwtfbUIGIrZ0FhZKO--FsyPsIfKNi2nAlJ9M" w:history="1">
        <w:r w:rsidR="00385888" w:rsidRPr="00DA4AC5">
          <w:rPr>
            <w:rStyle w:val="af7"/>
            <w:rFonts w:ascii="Times New Roman" w:eastAsia="Carlito" w:hAnsi="Times New Roman"/>
            <w:color w:val="000000"/>
            <w:sz w:val="24"/>
            <w:szCs w:val="24"/>
            <w:u w:val="none"/>
          </w:rPr>
          <w:t>Север-FM 87,5</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84" w:tooltip="https://vk.com/stksever?trackcode=5aeb4361Z6XXIDAqkNLy4PvmZXKryo3R0sUxv4UyQiokuGFIxYHTxG2hiV78q-Xo4OlWfKD5v8viyzOnhi5YKjWyPjyk" w:history="1">
        <w:r w:rsidR="00385888" w:rsidRPr="00DA4AC5">
          <w:rPr>
            <w:rStyle w:val="af7"/>
            <w:rFonts w:ascii="Times New Roman" w:eastAsia="Carlito" w:hAnsi="Times New Roman"/>
            <w:color w:val="000000"/>
            <w:sz w:val="24"/>
            <w:szCs w:val="24"/>
            <w:u w:val="none"/>
          </w:rPr>
          <w:t>Североморский телевизионный канал</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85" w:tooltip="https://vk.com/bright_murmansk?trackcode=9494e579wSStIQvHUTBwvyV20vF--mkS_aUn8V6Fu2T9tXvVTgh1RUyguMs9SWe3Pnnh_3XJWwjNqyXpXZmhZOy_JKEv" w:history="1">
        <w:r w:rsidR="00385888" w:rsidRPr="00DA4AC5">
          <w:rPr>
            <w:rStyle w:val="af7"/>
            <w:rFonts w:ascii="Times New Roman" w:eastAsia="Carlito" w:hAnsi="Times New Roman"/>
            <w:color w:val="000000"/>
            <w:sz w:val="24"/>
            <w:szCs w:val="24"/>
            <w:u w:val="none"/>
          </w:rPr>
          <w:t>Яркий Мурманск</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86" w:tooltip="https://vk.com/murmanmedia?trackcode=5da3c4e7XJk4ofFntyXcA72GJJ7Y5MCMAjJPbB2M2KvCNfZ3QTvo-M0haxLbXMsLpokXkNPX8pYyPE10HpDCq9M_qQMg" w:history="1">
        <w:r w:rsidR="00385888" w:rsidRPr="00DA4AC5">
          <w:rPr>
            <w:rStyle w:val="af7"/>
            <w:rFonts w:ascii="Times New Roman" w:eastAsia="Carlito" w:hAnsi="Times New Roman"/>
            <w:color w:val="000000"/>
            <w:sz w:val="24"/>
            <w:szCs w:val="24"/>
            <w:u w:val="none"/>
          </w:rPr>
          <w:t>Большое Радио - Мурманская радиостанция</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87" w:tooltip="https://vk.com/murman_raduga51?trackcode=c76971937hu2-TL3pOSaMEkhP0x0Wv4S5WNcBs-IyBT5w57w4OhaeihGtr7InY04Ui4MQn9pzAjVbV4ezJTSFOjJwYSB" w:history="1">
        <w:r w:rsidR="00385888" w:rsidRPr="00DA4AC5">
          <w:rPr>
            <w:rStyle w:val="af7"/>
            <w:rFonts w:ascii="Times New Roman" w:eastAsia="Carlito" w:hAnsi="Times New Roman"/>
            <w:color w:val="000000"/>
            <w:sz w:val="24"/>
            <w:szCs w:val="24"/>
            <w:u w:val="none"/>
          </w:rPr>
          <w:t>Благотворительная Организация "Радуга51"Мурманск</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88" w:tooltip="https://vk.com/evcmurmansk?trackcode=785e627caulIkvxaHgcNpAVnEDG1XQdQowM3vxc_tUNe96eY_0neiPUaI29yfhqsHmgjP75uNUqTDTWnFCOvQ0_9-Oye" w:history="1">
        <w:r w:rsidR="00385888" w:rsidRPr="00DA4AC5">
          <w:rPr>
            <w:rStyle w:val="af7"/>
            <w:rFonts w:ascii="Times New Roman" w:eastAsia="Carlito" w:hAnsi="Times New Roman"/>
            <w:color w:val="000000"/>
            <w:sz w:val="24"/>
            <w:szCs w:val="24"/>
            <w:u w:val="none"/>
          </w:rPr>
          <w:t>Единый волонтерский центр Мурманской области</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89" w:tooltip="https://vk.com/slugba064?trackcode=8c560e32yySFFRc2mkdKweRBqn3WJdXnaSJbNNkk3c8YHFPM6jh_RUWumlH2Pl3J_06Zc90W5_1ZLFks2jjHzwkWDLiL" w:history="1">
        <w:r w:rsidR="00385888" w:rsidRPr="00DA4AC5">
          <w:rPr>
            <w:rStyle w:val="af7"/>
            <w:rFonts w:ascii="Times New Roman" w:eastAsia="Carlito" w:hAnsi="Times New Roman"/>
            <w:color w:val="000000"/>
            <w:sz w:val="24"/>
            <w:szCs w:val="24"/>
            <w:u w:val="none"/>
          </w:rPr>
          <w:t>Служба 064</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90" w:tooltip="https://vk.com/radiomurmansk?trackcode=587553a7PEG8FZ6g7QqGmcVhpvlcvi48-4ssadmSIK5YuV1QS6eIIDr1G86Bc5GR3m6V91eNHCbLhS5x2o46rkmzAiQq" w:history="1">
        <w:r w:rsidR="00385888" w:rsidRPr="00DA4AC5">
          <w:rPr>
            <w:rStyle w:val="af7"/>
            <w:rFonts w:ascii="Times New Roman" w:eastAsia="Carlito" w:hAnsi="Times New Roman"/>
            <w:color w:val="000000"/>
            <w:sz w:val="24"/>
            <w:szCs w:val="24"/>
            <w:u w:val="none"/>
          </w:rPr>
          <w:t>"Радио России - Мурманск" и "Маяк"</w:t>
        </w:r>
      </w:hyperlink>
    </w:p>
    <w:p w:rsidR="009157BD" w:rsidRPr="00DA4AC5" w:rsidRDefault="006D0582" w:rsidP="00897B25">
      <w:pPr>
        <w:pStyle w:val="ad"/>
        <w:numPr>
          <w:ilvl w:val="0"/>
          <w:numId w:val="8"/>
        </w:numPr>
        <w:spacing w:after="0" w:line="240" w:lineRule="auto"/>
        <w:jc w:val="both"/>
        <w:rPr>
          <w:rFonts w:ascii="Times New Roman" w:hAnsi="Times New Roman"/>
          <w:sz w:val="24"/>
          <w:szCs w:val="24"/>
        </w:rPr>
      </w:pPr>
      <w:hyperlink r:id="rId91" w:tooltip="https://vk.com/public199485514?trackcode=eb0fcd5fNKukAj0q2-xVr365G25DRtG_81BOPlbVOEiGRhQm4G-AygG_why3lUKnZbYoYEh146XDXkwmVckiSJdMS1KB" w:history="1">
        <w:r w:rsidR="00385888" w:rsidRPr="00DA4AC5">
          <w:rPr>
            <w:rStyle w:val="af7"/>
            <w:rFonts w:ascii="Times New Roman" w:eastAsia="Carlito" w:hAnsi="Times New Roman"/>
            <w:color w:val="000000"/>
            <w:sz w:val="24"/>
            <w:szCs w:val="24"/>
            <w:u w:val="none"/>
          </w:rPr>
          <w:t>ОНЛАЙН-АФИША/Мурманск и Мурманская область</w:t>
        </w:r>
      </w:hyperlink>
    </w:p>
    <w:p w:rsidR="009157BD" w:rsidRPr="00DA4AC5" w:rsidRDefault="00385888" w:rsidP="00897B25">
      <w:pPr>
        <w:pStyle w:val="ad"/>
        <w:numPr>
          <w:ilvl w:val="0"/>
          <w:numId w:val="8"/>
        </w:numPr>
        <w:spacing w:after="0" w:line="240" w:lineRule="auto"/>
        <w:jc w:val="both"/>
        <w:rPr>
          <w:rFonts w:ascii="Times New Roman" w:hAnsi="Times New Roman"/>
          <w:sz w:val="24"/>
          <w:szCs w:val="24"/>
        </w:rPr>
      </w:pPr>
      <w:r w:rsidRPr="00DA4AC5">
        <w:rPr>
          <w:rFonts w:ascii="Times New Roman" w:eastAsia="Carlito" w:hAnsi="Times New Roman"/>
          <w:sz w:val="24"/>
          <w:szCs w:val="24"/>
        </w:rPr>
        <w:t>Информационное агентство – Би порт</w:t>
      </w:r>
    </w:p>
    <w:p w:rsidR="009157BD" w:rsidRPr="00DA4AC5" w:rsidRDefault="00385888" w:rsidP="00897B25">
      <w:pPr>
        <w:pStyle w:val="ad"/>
        <w:numPr>
          <w:ilvl w:val="0"/>
          <w:numId w:val="8"/>
        </w:numPr>
        <w:spacing w:after="0" w:line="240" w:lineRule="auto"/>
        <w:jc w:val="both"/>
        <w:rPr>
          <w:rFonts w:ascii="Times New Roman" w:hAnsi="Times New Roman"/>
          <w:sz w:val="24"/>
          <w:szCs w:val="24"/>
        </w:rPr>
      </w:pPr>
      <w:r w:rsidRPr="00DA4AC5">
        <w:rPr>
          <w:rFonts w:ascii="Times New Roman" w:eastAsia="Carlito" w:hAnsi="Times New Roman"/>
          <w:sz w:val="24"/>
          <w:szCs w:val="24"/>
        </w:rPr>
        <w:t>Мурман.Ру</w:t>
      </w:r>
    </w:p>
    <w:p w:rsidR="009157BD" w:rsidRPr="00DA4AC5" w:rsidRDefault="00385888" w:rsidP="00897B25">
      <w:pPr>
        <w:pStyle w:val="ad"/>
        <w:numPr>
          <w:ilvl w:val="0"/>
          <w:numId w:val="8"/>
        </w:numPr>
        <w:spacing w:after="0" w:line="240" w:lineRule="auto"/>
        <w:jc w:val="both"/>
        <w:rPr>
          <w:rFonts w:ascii="Times New Roman" w:hAnsi="Times New Roman"/>
          <w:sz w:val="24"/>
          <w:szCs w:val="24"/>
        </w:rPr>
      </w:pPr>
      <w:r w:rsidRPr="00DA4AC5">
        <w:rPr>
          <w:rFonts w:ascii="Times New Roman" w:eastAsia="Carlito" w:hAnsi="Times New Roman"/>
          <w:sz w:val="24"/>
          <w:szCs w:val="24"/>
        </w:rPr>
        <w:t>МурманАут</w:t>
      </w:r>
    </w:p>
    <w:p w:rsidR="009157BD" w:rsidRPr="00DA4AC5" w:rsidRDefault="00385888" w:rsidP="00897B25">
      <w:pPr>
        <w:pStyle w:val="ad"/>
        <w:numPr>
          <w:ilvl w:val="0"/>
          <w:numId w:val="8"/>
        </w:numPr>
        <w:spacing w:after="0" w:line="240" w:lineRule="auto"/>
        <w:jc w:val="both"/>
        <w:rPr>
          <w:rFonts w:ascii="Times New Roman" w:hAnsi="Times New Roman"/>
          <w:sz w:val="24"/>
          <w:szCs w:val="24"/>
        </w:rPr>
      </w:pPr>
      <w:r w:rsidRPr="00DA4AC5">
        <w:rPr>
          <w:rFonts w:ascii="Times New Roman" w:eastAsia="Carlito" w:hAnsi="Times New Roman"/>
          <w:color w:val="000000"/>
          <w:sz w:val="24"/>
          <w:szCs w:val="24"/>
        </w:rPr>
        <w:t>Информационный портал «NORD-NEWS»</w:t>
      </w:r>
    </w:p>
    <w:p w:rsidR="009157BD" w:rsidRPr="00DA4AC5" w:rsidRDefault="00385888" w:rsidP="00897B25">
      <w:pPr>
        <w:pStyle w:val="ad"/>
        <w:numPr>
          <w:ilvl w:val="0"/>
          <w:numId w:val="8"/>
        </w:numPr>
        <w:spacing w:after="0" w:line="240" w:lineRule="auto"/>
        <w:jc w:val="both"/>
        <w:rPr>
          <w:rFonts w:ascii="Times New Roman" w:hAnsi="Times New Roman"/>
          <w:sz w:val="24"/>
          <w:szCs w:val="24"/>
        </w:rPr>
      </w:pPr>
      <w:r w:rsidRPr="00DA4AC5">
        <w:rPr>
          <w:rFonts w:ascii="Times New Roman" w:eastAsia="Carlito" w:hAnsi="Times New Roman"/>
          <w:sz w:val="24"/>
          <w:szCs w:val="24"/>
        </w:rPr>
        <w:t>Хибины.com</w:t>
      </w:r>
    </w:p>
    <w:p w:rsidR="009157BD" w:rsidRPr="00DA4AC5" w:rsidRDefault="00385888" w:rsidP="00DA4AC5">
      <w:pPr>
        <w:pStyle w:val="ad"/>
        <w:numPr>
          <w:ilvl w:val="0"/>
          <w:numId w:val="8"/>
        </w:numPr>
        <w:spacing w:after="0" w:line="240" w:lineRule="auto"/>
        <w:jc w:val="both"/>
        <w:rPr>
          <w:rFonts w:ascii="Times New Roman" w:hAnsi="Times New Roman"/>
          <w:sz w:val="24"/>
          <w:szCs w:val="24"/>
        </w:rPr>
      </w:pPr>
      <w:r w:rsidRPr="00DA4AC5">
        <w:rPr>
          <w:rFonts w:ascii="Times New Roman" w:eastAsia="Carlito" w:hAnsi="Times New Roman"/>
          <w:color w:val="000000"/>
          <w:sz w:val="24"/>
          <w:szCs w:val="24"/>
        </w:rPr>
        <w:t>Группа «Хорошие новости, Мурманск!»</w:t>
      </w:r>
    </w:p>
    <w:p w:rsidR="009157BD" w:rsidRDefault="00385888">
      <w:pPr>
        <w:spacing w:after="0" w:line="240" w:lineRule="auto"/>
        <w:rPr>
          <w:rFonts w:ascii="Times New Roman" w:hAnsi="Times New Roman"/>
          <w:b/>
          <w:sz w:val="24"/>
          <w:szCs w:val="24"/>
        </w:rPr>
      </w:pPr>
      <w:r>
        <w:rPr>
          <w:rFonts w:ascii="Times New Roman" w:hAnsi="Times New Roman"/>
          <w:b/>
          <w:sz w:val="24"/>
          <w:szCs w:val="24"/>
        </w:rPr>
        <w:t>9.3.3.</w:t>
      </w:r>
    </w:p>
    <w:tbl>
      <w:tblPr>
        <w:tblW w:w="0" w:type="auto"/>
        <w:tblInd w:w="55" w:type="dxa"/>
        <w:tblLayout w:type="fixed"/>
        <w:tblCellMar>
          <w:top w:w="55" w:type="dxa"/>
          <w:left w:w="55" w:type="dxa"/>
          <w:bottom w:w="55" w:type="dxa"/>
          <w:right w:w="55" w:type="dxa"/>
        </w:tblCellMar>
        <w:tblLook w:val="0000"/>
      </w:tblPr>
      <w:tblGrid>
        <w:gridCol w:w="6237"/>
        <w:gridCol w:w="5529"/>
      </w:tblGrid>
      <w:tr w:rsidR="009157BD">
        <w:tc>
          <w:tcPr>
            <w:tcW w:w="6237" w:type="dxa"/>
            <w:tcBorders>
              <w:top w:val="single" w:sz="2" w:space="0" w:color="000000"/>
              <w:left w:val="single" w:sz="2" w:space="0" w:color="000000"/>
              <w:bottom w:val="single" w:sz="2" w:space="0" w:color="000000"/>
              <w:right w:val="none" w:sz="4"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color w:val="000000"/>
                <w:sz w:val="24"/>
                <w:szCs w:val="24"/>
                <w:lang w:eastAsia="hi-IN" w:bidi="hi-IN"/>
              </w:rPr>
            </w:pPr>
            <w:r>
              <w:rPr>
                <w:rFonts w:ascii="Times New Roman" w:eastAsia="Lucida Sans Unicode" w:hAnsi="Times New Roman"/>
                <w:color w:val="000000"/>
                <w:sz w:val="24"/>
                <w:szCs w:val="24"/>
                <w:lang w:eastAsia="hi-IN" w:bidi="hi-IN"/>
              </w:rPr>
              <w:t>Публикации во Всероссийских, областных изданиях</w:t>
            </w:r>
          </w:p>
        </w:tc>
        <w:tc>
          <w:tcPr>
            <w:tcW w:w="5529" w:type="dxa"/>
            <w:tcBorders>
              <w:top w:val="single" w:sz="2" w:space="0" w:color="000000"/>
              <w:left w:val="single" w:sz="2" w:space="0" w:color="000000"/>
              <w:bottom w:val="single" w:sz="2" w:space="0" w:color="000000"/>
              <w:right w:val="single" w:sz="2" w:space="0" w:color="000000"/>
            </w:tcBorders>
            <w:shd w:val="clear" w:color="auto" w:fill="auto"/>
          </w:tcPr>
          <w:p w:rsidR="009157BD" w:rsidRDefault="00385888">
            <w:pPr>
              <w:widowControl w:val="0"/>
              <w:suppressLineNumbers/>
              <w:spacing w:after="0" w:line="240" w:lineRule="auto"/>
              <w:jc w:val="center"/>
              <w:rPr>
                <w:rFonts w:ascii="Times New Roman" w:eastAsia="Lucida Sans Unicode" w:hAnsi="Times New Roman"/>
                <w:b/>
                <w:color w:val="000000"/>
                <w:sz w:val="24"/>
                <w:szCs w:val="24"/>
                <w:lang w:eastAsia="hi-IN" w:bidi="hi-IN"/>
              </w:rPr>
            </w:pPr>
            <w:r>
              <w:rPr>
                <w:rFonts w:ascii="Times New Roman" w:eastAsia="Lucida Sans Unicode" w:hAnsi="Times New Roman"/>
                <w:b/>
                <w:color w:val="000000"/>
                <w:sz w:val="24"/>
                <w:szCs w:val="24"/>
                <w:lang w:eastAsia="hi-IN" w:bidi="hi-IN"/>
              </w:rPr>
              <w:t>(Название и номер издания, название статьи)</w:t>
            </w:r>
          </w:p>
        </w:tc>
      </w:tr>
      <w:tr w:rsidR="009157BD">
        <w:tc>
          <w:tcPr>
            <w:tcW w:w="6237" w:type="dxa"/>
            <w:tcBorders>
              <w:top w:val="single" w:sz="2" w:space="0" w:color="000000"/>
              <w:left w:val="single" w:sz="2" w:space="0" w:color="000000"/>
              <w:bottom w:val="single" w:sz="2" w:space="0" w:color="000000"/>
              <w:right w:val="none" w:sz="4"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color w:val="000000"/>
                <w:sz w:val="24"/>
                <w:szCs w:val="24"/>
                <w:lang w:eastAsia="hi-IN" w:bidi="hi-IN"/>
              </w:rPr>
            </w:pPr>
            <w:r>
              <w:rPr>
                <w:rFonts w:ascii="Times New Roman" w:eastAsia="Lucida Sans Unicode" w:hAnsi="Times New Roman"/>
                <w:color w:val="000000"/>
                <w:sz w:val="24"/>
                <w:szCs w:val="24"/>
                <w:lang w:eastAsia="hi-IN" w:bidi="hi-IN"/>
              </w:rPr>
              <w:t>Статьи в газетах, журналах (муниципальные)</w:t>
            </w:r>
          </w:p>
        </w:tc>
        <w:tc>
          <w:tcPr>
            <w:tcW w:w="5529" w:type="dxa"/>
            <w:tcBorders>
              <w:top w:val="single" w:sz="2" w:space="0" w:color="000000"/>
              <w:left w:val="single" w:sz="2" w:space="0" w:color="000000"/>
              <w:bottom w:val="single" w:sz="2" w:space="0" w:color="000000"/>
              <w:right w:val="single" w:sz="2"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b/>
                <w:color w:val="000000"/>
                <w:sz w:val="24"/>
                <w:szCs w:val="24"/>
                <w:lang w:eastAsia="hi-IN" w:bidi="hi-IN"/>
              </w:rPr>
            </w:pPr>
            <w:r>
              <w:rPr>
                <w:rFonts w:ascii="Times New Roman" w:eastAsia="Lucida Sans Unicode" w:hAnsi="Times New Roman"/>
                <w:b/>
                <w:color w:val="000000"/>
                <w:sz w:val="24"/>
                <w:szCs w:val="24"/>
                <w:lang w:eastAsia="hi-IN" w:bidi="hi-IN"/>
              </w:rPr>
              <w:t>17</w:t>
            </w:r>
          </w:p>
        </w:tc>
      </w:tr>
      <w:tr w:rsidR="009157BD">
        <w:tc>
          <w:tcPr>
            <w:tcW w:w="6237" w:type="dxa"/>
            <w:tcBorders>
              <w:top w:val="none" w:sz="4" w:space="0" w:color="000000"/>
              <w:left w:val="single" w:sz="2" w:space="0" w:color="000000"/>
              <w:bottom w:val="single" w:sz="2" w:space="0" w:color="000000"/>
              <w:right w:val="none" w:sz="4"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color w:val="000000"/>
                <w:sz w:val="24"/>
                <w:szCs w:val="24"/>
                <w:lang w:eastAsia="hi-IN" w:bidi="hi-IN"/>
              </w:rPr>
            </w:pPr>
            <w:r>
              <w:rPr>
                <w:rFonts w:ascii="Times New Roman" w:eastAsia="Lucida Sans Unicode" w:hAnsi="Times New Roman"/>
                <w:color w:val="000000"/>
                <w:sz w:val="24"/>
                <w:szCs w:val="24"/>
                <w:lang w:eastAsia="hi-IN" w:bidi="hi-IN"/>
              </w:rPr>
              <w:t>Заметки в газетах, журналах</w:t>
            </w:r>
          </w:p>
        </w:tc>
        <w:tc>
          <w:tcPr>
            <w:tcW w:w="5529" w:type="dxa"/>
            <w:tcBorders>
              <w:top w:val="none" w:sz="4" w:space="0" w:color="000000"/>
              <w:left w:val="single" w:sz="2" w:space="0" w:color="000000"/>
              <w:bottom w:val="single" w:sz="2" w:space="0" w:color="000000"/>
              <w:right w:val="single" w:sz="2"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b/>
                <w:color w:val="000000"/>
                <w:sz w:val="24"/>
                <w:szCs w:val="24"/>
                <w:lang w:eastAsia="hi-IN" w:bidi="hi-IN"/>
              </w:rPr>
            </w:pPr>
            <w:r>
              <w:rPr>
                <w:rFonts w:ascii="Times New Roman" w:eastAsia="Lucida Sans Unicode" w:hAnsi="Times New Roman"/>
                <w:b/>
                <w:color w:val="000000"/>
                <w:sz w:val="24"/>
                <w:szCs w:val="24"/>
                <w:lang w:eastAsia="hi-IN" w:bidi="hi-IN"/>
              </w:rPr>
              <w:t>16</w:t>
            </w:r>
          </w:p>
        </w:tc>
      </w:tr>
      <w:tr w:rsidR="009157BD">
        <w:trPr>
          <w:trHeight w:val="330"/>
        </w:trPr>
        <w:tc>
          <w:tcPr>
            <w:tcW w:w="6237" w:type="dxa"/>
            <w:tcBorders>
              <w:top w:val="none" w:sz="4" w:space="0" w:color="000000"/>
              <w:left w:val="single" w:sz="2" w:space="0" w:color="000000"/>
              <w:bottom w:val="single" w:sz="4" w:space="0" w:color="auto"/>
              <w:right w:val="none" w:sz="4"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color w:val="000000"/>
                <w:sz w:val="24"/>
                <w:szCs w:val="24"/>
                <w:lang w:eastAsia="hi-IN" w:bidi="hi-IN"/>
              </w:rPr>
            </w:pPr>
            <w:r>
              <w:rPr>
                <w:rFonts w:ascii="Times New Roman" w:eastAsia="Lucida Sans Unicode" w:hAnsi="Times New Roman"/>
                <w:color w:val="000000"/>
                <w:sz w:val="24"/>
                <w:szCs w:val="24"/>
                <w:lang w:eastAsia="hi-IN" w:bidi="hi-IN"/>
              </w:rPr>
              <w:t>Анонсы в газетах и журналах</w:t>
            </w:r>
          </w:p>
        </w:tc>
        <w:tc>
          <w:tcPr>
            <w:tcW w:w="5529" w:type="dxa"/>
            <w:tcBorders>
              <w:top w:val="none" w:sz="4" w:space="0" w:color="000000"/>
              <w:left w:val="single" w:sz="2" w:space="0" w:color="000000"/>
              <w:bottom w:val="single" w:sz="4" w:space="0" w:color="auto"/>
              <w:right w:val="single" w:sz="2"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b/>
                <w:color w:val="000000"/>
                <w:sz w:val="24"/>
                <w:szCs w:val="24"/>
                <w:lang w:eastAsia="hi-IN" w:bidi="hi-IN"/>
              </w:rPr>
            </w:pPr>
            <w:r>
              <w:rPr>
                <w:rFonts w:ascii="Times New Roman" w:eastAsia="Lucida Sans Unicode" w:hAnsi="Times New Roman"/>
                <w:b/>
                <w:color w:val="000000"/>
                <w:sz w:val="24"/>
                <w:szCs w:val="24"/>
                <w:lang w:eastAsia="hi-IN" w:bidi="hi-IN"/>
              </w:rPr>
              <w:t>122</w:t>
            </w:r>
          </w:p>
        </w:tc>
      </w:tr>
      <w:tr w:rsidR="009157BD">
        <w:trPr>
          <w:trHeight w:val="240"/>
        </w:trPr>
        <w:tc>
          <w:tcPr>
            <w:tcW w:w="6237" w:type="dxa"/>
            <w:tcBorders>
              <w:top w:val="single" w:sz="4" w:space="0" w:color="auto"/>
              <w:left w:val="single" w:sz="2" w:space="0" w:color="000000"/>
              <w:bottom w:val="single" w:sz="2" w:space="0" w:color="000000"/>
              <w:right w:val="none" w:sz="4"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color w:val="000000"/>
                <w:sz w:val="24"/>
                <w:szCs w:val="24"/>
                <w:lang w:eastAsia="hi-IN" w:bidi="hi-IN"/>
              </w:rPr>
            </w:pPr>
            <w:r>
              <w:rPr>
                <w:rFonts w:ascii="Times New Roman" w:eastAsia="Lucida Sans Unicode" w:hAnsi="Times New Roman"/>
                <w:color w:val="000000"/>
                <w:sz w:val="24"/>
                <w:szCs w:val="24"/>
                <w:lang w:eastAsia="hi-IN" w:bidi="hi-IN"/>
              </w:rPr>
              <w:t>Сюжеты на ТВ</w:t>
            </w:r>
          </w:p>
        </w:tc>
        <w:tc>
          <w:tcPr>
            <w:tcW w:w="5529" w:type="dxa"/>
            <w:tcBorders>
              <w:top w:val="single" w:sz="4" w:space="0" w:color="auto"/>
              <w:left w:val="single" w:sz="2" w:space="0" w:color="000000"/>
              <w:bottom w:val="single" w:sz="2" w:space="0" w:color="000000"/>
              <w:right w:val="single" w:sz="2"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b/>
                <w:color w:val="000000"/>
                <w:sz w:val="24"/>
                <w:szCs w:val="24"/>
                <w:lang w:eastAsia="hi-IN" w:bidi="hi-IN"/>
              </w:rPr>
            </w:pPr>
            <w:r>
              <w:rPr>
                <w:rFonts w:ascii="Times New Roman" w:eastAsia="Lucida Sans Unicode" w:hAnsi="Times New Roman"/>
                <w:b/>
                <w:color w:val="000000"/>
                <w:sz w:val="24"/>
                <w:szCs w:val="24"/>
                <w:lang w:eastAsia="hi-IN" w:bidi="hi-IN"/>
              </w:rPr>
              <w:t>56</w:t>
            </w:r>
          </w:p>
        </w:tc>
      </w:tr>
      <w:tr w:rsidR="009157BD">
        <w:tc>
          <w:tcPr>
            <w:tcW w:w="6237" w:type="dxa"/>
            <w:tcBorders>
              <w:top w:val="none" w:sz="4" w:space="0" w:color="000000"/>
              <w:left w:val="single" w:sz="2" w:space="0" w:color="000000"/>
              <w:bottom w:val="single" w:sz="2" w:space="0" w:color="000000"/>
              <w:right w:val="none" w:sz="4"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color w:val="000000"/>
                <w:sz w:val="24"/>
                <w:szCs w:val="24"/>
                <w:lang w:eastAsia="hi-IN" w:bidi="hi-IN"/>
              </w:rPr>
            </w:pPr>
            <w:r>
              <w:rPr>
                <w:rFonts w:ascii="Times New Roman" w:eastAsia="Lucida Sans Unicode" w:hAnsi="Times New Roman"/>
                <w:color w:val="000000"/>
                <w:sz w:val="24"/>
                <w:szCs w:val="24"/>
                <w:lang w:eastAsia="hi-IN" w:bidi="hi-IN"/>
              </w:rPr>
              <w:lastRenderedPageBreak/>
              <w:t>Сюжеты на радио</w:t>
            </w:r>
          </w:p>
        </w:tc>
        <w:tc>
          <w:tcPr>
            <w:tcW w:w="5529" w:type="dxa"/>
            <w:tcBorders>
              <w:top w:val="none" w:sz="4" w:space="0" w:color="000000"/>
              <w:left w:val="single" w:sz="2" w:space="0" w:color="000000"/>
              <w:bottom w:val="single" w:sz="2" w:space="0" w:color="000000"/>
              <w:right w:val="single" w:sz="2"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b/>
                <w:color w:val="000000"/>
                <w:sz w:val="24"/>
                <w:szCs w:val="24"/>
                <w:lang w:eastAsia="hi-IN" w:bidi="hi-IN"/>
              </w:rPr>
            </w:pPr>
            <w:r>
              <w:rPr>
                <w:rFonts w:ascii="Times New Roman" w:eastAsia="Lucida Sans Unicode" w:hAnsi="Times New Roman"/>
                <w:b/>
                <w:color w:val="000000"/>
                <w:sz w:val="24"/>
                <w:szCs w:val="24"/>
                <w:lang w:eastAsia="hi-IN" w:bidi="hi-IN"/>
              </w:rPr>
              <w:t>104</w:t>
            </w:r>
          </w:p>
        </w:tc>
      </w:tr>
      <w:tr w:rsidR="009157BD">
        <w:tc>
          <w:tcPr>
            <w:tcW w:w="6237" w:type="dxa"/>
            <w:tcBorders>
              <w:top w:val="none" w:sz="4" w:space="0" w:color="000000"/>
              <w:left w:val="single" w:sz="2" w:space="0" w:color="000000"/>
              <w:bottom w:val="single" w:sz="2" w:space="0" w:color="000000"/>
              <w:right w:val="none" w:sz="4"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color w:val="000000"/>
                <w:sz w:val="24"/>
                <w:szCs w:val="24"/>
                <w:lang w:eastAsia="hi-IN" w:bidi="hi-IN"/>
              </w:rPr>
            </w:pPr>
            <w:r>
              <w:rPr>
                <w:rFonts w:ascii="Times New Roman" w:eastAsia="Lucida Sans Unicode" w:hAnsi="Times New Roman"/>
                <w:color w:val="000000"/>
                <w:sz w:val="24"/>
                <w:szCs w:val="24"/>
                <w:lang w:eastAsia="hi-IN" w:bidi="hi-IN"/>
              </w:rPr>
              <w:t>Интервью в СМИ</w:t>
            </w:r>
          </w:p>
        </w:tc>
        <w:tc>
          <w:tcPr>
            <w:tcW w:w="5529" w:type="dxa"/>
            <w:tcBorders>
              <w:top w:val="none" w:sz="4" w:space="0" w:color="000000"/>
              <w:left w:val="single" w:sz="2" w:space="0" w:color="000000"/>
              <w:bottom w:val="single" w:sz="2" w:space="0" w:color="000000"/>
              <w:right w:val="single" w:sz="2"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b/>
                <w:color w:val="000000"/>
                <w:sz w:val="24"/>
                <w:szCs w:val="24"/>
                <w:lang w:eastAsia="hi-IN" w:bidi="hi-IN"/>
              </w:rPr>
            </w:pPr>
            <w:r>
              <w:rPr>
                <w:rFonts w:ascii="Times New Roman" w:eastAsia="Lucida Sans Unicode" w:hAnsi="Times New Roman"/>
                <w:b/>
                <w:color w:val="000000"/>
                <w:sz w:val="24"/>
                <w:szCs w:val="24"/>
                <w:lang w:eastAsia="hi-IN" w:bidi="hi-IN"/>
              </w:rPr>
              <w:t>10</w:t>
            </w:r>
          </w:p>
        </w:tc>
      </w:tr>
      <w:tr w:rsidR="009157BD">
        <w:trPr>
          <w:trHeight w:val="330"/>
        </w:trPr>
        <w:tc>
          <w:tcPr>
            <w:tcW w:w="6237" w:type="dxa"/>
            <w:tcBorders>
              <w:top w:val="none" w:sz="4" w:space="0" w:color="000000"/>
              <w:left w:val="single" w:sz="2" w:space="0" w:color="000000"/>
              <w:bottom w:val="single" w:sz="4" w:space="0" w:color="auto"/>
              <w:right w:val="none" w:sz="4"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color w:val="000000"/>
                <w:sz w:val="24"/>
                <w:szCs w:val="24"/>
                <w:lang w:eastAsia="hi-IN" w:bidi="hi-IN"/>
              </w:rPr>
            </w:pPr>
            <w:r>
              <w:rPr>
                <w:rFonts w:ascii="Times New Roman" w:eastAsia="Lucida Sans Unicode" w:hAnsi="Times New Roman"/>
                <w:color w:val="000000"/>
                <w:sz w:val="24"/>
                <w:szCs w:val="24"/>
                <w:lang w:eastAsia="hi-IN" w:bidi="hi-IN"/>
              </w:rPr>
              <w:t>Пресс-конференции</w:t>
            </w:r>
          </w:p>
        </w:tc>
        <w:tc>
          <w:tcPr>
            <w:tcW w:w="5529" w:type="dxa"/>
            <w:tcBorders>
              <w:top w:val="none" w:sz="4" w:space="0" w:color="000000"/>
              <w:left w:val="single" w:sz="2" w:space="0" w:color="000000"/>
              <w:bottom w:val="single" w:sz="4" w:space="0" w:color="auto"/>
              <w:right w:val="single" w:sz="2"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b/>
                <w:color w:val="000000"/>
                <w:sz w:val="24"/>
                <w:szCs w:val="24"/>
                <w:lang w:eastAsia="hi-IN" w:bidi="hi-IN"/>
              </w:rPr>
            </w:pPr>
            <w:r>
              <w:rPr>
                <w:rFonts w:ascii="Times New Roman" w:eastAsia="Lucida Sans Unicode" w:hAnsi="Times New Roman"/>
                <w:b/>
                <w:color w:val="000000"/>
                <w:sz w:val="24"/>
                <w:szCs w:val="24"/>
                <w:lang w:eastAsia="hi-IN" w:bidi="hi-IN"/>
              </w:rPr>
              <w:t>0</w:t>
            </w:r>
          </w:p>
        </w:tc>
      </w:tr>
      <w:tr w:rsidR="009157BD">
        <w:trPr>
          <w:trHeight w:val="330"/>
        </w:trPr>
        <w:tc>
          <w:tcPr>
            <w:tcW w:w="6237" w:type="dxa"/>
            <w:tcBorders>
              <w:top w:val="none" w:sz="4" w:space="0" w:color="000000"/>
              <w:left w:val="single" w:sz="2" w:space="0" w:color="000000"/>
              <w:bottom w:val="single" w:sz="4" w:space="0" w:color="auto"/>
              <w:right w:val="none" w:sz="4"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color w:val="000000"/>
                <w:sz w:val="24"/>
                <w:szCs w:val="24"/>
                <w:lang w:eastAsia="hi-IN" w:bidi="hi-IN"/>
              </w:rPr>
            </w:pPr>
            <w:r>
              <w:rPr>
                <w:rFonts w:ascii="Times New Roman" w:eastAsia="Lucida Sans Unicode" w:hAnsi="Times New Roman"/>
                <w:color w:val="000000"/>
                <w:sz w:val="24"/>
                <w:szCs w:val="24"/>
                <w:lang w:eastAsia="hi-IN" w:bidi="hi-IN"/>
              </w:rPr>
              <w:t>Электронные СМИ (информация на сайтах)</w:t>
            </w:r>
          </w:p>
        </w:tc>
        <w:tc>
          <w:tcPr>
            <w:tcW w:w="5529" w:type="dxa"/>
            <w:tcBorders>
              <w:top w:val="none" w:sz="4" w:space="0" w:color="000000"/>
              <w:left w:val="single" w:sz="2" w:space="0" w:color="000000"/>
              <w:bottom w:val="single" w:sz="4" w:space="0" w:color="auto"/>
              <w:right w:val="single" w:sz="2"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b/>
                <w:color w:val="000000"/>
                <w:sz w:val="24"/>
                <w:szCs w:val="24"/>
                <w:lang w:eastAsia="hi-IN" w:bidi="hi-IN"/>
              </w:rPr>
            </w:pPr>
            <w:r>
              <w:rPr>
                <w:rFonts w:ascii="Times New Roman" w:eastAsia="Lucida Sans Unicode" w:hAnsi="Times New Roman"/>
                <w:b/>
                <w:color w:val="000000"/>
                <w:sz w:val="24"/>
                <w:szCs w:val="24"/>
                <w:lang w:eastAsia="hi-IN" w:bidi="hi-IN"/>
              </w:rPr>
              <w:t>3348</w:t>
            </w:r>
          </w:p>
        </w:tc>
      </w:tr>
      <w:tr w:rsidR="009157BD">
        <w:trPr>
          <w:trHeight w:val="210"/>
        </w:trPr>
        <w:tc>
          <w:tcPr>
            <w:tcW w:w="6237" w:type="dxa"/>
            <w:tcBorders>
              <w:top w:val="single" w:sz="4" w:space="0" w:color="auto"/>
              <w:left w:val="single" w:sz="2" w:space="0" w:color="000000"/>
              <w:bottom w:val="single" w:sz="2" w:space="0" w:color="000000"/>
              <w:right w:val="none" w:sz="4"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color w:val="000000"/>
                <w:sz w:val="24"/>
                <w:szCs w:val="24"/>
                <w:lang w:eastAsia="hi-IN" w:bidi="hi-IN"/>
              </w:rPr>
            </w:pPr>
            <w:r>
              <w:rPr>
                <w:rFonts w:ascii="Times New Roman" w:eastAsia="Lucida Sans Unicode" w:hAnsi="Times New Roman"/>
                <w:color w:val="000000"/>
                <w:sz w:val="24"/>
                <w:szCs w:val="24"/>
                <w:lang w:eastAsia="hi-IN" w:bidi="hi-IN"/>
              </w:rPr>
              <w:t>Общее количество публикаций за данный период</w:t>
            </w:r>
          </w:p>
        </w:tc>
        <w:tc>
          <w:tcPr>
            <w:tcW w:w="5529" w:type="dxa"/>
            <w:tcBorders>
              <w:top w:val="single" w:sz="4" w:space="0" w:color="auto"/>
              <w:left w:val="single" w:sz="2" w:space="0" w:color="000000"/>
              <w:bottom w:val="single" w:sz="2" w:space="0" w:color="000000"/>
              <w:right w:val="single" w:sz="2" w:space="0" w:color="000000"/>
            </w:tcBorders>
            <w:shd w:val="clear" w:color="auto" w:fill="auto"/>
          </w:tcPr>
          <w:p w:rsidR="009157BD" w:rsidRDefault="00385888">
            <w:pPr>
              <w:widowControl w:val="0"/>
              <w:suppressLineNumbers/>
              <w:spacing w:after="0" w:line="240" w:lineRule="auto"/>
              <w:rPr>
                <w:rFonts w:ascii="Times New Roman" w:eastAsia="Lucida Sans Unicode" w:hAnsi="Times New Roman"/>
                <w:b/>
                <w:color w:val="000000"/>
                <w:sz w:val="24"/>
                <w:szCs w:val="24"/>
                <w:lang w:eastAsia="hi-IN" w:bidi="hi-IN"/>
              </w:rPr>
            </w:pPr>
            <w:r>
              <w:rPr>
                <w:rFonts w:ascii="Times New Roman" w:eastAsia="Lucida Sans Unicode" w:hAnsi="Times New Roman"/>
                <w:b/>
                <w:color w:val="000000"/>
                <w:sz w:val="24"/>
                <w:szCs w:val="24"/>
                <w:lang w:eastAsia="hi-IN" w:bidi="hi-IN"/>
              </w:rPr>
              <w:t>3673</w:t>
            </w:r>
          </w:p>
        </w:tc>
      </w:tr>
    </w:tbl>
    <w:p w:rsidR="009157BD" w:rsidRDefault="009157BD">
      <w:pPr>
        <w:spacing w:after="0" w:line="240" w:lineRule="auto"/>
        <w:rPr>
          <w:rFonts w:ascii="Times New Roman" w:hAnsi="Times New Roman"/>
          <w:color w:val="000000"/>
          <w:sz w:val="24"/>
          <w:szCs w:val="24"/>
        </w:rPr>
      </w:pPr>
    </w:p>
    <w:p w:rsidR="009157BD" w:rsidRDefault="00385888">
      <w:pPr>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Статьи во Всероссийских профильных журналах: -_</w:t>
      </w:r>
      <w:r w:rsidR="00DA4AC5">
        <w:rPr>
          <w:rFonts w:ascii="Times New Roman" w:hAnsi="Times New Roman"/>
          <w:b/>
          <w:color w:val="000000"/>
          <w:sz w:val="24"/>
          <w:szCs w:val="24"/>
          <w:u w:val="single"/>
        </w:rPr>
        <w:t>0</w:t>
      </w:r>
    </w:p>
    <w:p w:rsidR="009157BD" w:rsidRDefault="00385888">
      <w:pPr>
        <w:spacing w:after="0" w:line="240" w:lineRule="auto"/>
        <w:jc w:val="both"/>
        <w:rPr>
          <w:rFonts w:ascii="Times New Roman" w:hAnsi="Times New Roman"/>
          <w:color w:val="000000"/>
          <w:sz w:val="24"/>
          <w:szCs w:val="24"/>
          <w:u w:val="single"/>
        </w:rPr>
      </w:pPr>
      <w:r>
        <w:rPr>
          <w:rFonts w:ascii="Times New Roman" w:hAnsi="Times New Roman"/>
          <w:bCs/>
          <w:i/>
          <w:color w:val="212529"/>
          <w:sz w:val="24"/>
          <w:szCs w:val="24"/>
        </w:rPr>
        <w:t>С обязательным перечислением статей</w:t>
      </w:r>
    </w:p>
    <w:p w:rsidR="009157BD" w:rsidRDefault="009157BD">
      <w:pPr>
        <w:spacing w:after="0" w:line="240" w:lineRule="auto"/>
        <w:jc w:val="both"/>
        <w:rPr>
          <w:rFonts w:ascii="Times New Roman" w:hAnsi="Times New Roman"/>
          <w:b/>
          <w:color w:val="000000"/>
          <w:sz w:val="24"/>
          <w:szCs w:val="24"/>
          <w:u w:val="single"/>
        </w:rPr>
      </w:pPr>
    </w:p>
    <w:p w:rsidR="009157BD" w:rsidRDefault="00385888">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Количество мероприятий, анонсированных в АИС (Единое информационное пространство в сфере культуры) в 2023 году: </w:t>
      </w:r>
    </w:p>
    <w:p w:rsidR="009157BD" w:rsidRDefault="00385888">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 количество анонсов мероприятий, отправленных в АИС (на модерацию) – 108</w:t>
      </w:r>
    </w:p>
    <w:p w:rsidR="009157BD" w:rsidRDefault="00385888">
      <w:pPr>
        <w:spacing w:after="0" w:line="240" w:lineRule="auto"/>
        <w:ind w:firstLine="708"/>
        <w:rPr>
          <w:rFonts w:ascii="Times New Roman" w:hAnsi="Times New Roman"/>
          <w:b/>
          <w:bCs/>
          <w:color w:val="000000"/>
          <w:sz w:val="24"/>
          <w:szCs w:val="24"/>
        </w:rPr>
      </w:pPr>
      <w:r>
        <w:rPr>
          <w:rFonts w:ascii="Times New Roman" w:hAnsi="Times New Roman"/>
          <w:b/>
          <w:color w:val="000000"/>
          <w:sz w:val="24"/>
          <w:szCs w:val="24"/>
        </w:rPr>
        <w:t>- количество мероприятий, опубликованных в АИС – 96</w:t>
      </w:r>
    </w:p>
    <w:p w:rsidR="009157BD" w:rsidRDefault="00385888">
      <w:pPr>
        <w:spacing w:after="0" w:line="240" w:lineRule="auto"/>
        <w:rPr>
          <w:rFonts w:ascii="Times New Roman" w:hAnsi="Times New Roman"/>
          <w:b/>
          <w:bCs/>
          <w:color w:val="000000"/>
          <w:sz w:val="24"/>
          <w:szCs w:val="24"/>
        </w:rPr>
      </w:pPr>
      <w:r>
        <w:rPr>
          <w:rFonts w:ascii="Times New Roman" w:hAnsi="Times New Roman"/>
          <w:b/>
          <w:color w:val="000000"/>
          <w:sz w:val="24"/>
          <w:szCs w:val="24"/>
        </w:rPr>
        <w:t xml:space="preserve">            - количество проведенных трансляций - 7</w:t>
      </w:r>
    </w:p>
    <w:p w:rsidR="009157BD" w:rsidRDefault="009157BD">
      <w:pPr>
        <w:spacing w:after="0" w:line="240" w:lineRule="auto"/>
        <w:rPr>
          <w:rFonts w:ascii="Times New Roman" w:hAnsi="Times New Roman"/>
          <w:color w:val="000000"/>
          <w:sz w:val="24"/>
          <w:szCs w:val="24"/>
        </w:rPr>
      </w:pPr>
    </w:p>
    <w:p w:rsidR="00E41C5C" w:rsidRPr="00D80D94" w:rsidRDefault="00E41C5C">
      <w:pPr>
        <w:pStyle w:val="ad"/>
        <w:spacing w:after="0" w:line="240" w:lineRule="auto"/>
        <w:ind w:left="0"/>
        <w:jc w:val="center"/>
        <w:rPr>
          <w:rFonts w:ascii="Times New Roman" w:hAnsi="Times New Roman"/>
          <w:b/>
          <w:sz w:val="24"/>
          <w:szCs w:val="24"/>
        </w:rPr>
      </w:pPr>
      <w:r w:rsidRPr="00D80D94">
        <w:rPr>
          <w:rFonts w:ascii="Times New Roman" w:hAnsi="Times New Roman"/>
          <w:b/>
          <w:sz w:val="24"/>
          <w:szCs w:val="24"/>
        </w:rPr>
        <w:br w:type="page"/>
      </w:r>
    </w:p>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X</w:t>
      </w:r>
      <w:r>
        <w:rPr>
          <w:rFonts w:ascii="Times New Roman" w:hAnsi="Times New Roman"/>
          <w:b/>
          <w:sz w:val="24"/>
          <w:szCs w:val="24"/>
        </w:rPr>
        <w:t>. Мероприятия по охране по охране труда, технике безопасности, пожарной безопасности, противодействию экстремизму и терроризму</w:t>
      </w:r>
    </w:p>
    <w:p w:rsidR="009157BD" w:rsidRDefault="00385888">
      <w:pPr>
        <w:spacing w:after="0" w:line="240" w:lineRule="auto"/>
        <w:ind w:left="720"/>
        <w:rPr>
          <w:rFonts w:ascii="Times New Roman" w:hAnsi="Times New Roman"/>
          <w:b/>
          <w:sz w:val="24"/>
          <w:szCs w:val="24"/>
        </w:rPr>
      </w:pPr>
      <w:r>
        <w:rPr>
          <w:rFonts w:ascii="Times New Roman" w:hAnsi="Times New Roman"/>
          <w:b/>
          <w:sz w:val="24"/>
          <w:szCs w:val="24"/>
        </w:rPr>
        <w:t xml:space="preserve">10.1. Мероприятия по охране труда, технике безопасности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
        <w:gridCol w:w="4101"/>
        <w:gridCol w:w="5528"/>
        <w:gridCol w:w="4925"/>
      </w:tblGrid>
      <w:tr w:rsidR="009157BD" w:rsidTr="00DA4AC5">
        <w:trPr>
          <w:trHeight w:val="571"/>
        </w:trPr>
        <w:tc>
          <w:tcPr>
            <w:tcW w:w="606" w:type="dxa"/>
            <w:tcBorders>
              <w:top w:val="single" w:sz="4" w:space="0" w:color="000000"/>
              <w:left w:val="single" w:sz="4" w:space="0" w:color="000000"/>
              <w:bottom w:val="single" w:sz="4" w:space="0" w:color="000000"/>
              <w:right w:val="single" w:sz="4" w:space="0" w:color="auto"/>
            </w:tcBorders>
          </w:tcPr>
          <w:p w:rsidR="009157BD" w:rsidRDefault="00385888">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п/п</w:t>
            </w:r>
          </w:p>
        </w:tc>
        <w:tc>
          <w:tcPr>
            <w:tcW w:w="4101" w:type="dxa"/>
            <w:tcBorders>
              <w:top w:val="single" w:sz="4" w:space="0" w:color="000000"/>
              <w:left w:val="single" w:sz="4" w:space="0" w:color="auto"/>
              <w:bottom w:val="single" w:sz="4" w:space="0" w:color="000000"/>
              <w:right w:val="single" w:sz="4" w:space="0" w:color="000000"/>
            </w:tcBorders>
          </w:tcPr>
          <w:p w:rsidR="009157BD" w:rsidRDefault="00385888">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Наименование</w:t>
            </w:r>
          </w:p>
        </w:tc>
        <w:tc>
          <w:tcPr>
            <w:tcW w:w="5528" w:type="dxa"/>
            <w:tcBorders>
              <w:top w:val="single" w:sz="4" w:space="0" w:color="000000"/>
              <w:left w:val="single" w:sz="4" w:space="0" w:color="000000"/>
              <w:bottom w:val="single" w:sz="4" w:space="0" w:color="000000"/>
              <w:right w:val="single" w:sz="4" w:space="0" w:color="auto"/>
            </w:tcBorders>
          </w:tcPr>
          <w:p w:rsidR="009157BD" w:rsidRDefault="00385888">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Сроки проведения мероприятия</w:t>
            </w:r>
          </w:p>
        </w:tc>
        <w:tc>
          <w:tcPr>
            <w:tcW w:w="4925" w:type="dxa"/>
            <w:tcBorders>
              <w:top w:val="single" w:sz="4" w:space="0" w:color="000000"/>
              <w:left w:val="single" w:sz="4" w:space="0" w:color="auto"/>
              <w:bottom w:val="single" w:sz="4" w:space="0" w:color="000000"/>
              <w:right w:val="single" w:sz="4" w:space="0" w:color="000000"/>
            </w:tcBorders>
          </w:tcPr>
          <w:p w:rsidR="009157BD" w:rsidRDefault="00385888">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xml:space="preserve">Количество </w:t>
            </w:r>
          </w:p>
        </w:tc>
      </w:tr>
      <w:tr w:rsidR="00DA4AC5" w:rsidTr="00DA4AC5">
        <w:tc>
          <w:tcPr>
            <w:tcW w:w="60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4101"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Проведение специальной оценки условий труда</w:t>
            </w:r>
          </w:p>
        </w:tc>
        <w:tc>
          <w:tcPr>
            <w:tcW w:w="5528" w:type="dxa"/>
            <w:tcBorders>
              <w:top w:val="single" w:sz="4" w:space="0" w:color="000000"/>
              <w:left w:val="single" w:sz="4" w:space="0" w:color="000000"/>
              <w:bottom w:val="single" w:sz="4" w:space="0" w:color="000000"/>
              <w:right w:val="single" w:sz="4" w:space="0" w:color="auto"/>
            </w:tcBorders>
          </w:tcPr>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79000C">
              <w:rPr>
                <w:rFonts w:ascii="Times New Roman" w:hAnsi="Times New Roman"/>
                <w:color w:val="000000"/>
                <w:sz w:val="24"/>
              </w:rPr>
              <w:t>Договор №180-СОУТ от 22.04.2022 г. </w:t>
            </w:r>
          </w:p>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rPr>
              <w:t>Автономная некоммерческая организация дополнительного образования «Консультационно-методический центр охраны труда» г. Мурманск, ул. Декабристов, д.13а.</w:t>
            </w:r>
          </w:p>
        </w:tc>
        <w:tc>
          <w:tcPr>
            <w:tcW w:w="4925" w:type="dxa"/>
            <w:tcBorders>
              <w:top w:val="single" w:sz="4" w:space="0" w:color="000000"/>
              <w:left w:val="single" w:sz="4" w:space="0" w:color="auto"/>
              <w:bottom w:val="single" w:sz="4" w:space="0" w:color="000000"/>
              <w:right w:val="single" w:sz="4" w:space="0" w:color="000000"/>
            </w:tcBorders>
          </w:tcPr>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Pr>
                <w:rFonts w:ascii="Times New Roman" w:hAnsi="Times New Roman"/>
                <w:color w:val="000000"/>
                <w:sz w:val="24"/>
              </w:rPr>
              <w:t>79</w:t>
            </w:r>
            <w:r w:rsidRPr="0079000C">
              <w:rPr>
                <w:rFonts w:ascii="Times New Roman" w:hAnsi="Times New Roman"/>
                <w:color w:val="000000"/>
                <w:sz w:val="24"/>
              </w:rPr>
              <w:t xml:space="preserve"> рабочих мест;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из них</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класс2-</w:t>
            </w:r>
            <w:r>
              <w:rPr>
                <w:rFonts w:ascii="Times New Roman" w:hAnsi="Times New Roman"/>
                <w:color w:val="000000"/>
                <w:sz w:val="24"/>
              </w:rPr>
              <w:t xml:space="preserve"> 79 </w:t>
            </w:r>
            <w:r w:rsidRPr="0079000C">
              <w:rPr>
                <w:rFonts w:ascii="Times New Roman" w:hAnsi="Times New Roman"/>
                <w:color w:val="000000"/>
                <w:sz w:val="24"/>
              </w:rPr>
              <w:t>(допустимые условия труда)</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До18 лет-0</w:t>
            </w:r>
          </w:p>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rPr>
              <w:t>Инвалидов-0.</w:t>
            </w:r>
          </w:p>
        </w:tc>
      </w:tr>
      <w:tr w:rsidR="00DA4AC5" w:rsidTr="00DA4AC5">
        <w:tc>
          <w:tcPr>
            <w:tcW w:w="60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4101"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xml:space="preserve">Проведение периодических медицинских осмотров работников, занятых на тяжелых работах и на работах с вредными и (или) опасными условиями труда </w:t>
            </w:r>
          </w:p>
        </w:tc>
        <w:tc>
          <w:tcPr>
            <w:tcW w:w="5528" w:type="dxa"/>
            <w:tcBorders>
              <w:top w:val="single" w:sz="4" w:space="0" w:color="000000"/>
              <w:left w:val="single" w:sz="4" w:space="0" w:color="000000"/>
              <w:bottom w:val="single" w:sz="4" w:space="0" w:color="000000"/>
              <w:right w:val="single" w:sz="4" w:space="0" w:color="auto"/>
            </w:tcBorders>
          </w:tcPr>
          <w:p w:rsidR="00DA4AC5" w:rsidRPr="0079000C" w:rsidRDefault="00DA4AC5" w:rsidP="00DA4AC5">
            <w:pPr>
              <w:pBdr>
                <w:top w:val="none" w:sz="4" w:space="0" w:color="000000"/>
                <w:left w:val="none" w:sz="4" w:space="0" w:color="000000"/>
                <w:bottom w:val="none" w:sz="4" w:space="0" w:color="000000"/>
                <w:right w:val="none" w:sz="4" w:space="0" w:color="000000"/>
              </w:pBdr>
              <w:spacing w:after="0"/>
              <w:jc w:val="both"/>
              <w:rPr>
                <w:rFonts w:ascii="Times New Roman" w:hAnsi="Times New Roman"/>
              </w:rPr>
            </w:pPr>
            <w:r w:rsidRPr="0079000C">
              <w:rPr>
                <w:rFonts w:ascii="Times New Roman" w:hAnsi="Times New Roman"/>
                <w:color w:val="000000"/>
                <w:sz w:val="24"/>
              </w:rPr>
              <w:t xml:space="preserve"> ЧУЗ поликлиника РЖД –Медицина, г. Мурманск, ул. Челюскинцев, д. 4 </w:t>
            </w:r>
          </w:p>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rPr>
              <w:t xml:space="preserve">с </w:t>
            </w:r>
            <w:r>
              <w:rPr>
                <w:rFonts w:ascii="Times New Roman" w:hAnsi="Times New Roman"/>
                <w:color w:val="000000"/>
                <w:sz w:val="24"/>
              </w:rPr>
              <w:t>20.04.</w:t>
            </w:r>
            <w:r w:rsidRPr="0079000C">
              <w:rPr>
                <w:rFonts w:ascii="Times New Roman" w:hAnsi="Times New Roman"/>
                <w:color w:val="000000"/>
                <w:sz w:val="24"/>
              </w:rPr>
              <w:t>202</w:t>
            </w:r>
            <w:r>
              <w:rPr>
                <w:rFonts w:ascii="Times New Roman" w:hAnsi="Times New Roman"/>
                <w:color w:val="000000"/>
                <w:sz w:val="24"/>
              </w:rPr>
              <w:t>3</w:t>
            </w:r>
            <w:r w:rsidRPr="0079000C">
              <w:rPr>
                <w:rFonts w:ascii="Times New Roman" w:hAnsi="Times New Roman"/>
                <w:color w:val="000000"/>
                <w:sz w:val="24"/>
              </w:rPr>
              <w:t xml:space="preserve"> по 3</w:t>
            </w:r>
            <w:r>
              <w:rPr>
                <w:rFonts w:ascii="Times New Roman" w:hAnsi="Times New Roman"/>
                <w:color w:val="000000"/>
                <w:sz w:val="24"/>
              </w:rPr>
              <w:t>1</w:t>
            </w:r>
            <w:r w:rsidRPr="0079000C">
              <w:rPr>
                <w:rFonts w:ascii="Times New Roman" w:hAnsi="Times New Roman"/>
                <w:color w:val="000000"/>
                <w:sz w:val="24"/>
              </w:rPr>
              <w:t>.</w:t>
            </w:r>
            <w:r>
              <w:rPr>
                <w:rFonts w:ascii="Times New Roman" w:hAnsi="Times New Roman"/>
                <w:color w:val="000000"/>
                <w:sz w:val="24"/>
              </w:rPr>
              <w:t>11</w:t>
            </w:r>
            <w:r w:rsidRPr="0079000C">
              <w:rPr>
                <w:rFonts w:ascii="Times New Roman" w:hAnsi="Times New Roman"/>
                <w:color w:val="000000"/>
                <w:sz w:val="24"/>
              </w:rPr>
              <w:t>.202</w:t>
            </w:r>
            <w:r>
              <w:rPr>
                <w:rFonts w:ascii="Times New Roman" w:hAnsi="Times New Roman"/>
                <w:color w:val="000000"/>
                <w:sz w:val="24"/>
              </w:rPr>
              <w:t xml:space="preserve">3 </w:t>
            </w:r>
            <w:r w:rsidRPr="0079000C">
              <w:rPr>
                <w:rFonts w:ascii="Times New Roman" w:hAnsi="Times New Roman"/>
                <w:color w:val="000000"/>
                <w:sz w:val="24"/>
              </w:rPr>
              <w:t xml:space="preserve">г. </w:t>
            </w:r>
          </w:p>
        </w:tc>
        <w:tc>
          <w:tcPr>
            <w:tcW w:w="4925" w:type="dxa"/>
            <w:tcBorders>
              <w:top w:val="single" w:sz="4" w:space="0" w:color="000000"/>
              <w:left w:val="single" w:sz="4" w:space="0" w:color="auto"/>
              <w:bottom w:val="single" w:sz="4" w:space="0" w:color="000000"/>
              <w:right w:val="single" w:sz="4" w:space="0" w:color="000000"/>
            </w:tcBorders>
          </w:tcPr>
          <w:p w:rsidR="00DA4AC5" w:rsidRPr="0079000C" w:rsidRDefault="00DA4AC5" w:rsidP="00DA4AC5">
            <w:pPr>
              <w:pBdr>
                <w:top w:val="none" w:sz="4" w:space="0" w:color="000000"/>
                <w:left w:val="none" w:sz="4" w:space="0" w:color="000000"/>
                <w:bottom w:val="none" w:sz="4" w:space="0" w:color="000000"/>
                <w:right w:val="none" w:sz="4" w:space="0" w:color="000000"/>
              </w:pBdr>
              <w:spacing w:after="0"/>
              <w:jc w:val="both"/>
              <w:rPr>
                <w:rFonts w:ascii="Times New Roman" w:hAnsi="Times New Roman"/>
              </w:rPr>
            </w:pPr>
            <w:r w:rsidRPr="0079000C">
              <w:rPr>
                <w:rFonts w:ascii="Times New Roman" w:hAnsi="Times New Roman"/>
                <w:color w:val="000000"/>
                <w:sz w:val="24"/>
              </w:rPr>
              <w:t>С вредными и опасными условиями труда-0.</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jc w:val="both"/>
              <w:rPr>
                <w:rFonts w:ascii="Times New Roman" w:hAnsi="Times New Roman"/>
              </w:rPr>
            </w:pPr>
            <w:r w:rsidRPr="0079000C">
              <w:rPr>
                <w:rFonts w:ascii="Times New Roman" w:hAnsi="Times New Roman"/>
                <w:color w:val="000000"/>
                <w:sz w:val="24"/>
              </w:rPr>
              <w:t>По видам работ:</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jc w:val="both"/>
              <w:rPr>
                <w:rFonts w:ascii="Times New Roman" w:hAnsi="Times New Roman"/>
              </w:rPr>
            </w:pPr>
            <w:r>
              <w:rPr>
                <w:rFonts w:ascii="Times New Roman" w:hAnsi="Times New Roman"/>
                <w:color w:val="000000"/>
                <w:sz w:val="24"/>
              </w:rPr>
              <w:t xml:space="preserve">Прил.6 п.9- 9 </w:t>
            </w:r>
            <w:r w:rsidRPr="0079000C">
              <w:rPr>
                <w:rFonts w:ascii="Times New Roman" w:hAnsi="Times New Roman"/>
                <w:color w:val="000000"/>
                <w:sz w:val="24"/>
              </w:rPr>
              <w:t>чел</w:t>
            </w:r>
            <w:r>
              <w:rPr>
                <w:rFonts w:ascii="Times New Roman" w:hAnsi="Times New Roman"/>
                <w:color w:val="000000"/>
                <w:sz w:val="24"/>
              </w:rPr>
              <w:t xml:space="preserve">. </w:t>
            </w:r>
            <w:r w:rsidRPr="0079000C">
              <w:rPr>
                <w:rFonts w:ascii="Times New Roman" w:hAnsi="Times New Roman"/>
                <w:color w:val="000000"/>
                <w:sz w:val="24"/>
              </w:rPr>
              <w:t>(Приказ Минздрава РФ от 28.01.2021г. №29н)</w:t>
            </w:r>
          </w:p>
          <w:p w:rsidR="00DA4AC5" w:rsidRDefault="00DA4AC5" w:rsidP="00DA4AC5">
            <w:pPr>
              <w:spacing w:after="0" w:line="240" w:lineRule="auto"/>
              <w:contextualSpacing/>
              <w:jc w:val="both"/>
              <w:rPr>
                <w:rFonts w:ascii="Times New Roman" w:hAnsi="Times New Roman"/>
                <w:color w:val="000000"/>
                <w:sz w:val="24"/>
                <w:szCs w:val="24"/>
              </w:rPr>
            </w:pPr>
            <w:r w:rsidRPr="0079000C">
              <w:rPr>
                <w:rFonts w:ascii="Times New Roman" w:hAnsi="Times New Roman"/>
                <w:color w:val="000000"/>
                <w:sz w:val="24"/>
              </w:rPr>
              <w:t>Прил.6п.25-</w:t>
            </w:r>
            <w:r>
              <w:rPr>
                <w:rFonts w:ascii="Times New Roman" w:hAnsi="Times New Roman"/>
                <w:color w:val="000000"/>
                <w:sz w:val="24"/>
              </w:rPr>
              <w:t xml:space="preserve"> 31 </w:t>
            </w:r>
            <w:r w:rsidRPr="0079000C">
              <w:rPr>
                <w:rFonts w:ascii="Times New Roman" w:hAnsi="Times New Roman"/>
                <w:color w:val="000000"/>
                <w:sz w:val="24"/>
              </w:rPr>
              <w:t>чел.(Приказ Минздрава РФ от28.01.2021г</w:t>
            </w:r>
            <w:r w:rsidR="00F55091">
              <w:rPr>
                <w:rFonts w:ascii="Times New Roman" w:hAnsi="Times New Roman"/>
                <w:color w:val="000000"/>
                <w:sz w:val="24"/>
              </w:rPr>
              <w:t>.</w:t>
            </w:r>
            <w:r w:rsidRPr="0079000C">
              <w:rPr>
                <w:rFonts w:ascii="Times New Roman" w:hAnsi="Times New Roman"/>
                <w:color w:val="000000"/>
                <w:sz w:val="24"/>
              </w:rPr>
              <w:t>№29н)</w:t>
            </w:r>
          </w:p>
        </w:tc>
      </w:tr>
      <w:tr w:rsidR="00DA4AC5" w:rsidTr="00DA4AC5">
        <w:tc>
          <w:tcPr>
            <w:tcW w:w="60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4101"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xml:space="preserve">Повышение квалификации в области охраны труда руководителей учреждения, специалистов, руководителей структурных подразделений </w:t>
            </w:r>
          </w:p>
        </w:tc>
        <w:tc>
          <w:tcPr>
            <w:tcW w:w="5528" w:type="dxa"/>
            <w:tcBorders>
              <w:top w:val="single" w:sz="4" w:space="0" w:color="000000"/>
              <w:left w:val="single" w:sz="4" w:space="0" w:color="000000"/>
              <w:bottom w:val="single" w:sz="4" w:space="0" w:color="000000"/>
              <w:right w:val="single" w:sz="4" w:space="0" w:color="auto"/>
            </w:tcBorders>
          </w:tcPr>
          <w:p w:rsidR="00DA4AC5" w:rsidRPr="0079000C" w:rsidRDefault="00DA4AC5" w:rsidP="00DA4AC5">
            <w:pPr>
              <w:spacing w:after="0" w:line="240" w:lineRule="auto"/>
              <w:rPr>
                <w:rFonts w:ascii="Times New Roman" w:hAnsi="Times New Roman"/>
                <w:color w:val="000000"/>
                <w:sz w:val="24"/>
              </w:rPr>
            </w:pPr>
            <w:r>
              <w:rPr>
                <w:rFonts w:ascii="Times New Roman" w:hAnsi="Times New Roman"/>
                <w:color w:val="000000"/>
                <w:sz w:val="24"/>
              </w:rPr>
              <w:t>ООО «Непрерывное профессиональное образование» г.</w:t>
            </w:r>
            <w:r w:rsidRPr="0079000C">
              <w:rPr>
                <w:rFonts w:ascii="Times New Roman" w:hAnsi="Times New Roman"/>
                <w:color w:val="000000"/>
                <w:sz w:val="24"/>
              </w:rPr>
              <w:t xml:space="preserve"> М</w:t>
            </w:r>
            <w:r>
              <w:rPr>
                <w:rFonts w:ascii="Times New Roman" w:hAnsi="Times New Roman"/>
                <w:color w:val="000000"/>
                <w:sz w:val="24"/>
              </w:rPr>
              <w:t xml:space="preserve">осква, ул. Большая Почтовая, д.55/59 </w:t>
            </w:r>
          </w:p>
          <w:p w:rsidR="00DA4AC5" w:rsidRDefault="00DA4AC5" w:rsidP="00DA4AC5">
            <w:pPr>
              <w:spacing w:after="0" w:line="240" w:lineRule="auto"/>
              <w:rPr>
                <w:rFonts w:ascii="Times New Roman" w:hAnsi="Times New Roman"/>
                <w:color w:val="000000"/>
                <w:sz w:val="24"/>
              </w:rPr>
            </w:pPr>
            <w:r>
              <w:rPr>
                <w:rFonts w:ascii="Times New Roman" w:hAnsi="Times New Roman"/>
                <w:color w:val="000000"/>
                <w:sz w:val="24"/>
              </w:rPr>
              <w:t xml:space="preserve">19.01.2023 </w:t>
            </w:r>
            <w:r w:rsidRPr="0079000C">
              <w:rPr>
                <w:rFonts w:ascii="Times New Roman" w:hAnsi="Times New Roman"/>
                <w:color w:val="000000"/>
                <w:sz w:val="24"/>
              </w:rPr>
              <w:t>г.</w:t>
            </w: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r>
              <w:rPr>
                <w:rFonts w:ascii="Times New Roman" w:hAnsi="Times New Roman"/>
                <w:color w:val="000000"/>
                <w:sz w:val="24"/>
              </w:rPr>
              <w:t>АНО ДПО «Институт промышленной безопасности, охраны труда и социального партнерства» г. Санкт-Петербург, ул. Бумажная, д.3</w:t>
            </w:r>
          </w:p>
          <w:p w:rsidR="00DA4AC5" w:rsidRDefault="00DA4AC5" w:rsidP="00DA4AC5">
            <w:pPr>
              <w:spacing w:after="0" w:line="240" w:lineRule="auto"/>
              <w:rPr>
                <w:rFonts w:ascii="Times New Roman" w:hAnsi="Times New Roman"/>
                <w:color w:val="000000"/>
                <w:sz w:val="24"/>
              </w:rPr>
            </w:pPr>
            <w:r>
              <w:rPr>
                <w:rFonts w:ascii="Times New Roman" w:hAnsi="Times New Roman"/>
                <w:color w:val="000000"/>
                <w:sz w:val="24"/>
              </w:rPr>
              <w:t xml:space="preserve">11.12.2023 г. - 29.12.2023 г.                                                                                                                                                                                                                                                                                                                                      </w:t>
            </w:r>
          </w:p>
          <w:p w:rsidR="00DA4AC5" w:rsidRDefault="00DA4AC5" w:rsidP="00DA4AC5">
            <w:pPr>
              <w:spacing w:after="0" w:line="240" w:lineRule="auto"/>
              <w:rPr>
                <w:rFonts w:ascii="Times New Roman" w:hAnsi="Times New Roman"/>
                <w:sz w:val="24"/>
                <w:szCs w:val="24"/>
              </w:rPr>
            </w:pPr>
          </w:p>
          <w:p w:rsidR="00DA4AC5" w:rsidRDefault="00DA4AC5" w:rsidP="00DA4AC5">
            <w:pPr>
              <w:spacing w:after="0" w:line="240" w:lineRule="auto"/>
              <w:rPr>
                <w:rFonts w:ascii="Times New Roman" w:hAnsi="Times New Roman"/>
                <w:color w:val="000000"/>
                <w:sz w:val="24"/>
              </w:rPr>
            </w:pPr>
          </w:p>
          <w:p w:rsidR="00DA4AC5" w:rsidRDefault="00DA4AC5" w:rsidP="00DA4AC5">
            <w:pPr>
              <w:spacing w:after="0" w:line="240" w:lineRule="auto"/>
              <w:rPr>
                <w:rFonts w:ascii="Times New Roman" w:hAnsi="Times New Roman"/>
                <w:color w:val="000000"/>
                <w:sz w:val="24"/>
              </w:rPr>
            </w:pPr>
            <w:r>
              <w:rPr>
                <w:rFonts w:ascii="Times New Roman" w:hAnsi="Times New Roman"/>
                <w:color w:val="000000"/>
                <w:sz w:val="24"/>
              </w:rPr>
              <w:t>АНО ДПО «Институт промышленной безопасности, охраны труда и социального партнерства» г. Санкт-Петербург, ул. Бумажная, д.3</w:t>
            </w:r>
          </w:p>
          <w:p w:rsidR="00DA4AC5" w:rsidRDefault="00DA4AC5" w:rsidP="00DA4AC5">
            <w:pPr>
              <w:spacing w:after="0" w:line="240" w:lineRule="auto"/>
              <w:rPr>
                <w:rFonts w:ascii="Times New Roman" w:hAnsi="Times New Roman"/>
                <w:color w:val="000000"/>
                <w:sz w:val="24"/>
              </w:rPr>
            </w:pPr>
            <w:r>
              <w:rPr>
                <w:rFonts w:ascii="Times New Roman" w:hAnsi="Times New Roman"/>
                <w:color w:val="000000"/>
                <w:sz w:val="24"/>
              </w:rPr>
              <w:t xml:space="preserve">26.12.2023 г.                                                                                                                                                                                                                                                                                                                                       </w:t>
            </w:r>
          </w:p>
          <w:p w:rsidR="00DA4AC5" w:rsidRDefault="00DA4AC5" w:rsidP="00DA4AC5">
            <w:pPr>
              <w:spacing w:after="0" w:line="240" w:lineRule="auto"/>
              <w:rPr>
                <w:rFonts w:ascii="Times New Roman" w:hAnsi="Times New Roman"/>
                <w:sz w:val="24"/>
                <w:szCs w:val="24"/>
              </w:rPr>
            </w:pPr>
          </w:p>
          <w:p w:rsidR="00DA4AC5" w:rsidRDefault="00DA4AC5" w:rsidP="00DA4AC5">
            <w:pPr>
              <w:spacing w:after="0" w:line="240" w:lineRule="auto"/>
              <w:rPr>
                <w:rFonts w:ascii="Times New Roman" w:hAnsi="Times New Roman"/>
                <w:sz w:val="24"/>
                <w:szCs w:val="24"/>
              </w:rPr>
            </w:pPr>
            <w:r>
              <w:rPr>
                <w:rFonts w:ascii="Times New Roman" w:hAnsi="Times New Roman"/>
                <w:sz w:val="24"/>
                <w:szCs w:val="24"/>
              </w:rPr>
              <w:t>АНО ДПО «Гуманитарно-технический институт», г. Москва</w:t>
            </w:r>
          </w:p>
          <w:p w:rsidR="00DA4AC5" w:rsidRDefault="00DA4AC5" w:rsidP="00DA4AC5">
            <w:pPr>
              <w:spacing w:after="0" w:line="240" w:lineRule="auto"/>
              <w:rPr>
                <w:rFonts w:ascii="Times New Roman" w:hAnsi="Times New Roman"/>
                <w:sz w:val="24"/>
                <w:szCs w:val="24"/>
              </w:rPr>
            </w:pPr>
            <w:r>
              <w:rPr>
                <w:rFonts w:ascii="Times New Roman" w:hAnsi="Times New Roman"/>
                <w:sz w:val="24"/>
                <w:szCs w:val="24"/>
              </w:rPr>
              <w:t>11.12.2023 г.</w:t>
            </w:r>
          </w:p>
          <w:p w:rsidR="00DA4AC5" w:rsidRDefault="00DA4AC5" w:rsidP="00DA4AC5">
            <w:pPr>
              <w:spacing w:after="0" w:line="240" w:lineRule="auto"/>
              <w:rPr>
                <w:rFonts w:ascii="Times New Roman" w:hAnsi="Times New Roman"/>
                <w:sz w:val="24"/>
                <w:szCs w:val="24"/>
              </w:rPr>
            </w:pPr>
          </w:p>
          <w:p w:rsidR="00DA4AC5" w:rsidRDefault="00DA4AC5" w:rsidP="00DA4AC5">
            <w:pPr>
              <w:spacing w:after="0" w:line="240" w:lineRule="auto"/>
              <w:rPr>
                <w:rFonts w:ascii="Times New Roman" w:hAnsi="Times New Roman"/>
                <w:sz w:val="24"/>
                <w:szCs w:val="24"/>
              </w:rPr>
            </w:pPr>
          </w:p>
          <w:p w:rsidR="00DA4AC5" w:rsidRDefault="00DA4AC5" w:rsidP="00DA4AC5">
            <w:pPr>
              <w:spacing w:after="0" w:line="240" w:lineRule="auto"/>
              <w:rPr>
                <w:rFonts w:ascii="Times New Roman" w:hAnsi="Times New Roman"/>
                <w:sz w:val="24"/>
                <w:szCs w:val="24"/>
              </w:rPr>
            </w:pPr>
          </w:p>
          <w:p w:rsidR="00DA4AC5" w:rsidRPr="0079000C" w:rsidRDefault="00DA4AC5" w:rsidP="00DA4AC5">
            <w:pPr>
              <w:spacing w:after="0" w:line="240" w:lineRule="auto"/>
              <w:rPr>
                <w:rFonts w:ascii="Times New Roman" w:hAnsi="Times New Roman"/>
                <w:color w:val="000000"/>
                <w:sz w:val="24"/>
              </w:rPr>
            </w:pPr>
            <w:r>
              <w:rPr>
                <w:rFonts w:ascii="Times New Roman" w:hAnsi="Times New Roman"/>
                <w:color w:val="000000"/>
                <w:sz w:val="24"/>
              </w:rPr>
              <w:t>ООО «Непрерывное профессиональное образование» г.</w:t>
            </w:r>
            <w:r w:rsidRPr="0079000C">
              <w:rPr>
                <w:rFonts w:ascii="Times New Roman" w:hAnsi="Times New Roman"/>
                <w:color w:val="000000"/>
                <w:sz w:val="24"/>
              </w:rPr>
              <w:t xml:space="preserve"> М</w:t>
            </w:r>
            <w:r>
              <w:rPr>
                <w:rFonts w:ascii="Times New Roman" w:hAnsi="Times New Roman"/>
                <w:color w:val="000000"/>
                <w:sz w:val="24"/>
              </w:rPr>
              <w:t xml:space="preserve">осква, ул. Большая Почтовая, д.55/59 </w:t>
            </w:r>
          </w:p>
          <w:p w:rsidR="00DA4AC5" w:rsidRPr="00A17A70" w:rsidRDefault="00DA4AC5" w:rsidP="00DA4AC5">
            <w:pPr>
              <w:spacing w:after="0" w:line="240" w:lineRule="auto"/>
              <w:rPr>
                <w:rFonts w:ascii="Times New Roman" w:hAnsi="Times New Roman"/>
                <w:color w:val="000000"/>
                <w:sz w:val="24"/>
              </w:rPr>
            </w:pPr>
            <w:r>
              <w:rPr>
                <w:rFonts w:ascii="Times New Roman" w:hAnsi="Times New Roman"/>
                <w:color w:val="000000"/>
                <w:sz w:val="24"/>
              </w:rPr>
              <w:t xml:space="preserve">03.11.2023 </w:t>
            </w:r>
            <w:r w:rsidRPr="0079000C">
              <w:rPr>
                <w:rFonts w:ascii="Times New Roman" w:hAnsi="Times New Roman"/>
                <w:color w:val="000000"/>
                <w:sz w:val="24"/>
              </w:rPr>
              <w:t>г.</w:t>
            </w:r>
            <w:r>
              <w:rPr>
                <w:rFonts w:ascii="Times New Roman" w:hAnsi="Times New Roman"/>
                <w:color w:val="000000"/>
                <w:sz w:val="24"/>
              </w:rPr>
              <w:t xml:space="preserve"> – 08.12.2023 г.</w:t>
            </w:r>
          </w:p>
        </w:tc>
        <w:tc>
          <w:tcPr>
            <w:tcW w:w="4925" w:type="dxa"/>
            <w:tcBorders>
              <w:top w:val="single" w:sz="4" w:space="0" w:color="000000"/>
              <w:left w:val="single" w:sz="4" w:space="0" w:color="auto"/>
              <w:bottom w:val="single" w:sz="4" w:space="0" w:color="000000"/>
              <w:right w:val="single" w:sz="4" w:space="0" w:color="000000"/>
            </w:tcBorders>
          </w:tcPr>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sidRPr="0079000C">
              <w:rPr>
                <w:rFonts w:ascii="Times New Roman" w:hAnsi="Times New Roman"/>
                <w:color w:val="000000"/>
                <w:sz w:val="24"/>
              </w:rPr>
              <w:lastRenderedPageBreak/>
              <w:t>Программы обучения:</w:t>
            </w: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-Организация обучения «Оказание первой помощи пострадавшим», 8 час.: - 1 чел.</w:t>
            </w: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-организация обучения «Использование (применения) средств индивидуальной защиты», 16 час.: - 1 чел.</w:t>
            </w: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-организация обучения «Общие вопросы охраны труда и функционирования системы управления охраной труда», 16 час.: - 1 чел.</w:t>
            </w: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-организация обучения «Профессиональная переподготовка «Специалист по охране труда», 256 час.: - 1 чел.</w:t>
            </w: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 xml:space="preserve">Организация обучения «Повышение </w:t>
            </w:r>
            <w:r w:rsidR="00F55091">
              <w:rPr>
                <w:rFonts w:ascii="Times New Roman" w:hAnsi="Times New Roman"/>
                <w:color w:val="000000"/>
                <w:sz w:val="24"/>
              </w:rPr>
              <w:t>квалификации «</w:t>
            </w:r>
            <w:r>
              <w:rPr>
                <w:rFonts w:ascii="Times New Roman" w:hAnsi="Times New Roman"/>
                <w:color w:val="000000"/>
                <w:sz w:val="24"/>
              </w:rPr>
              <w:t>Подготовка преподавателей, обучающих приемам оказания первой помощи», 72 час.: - 1 чел.</w:t>
            </w: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 xml:space="preserve">-Организация обучения «Профессиональная переподготовка «Пожарная безопасность», </w:t>
            </w:r>
            <w:r>
              <w:rPr>
                <w:rFonts w:ascii="Times New Roman" w:hAnsi="Times New Roman"/>
                <w:color w:val="000000"/>
                <w:sz w:val="24"/>
              </w:rPr>
              <w:lastRenderedPageBreak/>
              <w:t>256 час.: 1 чел.</w:t>
            </w: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-профессиональная подготовка: «Специалист по обеспечению антитеррористической защищенности объекта (территории)», 256 час.: - 1 чел.</w:t>
            </w: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-работа с документами, содержащими служебную информацию ограниченного распространения», 72 час.: - 5 чел.</w:t>
            </w: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-обучение безопасным методам и приемам выполнения работ на высоте с применением средств подмащивания, а также на площадках с защитными ограждениями высотой 1,1 м и более:  -8 чел.</w:t>
            </w: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-организация обучения «Охрана труда», 1 чел.</w:t>
            </w: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p>
          <w:p w:rsidR="00DA4AC5"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p>
          <w:p w:rsidR="00DA4AC5" w:rsidRDefault="00DA4AC5" w:rsidP="00DA4AC5">
            <w:pPr>
              <w:spacing w:after="0" w:line="240" w:lineRule="auto"/>
              <w:contextualSpacing/>
              <w:jc w:val="both"/>
              <w:rPr>
                <w:rFonts w:ascii="Times New Roman" w:hAnsi="Times New Roman"/>
                <w:color w:val="000000"/>
                <w:sz w:val="24"/>
                <w:szCs w:val="24"/>
              </w:rPr>
            </w:pPr>
          </w:p>
        </w:tc>
      </w:tr>
      <w:tr w:rsidR="00DA4AC5" w:rsidTr="00DA4AC5">
        <w:tc>
          <w:tcPr>
            <w:tcW w:w="60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4</w:t>
            </w:r>
          </w:p>
        </w:tc>
        <w:tc>
          <w:tcPr>
            <w:tcW w:w="4101" w:type="dxa"/>
            <w:tcBorders>
              <w:top w:val="single" w:sz="4" w:space="0" w:color="000000"/>
              <w:left w:val="single" w:sz="4" w:space="0" w:color="auto"/>
              <w:bottom w:val="single" w:sz="4" w:space="0" w:color="000000"/>
              <w:right w:val="single" w:sz="4" w:space="0" w:color="000000"/>
            </w:tcBorders>
          </w:tcPr>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Проведение обучения и аттестации в органах Ростехнадзора специалистов учреждения:</w:t>
            </w:r>
          </w:p>
          <w:p w:rsidR="00DA4AC5" w:rsidRPr="0079000C" w:rsidRDefault="00DA4AC5" w:rsidP="00DA4AC5">
            <w:pPr>
              <w:spacing w:after="0" w:line="240" w:lineRule="auto"/>
              <w:jc w:val="both"/>
              <w:rPr>
                <w:rFonts w:ascii="Times New Roman" w:hAnsi="Times New Roman"/>
                <w:color w:val="000000"/>
                <w:sz w:val="24"/>
                <w:szCs w:val="24"/>
              </w:rPr>
            </w:pPr>
            <w:r w:rsidRPr="0079000C">
              <w:rPr>
                <w:rFonts w:ascii="Times New Roman" w:hAnsi="Times New Roman"/>
                <w:color w:val="000000"/>
                <w:sz w:val="24"/>
                <w:szCs w:val="24"/>
              </w:rPr>
              <w:t>- на знание правил безопасной эксплуатации тепловых энергоустановок и тепловых сетей;</w:t>
            </w:r>
          </w:p>
          <w:p w:rsidR="00DA4AC5" w:rsidRDefault="00DA4AC5" w:rsidP="00DA4AC5">
            <w:pPr>
              <w:spacing w:after="0" w:line="240" w:lineRule="auto"/>
              <w:jc w:val="both"/>
              <w:rPr>
                <w:rFonts w:ascii="Times New Roman" w:hAnsi="Times New Roman"/>
                <w:color w:val="000000"/>
                <w:sz w:val="24"/>
                <w:szCs w:val="24"/>
              </w:rPr>
            </w:pPr>
            <w:r w:rsidRPr="0079000C">
              <w:rPr>
                <w:rFonts w:ascii="Times New Roman" w:hAnsi="Times New Roman"/>
                <w:color w:val="000000"/>
                <w:sz w:val="24"/>
                <w:szCs w:val="24"/>
              </w:rPr>
              <w:t xml:space="preserve">- на знание правил технической эксплуатации и охраны труда при </w:t>
            </w:r>
            <w:r w:rsidRPr="0079000C">
              <w:rPr>
                <w:rFonts w:ascii="Times New Roman" w:hAnsi="Times New Roman"/>
                <w:color w:val="000000"/>
                <w:sz w:val="24"/>
                <w:szCs w:val="24"/>
              </w:rPr>
              <w:lastRenderedPageBreak/>
              <w:t xml:space="preserve">обслуживании электроустановок;  </w:t>
            </w:r>
          </w:p>
        </w:tc>
        <w:tc>
          <w:tcPr>
            <w:tcW w:w="5528"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ООО «Кольский центр промышленной безопасности» г.Мурманск</w:t>
            </w:r>
          </w:p>
          <w:p w:rsidR="00DA4AC5" w:rsidRDefault="00DA4AC5" w:rsidP="00DA4AC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28.06.2023г.-30.11.2023 г.</w:t>
            </w:r>
          </w:p>
        </w:tc>
        <w:tc>
          <w:tcPr>
            <w:tcW w:w="4925"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rPr>
                <w:rFonts w:ascii="Times New Roman" w:hAnsi="Times New Roman"/>
                <w:sz w:val="24"/>
                <w:szCs w:val="24"/>
              </w:rPr>
            </w:pPr>
            <w:r>
              <w:rPr>
                <w:rFonts w:ascii="Times New Roman" w:hAnsi="Times New Roman"/>
                <w:sz w:val="24"/>
                <w:szCs w:val="24"/>
              </w:rPr>
              <w:t>- профессиональная программа повышения квалификации «Устройство, эксплуатация и безопасное обслуживание электроустановок», 72 час.: - 4 чел.</w:t>
            </w:r>
          </w:p>
        </w:tc>
      </w:tr>
      <w:tr w:rsidR="00DA4AC5" w:rsidTr="00DA4AC5">
        <w:trPr>
          <w:trHeight w:val="523"/>
        </w:trPr>
        <w:tc>
          <w:tcPr>
            <w:tcW w:w="60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5</w:t>
            </w:r>
          </w:p>
        </w:tc>
        <w:tc>
          <w:tcPr>
            <w:tcW w:w="4101" w:type="dxa"/>
            <w:tcBorders>
              <w:top w:val="single" w:sz="4" w:space="0" w:color="000000"/>
              <w:left w:val="single" w:sz="4" w:space="0" w:color="auto"/>
              <w:bottom w:val="single" w:sz="4" w:space="0" w:color="000000"/>
              <w:right w:val="single" w:sz="4" w:space="0" w:color="000000"/>
            </w:tcBorders>
          </w:tcPr>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Проведение инструктажей по охране труда:</w:t>
            </w:r>
          </w:p>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вводный инструктаж</w:t>
            </w:r>
          </w:p>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на рабочем месте</w:t>
            </w:r>
          </w:p>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повторный</w:t>
            </w:r>
          </w:p>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внеплановый</w:t>
            </w:r>
          </w:p>
        </w:tc>
        <w:tc>
          <w:tcPr>
            <w:tcW w:w="5528" w:type="dxa"/>
            <w:tcBorders>
              <w:top w:val="single" w:sz="4" w:space="0" w:color="000000"/>
              <w:left w:val="single" w:sz="4" w:space="0" w:color="000000"/>
              <w:bottom w:val="single" w:sz="4" w:space="0" w:color="000000"/>
              <w:right w:val="single" w:sz="4" w:space="0" w:color="auto"/>
            </w:tcBorders>
          </w:tcPr>
          <w:p w:rsidR="00DA4AC5" w:rsidRPr="0079000C" w:rsidRDefault="00DA4AC5" w:rsidP="00DA4AC5">
            <w:pPr>
              <w:spacing w:after="0" w:line="240" w:lineRule="auto"/>
              <w:contextualSpacing/>
              <w:jc w:val="center"/>
              <w:rPr>
                <w:rFonts w:ascii="Times New Roman" w:hAnsi="Times New Roman"/>
                <w:color w:val="000000"/>
                <w:sz w:val="24"/>
                <w:szCs w:val="24"/>
              </w:rPr>
            </w:pPr>
          </w:p>
          <w:p w:rsidR="00DA4AC5" w:rsidRPr="0079000C" w:rsidRDefault="00DA4AC5" w:rsidP="00DA4AC5">
            <w:pPr>
              <w:spacing w:after="0" w:line="240" w:lineRule="auto"/>
              <w:contextualSpacing/>
              <w:jc w:val="center"/>
              <w:rPr>
                <w:rFonts w:ascii="Times New Roman" w:hAnsi="Times New Roman"/>
                <w:color w:val="000000"/>
                <w:sz w:val="24"/>
                <w:szCs w:val="24"/>
              </w:rPr>
            </w:pPr>
          </w:p>
          <w:p w:rsidR="00DA4AC5" w:rsidRDefault="00DA4AC5" w:rsidP="00DA4AC5">
            <w:pPr>
              <w:spacing w:after="0" w:line="240" w:lineRule="auto"/>
              <w:rPr>
                <w:rFonts w:ascii="Times New Roman" w:hAnsi="Times New Roman"/>
                <w:sz w:val="24"/>
                <w:szCs w:val="24"/>
              </w:rPr>
            </w:pPr>
            <w:r w:rsidRPr="0079000C">
              <w:rPr>
                <w:rFonts w:ascii="Times New Roman" w:hAnsi="Times New Roman"/>
                <w:sz w:val="24"/>
                <w:szCs w:val="24"/>
              </w:rPr>
              <w:t>В течение года</w:t>
            </w:r>
          </w:p>
        </w:tc>
        <w:tc>
          <w:tcPr>
            <w:tcW w:w="4925" w:type="dxa"/>
            <w:tcBorders>
              <w:top w:val="single" w:sz="4" w:space="0" w:color="000000"/>
              <w:left w:val="single" w:sz="4" w:space="0" w:color="auto"/>
              <w:bottom w:val="single" w:sz="4" w:space="0" w:color="000000"/>
              <w:right w:val="single" w:sz="4" w:space="0" w:color="000000"/>
            </w:tcBorders>
          </w:tcPr>
          <w:p w:rsidR="00DA4AC5" w:rsidRPr="0079000C" w:rsidRDefault="00DA4AC5" w:rsidP="00DA4AC5">
            <w:pPr>
              <w:tabs>
                <w:tab w:val="left" w:pos="1100"/>
              </w:tabs>
              <w:spacing w:after="0" w:line="240" w:lineRule="auto"/>
              <w:rPr>
                <w:rFonts w:ascii="Times New Roman" w:hAnsi="Times New Roman"/>
                <w:sz w:val="24"/>
                <w:szCs w:val="24"/>
              </w:rPr>
            </w:pPr>
          </w:p>
          <w:p w:rsidR="00DA4AC5" w:rsidRPr="0079000C" w:rsidRDefault="00DA4AC5" w:rsidP="00DA4AC5">
            <w:pPr>
              <w:tabs>
                <w:tab w:val="left" w:pos="1100"/>
              </w:tabs>
              <w:spacing w:after="0" w:line="240" w:lineRule="auto"/>
              <w:rPr>
                <w:rFonts w:ascii="Times New Roman" w:hAnsi="Times New Roman"/>
                <w:sz w:val="24"/>
                <w:szCs w:val="24"/>
              </w:rPr>
            </w:pPr>
            <w:r>
              <w:rPr>
                <w:rFonts w:ascii="Times New Roman" w:hAnsi="Times New Roman"/>
                <w:sz w:val="24"/>
                <w:szCs w:val="24"/>
              </w:rPr>
              <w:t>3</w:t>
            </w:r>
            <w:r w:rsidRPr="0079000C">
              <w:rPr>
                <w:rFonts w:ascii="Times New Roman" w:hAnsi="Times New Roman"/>
                <w:sz w:val="24"/>
                <w:szCs w:val="24"/>
              </w:rPr>
              <w:t>6</w:t>
            </w:r>
          </w:p>
          <w:p w:rsidR="00DA4AC5" w:rsidRPr="0079000C" w:rsidRDefault="00DA4AC5" w:rsidP="00DA4AC5">
            <w:pPr>
              <w:tabs>
                <w:tab w:val="left" w:pos="1100"/>
              </w:tabs>
              <w:spacing w:after="0" w:line="240" w:lineRule="auto"/>
              <w:rPr>
                <w:rFonts w:ascii="Times New Roman" w:hAnsi="Times New Roman"/>
                <w:sz w:val="24"/>
                <w:szCs w:val="24"/>
              </w:rPr>
            </w:pPr>
            <w:r>
              <w:rPr>
                <w:rFonts w:ascii="Times New Roman" w:hAnsi="Times New Roman"/>
                <w:sz w:val="24"/>
                <w:szCs w:val="24"/>
              </w:rPr>
              <w:t>3</w:t>
            </w:r>
            <w:r w:rsidRPr="0079000C">
              <w:rPr>
                <w:rFonts w:ascii="Times New Roman" w:hAnsi="Times New Roman"/>
                <w:sz w:val="24"/>
                <w:szCs w:val="24"/>
              </w:rPr>
              <w:t>6 первичный на рабочем месте</w:t>
            </w:r>
          </w:p>
          <w:p w:rsidR="00DA4AC5" w:rsidRPr="0079000C" w:rsidRDefault="00DA4AC5" w:rsidP="00DA4AC5">
            <w:pPr>
              <w:tabs>
                <w:tab w:val="left" w:pos="1100"/>
              </w:tabs>
              <w:spacing w:after="0" w:line="240" w:lineRule="auto"/>
              <w:rPr>
                <w:rFonts w:ascii="Times New Roman" w:hAnsi="Times New Roman"/>
                <w:sz w:val="24"/>
                <w:szCs w:val="24"/>
              </w:rPr>
            </w:pPr>
            <w:r>
              <w:rPr>
                <w:rFonts w:ascii="Times New Roman" w:hAnsi="Times New Roman"/>
                <w:sz w:val="24"/>
                <w:szCs w:val="24"/>
              </w:rPr>
              <w:t>132</w:t>
            </w:r>
          </w:p>
          <w:p w:rsidR="00DA4AC5" w:rsidRDefault="00DA4AC5" w:rsidP="00DA4AC5">
            <w:pPr>
              <w:tabs>
                <w:tab w:val="left" w:pos="1100"/>
              </w:tabs>
              <w:spacing w:after="0" w:line="240" w:lineRule="auto"/>
              <w:rPr>
                <w:rFonts w:ascii="Times New Roman" w:hAnsi="Times New Roman"/>
                <w:sz w:val="24"/>
                <w:szCs w:val="24"/>
              </w:rPr>
            </w:pPr>
            <w:r>
              <w:rPr>
                <w:rFonts w:ascii="Times New Roman" w:hAnsi="Times New Roman"/>
                <w:sz w:val="24"/>
                <w:szCs w:val="24"/>
              </w:rPr>
              <w:t>3</w:t>
            </w:r>
          </w:p>
        </w:tc>
      </w:tr>
      <w:tr w:rsidR="00DA4AC5" w:rsidTr="00DA4AC5">
        <w:trPr>
          <w:trHeight w:val="1549"/>
        </w:trPr>
        <w:tc>
          <w:tcPr>
            <w:tcW w:w="60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4101" w:type="dxa"/>
            <w:tcBorders>
              <w:top w:val="single" w:sz="4" w:space="0" w:color="000000"/>
              <w:left w:val="single" w:sz="4" w:space="0" w:color="auto"/>
              <w:bottom w:val="single" w:sz="4" w:space="0" w:color="000000"/>
              <w:right w:val="single" w:sz="4" w:space="0" w:color="000000"/>
            </w:tcBorders>
          </w:tcPr>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Проведение испытаний:</w:t>
            </w:r>
          </w:p>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грузоподъемных средств (сценические штанкеты и др. грузоподъемные ср-ва)</w:t>
            </w:r>
          </w:p>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лестниц и стремянок</w:t>
            </w:r>
          </w:p>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-диэлектрических средств защиты (боты, галоши, перчатки, и пр.)</w:t>
            </w:r>
          </w:p>
        </w:tc>
        <w:tc>
          <w:tcPr>
            <w:tcW w:w="5528" w:type="dxa"/>
            <w:tcBorders>
              <w:top w:val="single" w:sz="4" w:space="0" w:color="000000"/>
              <w:left w:val="single" w:sz="4" w:space="0" w:color="000000"/>
              <w:bottom w:val="single" w:sz="4" w:space="0" w:color="000000"/>
              <w:right w:val="single" w:sz="4" w:space="0" w:color="auto"/>
            </w:tcBorders>
          </w:tcPr>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Зрительный зал:</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1.Электрические лебедки- подъемы(320 кг) –май 202</w:t>
            </w:r>
            <w:r>
              <w:rPr>
                <w:rFonts w:ascii="Times New Roman" w:hAnsi="Times New Roman"/>
                <w:color w:val="000000"/>
                <w:sz w:val="24"/>
              </w:rPr>
              <w:t xml:space="preserve">3 </w:t>
            </w:r>
            <w:r w:rsidRPr="0079000C">
              <w:rPr>
                <w:rFonts w:ascii="Times New Roman" w:hAnsi="Times New Roman"/>
                <w:color w:val="000000"/>
                <w:sz w:val="24"/>
              </w:rPr>
              <w:t>г.</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Электрические лебедки (250 кг)-</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Май 202</w:t>
            </w:r>
            <w:r>
              <w:rPr>
                <w:rFonts w:ascii="Times New Roman" w:hAnsi="Times New Roman"/>
                <w:color w:val="000000"/>
                <w:sz w:val="24"/>
              </w:rPr>
              <w:t xml:space="preserve">3 </w:t>
            </w:r>
            <w:r w:rsidRPr="0079000C">
              <w:rPr>
                <w:rFonts w:ascii="Times New Roman" w:hAnsi="Times New Roman"/>
                <w:color w:val="000000"/>
                <w:sz w:val="24"/>
              </w:rPr>
              <w:t>г.</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2. Софитные мосты –май 202</w:t>
            </w:r>
            <w:r>
              <w:rPr>
                <w:rFonts w:ascii="Times New Roman" w:hAnsi="Times New Roman"/>
                <w:color w:val="000000"/>
                <w:sz w:val="24"/>
              </w:rPr>
              <w:t xml:space="preserve">3 </w:t>
            </w:r>
            <w:r w:rsidRPr="0079000C">
              <w:rPr>
                <w:rFonts w:ascii="Times New Roman" w:hAnsi="Times New Roman"/>
                <w:color w:val="000000"/>
                <w:sz w:val="24"/>
              </w:rPr>
              <w:t>г.</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3. штанкеты – май 202</w:t>
            </w:r>
            <w:r>
              <w:rPr>
                <w:rFonts w:ascii="Times New Roman" w:hAnsi="Times New Roman"/>
                <w:color w:val="000000"/>
                <w:sz w:val="24"/>
              </w:rPr>
              <w:t xml:space="preserve">3 </w:t>
            </w:r>
            <w:r w:rsidRPr="0079000C">
              <w:rPr>
                <w:rFonts w:ascii="Times New Roman" w:hAnsi="Times New Roman"/>
                <w:color w:val="000000"/>
                <w:sz w:val="24"/>
              </w:rPr>
              <w:t>г.</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Фестивальный зал:</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Электрические лебедки(500)- май 2022г.</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Сентябрь 202</w:t>
            </w:r>
            <w:r>
              <w:rPr>
                <w:rFonts w:ascii="Times New Roman" w:hAnsi="Times New Roman"/>
                <w:color w:val="000000"/>
                <w:sz w:val="24"/>
              </w:rPr>
              <w:t xml:space="preserve">3 </w:t>
            </w:r>
            <w:r w:rsidRPr="0079000C">
              <w:rPr>
                <w:rFonts w:ascii="Times New Roman" w:hAnsi="Times New Roman"/>
                <w:color w:val="000000"/>
                <w:sz w:val="24"/>
              </w:rPr>
              <w:t>г.</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Перчатки -1</w:t>
            </w:r>
            <w:r>
              <w:rPr>
                <w:rFonts w:ascii="Times New Roman" w:hAnsi="Times New Roman"/>
                <w:color w:val="000000"/>
                <w:sz w:val="24"/>
              </w:rPr>
              <w:t>1</w:t>
            </w:r>
            <w:r w:rsidRPr="0079000C">
              <w:rPr>
                <w:rFonts w:ascii="Times New Roman" w:hAnsi="Times New Roman"/>
                <w:color w:val="000000"/>
                <w:sz w:val="24"/>
              </w:rPr>
              <w:t>.09.2</w:t>
            </w:r>
            <w:r>
              <w:rPr>
                <w:rFonts w:ascii="Times New Roman" w:hAnsi="Times New Roman"/>
                <w:color w:val="000000"/>
                <w:sz w:val="24"/>
              </w:rPr>
              <w:t xml:space="preserve">3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Указатель напряжения-1</w:t>
            </w:r>
            <w:r>
              <w:rPr>
                <w:rFonts w:ascii="Times New Roman" w:hAnsi="Times New Roman"/>
                <w:color w:val="000000"/>
                <w:sz w:val="24"/>
              </w:rPr>
              <w:t>1</w:t>
            </w:r>
            <w:r w:rsidRPr="0079000C">
              <w:rPr>
                <w:rFonts w:ascii="Times New Roman" w:hAnsi="Times New Roman"/>
                <w:color w:val="000000"/>
                <w:sz w:val="24"/>
              </w:rPr>
              <w:t>.09.2</w:t>
            </w:r>
            <w:r>
              <w:rPr>
                <w:rFonts w:ascii="Times New Roman" w:hAnsi="Times New Roman"/>
                <w:color w:val="000000"/>
                <w:sz w:val="24"/>
              </w:rPr>
              <w:t>3</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Галоши-1</w:t>
            </w:r>
            <w:r>
              <w:rPr>
                <w:rFonts w:ascii="Times New Roman" w:hAnsi="Times New Roman"/>
                <w:color w:val="000000"/>
                <w:sz w:val="24"/>
              </w:rPr>
              <w:t>2</w:t>
            </w:r>
            <w:r w:rsidRPr="0079000C">
              <w:rPr>
                <w:rFonts w:ascii="Times New Roman" w:hAnsi="Times New Roman"/>
                <w:color w:val="000000"/>
                <w:sz w:val="24"/>
              </w:rPr>
              <w:t>.09.2</w:t>
            </w:r>
            <w:r>
              <w:rPr>
                <w:rFonts w:ascii="Times New Roman" w:hAnsi="Times New Roman"/>
                <w:color w:val="000000"/>
                <w:sz w:val="24"/>
              </w:rPr>
              <w:t>3</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Рукоятка для съема предохранителей - 1</w:t>
            </w:r>
            <w:r>
              <w:rPr>
                <w:rFonts w:ascii="Times New Roman" w:hAnsi="Times New Roman"/>
                <w:color w:val="000000"/>
                <w:sz w:val="24"/>
              </w:rPr>
              <w:t>2</w:t>
            </w:r>
            <w:r w:rsidRPr="0079000C">
              <w:rPr>
                <w:rFonts w:ascii="Times New Roman" w:hAnsi="Times New Roman"/>
                <w:color w:val="000000"/>
                <w:sz w:val="24"/>
              </w:rPr>
              <w:t>.09.2</w:t>
            </w:r>
            <w:r>
              <w:rPr>
                <w:rFonts w:ascii="Times New Roman" w:hAnsi="Times New Roman"/>
                <w:color w:val="000000"/>
                <w:sz w:val="24"/>
              </w:rPr>
              <w:t>3</w:t>
            </w:r>
          </w:p>
          <w:p w:rsidR="00DA4AC5" w:rsidRDefault="00DA4AC5" w:rsidP="00DA4AC5">
            <w:pPr>
              <w:spacing w:after="0" w:line="240" w:lineRule="auto"/>
              <w:rPr>
                <w:rFonts w:ascii="Times New Roman" w:hAnsi="Times New Roman"/>
                <w:sz w:val="24"/>
                <w:szCs w:val="24"/>
              </w:rPr>
            </w:pPr>
            <w:r w:rsidRPr="0079000C">
              <w:rPr>
                <w:rFonts w:ascii="Times New Roman" w:hAnsi="Times New Roman"/>
                <w:color w:val="000000"/>
                <w:sz w:val="24"/>
              </w:rPr>
              <w:t>Штанга оперативная -1</w:t>
            </w:r>
            <w:r>
              <w:rPr>
                <w:rFonts w:ascii="Times New Roman" w:hAnsi="Times New Roman"/>
                <w:color w:val="000000"/>
                <w:sz w:val="24"/>
              </w:rPr>
              <w:t>2</w:t>
            </w:r>
            <w:r w:rsidRPr="0079000C">
              <w:rPr>
                <w:rFonts w:ascii="Times New Roman" w:hAnsi="Times New Roman"/>
                <w:color w:val="000000"/>
                <w:sz w:val="24"/>
              </w:rPr>
              <w:t>.09.2</w:t>
            </w:r>
            <w:r>
              <w:rPr>
                <w:rFonts w:ascii="Times New Roman" w:hAnsi="Times New Roman"/>
                <w:color w:val="000000"/>
                <w:sz w:val="24"/>
              </w:rPr>
              <w:t>3</w:t>
            </w:r>
          </w:p>
        </w:tc>
        <w:tc>
          <w:tcPr>
            <w:tcW w:w="4925" w:type="dxa"/>
            <w:tcBorders>
              <w:top w:val="single" w:sz="4" w:space="0" w:color="000000"/>
              <w:left w:val="single" w:sz="4" w:space="0" w:color="auto"/>
              <w:bottom w:val="single" w:sz="4" w:space="0" w:color="000000"/>
              <w:right w:val="single" w:sz="4" w:space="0" w:color="000000"/>
            </w:tcBorders>
          </w:tcPr>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4</w:t>
            </w:r>
            <w:r>
              <w:rPr>
                <w:rFonts w:ascii="Times New Roman" w:hAnsi="Times New Roman"/>
                <w:color w:val="000000"/>
                <w:sz w:val="24"/>
              </w:rPr>
              <w:t xml:space="preserve"> шт.</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4</w:t>
            </w:r>
            <w:r>
              <w:rPr>
                <w:rFonts w:ascii="Times New Roman" w:hAnsi="Times New Roman"/>
                <w:color w:val="000000"/>
                <w:sz w:val="24"/>
              </w:rPr>
              <w:t xml:space="preserve"> шт.</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olor w:val="000000"/>
                <w:sz w:val="24"/>
              </w:rPr>
            </w:pP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olor w:val="000000"/>
                <w:sz w:val="24"/>
              </w:rPr>
            </w:pPr>
            <w:r w:rsidRPr="0079000C">
              <w:rPr>
                <w:rFonts w:ascii="Times New Roman" w:hAnsi="Times New Roman"/>
                <w:color w:val="000000"/>
                <w:sz w:val="24"/>
              </w:rPr>
              <w:t>4</w:t>
            </w:r>
            <w:r>
              <w:rPr>
                <w:rFonts w:ascii="Times New Roman" w:hAnsi="Times New Roman"/>
                <w:color w:val="000000"/>
                <w:sz w:val="24"/>
              </w:rPr>
              <w:t xml:space="preserve"> шт.</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19</w:t>
            </w:r>
            <w:r>
              <w:rPr>
                <w:rFonts w:ascii="Times New Roman" w:hAnsi="Times New Roman"/>
                <w:color w:val="000000"/>
                <w:sz w:val="24"/>
              </w:rPr>
              <w:t xml:space="preserve"> шт.</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olor w:val="000000"/>
                <w:sz w:val="24"/>
              </w:rPr>
            </w:pPr>
            <w:r w:rsidRPr="0079000C">
              <w:rPr>
                <w:rFonts w:ascii="Times New Roman" w:hAnsi="Times New Roman"/>
                <w:color w:val="000000"/>
                <w:sz w:val="24"/>
              </w:rPr>
              <w:t>6 шт</w:t>
            </w:r>
            <w:r>
              <w:rPr>
                <w:rFonts w:ascii="Times New Roman" w:hAnsi="Times New Roman"/>
                <w:color w:val="000000"/>
                <w:sz w:val="24"/>
              </w:rPr>
              <w:t>.</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olor w:val="000000"/>
                <w:sz w:val="24"/>
              </w:rPr>
            </w:pPr>
            <w:r w:rsidRPr="0079000C">
              <w:rPr>
                <w:rFonts w:ascii="Times New Roman" w:hAnsi="Times New Roman"/>
                <w:color w:val="000000"/>
                <w:sz w:val="24"/>
              </w:rPr>
              <w:t>6</w:t>
            </w:r>
            <w:r>
              <w:rPr>
                <w:rFonts w:ascii="Times New Roman" w:hAnsi="Times New Roman"/>
                <w:color w:val="000000"/>
                <w:sz w:val="24"/>
              </w:rPr>
              <w:t xml:space="preserve"> шт.</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Перчатки- 6 пар;</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Указатель напряжения-1</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Галоши-1 пара</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Рукоятка для съема предохранителей -1</w:t>
            </w:r>
          </w:p>
          <w:p w:rsidR="00DA4AC5" w:rsidRDefault="00DA4AC5" w:rsidP="00DA4AC5">
            <w:pPr>
              <w:spacing w:after="0" w:line="240" w:lineRule="auto"/>
              <w:rPr>
                <w:rFonts w:ascii="Times New Roman" w:hAnsi="Times New Roman"/>
                <w:sz w:val="24"/>
                <w:szCs w:val="24"/>
              </w:rPr>
            </w:pPr>
            <w:r w:rsidRPr="0079000C">
              <w:rPr>
                <w:rFonts w:ascii="Times New Roman" w:hAnsi="Times New Roman"/>
                <w:color w:val="000000"/>
                <w:sz w:val="24"/>
              </w:rPr>
              <w:t xml:space="preserve">Штанга оперативная-1 </w:t>
            </w:r>
          </w:p>
        </w:tc>
      </w:tr>
      <w:tr w:rsidR="00DA4AC5" w:rsidTr="00DA4AC5">
        <w:trPr>
          <w:trHeight w:val="277"/>
        </w:trPr>
        <w:tc>
          <w:tcPr>
            <w:tcW w:w="606" w:type="dxa"/>
            <w:tcBorders>
              <w:top w:val="single" w:sz="4" w:space="0" w:color="000000"/>
              <w:left w:val="single" w:sz="4" w:space="0" w:color="000000"/>
              <w:bottom w:val="single" w:sz="4" w:space="0" w:color="auto"/>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4101" w:type="dxa"/>
            <w:tcBorders>
              <w:top w:val="single" w:sz="4" w:space="0" w:color="000000"/>
              <w:left w:val="single" w:sz="4" w:space="0" w:color="auto"/>
              <w:bottom w:val="single" w:sz="4" w:space="0" w:color="auto"/>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Приобретение спецодежды, спецобуви и других СИЗ работникам</w:t>
            </w:r>
          </w:p>
        </w:tc>
        <w:tc>
          <w:tcPr>
            <w:tcW w:w="5528" w:type="dxa"/>
            <w:tcBorders>
              <w:top w:val="single" w:sz="4" w:space="0" w:color="000000"/>
              <w:left w:val="single" w:sz="4" w:space="0" w:color="000000"/>
              <w:bottom w:val="single" w:sz="4" w:space="0" w:color="auto"/>
              <w:right w:val="single" w:sz="4" w:space="0" w:color="auto"/>
            </w:tcBorders>
          </w:tcPr>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xml:space="preserve">В наличии </w:t>
            </w:r>
          </w:p>
          <w:p w:rsidR="00DA4AC5" w:rsidRDefault="00DA4AC5" w:rsidP="00DA4AC5">
            <w:pPr>
              <w:spacing w:after="0" w:line="240" w:lineRule="auto"/>
              <w:contextualSpacing/>
              <w:rPr>
                <w:rFonts w:ascii="Times New Roman" w:hAnsi="Times New Roman"/>
                <w:color w:val="000000"/>
                <w:sz w:val="24"/>
                <w:szCs w:val="24"/>
              </w:rPr>
            </w:pPr>
          </w:p>
        </w:tc>
        <w:tc>
          <w:tcPr>
            <w:tcW w:w="4925" w:type="dxa"/>
            <w:tcBorders>
              <w:top w:val="single" w:sz="4" w:space="0" w:color="000000"/>
              <w:left w:val="single" w:sz="4" w:space="0" w:color="auto"/>
              <w:bottom w:val="single" w:sz="4" w:space="0" w:color="auto"/>
              <w:right w:val="single" w:sz="4" w:space="0" w:color="000000"/>
            </w:tcBorders>
          </w:tcPr>
          <w:p w:rsidR="00DA4AC5" w:rsidRDefault="00DA4AC5" w:rsidP="00DA4AC5">
            <w:pPr>
              <w:tabs>
                <w:tab w:val="left" w:pos="255"/>
              </w:tabs>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xml:space="preserve">В наличии </w:t>
            </w:r>
          </w:p>
        </w:tc>
      </w:tr>
      <w:tr w:rsidR="00DA4AC5" w:rsidTr="00DA4AC5">
        <w:trPr>
          <w:trHeight w:val="180"/>
        </w:trPr>
        <w:tc>
          <w:tcPr>
            <w:tcW w:w="606" w:type="dxa"/>
            <w:tcBorders>
              <w:top w:val="single" w:sz="4" w:space="0" w:color="auto"/>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4101" w:type="dxa"/>
            <w:tcBorders>
              <w:top w:val="single" w:sz="4" w:space="0" w:color="auto"/>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Проведение обучения ответственного за эксплуатацию автотранспорта по программе «Организация перевозок автомобильным транспортом в пределах Российской Федерации»</w:t>
            </w:r>
          </w:p>
        </w:tc>
        <w:tc>
          <w:tcPr>
            <w:tcW w:w="5528" w:type="dxa"/>
            <w:tcBorders>
              <w:top w:val="single" w:sz="4" w:space="0" w:color="auto"/>
              <w:left w:val="single" w:sz="4" w:space="0" w:color="000000"/>
              <w:bottom w:val="single" w:sz="4" w:space="0" w:color="000000"/>
              <w:right w:val="single" w:sz="4" w:space="0" w:color="auto"/>
            </w:tcBorders>
            <w:vAlign w:val="center"/>
          </w:tcPr>
          <w:p w:rsidR="00DA4AC5" w:rsidRPr="0079000C" w:rsidRDefault="00DA4AC5" w:rsidP="00F55091">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p>
          <w:p w:rsidR="00DA4AC5" w:rsidRDefault="00DA4AC5" w:rsidP="00F55091">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rPr>
              <w:t>Нет в штате</w:t>
            </w:r>
          </w:p>
        </w:tc>
        <w:tc>
          <w:tcPr>
            <w:tcW w:w="4925" w:type="dxa"/>
            <w:tcBorders>
              <w:top w:val="single" w:sz="4" w:space="0" w:color="auto"/>
              <w:left w:val="single" w:sz="4" w:space="0" w:color="auto"/>
              <w:bottom w:val="single" w:sz="4" w:space="0" w:color="000000"/>
              <w:right w:val="single" w:sz="4" w:space="0" w:color="000000"/>
            </w:tcBorders>
            <w:vAlign w:val="center"/>
          </w:tcPr>
          <w:p w:rsidR="00DA4AC5" w:rsidRPr="0079000C" w:rsidRDefault="00DA4AC5" w:rsidP="00F55091">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p>
          <w:p w:rsidR="00DA4AC5" w:rsidRDefault="00DA4AC5" w:rsidP="00F55091">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rPr>
              <w:t>Нет в штате</w:t>
            </w:r>
          </w:p>
        </w:tc>
      </w:tr>
      <w:tr w:rsidR="00DA4AC5" w:rsidTr="00DA4AC5">
        <w:tc>
          <w:tcPr>
            <w:tcW w:w="60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w:t>
            </w:r>
          </w:p>
        </w:tc>
        <w:tc>
          <w:tcPr>
            <w:tcW w:w="4101"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jc w:val="both"/>
              <w:rPr>
                <w:rFonts w:ascii="Times New Roman" w:hAnsi="Times New Roman"/>
                <w:color w:val="000000"/>
                <w:sz w:val="24"/>
                <w:szCs w:val="24"/>
              </w:rPr>
            </w:pPr>
            <w:r w:rsidRPr="0079000C">
              <w:rPr>
                <w:rFonts w:ascii="Times New Roman" w:hAnsi="Times New Roman"/>
                <w:color w:val="000000"/>
                <w:sz w:val="24"/>
                <w:szCs w:val="24"/>
              </w:rPr>
              <w:t xml:space="preserve">Проведение обучения водителей по программе «Ежегодные занятия с водителями автотранспортных </w:t>
            </w:r>
            <w:r w:rsidRPr="0079000C">
              <w:rPr>
                <w:rFonts w:ascii="Times New Roman" w:hAnsi="Times New Roman"/>
                <w:color w:val="000000"/>
                <w:sz w:val="24"/>
                <w:szCs w:val="24"/>
              </w:rPr>
              <w:lastRenderedPageBreak/>
              <w:t xml:space="preserve">организаций по правилам дорожного движения и безопасности дорожного движения»  </w:t>
            </w:r>
          </w:p>
        </w:tc>
        <w:tc>
          <w:tcPr>
            <w:tcW w:w="5528" w:type="dxa"/>
            <w:tcBorders>
              <w:top w:val="single" w:sz="4" w:space="0" w:color="000000"/>
              <w:left w:val="single" w:sz="4" w:space="0" w:color="000000"/>
              <w:bottom w:val="single" w:sz="4" w:space="0" w:color="000000"/>
              <w:right w:val="single" w:sz="4" w:space="0" w:color="auto"/>
            </w:tcBorders>
            <w:vAlign w:val="center"/>
          </w:tcPr>
          <w:p w:rsidR="00DA4AC5" w:rsidRDefault="00DA4AC5" w:rsidP="00F55091">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rPr>
              <w:lastRenderedPageBreak/>
              <w:t>Нет в штате</w:t>
            </w:r>
          </w:p>
        </w:tc>
        <w:tc>
          <w:tcPr>
            <w:tcW w:w="4925" w:type="dxa"/>
            <w:tcBorders>
              <w:top w:val="single" w:sz="4" w:space="0" w:color="000000"/>
              <w:left w:val="single" w:sz="4" w:space="0" w:color="auto"/>
              <w:bottom w:val="single" w:sz="4" w:space="0" w:color="000000"/>
              <w:right w:val="single" w:sz="4" w:space="0" w:color="000000"/>
            </w:tcBorders>
            <w:vAlign w:val="center"/>
          </w:tcPr>
          <w:p w:rsidR="00DA4AC5" w:rsidRDefault="00DA4AC5" w:rsidP="00F55091">
            <w:pPr>
              <w:spacing w:after="0" w:line="240" w:lineRule="auto"/>
              <w:rPr>
                <w:rFonts w:ascii="Times New Roman" w:hAnsi="Times New Roman"/>
                <w:sz w:val="24"/>
                <w:szCs w:val="24"/>
              </w:rPr>
            </w:pPr>
            <w:r w:rsidRPr="0079000C">
              <w:rPr>
                <w:rFonts w:ascii="Times New Roman" w:hAnsi="Times New Roman"/>
                <w:color w:val="000000"/>
                <w:sz w:val="24"/>
              </w:rPr>
              <w:t>Нет в штате</w:t>
            </w:r>
          </w:p>
        </w:tc>
      </w:tr>
      <w:tr w:rsidR="00DA4AC5" w:rsidTr="00DA4AC5">
        <w:tc>
          <w:tcPr>
            <w:tcW w:w="60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10</w:t>
            </w:r>
          </w:p>
        </w:tc>
        <w:tc>
          <w:tcPr>
            <w:tcW w:w="4101"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jc w:val="both"/>
              <w:rPr>
                <w:rFonts w:ascii="Times New Roman" w:hAnsi="Times New Roman"/>
                <w:color w:val="000000"/>
                <w:sz w:val="24"/>
                <w:szCs w:val="24"/>
              </w:rPr>
            </w:pPr>
            <w:r w:rsidRPr="0079000C">
              <w:rPr>
                <w:rFonts w:ascii="Times New Roman" w:hAnsi="Times New Roman"/>
                <w:color w:val="000000"/>
                <w:sz w:val="24"/>
                <w:szCs w:val="24"/>
              </w:rPr>
              <w:t>Количество несчастных случаев на производстве</w:t>
            </w:r>
          </w:p>
        </w:tc>
        <w:tc>
          <w:tcPr>
            <w:tcW w:w="5528"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sidRPr="0079000C">
              <w:rPr>
                <w:rFonts w:ascii="Times New Roman" w:hAnsi="Times New Roman"/>
                <w:color w:val="000000"/>
                <w:sz w:val="24"/>
              </w:rPr>
              <w:t>0</w:t>
            </w:r>
          </w:p>
        </w:tc>
        <w:tc>
          <w:tcPr>
            <w:tcW w:w="4925"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jc w:val="center"/>
              <w:rPr>
                <w:rFonts w:ascii="Times New Roman" w:hAnsi="Times New Roman"/>
                <w:color w:val="000000"/>
                <w:sz w:val="24"/>
                <w:szCs w:val="24"/>
              </w:rPr>
            </w:pPr>
            <w:r w:rsidRPr="0079000C">
              <w:rPr>
                <w:rFonts w:ascii="Times New Roman" w:hAnsi="Times New Roman"/>
                <w:color w:val="000000"/>
                <w:sz w:val="24"/>
              </w:rPr>
              <w:t>0</w:t>
            </w:r>
          </w:p>
        </w:tc>
      </w:tr>
    </w:tbl>
    <w:p w:rsidR="009157BD" w:rsidRDefault="009157BD">
      <w:pPr>
        <w:spacing w:after="0" w:line="240" w:lineRule="auto"/>
        <w:rPr>
          <w:rFonts w:ascii="Times New Roman" w:hAnsi="Times New Roman"/>
          <w:color w:val="000000"/>
          <w:sz w:val="24"/>
          <w:szCs w:val="24"/>
        </w:rPr>
      </w:pPr>
    </w:p>
    <w:p w:rsidR="009157BD" w:rsidRDefault="00385888">
      <w:pPr>
        <w:spacing w:after="0" w:line="240" w:lineRule="auto"/>
        <w:ind w:left="720"/>
        <w:rPr>
          <w:rFonts w:ascii="Times New Roman" w:hAnsi="Times New Roman"/>
          <w:b/>
          <w:color w:val="000000"/>
          <w:sz w:val="24"/>
          <w:szCs w:val="24"/>
          <w:lang w:val="en-US"/>
        </w:rPr>
      </w:pPr>
      <w:r>
        <w:rPr>
          <w:rFonts w:ascii="Times New Roman" w:hAnsi="Times New Roman"/>
          <w:b/>
          <w:color w:val="000000"/>
          <w:sz w:val="24"/>
          <w:szCs w:val="24"/>
        </w:rPr>
        <w:t>10.</w:t>
      </w:r>
      <w:r>
        <w:rPr>
          <w:rFonts w:ascii="Times New Roman" w:hAnsi="Times New Roman"/>
          <w:b/>
          <w:color w:val="000000"/>
          <w:sz w:val="24"/>
          <w:szCs w:val="24"/>
          <w:lang w:val="en-US"/>
        </w:rPr>
        <w:t xml:space="preserve">2. </w:t>
      </w:r>
      <w:r>
        <w:rPr>
          <w:rFonts w:ascii="Times New Roman" w:hAnsi="Times New Roman"/>
          <w:b/>
          <w:color w:val="000000"/>
          <w:sz w:val="24"/>
          <w:szCs w:val="24"/>
        </w:rPr>
        <w:t xml:space="preserve">Мероприятия по пожарной безопасности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7098"/>
        <w:gridCol w:w="7426"/>
      </w:tblGrid>
      <w:tr w:rsidR="009157BD" w:rsidTr="00DA4AC5">
        <w:tc>
          <w:tcPr>
            <w:tcW w:w="636" w:type="dxa"/>
            <w:tcBorders>
              <w:top w:val="single" w:sz="4" w:space="0" w:color="000000"/>
              <w:left w:val="single" w:sz="4" w:space="0" w:color="000000"/>
              <w:bottom w:val="single" w:sz="4" w:space="0" w:color="000000"/>
              <w:right w:val="single" w:sz="4" w:space="0" w:color="auto"/>
            </w:tcBorders>
          </w:tcPr>
          <w:p w:rsidR="009157BD" w:rsidRDefault="00385888">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п/п</w:t>
            </w:r>
          </w:p>
        </w:tc>
        <w:tc>
          <w:tcPr>
            <w:tcW w:w="7098" w:type="dxa"/>
            <w:tcBorders>
              <w:top w:val="single" w:sz="4" w:space="0" w:color="000000"/>
              <w:left w:val="single" w:sz="4" w:space="0" w:color="auto"/>
              <w:bottom w:val="single" w:sz="4" w:space="0" w:color="000000"/>
              <w:right w:val="single" w:sz="4" w:space="0" w:color="000000"/>
            </w:tcBorders>
          </w:tcPr>
          <w:p w:rsidR="009157BD" w:rsidRDefault="00385888">
            <w:pPr>
              <w:spacing w:after="0" w:line="240" w:lineRule="auto"/>
              <w:contextualSpacing/>
              <w:jc w:val="center"/>
              <w:rPr>
                <w:rFonts w:ascii="Times New Roman" w:hAnsi="Times New Roman"/>
                <w:color w:val="000000"/>
                <w:sz w:val="24"/>
                <w:szCs w:val="24"/>
              </w:rPr>
            </w:pPr>
            <w:r>
              <w:rPr>
                <w:rFonts w:ascii="Times New Roman" w:hAnsi="Times New Roman"/>
                <w:b/>
                <w:color w:val="000000"/>
                <w:sz w:val="24"/>
                <w:szCs w:val="24"/>
              </w:rPr>
              <w:t>Наименование мероприятия</w:t>
            </w:r>
          </w:p>
        </w:tc>
        <w:tc>
          <w:tcPr>
            <w:tcW w:w="7426"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Информация</w:t>
            </w:r>
          </w:p>
        </w:tc>
      </w:tr>
      <w:tr w:rsidR="00DA4AC5" w:rsidTr="00DA4AC5">
        <w:tc>
          <w:tcPr>
            <w:tcW w:w="63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7098"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Наличие на объекте автоматической пожарной сигнализации и оповещения о пожаре</w:t>
            </w:r>
          </w:p>
        </w:tc>
        <w:tc>
          <w:tcPr>
            <w:tcW w:w="7426" w:type="dxa"/>
            <w:tcBorders>
              <w:top w:val="single" w:sz="4" w:space="0" w:color="000000"/>
              <w:left w:val="single" w:sz="4" w:space="0" w:color="000000"/>
              <w:bottom w:val="single" w:sz="4" w:space="0" w:color="000000"/>
              <w:right w:val="single" w:sz="4" w:space="0" w:color="000000"/>
            </w:tcBorders>
          </w:tcPr>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Здание №1- г. Мурманск, ул.Пушкинская,3 –в наличие</w:t>
            </w:r>
          </w:p>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rPr>
              <w:t xml:space="preserve">Здание№2-г.Мурманск, ул. К. Маркса, Челюскинцев 1/3 – в наличие </w:t>
            </w:r>
          </w:p>
        </w:tc>
      </w:tr>
      <w:tr w:rsidR="00DA4AC5" w:rsidTr="00DA4AC5">
        <w:tc>
          <w:tcPr>
            <w:tcW w:w="63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7098"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xml:space="preserve">Оборудование помещений планами эвакуации </w:t>
            </w:r>
          </w:p>
        </w:tc>
        <w:tc>
          <w:tcPr>
            <w:tcW w:w="7426"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rPr>
              <w:t>Планы эвакуации при пожаре размещены в двух зданиях учреждения в полном объеме.</w:t>
            </w:r>
          </w:p>
        </w:tc>
      </w:tr>
      <w:tr w:rsidR="00DA4AC5" w:rsidTr="00DA4AC5">
        <w:tc>
          <w:tcPr>
            <w:tcW w:w="63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7098"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Выполнение работ по испытанию на водоотдачу внутренних пожарных кранов и перемотке пожарных рукавов на другой шов (1 раз в 6 мес.)</w:t>
            </w:r>
          </w:p>
        </w:tc>
        <w:tc>
          <w:tcPr>
            <w:tcW w:w="7426" w:type="dxa"/>
            <w:tcBorders>
              <w:top w:val="single" w:sz="4" w:space="0" w:color="000000"/>
              <w:left w:val="single" w:sz="4" w:space="0" w:color="000000"/>
              <w:bottom w:val="single" w:sz="4" w:space="0" w:color="000000"/>
              <w:right w:val="single" w:sz="4" w:space="0" w:color="000000"/>
            </w:tcBorders>
          </w:tcPr>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 xml:space="preserve">Здание №1 – г. Мурманск, ул.Пушкинская,3 –с </w:t>
            </w:r>
            <w:r>
              <w:rPr>
                <w:rFonts w:ascii="Times New Roman" w:hAnsi="Times New Roman"/>
                <w:color w:val="000000"/>
                <w:sz w:val="24"/>
              </w:rPr>
              <w:t xml:space="preserve">21 </w:t>
            </w:r>
            <w:r w:rsidRPr="0079000C">
              <w:rPr>
                <w:rFonts w:ascii="Times New Roman" w:hAnsi="Times New Roman"/>
                <w:color w:val="000000"/>
                <w:sz w:val="24"/>
              </w:rPr>
              <w:t xml:space="preserve">по </w:t>
            </w:r>
            <w:r>
              <w:rPr>
                <w:rFonts w:ascii="Times New Roman" w:hAnsi="Times New Roman"/>
                <w:color w:val="000000"/>
                <w:sz w:val="24"/>
              </w:rPr>
              <w:t>23</w:t>
            </w:r>
            <w:r w:rsidRPr="0079000C">
              <w:rPr>
                <w:rFonts w:ascii="Times New Roman" w:hAnsi="Times New Roman"/>
                <w:color w:val="000000"/>
                <w:sz w:val="24"/>
              </w:rPr>
              <w:t xml:space="preserve"> июня 202</w:t>
            </w:r>
            <w:r>
              <w:rPr>
                <w:rFonts w:ascii="Times New Roman" w:hAnsi="Times New Roman"/>
                <w:color w:val="000000"/>
                <w:sz w:val="24"/>
              </w:rPr>
              <w:t xml:space="preserve">3 </w:t>
            </w:r>
            <w:r w:rsidRPr="0079000C">
              <w:rPr>
                <w:rFonts w:ascii="Times New Roman" w:hAnsi="Times New Roman"/>
                <w:color w:val="000000"/>
                <w:sz w:val="24"/>
              </w:rPr>
              <w:t>г</w:t>
            </w:r>
            <w:r>
              <w:rPr>
                <w:rFonts w:ascii="Times New Roman" w:hAnsi="Times New Roman"/>
                <w:color w:val="000000"/>
                <w:sz w:val="24"/>
              </w:rPr>
              <w:t>.</w:t>
            </w:r>
          </w:p>
          <w:p w:rsidR="00DA4AC5" w:rsidRPr="0079000C" w:rsidRDefault="00DA4AC5" w:rsidP="00DA4AC5">
            <w:pPr>
              <w:pBdr>
                <w:top w:val="none" w:sz="4" w:space="0" w:color="000000"/>
                <w:left w:val="none" w:sz="4" w:space="0" w:color="000000"/>
                <w:bottom w:val="none" w:sz="4" w:space="0" w:color="000000"/>
                <w:right w:val="none" w:sz="4" w:space="0" w:color="000000"/>
              </w:pBdr>
              <w:tabs>
                <w:tab w:val="left" w:pos="4455"/>
              </w:tabs>
              <w:spacing w:after="0" w:line="240" w:lineRule="auto"/>
              <w:rPr>
                <w:rFonts w:ascii="Times New Roman" w:hAnsi="Times New Roman"/>
              </w:rPr>
            </w:pPr>
            <w:r w:rsidRPr="0079000C">
              <w:rPr>
                <w:rFonts w:ascii="Times New Roman" w:hAnsi="Times New Roman"/>
                <w:color w:val="000000"/>
                <w:sz w:val="24"/>
              </w:rPr>
              <w:tab/>
              <w:t xml:space="preserve">с </w:t>
            </w:r>
            <w:r>
              <w:rPr>
                <w:rFonts w:ascii="Times New Roman" w:hAnsi="Times New Roman"/>
                <w:color w:val="000000"/>
                <w:sz w:val="24"/>
              </w:rPr>
              <w:t>18</w:t>
            </w:r>
            <w:r w:rsidRPr="0079000C">
              <w:rPr>
                <w:rFonts w:ascii="Times New Roman" w:hAnsi="Times New Roman"/>
                <w:color w:val="000000"/>
                <w:sz w:val="24"/>
              </w:rPr>
              <w:t xml:space="preserve"> по 2</w:t>
            </w:r>
            <w:r>
              <w:rPr>
                <w:rFonts w:ascii="Times New Roman" w:hAnsi="Times New Roman"/>
                <w:color w:val="000000"/>
                <w:sz w:val="24"/>
              </w:rPr>
              <w:t>0</w:t>
            </w:r>
            <w:r w:rsidRPr="0079000C">
              <w:rPr>
                <w:rFonts w:ascii="Times New Roman" w:hAnsi="Times New Roman"/>
                <w:color w:val="000000"/>
                <w:sz w:val="24"/>
              </w:rPr>
              <w:t xml:space="preserve"> октября 202</w:t>
            </w:r>
            <w:r>
              <w:rPr>
                <w:rFonts w:ascii="Times New Roman" w:hAnsi="Times New Roman"/>
                <w:color w:val="000000"/>
                <w:sz w:val="24"/>
              </w:rPr>
              <w:t>3</w:t>
            </w:r>
            <w:r w:rsidRPr="0079000C">
              <w:rPr>
                <w:rFonts w:ascii="Times New Roman" w:hAnsi="Times New Roman"/>
                <w:color w:val="000000"/>
                <w:sz w:val="24"/>
              </w:rPr>
              <w:t>г.</w:t>
            </w:r>
          </w:p>
          <w:p w:rsidR="00DA4AC5" w:rsidRPr="0079000C" w:rsidRDefault="00DA4AC5" w:rsidP="00DA4AC5">
            <w:pPr>
              <w:pBdr>
                <w:top w:val="none" w:sz="4" w:space="0" w:color="000000"/>
                <w:left w:val="none" w:sz="4" w:space="0" w:color="000000"/>
                <w:bottom w:val="none" w:sz="4" w:space="0" w:color="000000"/>
                <w:right w:val="none" w:sz="4" w:space="0" w:color="000000"/>
              </w:pBdr>
              <w:tabs>
                <w:tab w:val="left" w:pos="4455"/>
              </w:tabs>
              <w:spacing w:after="0" w:line="240" w:lineRule="auto"/>
              <w:rPr>
                <w:rFonts w:ascii="Times New Roman" w:hAnsi="Times New Roman"/>
              </w:rPr>
            </w:pPr>
            <w:r w:rsidRPr="0079000C">
              <w:rPr>
                <w:rFonts w:ascii="Times New Roman" w:hAnsi="Times New Roman"/>
                <w:color w:val="000000"/>
                <w:sz w:val="24"/>
              </w:rPr>
              <w:t>Здание №2 –ул. К. Маркса, Челюскинцев1/3 – с</w:t>
            </w:r>
            <w:r>
              <w:rPr>
                <w:rFonts w:ascii="Times New Roman" w:hAnsi="Times New Roman"/>
                <w:color w:val="000000"/>
                <w:sz w:val="24"/>
              </w:rPr>
              <w:t xml:space="preserve"> 21 </w:t>
            </w:r>
            <w:r w:rsidRPr="0079000C">
              <w:rPr>
                <w:rFonts w:ascii="Times New Roman" w:hAnsi="Times New Roman"/>
                <w:color w:val="000000"/>
                <w:sz w:val="24"/>
              </w:rPr>
              <w:t>по 2</w:t>
            </w:r>
            <w:r>
              <w:rPr>
                <w:rFonts w:ascii="Times New Roman" w:hAnsi="Times New Roman"/>
                <w:color w:val="000000"/>
                <w:sz w:val="24"/>
              </w:rPr>
              <w:t>3</w:t>
            </w:r>
            <w:r w:rsidRPr="0079000C">
              <w:rPr>
                <w:rFonts w:ascii="Times New Roman" w:hAnsi="Times New Roman"/>
                <w:color w:val="000000"/>
                <w:sz w:val="24"/>
              </w:rPr>
              <w:t xml:space="preserve"> июня 202</w:t>
            </w:r>
            <w:r>
              <w:rPr>
                <w:rFonts w:ascii="Times New Roman" w:hAnsi="Times New Roman"/>
                <w:color w:val="000000"/>
                <w:sz w:val="24"/>
              </w:rPr>
              <w:t xml:space="preserve">3 </w:t>
            </w:r>
            <w:r w:rsidRPr="0079000C">
              <w:rPr>
                <w:rFonts w:ascii="Times New Roman" w:hAnsi="Times New Roman"/>
                <w:color w:val="000000"/>
                <w:sz w:val="24"/>
              </w:rPr>
              <w:t>г</w:t>
            </w:r>
            <w:r>
              <w:rPr>
                <w:rFonts w:ascii="Times New Roman" w:hAnsi="Times New Roman"/>
                <w:color w:val="000000"/>
                <w:sz w:val="24"/>
              </w:rPr>
              <w:t>.</w:t>
            </w:r>
          </w:p>
          <w:p w:rsidR="00DA4AC5" w:rsidRPr="00A17A70" w:rsidRDefault="00DA4AC5" w:rsidP="00A17A70">
            <w:pPr>
              <w:pBdr>
                <w:top w:val="none" w:sz="4" w:space="0" w:color="000000"/>
                <w:left w:val="none" w:sz="4" w:space="0" w:color="000000"/>
                <w:bottom w:val="none" w:sz="4" w:space="0" w:color="000000"/>
                <w:right w:val="none" w:sz="4" w:space="0" w:color="000000"/>
              </w:pBdr>
              <w:tabs>
                <w:tab w:val="left" w:pos="4455"/>
              </w:tabs>
              <w:spacing w:after="0" w:line="240" w:lineRule="auto"/>
              <w:rPr>
                <w:rFonts w:ascii="Times New Roman" w:hAnsi="Times New Roman"/>
              </w:rPr>
            </w:pPr>
            <w:r w:rsidRPr="0079000C">
              <w:rPr>
                <w:rFonts w:ascii="Times New Roman" w:hAnsi="Times New Roman"/>
                <w:color w:val="000000"/>
                <w:sz w:val="24"/>
              </w:rPr>
              <w:tab/>
              <w:t>с 1</w:t>
            </w:r>
            <w:r>
              <w:rPr>
                <w:rFonts w:ascii="Times New Roman" w:hAnsi="Times New Roman"/>
                <w:color w:val="000000"/>
                <w:sz w:val="24"/>
              </w:rPr>
              <w:t>8</w:t>
            </w:r>
            <w:r w:rsidRPr="0079000C">
              <w:rPr>
                <w:rFonts w:ascii="Times New Roman" w:hAnsi="Times New Roman"/>
                <w:color w:val="000000"/>
                <w:sz w:val="24"/>
              </w:rPr>
              <w:t xml:space="preserve"> по 20 октября 202</w:t>
            </w:r>
            <w:r>
              <w:rPr>
                <w:rFonts w:ascii="Times New Roman" w:hAnsi="Times New Roman"/>
                <w:color w:val="000000"/>
                <w:sz w:val="24"/>
              </w:rPr>
              <w:t xml:space="preserve">3 </w:t>
            </w:r>
            <w:r w:rsidRPr="0079000C">
              <w:rPr>
                <w:rFonts w:ascii="Times New Roman" w:hAnsi="Times New Roman"/>
                <w:color w:val="000000"/>
                <w:sz w:val="24"/>
              </w:rPr>
              <w:t>г.</w:t>
            </w:r>
          </w:p>
        </w:tc>
      </w:tr>
      <w:tr w:rsidR="00DA4AC5" w:rsidTr="00DA4AC5">
        <w:tc>
          <w:tcPr>
            <w:tcW w:w="63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7098"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Проведение работ по перезарядке огнетушителей и % оснащенности ими учреждения</w:t>
            </w:r>
          </w:p>
        </w:tc>
        <w:tc>
          <w:tcPr>
            <w:tcW w:w="7426"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rPr>
              <w:t xml:space="preserve">Здания оснащены первичными средствами пожаротушения в полном объеме. </w:t>
            </w:r>
            <w:r w:rsidR="00A17A70" w:rsidRPr="0079000C">
              <w:rPr>
                <w:rFonts w:ascii="Times New Roman" w:hAnsi="Times New Roman"/>
                <w:color w:val="000000"/>
                <w:sz w:val="24"/>
              </w:rPr>
              <w:t>Проверка, перезарядка</w:t>
            </w:r>
            <w:r w:rsidRPr="0079000C">
              <w:rPr>
                <w:rFonts w:ascii="Times New Roman" w:hAnsi="Times New Roman"/>
                <w:color w:val="000000"/>
                <w:sz w:val="24"/>
              </w:rPr>
              <w:t xml:space="preserve"> произведена</w:t>
            </w:r>
            <w:r>
              <w:rPr>
                <w:rFonts w:ascii="Times New Roman" w:hAnsi="Times New Roman"/>
                <w:color w:val="000000"/>
                <w:sz w:val="24"/>
              </w:rPr>
              <w:t xml:space="preserve"> в декабре 2023 года.</w:t>
            </w:r>
          </w:p>
        </w:tc>
      </w:tr>
      <w:tr w:rsidR="00DA4AC5" w:rsidTr="00DA4AC5">
        <w:tc>
          <w:tcPr>
            <w:tcW w:w="63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7098"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Проведение подготовки руководителей и ответственных по ПБ по соблюдению правил пожарной безопасности (пожарно-технический минимум)</w:t>
            </w:r>
          </w:p>
        </w:tc>
        <w:tc>
          <w:tcPr>
            <w:tcW w:w="7426" w:type="dxa"/>
            <w:tcBorders>
              <w:top w:val="single" w:sz="4" w:space="0" w:color="000000"/>
              <w:left w:val="single" w:sz="4" w:space="0" w:color="000000"/>
              <w:bottom w:val="single" w:sz="4" w:space="0" w:color="000000"/>
              <w:right w:val="single" w:sz="4" w:space="0" w:color="000000"/>
            </w:tcBorders>
          </w:tcPr>
          <w:p w:rsidR="00DA4AC5" w:rsidRPr="0079000C" w:rsidRDefault="00DA4AC5" w:rsidP="00DA4AC5">
            <w:pPr>
              <w:spacing w:after="0" w:line="240" w:lineRule="auto"/>
              <w:rPr>
                <w:rFonts w:ascii="Times New Roman" w:hAnsi="Times New Roman"/>
                <w:color w:val="000000"/>
                <w:sz w:val="24"/>
              </w:rPr>
            </w:pPr>
            <w:r>
              <w:rPr>
                <w:rFonts w:ascii="Times New Roman" w:hAnsi="Times New Roman"/>
                <w:color w:val="000000"/>
                <w:sz w:val="24"/>
              </w:rPr>
              <w:t>ООО «Непрерывное профессиональное образование» г.</w:t>
            </w:r>
            <w:r w:rsidRPr="0079000C">
              <w:rPr>
                <w:rFonts w:ascii="Times New Roman" w:hAnsi="Times New Roman"/>
                <w:color w:val="000000"/>
                <w:sz w:val="24"/>
              </w:rPr>
              <w:t xml:space="preserve"> М</w:t>
            </w:r>
            <w:r>
              <w:rPr>
                <w:rFonts w:ascii="Times New Roman" w:hAnsi="Times New Roman"/>
                <w:color w:val="000000"/>
                <w:sz w:val="24"/>
              </w:rPr>
              <w:t xml:space="preserve">осква, ул. Большая Почтовая, д.55/59 </w:t>
            </w:r>
          </w:p>
          <w:p w:rsidR="00DA4AC5" w:rsidRDefault="00DA4AC5" w:rsidP="00DA4AC5">
            <w:pPr>
              <w:spacing w:after="0" w:line="240" w:lineRule="auto"/>
              <w:rPr>
                <w:rFonts w:ascii="Times New Roman" w:hAnsi="Times New Roman"/>
                <w:color w:val="000000"/>
                <w:sz w:val="24"/>
              </w:rPr>
            </w:pPr>
            <w:r>
              <w:rPr>
                <w:rFonts w:ascii="Times New Roman" w:hAnsi="Times New Roman"/>
                <w:color w:val="000000"/>
                <w:sz w:val="24"/>
              </w:rPr>
              <w:t xml:space="preserve">19.01.2023 </w:t>
            </w:r>
            <w:r w:rsidRPr="0079000C">
              <w:rPr>
                <w:rFonts w:ascii="Times New Roman" w:hAnsi="Times New Roman"/>
                <w:color w:val="000000"/>
                <w:sz w:val="24"/>
              </w:rPr>
              <w:t>г.</w:t>
            </w:r>
          </w:p>
          <w:p w:rsidR="00DA4AC5" w:rsidRPr="00A17A70" w:rsidRDefault="00DA4AC5" w:rsidP="00A17A70">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rPr>
            </w:pPr>
            <w:r>
              <w:rPr>
                <w:rFonts w:ascii="Times New Roman" w:hAnsi="Times New Roman"/>
                <w:color w:val="000000"/>
                <w:sz w:val="24"/>
              </w:rPr>
              <w:t>-Организация обучения «Профессиональная переподготовка «Пожарная безопасность», 256 час.: 1 чел.</w:t>
            </w:r>
          </w:p>
        </w:tc>
      </w:tr>
      <w:tr w:rsidR="00DA4AC5" w:rsidTr="00DA4AC5">
        <w:trPr>
          <w:trHeight w:val="1543"/>
        </w:trPr>
        <w:tc>
          <w:tcPr>
            <w:tcW w:w="636" w:type="dxa"/>
            <w:tcBorders>
              <w:top w:val="single" w:sz="4" w:space="0" w:color="000000"/>
              <w:left w:val="single" w:sz="4" w:space="0" w:color="000000"/>
              <w:bottom w:val="single" w:sz="4" w:space="0" w:color="auto"/>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7098" w:type="dxa"/>
            <w:tcBorders>
              <w:top w:val="single" w:sz="4" w:space="0" w:color="000000"/>
              <w:left w:val="single" w:sz="4" w:space="0" w:color="auto"/>
              <w:bottom w:val="single" w:sz="4" w:space="0" w:color="auto"/>
              <w:right w:val="single" w:sz="4" w:space="0" w:color="000000"/>
            </w:tcBorders>
          </w:tcPr>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Проведение инструктажей по пожарной безопасности:</w:t>
            </w:r>
          </w:p>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вводный инструктаж</w:t>
            </w:r>
          </w:p>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на рабочем месте</w:t>
            </w:r>
          </w:p>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повторный</w:t>
            </w:r>
          </w:p>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внеплановый</w:t>
            </w:r>
          </w:p>
        </w:tc>
        <w:tc>
          <w:tcPr>
            <w:tcW w:w="7426" w:type="dxa"/>
            <w:tcBorders>
              <w:top w:val="single" w:sz="4" w:space="0" w:color="000000"/>
              <w:left w:val="single" w:sz="4" w:space="0" w:color="000000"/>
              <w:bottom w:val="single" w:sz="4" w:space="0" w:color="auto"/>
              <w:right w:val="single" w:sz="4" w:space="0" w:color="000000"/>
            </w:tcBorders>
          </w:tcPr>
          <w:p w:rsidR="00DA4AC5" w:rsidRPr="0079000C" w:rsidRDefault="00DA4AC5" w:rsidP="00DA4AC5">
            <w:pPr>
              <w:spacing w:after="0" w:line="240" w:lineRule="auto"/>
              <w:rPr>
                <w:rFonts w:ascii="Times New Roman" w:hAnsi="Times New Roman"/>
                <w:sz w:val="24"/>
                <w:szCs w:val="24"/>
              </w:rPr>
            </w:pPr>
            <w:r w:rsidRPr="0079000C">
              <w:rPr>
                <w:rFonts w:ascii="Times New Roman" w:hAnsi="Times New Roman"/>
                <w:sz w:val="24"/>
                <w:szCs w:val="24"/>
              </w:rPr>
              <w:t>В течение года</w:t>
            </w:r>
          </w:p>
          <w:p w:rsidR="00DA4AC5" w:rsidRPr="0079000C" w:rsidRDefault="00DA4AC5" w:rsidP="00DA4AC5">
            <w:pPr>
              <w:spacing w:after="0" w:line="240" w:lineRule="auto"/>
              <w:rPr>
                <w:rFonts w:ascii="Times New Roman" w:hAnsi="Times New Roman"/>
                <w:sz w:val="24"/>
                <w:szCs w:val="24"/>
              </w:rPr>
            </w:pPr>
            <w:r>
              <w:rPr>
                <w:rFonts w:ascii="Times New Roman" w:hAnsi="Times New Roman"/>
                <w:sz w:val="24"/>
                <w:szCs w:val="24"/>
              </w:rPr>
              <w:t>3</w:t>
            </w:r>
            <w:r w:rsidRPr="0079000C">
              <w:rPr>
                <w:rFonts w:ascii="Times New Roman" w:hAnsi="Times New Roman"/>
                <w:sz w:val="24"/>
                <w:szCs w:val="24"/>
              </w:rPr>
              <w:t>6</w:t>
            </w:r>
          </w:p>
          <w:p w:rsidR="00DA4AC5" w:rsidRPr="0079000C" w:rsidRDefault="00DA4AC5" w:rsidP="00DA4AC5">
            <w:pPr>
              <w:spacing w:after="0" w:line="240" w:lineRule="auto"/>
              <w:rPr>
                <w:rFonts w:ascii="Times New Roman" w:hAnsi="Times New Roman"/>
                <w:sz w:val="24"/>
                <w:szCs w:val="24"/>
              </w:rPr>
            </w:pPr>
            <w:r>
              <w:rPr>
                <w:rFonts w:ascii="Times New Roman" w:hAnsi="Times New Roman"/>
                <w:sz w:val="24"/>
                <w:szCs w:val="24"/>
              </w:rPr>
              <w:t>3</w:t>
            </w:r>
            <w:r w:rsidRPr="0079000C">
              <w:rPr>
                <w:rFonts w:ascii="Times New Roman" w:hAnsi="Times New Roman"/>
                <w:sz w:val="24"/>
                <w:szCs w:val="24"/>
              </w:rPr>
              <w:t>6 – первичный на рабочем месте</w:t>
            </w:r>
          </w:p>
          <w:p w:rsidR="00DA4AC5" w:rsidRPr="0079000C" w:rsidRDefault="00DA4AC5" w:rsidP="00DA4AC5">
            <w:pPr>
              <w:spacing w:after="0" w:line="240" w:lineRule="auto"/>
              <w:rPr>
                <w:rFonts w:ascii="Times New Roman" w:hAnsi="Times New Roman"/>
                <w:sz w:val="24"/>
                <w:szCs w:val="24"/>
              </w:rPr>
            </w:pPr>
            <w:r w:rsidRPr="0079000C">
              <w:rPr>
                <w:rFonts w:ascii="Times New Roman" w:hAnsi="Times New Roman"/>
                <w:sz w:val="24"/>
                <w:szCs w:val="24"/>
              </w:rPr>
              <w:t>1</w:t>
            </w:r>
            <w:r>
              <w:rPr>
                <w:rFonts w:ascii="Times New Roman" w:hAnsi="Times New Roman"/>
                <w:sz w:val="24"/>
                <w:szCs w:val="24"/>
              </w:rPr>
              <w:t>32</w:t>
            </w:r>
          </w:p>
          <w:p w:rsidR="00DA4AC5" w:rsidRDefault="00DA4AC5" w:rsidP="00DA4AC5">
            <w:pPr>
              <w:spacing w:after="0" w:line="240" w:lineRule="auto"/>
              <w:rPr>
                <w:rFonts w:ascii="Times New Roman" w:hAnsi="Times New Roman"/>
                <w:sz w:val="24"/>
                <w:szCs w:val="24"/>
              </w:rPr>
            </w:pPr>
            <w:r>
              <w:rPr>
                <w:rFonts w:ascii="Times New Roman" w:hAnsi="Times New Roman"/>
                <w:sz w:val="24"/>
                <w:szCs w:val="24"/>
              </w:rPr>
              <w:t>2</w:t>
            </w:r>
          </w:p>
        </w:tc>
      </w:tr>
      <w:tr w:rsidR="00DA4AC5" w:rsidTr="00DA4AC5">
        <w:trPr>
          <w:trHeight w:val="291"/>
        </w:trPr>
        <w:tc>
          <w:tcPr>
            <w:tcW w:w="636" w:type="dxa"/>
            <w:tcBorders>
              <w:top w:val="single" w:sz="4" w:space="0" w:color="auto"/>
              <w:left w:val="single" w:sz="4" w:space="0" w:color="000000"/>
              <w:bottom w:val="single" w:sz="4" w:space="0" w:color="auto"/>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7098" w:type="dxa"/>
            <w:tcBorders>
              <w:top w:val="single" w:sz="4" w:space="0" w:color="auto"/>
              <w:left w:val="single" w:sz="4" w:space="0" w:color="auto"/>
              <w:bottom w:val="single" w:sz="4" w:space="0" w:color="auto"/>
              <w:right w:val="single" w:sz="4" w:space="0" w:color="000000"/>
            </w:tcBorders>
          </w:tcPr>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xml:space="preserve">Проведение объектовых противопожарных тренировок </w:t>
            </w:r>
          </w:p>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(1 раз в 6 мес.)</w:t>
            </w:r>
          </w:p>
        </w:tc>
        <w:tc>
          <w:tcPr>
            <w:tcW w:w="7426" w:type="dxa"/>
            <w:tcBorders>
              <w:top w:val="single" w:sz="4" w:space="0" w:color="auto"/>
              <w:left w:val="single" w:sz="4" w:space="0" w:color="000000"/>
              <w:bottom w:val="single" w:sz="4" w:space="0" w:color="auto"/>
              <w:right w:val="single" w:sz="4" w:space="0" w:color="000000"/>
            </w:tcBorders>
          </w:tcPr>
          <w:p w:rsidR="00DA4AC5"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03.02.2023 г.</w:t>
            </w:r>
          </w:p>
          <w:p w:rsidR="00DA4AC5" w:rsidRPr="0079000C"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15.02.</w:t>
            </w:r>
            <w:r w:rsidRPr="0079000C">
              <w:rPr>
                <w:rFonts w:ascii="Times New Roman" w:hAnsi="Times New Roman"/>
                <w:color w:val="000000"/>
                <w:sz w:val="24"/>
                <w:szCs w:val="24"/>
              </w:rPr>
              <w:t>202</w:t>
            </w:r>
            <w:r>
              <w:rPr>
                <w:rFonts w:ascii="Times New Roman" w:hAnsi="Times New Roman"/>
                <w:color w:val="000000"/>
                <w:sz w:val="24"/>
                <w:szCs w:val="24"/>
              </w:rPr>
              <w:t>3</w:t>
            </w:r>
            <w:r w:rsidRPr="0079000C">
              <w:rPr>
                <w:rFonts w:ascii="Times New Roman" w:hAnsi="Times New Roman"/>
                <w:color w:val="000000"/>
                <w:sz w:val="24"/>
                <w:szCs w:val="24"/>
              </w:rPr>
              <w:t xml:space="preserve"> г.</w:t>
            </w:r>
          </w:p>
          <w:p w:rsidR="00DA4AC5" w:rsidRPr="0079000C"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02.03.</w:t>
            </w:r>
            <w:r w:rsidRPr="0079000C">
              <w:rPr>
                <w:rFonts w:ascii="Times New Roman" w:hAnsi="Times New Roman"/>
                <w:color w:val="000000"/>
                <w:sz w:val="24"/>
                <w:szCs w:val="24"/>
              </w:rPr>
              <w:t>202</w:t>
            </w:r>
            <w:r>
              <w:rPr>
                <w:rFonts w:ascii="Times New Roman" w:hAnsi="Times New Roman"/>
                <w:color w:val="000000"/>
                <w:sz w:val="24"/>
                <w:szCs w:val="24"/>
              </w:rPr>
              <w:t>3</w:t>
            </w:r>
            <w:r w:rsidRPr="0079000C">
              <w:rPr>
                <w:rFonts w:ascii="Times New Roman" w:hAnsi="Times New Roman"/>
                <w:color w:val="000000"/>
                <w:sz w:val="24"/>
                <w:szCs w:val="24"/>
              </w:rPr>
              <w:t xml:space="preserve"> г.</w:t>
            </w:r>
          </w:p>
          <w:p w:rsidR="00DA4AC5"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13.04.2</w:t>
            </w:r>
            <w:r w:rsidRPr="0079000C">
              <w:rPr>
                <w:rFonts w:ascii="Times New Roman" w:hAnsi="Times New Roman"/>
                <w:color w:val="000000"/>
                <w:sz w:val="24"/>
                <w:szCs w:val="24"/>
              </w:rPr>
              <w:t>02</w:t>
            </w:r>
            <w:r>
              <w:rPr>
                <w:rFonts w:ascii="Times New Roman" w:hAnsi="Times New Roman"/>
                <w:color w:val="000000"/>
                <w:sz w:val="24"/>
                <w:szCs w:val="24"/>
              </w:rPr>
              <w:t>3</w:t>
            </w:r>
            <w:r w:rsidRPr="0079000C">
              <w:rPr>
                <w:rFonts w:ascii="Times New Roman" w:hAnsi="Times New Roman"/>
                <w:color w:val="000000"/>
                <w:sz w:val="24"/>
                <w:szCs w:val="24"/>
              </w:rPr>
              <w:t xml:space="preserve"> г.</w:t>
            </w:r>
          </w:p>
          <w:p w:rsidR="00DA4AC5" w:rsidRPr="0079000C"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20.08.2023 г.</w:t>
            </w:r>
          </w:p>
          <w:p w:rsidR="00DA4AC5" w:rsidRDefault="00DA4AC5" w:rsidP="00DA4AC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19.12.</w:t>
            </w:r>
            <w:r w:rsidRPr="0079000C">
              <w:rPr>
                <w:rFonts w:ascii="Times New Roman" w:hAnsi="Times New Roman"/>
                <w:color w:val="000000"/>
                <w:sz w:val="24"/>
                <w:szCs w:val="24"/>
              </w:rPr>
              <w:t>202</w:t>
            </w:r>
            <w:r>
              <w:rPr>
                <w:rFonts w:ascii="Times New Roman" w:hAnsi="Times New Roman"/>
                <w:color w:val="000000"/>
                <w:sz w:val="24"/>
                <w:szCs w:val="24"/>
              </w:rPr>
              <w:t>3</w:t>
            </w:r>
            <w:r w:rsidRPr="0079000C">
              <w:rPr>
                <w:rFonts w:ascii="Times New Roman" w:hAnsi="Times New Roman"/>
                <w:color w:val="000000"/>
                <w:sz w:val="24"/>
                <w:szCs w:val="24"/>
              </w:rPr>
              <w:t xml:space="preserve"> г.</w:t>
            </w:r>
          </w:p>
        </w:tc>
      </w:tr>
      <w:tr w:rsidR="00DA4AC5" w:rsidTr="00DA4AC5">
        <w:tc>
          <w:tcPr>
            <w:tcW w:w="63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8</w:t>
            </w:r>
          </w:p>
        </w:tc>
        <w:tc>
          <w:tcPr>
            <w:tcW w:w="7098"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Количество проверок органами Госпожнадзора/выданных предписаний</w:t>
            </w:r>
          </w:p>
        </w:tc>
        <w:tc>
          <w:tcPr>
            <w:tcW w:w="7426"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xml:space="preserve">Нет </w:t>
            </w:r>
          </w:p>
        </w:tc>
      </w:tr>
      <w:tr w:rsidR="00DA4AC5" w:rsidTr="00DA4AC5">
        <w:tc>
          <w:tcPr>
            <w:tcW w:w="63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w:t>
            </w:r>
          </w:p>
        </w:tc>
        <w:tc>
          <w:tcPr>
            <w:tcW w:w="7098"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Количество исправленных замечаний/причины невыполнения</w:t>
            </w:r>
          </w:p>
        </w:tc>
        <w:tc>
          <w:tcPr>
            <w:tcW w:w="7426" w:type="dxa"/>
            <w:tcBorders>
              <w:top w:val="single" w:sz="4" w:space="0" w:color="000000"/>
              <w:left w:val="single" w:sz="4" w:space="0" w:color="000000"/>
              <w:bottom w:val="single" w:sz="4" w:space="0" w:color="000000"/>
              <w:right w:val="single" w:sz="4" w:space="0" w:color="000000"/>
            </w:tcBorders>
          </w:tcPr>
          <w:p w:rsidR="00DA4AC5" w:rsidRPr="0079000C" w:rsidRDefault="00DA4AC5" w:rsidP="00DA4AC5">
            <w:pPr>
              <w:spacing w:after="0" w:line="240" w:lineRule="auto"/>
              <w:contextualSpacing/>
              <w:jc w:val="both"/>
              <w:rPr>
                <w:rFonts w:ascii="Times New Roman" w:hAnsi="Times New Roman"/>
                <w:color w:val="000000"/>
                <w:sz w:val="24"/>
                <w:szCs w:val="24"/>
              </w:rPr>
            </w:pPr>
            <w:r w:rsidRPr="0079000C">
              <w:rPr>
                <w:rFonts w:ascii="Times New Roman" w:hAnsi="Times New Roman"/>
                <w:color w:val="000000"/>
                <w:sz w:val="24"/>
                <w:szCs w:val="24"/>
              </w:rPr>
              <w:t xml:space="preserve">Нет </w:t>
            </w:r>
          </w:p>
          <w:p w:rsidR="00DA4AC5" w:rsidRDefault="00DA4AC5" w:rsidP="00DA4AC5">
            <w:pPr>
              <w:spacing w:after="0" w:line="240" w:lineRule="auto"/>
              <w:contextualSpacing/>
              <w:jc w:val="both"/>
              <w:rPr>
                <w:rFonts w:ascii="Times New Roman" w:hAnsi="Times New Roman"/>
                <w:color w:val="000000"/>
                <w:sz w:val="24"/>
                <w:szCs w:val="24"/>
              </w:rPr>
            </w:pPr>
          </w:p>
        </w:tc>
      </w:tr>
    </w:tbl>
    <w:p w:rsidR="009157BD" w:rsidRDefault="009157BD">
      <w:pPr>
        <w:pStyle w:val="ad"/>
        <w:spacing w:after="0" w:line="240" w:lineRule="auto"/>
        <w:ind w:left="66"/>
        <w:rPr>
          <w:rFonts w:ascii="Times New Roman" w:hAnsi="Times New Roman"/>
          <w:b/>
          <w:color w:val="000000"/>
          <w:sz w:val="24"/>
          <w:szCs w:val="24"/>
        </w:rPr>
      </w:pPr>
    </w:p>
    <w:p w:rsidR="00A17A70" w:rsidRDefault="00A17A70">
      <w:pPr>
        <w:pStyle w:val="ad"/>
        <w:spacing w:after="0" w:line="240" w:lineRule="auto"/>
        <w:ind w:left="66"/>
        <w:rPr>
          <w:rFonts w:ascii="Times New Roman" w:hAnsi="Times New Roman"/>
          <w:b/>
          <w:color w:val="000000"/>
          <w:sz w:val="24"/>
          <w:szCs w:val="24"/>
        </w:rPr>
      </w:pPr>
    </w:p>
    <w:p w:rsidR="009157BD" w:rsidRDefault="00385888">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t>10.3. Мероприятия по противодействию экстремизму, терроризму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022"/>
        <w:gridCol w:w="7463"/>
      </w:tblGrid>
      <w:tr w:rsidR="009157BD" w:rsidTr="00DA4AC5">
        <w:tc>
          <w:tcPr>
            <w:tcW w:w="675" w:type="dxa"/>
            <w:tcBorders>
              <w:top w:val="single" w:sz="4" w:space="0" w:color="000000"/>
              <w:left w:val="single" w:sz="4" w:space="0" w:color="000000"/>
              <w:bottom w:val="single" w:sz="4" w:space="0" w:color="000000"/>
              <w:right w:val="single" w:sz="4" w:space="0" w:color="auto"/>
            </w:tcBorders>
          </w:tcPr>
          <w:p w:rsidR="009157BD" w:rsidRDefault="00385888">
            <w:pPr>
              <w:spacing w:after="0" w:line="240" w:lineRule="auto"/>
              <w:contextualSpacing/>
              <w:jc w:val="center"/>
              <w:rPr>
                <w:rFonts w:ascii="Times New Roman" w:hAnsi="Times New Roman"/>
                <w:color w:val="000000"/>
                <w:sz w:val="24"/>
                <w:szCs w:val="24"/>
              </w:rPr>
            </w:pPr>
            <w:r>
              <w:rPr>
                <w:rFonts w:ascii="Times New Roman" w:hAnsi="Times New Roman"/>
                <w:b/>
                <w:color w:val="000000"/>
                <w:sz w:val="24"/>
                <w:szCs w:val="24"/>
              </w:rPr>
              <w:t>№ п/п</w:t>
            </w:r>
          </w:p>
        </w:tc>
        <w:tc>
          <w:tcPr>
            <w:tcW w:w="7022" w:type="dxa"/>
            <w:tcBorders>
              <w:top w:val="single" w:sz="4" w:space="0" w:color="000000"/>
              <w:left w:val="single" w:sz="4" w:space="0" w:color="auto"/>
              <w:bottom w:val="single" w:sz="4" w:space="0" w:color="000000"/>
              <w:right w:val="single" w:sz="4" w:space="0" w:color="000000"/>
            </w:tcBorders>
          </w:tcPr>
          <w:p w:rsidR="009157BD" w:rsidRDefault="00385888">
            <w:pPr>
              <w:spacing w:after="0" w:line="240" w:lineRule="auto"/>
              <w:contextualSpacing/>
              <w:jc w:val="center"/>
              <w:rPr>
                <w:rFonts w:ascii="Times New Roman" w:hAnsi="Times New Roman"/>
                <w:color w:val="000000"/>
                <w:sz w:val="24"/>
                <w:szCs w:val="24"/>
              </w:rPr>
            </w:pPr>
            <w:r>
              <w:rPr>
                <w:rFonts w:ascii="Times New Roman" w:hAnsi="Times New Roman"/>
                <w:b/>
                <w:color w:val="000000"/>
                <w:sz w:val="24"/>
                <w:szCs w:val="24"/>
              </w:rPr>
              <w:t>Наименование мероприятий</w:t>
            </w:r>
          </w:p>
        </w:tc>
        <w:tc>
          <w:tcPr>
            <w:tcW w:w="7463"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Информация</w:t>
            </w:r>
          </w:p>
        </w:tc>
      </w:tr>
      <w:tr w:rsidR="00DA4AC5" w:rsidTr="00DA4AC5">
        <w:tc>
          <w:tcPr>
            <w:tcW w:w="675"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7022"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Оборудование учреждения системами видеонаблюдения</w:t>
            </w:r>
          </w:p>
        </w:tc>
        <w:tc>
          <w:tcPr>
            <w:tcW w:w="7463"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contextualSpacing/>
              <w:jc w:val="both"/>
              <w:rPr>
                <w:rFonts w:ascii="Times New Roman" w:hAnsi="Times New Roman"/>
                <w:color w:val="000000"/>
                <w:sz w:val="24"/>
                <w:szCs w:val="24"/>
              </w:rPr>
            </w:pPr>
            <w:r w:rsidRPr="0079000C">
              <w:rPr>
                <w:rFonts w:ascii="Times New Roman" w:hAnsi="Times New Roman"/>
                <w:color w:val="000000"/>
                <w:sz w:val="24"/>
              </w:rPr>
              <w:t>В наличии</w:t>
            </w:r>
          </w:p>
        </w:tc>
      </w:tr>
      <w:tr w:rsidR="00DA4AC5" w:rsidTr="00DA4AC5">
        <w:tc>
          <w:tcPr>
            <w:tcW w:w="675"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7022"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xml:space="preserve">Наличие в учреждении кнопок тревожной сигнализации </w:t>
            </w:r>
          </w:p>
        </w:tc>
        <w:tc>
          <w:tcPr>
            <w:tcW w:w="7463"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contextualSpacing/>
              <w:jc w:val="both"/>
              <w:rPr>
                <w:rFonts w:ascii="Times New Roman" w:hAnsi="Times New Roman"/>
                <w:color w:val="000000"/>
                <w:sz w:val="24"/>
                <w:szCs w:val="24"/>
              </w:rPr>
            </w:pPr>
            <w:r w:rsidRPr="0079000C">
              <w:rPr>
                <w:rFonts w:ascii="Times New Roman" w:hAnsi="Times New Roman"/>
                <w:color w:val="000000"/>
                <w:sz w:val="24"/>
              </w:rPr>
              <w:t>В наличии</w:t>
            </w:r>
          </w:p>
        </w:tc>
      </w:tr>
      <w:tr w:rsidR="00DA4AC5" w:rsidTr="00DA4AC5">
        <w:tc>
          <w:tcPr>
            <w:tcW w:w="675"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 3</w:t>
            </w:r>
          </w:p>
        </w:tc>
        <w:tc>
          <w:tcPr>
            <w:tcW w:w="7022"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Оборудование входов в учреждение металлодетекторами</w:t>
            </w:r>
          </w:p>
        </w:tc>
        <w:tc>
          <w:tcPr>
            <w:tcW w:w="7463" w:type="dxa"/>
            <w:tcBorders>
              <w:top w:val="single" w:sz="4" w:space="0" w:color="000000"/>
              <w:left w:val="single" w:sz="4" w:space="0" w:color="000000"/>
              <w:bottom w:val="single" w:sz="4" w:space="0" w:color="000000"/>
              <w:right w:val="single" w:sz="4" w:space="0" w:color="000000"/>
            </w:tcBorders>
          </w:tcPr>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79000C">
              <w:rPr>
                <w:rFonts w:ascii="Times New Roman" w:hAnsi="Times New Roman"/>
                <w:color w:val="000000"/>
                <w:sz w:val="24"/>
              </w:rPr>
              <w:t>Здание№1 –г. Мурманск, Пушкинская,3 «МТД-КА» -3 шт.</w:t>
            </w:r>
          </w:p>
          <w:p w:rsidR="00DA4AC5" w:rsidRDefault="00DA4AC5" w:rsidP="00DA4AC5">
            <w:pPr>
              <w:spacing w:after="0" w:line="240" w:lineRule="auto"/>
              <w:contextualSpacing/>
              <w:jc w:val="both"/>
              <w:rPr>
                <w:rFonts w:ascii="Times New Roman" w:hAnsi="Times New Roman"/>
                <w:color w:val="000000"/>
                <w:sz w:val="24"/>
                <w:szCs w:val="24"/>
              </w:rPr>
            </w:pPr>
            <w:r w:rsidRPr="0079000C">
              <w:rPr>
                <w:rFonts w:ascii="Times New Roman" w:hAnsi="Times New Roman"/>
                <w:color w:val="000000"/>
                <w:sz w:val="24"/>
              </w:rPr>
              <w:t>Здание №2 –г. Мурманск. ул. К.Маркса,Челюскинцев, 1/3 –«Паутина»-1 шт.</w:t>
            </w:r>
          </w:p>
        </w:tc>
      </w:tr>
      <w:tr w:rsidR="00DA4AC5" w:rsidTr="00DA4AC5">
        <w:tc>
          <w:tcPr>
            <w:tcW w:w="675"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7022"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Наличие ОКСИОН (общероссийская комплексная система информирования и оповещения населения) (плазменные панели, бегущие строки)</w:t>
            </w:r>
          </w:p>
        </w:tc>
        <w:tc>
          <w:tcPr>
            <w:tcW w:w="7463" w:type="dxa"/>
            <w:tcBorders>
              <w:top w:val="single" w:sz="4" w:space="0" w:color="000000"/>
              <w:left w:val="single" w:sz="4" w:space="0" w:color="000000"/>
              <w:bottom w:val="single" w:sz="4" w:space="0" w:color="000000"/>
              <w:right w:val="single" w:sz="4" w:space="0" w:color="000000"/>
            </w:tcBorders>
          </w:tcPr>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rPr>
            </w:pPr>
            <w:r w:rsidRPr="0079000C">
              <w:rPr>
                <w:rFonts w:ascii="Times New Roman" w:hAnsi="Times New Roman"/>
                <w:color w:val="000000"/>
                <w:sz w:val="24"/>
              </w:rPr>
              <w:t>Здание №1 – г. Мурманск. ул.Пушкинская, 3 - в наличие.</w:t>
            </w:r>
          </w:p>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rPr>
              <w:t>Здание№2 – г. Мурманск, ул. К. Маркса,Челюскинцев, 1/3 – нет</w:t>
            </w:r>
          </w:p>
        </w:tc>
      </w:tr>
      <w:tr w:rsidR="00DA4AC5" w:rsidTr="00DA4AC5">
        <w:tc>
          <w:tcPr>
            <w:tcW w:w="675"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7022"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Наличие на объекте «Паспорта безопасности»</w:t>
            </w:r>
          </w:p>
        </w:tc>
        <w:tc>
          <w:tcPr>
            <w:tcW w:w="7463"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rPr>
              <w:t> В наличии</w:t>
            </w:r>
          </w:p>
        </w:tc>
      </w:tr>
      <w:tr w:rsidR="00DA4AC5" w:rsidTr="00DA4AC5">
        <w:tc>
          <w:tcPr>
            <w:tcW w:w="675"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7022"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Проведение инструктажей по антитеррористической устойчивости (1 раз в 6 мес.)</w:t>
            </w:r>
          </w:p>
        </w:tc>
        <w:tc>
          <w:tcPr>
            <w:tcW w:w="7463" w:type="dxa"/>
            <w:tcBorders>
              <w:top w:val="single" w:sz="4" w:space="0" w:color="000000"/>
              <w:left w:val="single" w:sz="4" w:space="0" w:color="000000"/>
              <w:bottom w:val="single" w:sz="4" w:space="0" w:color="000000"/>
              <w:right w:val="single" w:sz="4" w:space="0" w:color="000000"/>
            </w:tcBorders>
          </w:tcPr>
          <w:p w:rsidR="00DA4AC5" w:rsidRPr="0079000C" w:rsidRDefault="00DA4AC5" w:rsidP="00DA4AC5">
            <w:pPr>
              <w:spacing w:after="0" w:line="240" w:lineRule="auto"/>
              <w:rPr>
                <w:rFonts w:ascii="Times New Roman" w:hAnsi="Times New Roman"/>
                <w:sz w:val="24"/>
                <w:szCs w:val="24"/>
              </w:rPr>
            </w:pPr>
            <w:r w:rsidRPr="0079000C">
              <w:rPr>
                <w:rFonts w:ascii="Times New Roman" w:hAnsi="Times New Roman"/>
                <w:sz w:val="24"/>
                <w:szCs w:val="24"/>
              </w:rPr>
              <w:t>В течение года</w:t>
            </w:r>
          </w:p>
          <w:p w:rsidR="00DA4AC5" w:rsidRPr="0079000C" w:rsidRDefault="00DA4AC5" w:rsidP="00DA4AC5">
            <w:pPr>
              <w:spacing w:after="0" w:line="240" w:lineRule="auto"/>
              <w:rPr>
                <w:rFonts w:ascii="Times New Roman" w:hAnsi="Times New Roman"/>
                <w:sz w:val="24"/>
                <w:szCs w:val="24"/>
              </w:rPr>
            </w:pPr>
            <w:r>
              <w:rPr>
                <w:rFonts w:ascii="Times New Roman" w:hAnsi="Times New Roman"/>
                <w:sz w:val="24"/>
                <w:szCs w:val="24"/>
              </w:rPr>
              <w:t>36</w:t>
            </w:r>
          </w:p>
          <w:p w:rsidR="00DA4AC5" w:rsidRPr="0079000C" w:rsidRDefault="00DA4AC5" w:rsidP="00DA4AC5">
            <w:pPr>
              <w:spacing w:after="0" w:line="240" w:lineRule="auto"/>
              <w:rPr>
                <w:rFonts w:ascii="Times New Roman" w:hAnsi="Times New Roman"/>
                <w:sz w:val="24"/>
                <w:szCs w:val="24"/>
              </w:rPr>
            </w:pPr>
            <w:r>
              <w:rPr>
                <w:rFonts w:ascii="Times New Roman" w:hAnsi="Times New Roman"/>
                <w:sz w:val="24"/>
                <w:szCs w:val="24"/>
              </w:rPr>
              <w:t>3</w:t>
            </w:r>
            <w:r w:rsidRPr="0079000C">
              <w:rPr>
                <w:rFonts w:ascii="Times New Roman" w:hAnsi="Times New Roman"/>
                <w:sz w:val="24"/>
                <w:szCs w:val="24"/>
              </w:rPr>
              <w:t>6 – первичный на рабочем месте</w:t>
            </w:r>
          </w:p>
          <w:p w:rsidR="00DA4AC5" w:rsidRPr="0079000C" w:rsidRDefault="00DA4AC5" w:rsidP="00DA4AC5">
            <w:pPr>
              <w:spacing w:after="0" w:line="240" w:lineRule="auto"/>
              <w:rPr>
                <w:rFonts w:ascii="Times New Roman" w:hAnsi="Times New Roman"/>
                <w:sz w:val="24"/>
                <w:szCs w:val="24"/>
              </w:rPr>
            </w:pPr>
            <w:r w:rsidRPr="0079000C">
              <w:rPr>
                <w:rFonts w:ascii="Times New Roman" w:hAnsi="Times New Roman"/>
                <w:sz w:val="24"/>
                <w:szCs w:val="24"/>
              </w:rPr>
              <w:t>1</w:t>
            </w:r>
            <w:r>
              <w:rPr>
                <w:rFonts w:ascii="Times New Roman" w:hAnsi="Times New Roman"/>
                <w:sz w:val="24"/>
                <w:szCs w:val="24"/>
              </w:rPr>
              <w:t>32</w:t>
            </w:r>
          </w:p>
          <w:p w:rsidR="00DA4AC5" w:rsidRDefault="00DA4AC5" w:rsidP="00DA4AC5">
            <w:pPr>
              <w:spacing w:after="0" w:line="240" w:lineRule="auto"/>
              <w:contextualSpacing/>
              <w:rPr>
                <w:rFonts w:ascii="Times New Roman" w:hAnsi="Times New Roman"/>
                <w:color w:val="000000"/>
                <w:sz w:val="24"/>
                <w:szCs w:val="24"/>
              </w:rPr>
            </w:pPr>
            <w:r>
              <w:rPr>
                <w:rFonts w:ascii="Times New Roman" w:hAnsi="Times New Roman"/>
                <w:sz w:val="24"/>
                <w:szCs w:val="24"/>
              </w:rPr>
              <w:t>3</w:t>
            </w:r>
          </w:p>
        </w:tc>
      </w:tr>
      <w:tr w:rsidR="00DA4AC5" w:rsidTr="00DA4AC5">
        <w:tc>
          <w:tcPr>
            <w:tcW w:w="675"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7022"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Проведение тренировок по противодействию терроризму (количество в год)</w:t>
            </w:r>
          </w:p>
        </w:tc>
        <w:tc>
          <w:tcPr>
            <w:tcW w:w="7463"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03.02.2023 г.</w:t>
            </w:r>
          </w:p>
          <w:p w:rsidR="00DA4AC5" w:rsidRPr="0079000C"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15.02.</w:t>
            </w:r>
            <w:r w:rsidRPr="0079000C">
              <w:rPr>
                <w:rFonts w:ascii="Times New Roman" w:hAnsi="Times New Roman"/>
                <w:color w:val="000000"/>
                <w:sz w:val="24"/>
                <w:szCs w:val="24"/>
              </w:rPr>
              <w:t>202</w:t>
            </w:r>
            <w:r>
              <w:rPr>
                <w:rFonts w:ascii="Times New Roman" w:hAnsi="Times New Roman"/>
                <w:color w:val="000000"/>
                <w:sz w:val="24"/>
                <w:szCs w:val="24"/>
              </w:rPr>
              <w:t>3</w:t>
            </w:r>
            <w:r w:rsidRPr="0079000C">
              <w:rPr>
                <w:rFonts w:ascii="Times New Roman" w:hAnsi="Times New Roman"/>
                <w:color w:val="000000"/>
                <w:sz w:val="24"/>
                <w:szCs w:val="24"/>
              </w:rPr>
              <w:t xml:space="preserve"> г.</w:t>
            </w:r>
          </w:p>
          <w:p w:rsidR="00DA4AC5" w:rsidRPr="0079000C"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02.03.</w:t>
            </w:r>
            <w:r w:rsidRPr="0079000C">
              <w:rPr>
                <w:rFonts w:ascii="Times New Roman" w:hAnsi="Times New Roman"/>
                <w:color w:val="000000"/>
                <w:sz w:val="24"/>
                <w:szCs w:val="24"/>
              </w:rPr>
              <w:t>202</w:t>
            </w:r>
            <w:r>
              <w:rPr>
                <w:rFonts w:ascii="Times New Roman" w:hAnsi="Times New Roman"/>
                <w:color w:val="000000"/>
                <w:sz w:val="24"/>
                <w:szCs w:val="24"/>
              </w:rPr>
              <w:t>3</w:t>
            </w:r>
            <w:r w:rsidRPr="0079000C">
              <w:rPr>
                <w:rFonts w:ascii="Times New Roman" w:hAnsi="Times New Roman"/>
                <w:color w:val="000000"/>
                <w:sz w:val="24"/>
                <w:szCs w:val="24"/>
              </w:rPr>
              <w:t xml:space="preserve"> г.</w:t>
            </w:r>
          </w:p>
          <w:p w:rsidR="00DA4AC5"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13.04.2</w:t>
            </w:r>
            <w:r w:rsidRPr="0079000C">
              <w:rPr>
                <w:rFonts w:ascii="Times New Roman" w:hAnsi="Times New Roman"/>
                <w:color w:val="000000"/>
                <w:sz w:val="24"/>
                <w:szCs w:val="24"/>
              </w:rPr>
              <w:t>02</w:t>
            </w:r>
            <w:r>
              <w:rPr>
                <w:rFonts w:ascii="Times New Roman" w:hAnsi="Times New Roman"/>
                <w:color w:val="000000"/>
                <w:sz w:val="24"/>
                <w:szCs w:val="24"/>
              </w:rPr>
              <w:t>3</w:t>
            </w:r>
            <w:r w:rsidRPr="0079000C">
              <w:rPr>
                <w:rFonts w:ascii="Times New Roman" w:hAnsi="Times New Roman"/>
                <w:color w:val="000000"/>
                <w:sz w:val="24"/>
                <w:szCs w:val="24"/>
              </w:rPr>
              <w:t xml:space="preserve"> г.</w:t>
            </w:r>
          </w:p>
          <w:p w:rsidR="00DA4AC5" w:rsidRPr="0079000C"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20.08.2023 г.</w:t>
            </w:r>
          </w:p>
          <w:p w:rsidR="00DA4AC5" w:rsidRDefault="00DA4AC5" w:rsidP="00DA4AC5">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19.12.</w:t>
            </w:r>
            <w:r w:rsidRPr="0079000C">
              <w:rPr>
                <w:rFonts w:ascii="Times New Roman" w:hAnsi="Times New Roman"/>
                <w:color w:val="000000"/>
                <w:sz w:val="24"/>
                <w:szCs w:val="24"/>
              </w:rPr>
              <w:t>202</w:t>
            </w:r>
            <w:r>
              <w:rPr>
                <w:rFonts w:ascii="Times New Roman" w:hAnsi="Times New Roman"/>
                <w:color w:val="000000"/>
                <w:sz w:val="24"/>
                <w:szCs w:val="24"/>
              </w:rPr>
              <w:t>3</w:t>
            </w:r>
            <w:r w:rsidRPr="0079000C">
              <w:rPr>
                <w:rFonts w:ascii="Times New Roman" w:hAnsi="Times New Roman"/>
                <w:color w:val="000000"/>
                <w:sz w:val="24"/>
                <w:szCs w:val="24"/>
              </w:rPr>
              <w:t xml:space="preserve"> г.</w:t>
            </w:r>
          </w:p>
        </w:tc>
      </w:tr>
      <w:tr w:rsidR="00DA4AC5" w:rsidTr="00DA4AC5">
        <w:tc>
          <w:tcPr>
            <w:tcW w:w="675"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7022"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Наличие информационных стендов «Терроризм-угроза обществу»</w:t>
            </w:r>
          </w:p>
        </w:tc>
        <w:tc>
          <w:tcPr>
            <w:tcW w:w="7463"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В наличии</w:t>
            </w:r>
          </w:p>
        </w:tc>
      </w:tr>
    </w:tbl>
    <w:p w:rsidR="009157BD" w:rsidRDefault="009157BD">
      <w:pPr>
        <w:pStyle w:val="ad"/>
        <w:spacing w:after="0" w:line="240" w:lineRule="auto"/>
        <w:ind w:left="66"/>
        <w:rPr>
          <w:rFonts w:ascii="Times New Roman" w:hAnsi="Times New Roman"/>
          <w:b/>
          <w:color w:val="000000"/>
          <w:sz w:val="24"/>
          <w:szCs w:val="24"/>
        </w:rPr>
      </w:pPr>
    </w:p>
    <w:p w:rsidR="009157BD" w:rsidRDefault="00385888">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lastRenderedPageBreak/>
        <w:br w:type="page" w:clear="all"/>
      </w:r>
    </w:p>
    <w:p w:rsidR="009157BD" w:rsidRDefault="00385888">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lastRenderedPageBreak/>
        <w:t>10.4. Мероприятия по гражданской обороне, чрезвычайным ситуациям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7015"/>
        <w:gridCol w:w="7469"/>
      </w:tblGrid>
      <w:tr w:rsidR="009157BD" w:rsidTr="00DA4AC5">
        <w:tc>
          <w:tcPr>
            <w:tcW w:w="676" w:type="dxa"/>
            <w:tcBorders>
              <w:top w:val="single" w:sz="4" w:space="0" w:color="000000"/>
              <w:left w:val="single" w:sz="4" w:space="0" w:color="000000"/>
              <w:bottom w:val="single" w:sz="4" w:space="0" w:color="000000"/>
              <w:right w:val="single" w:sz="4" w:space="0" w:color="auto"/>
            </w:tcBorders>
          </w:tcPr>
          <w:p w:rsidR="009157BD" w:rsidRDefault="00385888">
            <w:pPr>
              <w:spacing w:after="0" w:line="240" w:lineRule="auto"/>
              <w:contextualSpacing/>
              <w:jc w:val="center"/>
              <w:rPr>
                <w:rFonts w:ascii="Times New Roman" w:hAnsi="Times New Roman"/>
                <w:color w:val="000000"/>
                <w:sz w:val="24"/>
                <w:szCs w:val="24"/>
              </w:rPr>
            </w:pPr>
            <w:r>
              <w:rPr>
                <w:rFonts w:ascii="Times New Roman" w:hAnsi="Times New Roman"/>
                <w:b/>
                <w:color w:val="000000"/>
                <w:sz w:val="24"/>
                <w:szCs w:val="24"/>
              </w:rPr>
              <w:t>№ п/п</w:t>
            </w:r>
          </w:p>
        </w:tc>
        <w:tc>
          <w:tcPr>
            <w:tcW w:w="7015" w:type="dxa"/>
            <w:tcBorders>
              <w:top w:val="single" w:sz="4" w:space="0" w:color="000000"/>
              <w:left w:val="single" w:sz="4" w:space="0" w:color="auto"/>
              <w:bottom w:val="single" w:sz="4" w:space="0" w:color="000000"/>
              <w:right w:val="single" w:sz="4" w:space="0" w:color="000000"/>
            </w:tcBorders>
          </w:tcPr>
          <w:p w:rsidR="009157BD" w:rsidRDefault="00385888">
            <w:pPr>
              <w:spacing w:after="0" w:line="240" w:lineRule="auto"/>
              <w:contextualSpacing/>
              <w:jc w:val="center"/>
              <w:rPr>
                <w:rFonts w:ascii="Times New Roman" w:hAnsi="Times New Roman"/>
                <w:color w:val="000000"/>
                <w:sz w:val="24"/>
                <w:szCs w:val="24"/>
              </w:rPr>
            </w:pPr>
            <w:r>
              <w:rPr>
                <w:rFonts w:ascii="Times New Roman" w:hAnsi="Times New Roman"/>
                <w:b/>
                <w:color w:val="000000"/>
                <w:sz w:val="24"/>
                <w:szCs w:val="24"/>
              </w:rPr>
              <w:t>Наименование мероприятий</w:t>
            </w:r>
          </w:p>
        </w:tc>
        <w:tc>
          <w:tcPr>
            <w:tcW w:w="7469" w:type="dxa"/>
            <w:tcBorders>
              <w:top w:val="single" w:sz="4" w:space="0" w:color="000000"/>
              <w:left w:val="single" w:sz="4" w:space="0" w:color="000000"/>
              <w:bottom w:val="single" w:sz="4" w:space="0" w:color="000000"/>
              <w:right w:val="single" w:sz="4" w:space="0" w:color="000000"/>
            </w:tcBorders>
          </w:tcPr>
          <w:p w:rsidR="009157BD" w:rsidRDefault="00385888">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Информация</w:t>
            </w:r>
          </w:p>
        </w:tc>
      </w:tr>
      <w:tr w:rsidR="00DA4AC5" w:rsidTr="00DA4AC5">
        <w:tc>
          <w:tcPr>
            <w:tcW w:w="67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7015"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Организация системы управления ГОЧС</w:t>
            </w:r>
          </w:p>
        </w:tc>
        <w:tc>
          <w:tcPr>
            <w:tcW w:w="7469"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b/>
                <w:color w:val="000000"/>
                <w:sz w:val="24"/>
                <w:szCs w:val="24"/>
              </w:rPr>
            </w:pPr>
            <w:r w:rsidRPr="0079000C">
              <w:rPr>
                <w:rFonts w:ascii="Times New Roman" w:hAnsi="Times New Roman"/>
                <w:color w:val="000000"/>
                <w:sz w:val="24"/>
              </w:rPr>
              <w:t>Не категорированные</w:t>
            </w:r>
          </w:p>
        </w:tc>
      </w:tr>
      <w:tr w:rsidR="00DA4AC5" w:rsidTr="00DA4AC5">
        <w:tc>
          <w:tcPr>
            <w:tcW w:w="67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7015"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Организация защиты работников в случае ЧС (инженерная, медицинская, радиационная и химическая)</w:t>
            </w:r>
          </w:p>
        </w:tc>
        <w:tc>
          <w:tcPr>
            <w:tcW w:w="7469"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b/>
                <w:color w:val="000000"/>
                <w:sz w:val="24"/>
                <w:szCs w:val="24"/>
              </w:rPr>
            </w:pPr>
            <w:r w:rsidRPr="0079000C">
              <w:rPr>
                <w:rFonts w:ascii="Times New Roman" w:hAnsi="Times New Roman"/>
                <w:b/>
                <w:color w:val="000000"/>
                <w:sz w:val="24"/>
              </w:rPr>
              <w:t>  </w:t>
            </w:r>
            <w:r w:rsidR="00A17A70" w:rsidRPr="0079000C">
              <w:rPr>
                <w:rFonts w:ascii="Times New Roman" w:hAnsi="Times New Roman"/>
                <w:color w:val="000000"/>
                <w:sz w:val="24"/>
              </w:rPr>
              <w:t>Н</w:t>
            </w:r>
            <w:r w:rsidRPr="0079000C">
              <w:rPr>
                <w:rFonts w:ascii="Times New Roman" w:hAnsi="Times New Roman"/>
                <w:color w:val="000000"/>
                <w:sz w:val="24"/>
              </w:rPr>
              <w:t>ет</w:t>
            </w:r>
          </w:p>
        </w:tc>
      </w:tr>
      <w:tr w:rsidR="00DA4AC5" w:rsidTr="00DA4AC5">
        <w:tc>
          <w:tcPr>
            <w:tcW w:w="67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7015"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Силы и средства ГОЧС</w:t>
            </w:r>
          </w:p>
        </w:tc>
        <w:tc>
          <w:tcPr>
            <w:tcW w:w="7469"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rPr>
                <w:rFonts w:ascii="Times New Roman" w:hAnsi="Times New Roman"/>
                <w:bCs/>
                <w:sz w:val="24"/>
                <w:szCs w:val="24"/>
              </w:rPr>
            </w:pPr>
            <w:r w:rsidRPr="0079000C">
              <w:rPr>
                <w:rFonts w:ascii="Times New Roman" w:hAnsi="Times New Roman"/>
                <w:color w:val="000000"/>
                <w:sz w:val="24"/>
              </w:rPr>
              <w:t> </w:t>
            </w:r>
            <w:r w:rsidR="00A17A70" w:rsidRPr="0079000C">
              <w:rPr>
                <w:rFonts w:ascii="Times New Roman" w:hAnsi="Times New Roman"/>
                <w:color w:val="000000"/>
                <w:sz w:val="24"/>
              </w:rPr>
              <w:t>Н</w:t>
            </w:r>
            <w:r w:rsidRPr="0079000C">
              <w:rPr>
                <w:rFonts w:ascii="Times New Roman" w:hAnsi="Times New Roman"/>
                <w:color w:val="000000"/>
                <w:sz w:val="24"/>
              </w:rPr>
              <w:t>ет</w:t>
            </w:r>
          </w:p>
        </w:tc>
      </w:tr>
      <w:tr w:rsidR="00DA4AC5" w:rsidTr="00DA4AC5">
        <w:tc>
          <w:tcPr>
            <w:tcW w:w="67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7015" w:type="dxa"/>
            <w:tcBorders>
              <w:top w:val="single" w:sz="4" w:space="0" w:color="000000"/>
              <w:left w:val="single" w:sz="4" w:space="0" w:color="auto"/>
              <w:bottom w:val="single" w:sz="4" w:space="0" w:color="000000"/>
              <w:right w:val="single" w:sz="4" w:space="0" w:color="000000"/>
            </w:tcBorders>
          </w:tcPr>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Организация подготовки и обучения в области ГОЧС:</w:t>
            </w:r>
          </w:p>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в учреждении (работники по 14-часовой программе, спасательные службы по 20-часовой)</w:t>
            </w:r>
          </w:p>
          <w:p w:rsidR="00DA4AC5" w:rsidRPr="0079000C"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в УМЦ Мурманской области (руководители, уполномоченные по ГОЧС, председатели эвакогрупп, председатель комиссии по ЧС и пр.)</w:t>
            </w:r>
          </w:p>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на курсах ГО города Мурманска (командиры формирований, руководители групп обучения)</w:t>
            </w:r>
          </w:p>
        </w:tc>
        <w:tc>
          <w:tcPr>
            <w:tcW w:w="7469"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rPr>
                <w:rFonts w:ascii="Times New Roman" w:hAnsi="Times New Roman"/>
                <w:color w:val="000000"/>
                <w:sz w:val="24"/>
              </w:rPr>
            </w:pPr>
            <w:r>
              <w:rPr>
                <w:rFonts w:ascii="Times New Roman" w:hAnsi="Times New Roman"/>
                <w:color w:val="000000"/>
                <w:sz w:val="24"/>
              </w:rPr>
              <w:t>АНО ДПО «Институт промышленной безопасности, охраны труда и социального партнерства» г. Санкт-Петербург, ул. Бумажная, д.3</w:t>
            </w:r>
          </w:p>
          <w:p w:rsidR="00DA4AC5" w:rsidRDefault="00DA4AC5" w:rsidP="00DA4AC5">
            <w:pPr>
              <w:spacing w:after="0" w:line="240" w:lineRule="auto"/>
              <w:rPr>
                <w:rFonts w:ascii="Times New Roman" w:hAnsi="Times New Roman"/>
                <w:color w:val="000000"/>
                <w:sz w:val="24"/>
              </w:rPr>
            </w:pPr>
            <w:r>
              <w:rPr>
                <w:rFonts w:ascii="Times New Roman" w:hAnsi="Times New Roman"/>
                <w:color w:val="000000"/>
                <w:sz w:val="24"/>
              </w:rPr>
              <w:t>11.12.2023 г. - 29.12.2023 г.,                                                                                                                                                                                                                                                                                                 профессиональная подготовка: «Специалист по обеспечению антитеррористической защищенности объекта (территории)», 256 час.: - 1 чел.</w:t>
            </w:r>
          </w:p>
          <w:p w:rsidR="00DA4AC5" w:rsidRDefault="00DA4AC5" w:rsidP="00DA4AC5">
            <w:pPr>
              <w:spacing w:after="0" w:line="240" w:lineRule="auto"/>
              <w:rPr>
                <w:rFonts w:ascii="Times New Roman" w:hAnsi="Times New Roman"/>
                <w:sz w:val="24"/>
                <w:szCs w:val="24"/>
              </w:rPr>
            </w:pPr>
          </w:p>
          <w:p w:rsidR="00DA4AC5" w:rsidRDefault="00DA4AC5" w:rsidP="00DA4AC5">
            <w:pPr>
              <w:spacing w:after="0" w:line="240" w:lineRule="auto"/>
              <w:jc w:val="both"/>
              <w:rPr>
                <w:rFonts w:ascii="Times New Roman" w:hAnsi="Times New Roman"/>
                <w:sz w:val="24"/>
                <w:szCs w:val="24"/>
              </w:rPr>
            </w:pPr>
          </w:p>
        </w:tc>
      </w:tr>
      <w:tr w:rsidR="00DA4AC5" w:rsidTr="00DA4AC5">
        <w:tc>
          <w:tcPr>
            <w:tcW w:w="67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7015"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Наличие стенда «Гражданская оборона»</w:t>
            </w:r>
          </w:p>
        </w:tc>
        <w:tc>
          <w:tcPr>
            <w:tcW w:w="7469"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 xml:space="preserve"> В наличии</w:t>
            </w:r>
          </w:p>
        </w:tc>
      </w:tr>
      <w:tr w:rsidR="00DA4AC5" w:rsidTr="00DA4AC5">
        <w:tc>
          <w:tcPr>
            <w:tcW w:w="676" w:type="dxa"/>
            <w:tcBorders>
              <w:top w:val="single" w:sz="4" w:space="0" w:color="000000"/>
              <w:left w:val="single" w:sz="4" w:space="0" w:color="000000"/>
              <w:bottom w:val="single" w:sz="4" w:space="0" w:color="000000"/>
              <w:right w:val="single" w:sz="4" w:space="0" w:color="auto"/>
            </w:tcBorders>
          </w:tcPr>
          <w:p w:rsidR="00DA4AC5" w:rsidRDefault="00DA4AC5" w:rsidP="00DA4AC5">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7015" w:type="dxa"/>
            <w:tcBorders>
              <w:top w:val="single" w:sz="4" w:space="0" w:color="000000"/>
              <w:left w:val="single" w:sz="4" w:space="0" w:color="auto"/>
              <w:bottom w:val="single" w:sz="4" w:space="0" w:color="000000"/>
              <w:right w:val="single" w:sz="4" w:space="0" w:color="000000"/>
            </w:tcBorders>
          </w:tcPr>
          <w:p w:rsidR="00DA4AC5" w:rsidRDefault="00DA4AC5" w:rsidP="00DA4AC5">
            <w:pPr>
              <w:spacing w:after="0" w:line="240" w:lineRule="auto"/>
              <w:contextualSpacing/>
              <w:rPr>
                <w:rFonts w:ascii="Times New Roman" w:hAnsi="Times New Roman"/>
                <w:color w:val="000000"/>
                <w:sz w:val="24"/>
                <w:szCs w:val="24"/>
              </w:rPr>
            </w:pPr>
            <w:r w:rsidRPr="0079000C">
              <w:rPr>
                <w:rFonts w:ascii="Times New Roman" w:hAnsi="Times New Roman"/>
                <w:color w:val="000000"/>
                <w:sz w:val="24"/>
                <w:szCs w:val="24"/>
              </w:rPr>
              <w:t>Проведение объектовых тренировок по ГОЧС</w:t>
            </w:r>
          </w:p>
        </w:tc>
        <w:tc>
          <w:tcPr>
            <w:tcW w:w="7469" w:type="dxa"/>
            <w:tcBorders>
              <w:top w:val="single" w:sz="4" w:space="0" w:color="000000"/>
              <w:left w:val="single" w:sz="4" w:space="0" w:color="000000"/>
              <w:bottom w:val="single" w:sz="4" w:space="0" w:color="000000"/>
              <w:right w:val="single" w:sz="4" w:space="0" w:color="000000"/>
            </w:tcBorders>
          </w:tcPr>
          <w:p w:rsidR="00DA4AC5"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03.02.2023 г.</w:t>
            </w:r>
          </w:p>
          <w:p w:rsidR="00DA4AC5" w:rsidRPr="0079000C"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15.02.</w:t>
            </w:r>
            <w:r w:rsidRPr="0079000C">
              <w:rPr>
                <w:rFonts w:ascii="Times New Roman" w:hAnsi="Times New Roman"/>
                <w:color w:val="000000"/>
                <w:sz w:val="24"/>
                <w:szCs w:val="24"/>
              </w:rPr>
              <w:t>202</w:t>
            </w:r>
            <w:r>
              <w:rPr>
                <w:rFonts w:ascii="Times New Roman" w:hAnsi="Times New Roman"/>
                <w:color w:val="000000"/>
                <w:sz w:val="24"/>
                <w:szCs w:val="24"/>
              </w:rPr>
              <w:t>3</w:t>
            </w:r>
            <w:r w:rsidRPr="0079000C">
              <w:rPr>
                <w:rFonts w:ascii="Times New Roman" w:hAnsi="Times New Roman"/>
                <w:color w:val="000000"/>
                <w:sz w:val="24"/>
                <w:szCs w:val="24"/>
              </w:rPr>
              <w:t xml:space="preserve"> г.</w:t>
            </w:r>
          </w:p>
          <w:p w:rsidR="00DA4AC5" w:rsidRPr="0079000C"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02.03.</w:t>
            </w:r>
            <w:r w:rsidRPr="0079000C">
              <w:rPr>
                <w:rFonts w:ascii="Times New Roman" w:hAnsi="Times New Roman"/>
                <w:color w:val="000000"/>
                <w:sz w:val="24"/>
                <w:szCs w:val="24"/>
              </w:rPr>
              <w:t>202</w:t>
            </w:r>
            <w:r>
              <w:rPr>
                <w:rFonts w:ascii="Times New Roman" w:hAnsi="Times New Roman"/>
                <w:color w:val="000000"/>
                <w:sz w:val="24"/>
                <w:szCs w:val="24"/>
              </w:rPr>
              <w:t>3</w:t>
            </w:r>
            <w:r w:rsidRPr="0079000C">
              <w:rPr>
                <w:rFonts w:ascii="Times New Roman" w:hAnsi="Times New Roman"/>
                <w:color w:val="000000"/>
                <w:sz w:val="24"/>
                <w:szCs w:val="24"/>
              </w:rPr>
              <w:t xml:space="preserve"> г.</w:t>
            </w:r>
          </w:p>
          <w:p w:rsidR="00DA4AC5"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13.04.2</w:t>
            </w:r>
            <w:r w:rsidRPr="0079000C">
              <w:rPr>
                <w:rFonts w:ascii="Times New Roman" w:hAnsi="Times New Roman"/>
                <w:color w:val="000000"/>
                <w:sz w:val="24"/>
                <w:szCs w:val="24"/>
              </w:rPr>
              <w:t>02</w:t>
            </w:r>
            <w:r>
              <w:rPr>
                <w:rFonts w:ascii="Times New Roman" w:hAnsi="Times New Roman"/>
                <w:color w:val="000000"/>
                <w:sz w:val="24"/>
                <w:szCs w:val="24"/>
              </w:rPr>
              <w:t>3</w:t>
            </w:r>
            <w:r w:rsidRPr="0079000C">
              <w:rPr>
                <w:rFonts w:ascii="Times New Roman" w:hAnsi="Times New Roman"/>
                <w:color w:val="000000"/>
                <w:sz w:val="24"/>
                <w:szCs w:val="24"/>
              </w:rPr>
              <w:t xml:space="preserve"> г.</w:t>
            </w:r>
          </w:p>
          <w:p w:rsidR="00DA4AC5" w:rsidRPr="0079000C"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20.08.2023 г.</w:t>
            </w:r>
          </w:p>
          <w:p w:rsidR="00DA4AC5" w:rsidRDefault="00DA4AC5" w:rsidP="00DA4AC5">
            <w:pPr>
              <w:spacing w:after="0" w:line="240" w:lineRule="auto"/>
              <w:rPr>
                <w:rFonts w:ascii="Times New Roman" w:hAnsi="Times New Roman"/>
                <w:color w:val="000000"/>
                <w:sz w:val="24"/>
                <w:szCs w:val="24"/>
              </w:rPr>
            </w:pPr>
            <w:r>
              <w:rPr>
                <w:rFonts w:ascii="Times New Roman" w:hAnsi="Times New Roman"/>
                <w:color w:val="000000"/>
                <w:sz w:val="24"/>
                <w:szCs w:val="24"/>
              </w:rPr>
              <w:t>19.12.</w:t>
            </w:r>
            <w:r w:rsidRPr="0079000C">
              <w:rPr>
                <w:rFonts w:ascii="Times New Roman" w:hAnsi="Times New Roman"/>
                <w:color w:val="000000"/>
                <w:sz w:val="24"/>
                <w:szCs w:val="24"/>
              </w:rPr>
              <w:t>202</w:t>
            </w:r>
            <w:r>
              <w:rPr>
                <w:rFonts w:ascii="Times New Roman" w:hAnsi="Times New Roman"/>
                <w:color w:val="000000"/>
                <w:sz w:val="24"/>
                <w:szCs w:val="24"/>
              </w:rPr>
              <w:t>3</w:t>
            </w:r>
            <w:r w:rsidRPr="0079000C">
              <w:rPr>
                <w:rFonts w:ascii="Times New Roman" w:hAnsi="Times New Roman"/>
                <w:color w:val="000000"/>
                <w:sz w:val="24"/>
                <w:szCs w:val="24"/>
              </w:rPr>
              <w:t xml:space="preserve"> г.</w:t>
            </w:r>
          </w:p>
        </w:tc>
      </w:tr>
    </w:tbl>
    <w:p w:rsidR="009157BD" w:rsidRDefault="009157BD">
      <w:pPr>
        <w:spacing w:after="0" w:line="240" w:lineRule="auto"/>
        <w:rPr>
          <w:rFonts w:ascii="Times New Roman" w:hAnsi="Times New Roman"/>
          <w:b/>
          <w:color w:val="0000FF"/>
          <w:sz w:val="24"/>
          <w:szCs w:val="24"/>
        </w:rPr>
      </w:pPr>
    </w:p>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sz w:val="24"/>
          <w:szCs w:val="24"/>
        </w:rPr>
        <w:br w:type="page" w:clear="all"/>
      </w:r>
    </w:p>
    <w:p w:rsidR="009157BD" w:rsidRPr="00E41C5C" w:rsidRDefault="00385888" w:rsidP="00E41C5C">
      <w:pPr>
        <w:pStyle w:val="ad"/>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XI</w:t>
      </w:r>
      <w:r>
        <w:rPr>
          <w:rFonts w:ascii="Times New Roman" w:hAnsi="Times New Roman"/>
          <w:b/>
          <w:sz w:val="24"/>
          <w:szCs w:val="24"/>
        </w:rPr>
        <w:t>. Проблемы текущего года</w:t>
      </w:r>
    </w:p>
    <w:p w:rsidR="009157BD" w:rsidRDefault="00385888">
      <w:pPr>
        <w:pStyle w:val="ad"/>
        <w:spacing w:after="0" w:line="240" w:lineRule="auto"/>
        <w:ind w:left="66" w:firstLine="642"/>
        <w:jc w:val="both"/>
        <w:rPr>
          <w:rFonts w:ascii="Times New Roman" w:hAnsi="Times New Roman"/>
          <w:b/>
          <w:sz w:val="24"/>
          <w:szCs w:val="24"/>
        </w:rPr>
      </w:pPr>
      <w:r>
        <w:rPr>
          <w:rFonts w:ascii="Times New Roman" w:hAnsi="Times New Roman"/>
          <w:b/>
          <w:sz w:val="24"/>
          <w:szCs w:val="24"/>
          <w:u w:val="single"/>
        </w:rPr>
        <w:t>Краткое содержание проблем отчетного года и пути их решения</w:t>
      </w:r>
    </w:p>
    <w:p w:rsidR="00DA4AC5" w:rsidRPr="0079000C" w:rsidRDefault="00DA4AC5" w:rsidP="00DA4AC5">
      <w:pPr>
        <w:pStyle w:val="ad"/>
        <w:spacing w:after="0" w:line="240" w:lineRule="auto"/>
        <w:jc w:val="both"/>
        <w:rPr>
          <w:rFonts w:ascii="Times New Roman" w:hAnsi="Times New Roman"/>
          <w:sz w:val="24"/>
          <w:szCs w:val="24"/>
        </w:rPr>
      </w:pPr>
      <w:r w:rsidRPr="0079000C">
        <w:rPr>
          <w:rFonts w:ascii="Times New Roman" w:hAnsi="Times New Roman"/>
          <w:sz w:val="24"/>
          <w:szCs w:val="24"/>
        </w:rPr>
        <w:t>1. Удалось решить большое количество проблем, связанных с проведением ремонтных работ и укреплением МТБ за счет дополнительного финансирования:</w:t>
      </w:r>
    </w:p>
    <w:p w:rsidR="00DA4AC5" w:rsidRPr="0079000C" w:rsidRDefault="00DA4AC5" w:rsidP="00DA4AC5">
      <w:pPr>
        <w:pStyle w:val="ad"/>
        <w:spacing w:after="0" w:line="240" w:lineRule="auto"/>
        <w:ind w:firstLine="1068"/>
        <w:jc w:val="both"/>
        <w:rPr>
          <w:rFonts w:ascii="Times New Roman" w:hAnsi="Times New Roman"/>
          <w:sz w:val="24"/>
          <w:szCs w:val="24"/>
        </w:rPr>
      </w:pPr>
      <w:r w:rsidRPr="0079000C">
        <w:rPr>
          <w:rFonts w:ascii="Times New Roman" w:hAnsi="Times New Roman"/>
          <w:sz w:val="24"/>
          <w:szCs w:val="24"/>
        </w:rPr>
        <w:t>- закуплен светодиодный экран, оборудование для репетиционной точки, музыкальные инструменты и т.д.;</w:t>
      </w:r>
    </w:p>
    <w:p w:rsidR="00DA4AC5" w:rsidRPr="0079000C" w:rsidRDefault="00DA4AC5" w:rsidP="00DA4AC5">
      <w:pPr>
        <w:pStyle w:val="ad"/>
        <w:spacing w:after="0" w:line="240" w:lineRule="auto"/>
        <w:ind w:firstLine="1068"/>
        <w:jc w:val="both"/>
        <w:rPr>
          <w:rFonts w:ascii="Times New Roman" w:hAnsi="Times New Roman"/>
          <w:sz w:val="24"/>
          <w:szCs w:val="24"/>
        </w:rPr>
      </w:pPr>
      <w:r w:rsidRPr="0079000C">
        <w:rPr>
          <w:rFonts w:ascii="Times New Roman" w:hAnsi="Times New Roman"/>
          <w:sz w:val="24"/>
          <w:szCs w:val="24"/>
        </w:rPr>
        <w:t>- установлена система видеонаблюдения;</w:t>
      </w:r>
    </w:p>
    <w:p w:rsidR="00DA4AC5" w:rsidRPr="0079000C" w:rsidRDefault="00DA4AC5" w:rsidP="00DA4AC5">
      <w:pPr>
        <w:spacing w:after="0" w:line="240" w:lineRule="auto"/>
        <w:ind w:left="1080" w:firstLine="708"/>
        <w:jc w:val="both"/>
        <w:rPr>
          <w:rFonts w:ascii="Times New Roman" w:hAnsi="Times New Roman"/>
          <w:sz w:val="24"/>
          <w:szCs w:val="24"/>
        </w:rPr>
      </w:pPr>
      <w:r w:rsidRPr="0079000C">
        <w:rPr>
          <w:rFonts w:ascii="Times New Roman" w:hAnsi="Times New Roman"/>
          <w:sz w:val="24"/>
          <w:szCs w:val="24"/>
        </w:rPr>
        <w:t>- выполнен текущий ремонт кровли и некоторых помещений Дворца;</w:t>
      </w:r>
    </w:p>
    <w:p w:rsidR="00DA4AC5" w:rsidRPr="0079000C" w:rsidRDefault="00DA4AC5" w:rsidP="00DA4AC5">
      <w:pPr>
        <w:pStyle w:val="ad"/>
        <w:spacing w:after="0" w:line="240" w:lineRule="auto"/>
        <w:ind w:firstLine="1068"/>
        <w:jc w:val="both"/>
        <w:rPr>
          <w:rFonts w:ascii="Times New Roman" w:hAnsi="Times New Roman"/>
          <w:sz w:val="24"/>
          <w:szCs w:val="24"/>
        </w:rPr>
      </w:pPr>
      <w:r w:rsidRPr="0079000C">
        <w:rPr>
          <w:rFonts w:ascii="Times New Roman" w:hAnsi="Times New Roman"/>
          <w:sz w:val="24"/>
          <w:szCs w:val="24"/>
        </w:rPr>
        <w:t>- выполнен капитальный ремонт фасада здания по адресу ул. К. Маркса, 1 (в рамках ремонта установлена подсветка фасада)</w:t>
      </w:r>
    </w:p>
    <w:p w:rsidR="00DA4AC5" w:rsidRPr="0079000C" w:rsidRDefault="00DA4AC5" w:rsidP="00DA4AC5">
      <w:pPr>
        <w:pStyle w:val="ad"/>
        <w:spacing w:after="0" w:line="240" w:lineRule="auto"/>
        <w:ind w:firstLine="1068"/>
        <w:jc w:val="both"/>
        <w:rPr>
          <w:rFonts w:ascii="Times New Roman" w:hAnsi="Times New Roman"/>
          <w:sz w:val="24"/>
          <w:szCs w:val="24"/>
        </w:rPr>
      </w:pPr>
      <w:r w:rsidRPr="0079000C">
        <w:rPr>
          <w:rFonts w:ascii="Times New Roman" w:hAnsi="Times New Roman"/>
          <w:sz w:val="24"/>
          <w:szCs w:val="24"/>
        </w:rPr>
        <w:t>- приобретена одежда сцены для зрительного зала</w:t>
      </w:r>
    </w:p>
    <w:p w:rsidR="00DA4AC5" w:rsidRPr="0079000C" w:rsidRDefault="00DA4AC5" w:rsidP="00DA4AC5">
      <w:pPr>
        <w:pStyle w:val="ad"/>
        <w:spacing w:after="0" w:line="240" w:lineRule="auto"/>
        <w:ind w:firstLine="1068"/>
        <w:jc w:val="both"/>
        <w:rPr>
          <w:rFonts w:ascii="Times New Roman" w:hAnsi="Times New Roman"/>
          <w:sz w:val="24"/>
          <w:szCs w:val="24"/>
        </w:rPr>
      </w:pPr>
      <w:r w:rsidRPr="0079000C">
        <w:rPr>
          <w:rFonts w:ascii="Times New Roman" w:hAnsi="Times New Roman"/>
          <w:sz w:val="24"/>
          <w:szCs w:val="24"/>
        </w:rPr>
        <w:t>- приобретено несколько комплектов уличной и сценической одежды</w:t>
      </w:r>
    </w:p>
    <w:p w:rsidR="00DA4AC5" w:rsidRPr="0079000C" w:rsidRDefault="00DA4AC5" w:rsidP="00DA4AC5">
      <w:pPr>
        <w:spacing w:after="0" w:line="240" w:lineRule="auto"/>
        <w:jc w:val="both"/>
        <w:rPr>
          <w:rFonts w:ascii="Times New Roman" w:hAnsi="Times New Roman"/>
          <w:sz w:val="24"/>
          <w:szCs w:val="24"/>
        </w:rPr>
      </w:pPr>
      <w:r w:rsidRPr="0079000C">
        <w:rPr>
          <w:rFonts w:ascii="Times New Roman" w:hAnsi="Times New Roman"/>
          <w:sz w:val="24"/>
          <w:szCs w:val="24"/>
        </w:rPr>
        <w:tab/>
        <w:t>2. Создан дизайн-проект внутренних помещений Дворца культуры.</w:t>
      </w:r>
    </w:p>
    <w:p w:rsidR="00DA4AC5" w:rsidRPr="0079000C" w:rsidRDefault="00DA4AC5" w:rsidP="00DA4AC5">
      <w:pPr>
        <w:spacing w:after="0" w:line="240" w:lineRule="auto"/>
        <w:jc w:val="both"/>
        <w:rPr>
          <w:rFonts w:ascii="Times New Roman" w:hAnsi="Times New Roman"/>
          <w:sz w:val="24"/>
          <w:szCs w:val="24"/>
        </w:rPr>
      </w:pPr>
      <w:r w:rsidRPr="0079000C">
        <w:rPr>
          <w:rFonts w:ascii="Times New Roman" w:hAnsi="Times New Roman"/>
          <w:sz w:val="24"/>
          <w:szCs w:val="24"/>
        </w:rPr>
        <w:tab/>
        <w:t xml:space="preserve">3. </w:t>
      </w:r>
      <w:r>
        <w:rPr>
          <w:rFonts w:ascii="Times New Roman" w:hAnsi="Times New Roman"/>
          <w:sz w:val="24"/>
          <w:szCs w:val="24"/>
        </w:rPr>
        <w:t>Не у</w:t>
      </w:r>
      <w:r w:rsidRPr="0079000C">
        <w:rPr>
          <w:rFonts w:ascii="Times New Roman" w:hAnsi="Times New Roman"/>
          <w:sz w:val="24"/>
          <w:szCs w:val="24"/>
        </w:rPr>
        <w:t>да</w:t>
      </w:r>
      <w:r>
        <w:rPr>
          <w:rFonts w:ascii="Times New Roman" w:hAnsi="Times New Roman"/>
          <w:sz w:val="24"/>
          <w:szCs w:val="24"/>
        </w:rPr>
        <w:t>ется</w:t>
      </w:r>
      <w:r w:rsidRPr="0079000C">
        <w:rPr>
          <w:rFonts w:ascii="Times New Roman" w:hAnsi="Times New Roman"/>
          <w:sz w:val="24"/>
          <w:szCs w:val="24"/>
        </w:rPr>
        <w:t xml:space="preserve"> повысить продажи по Пушкинской карте путем выходов в учебные заведения: школы, лицеи, гимназии, колледжи. </w:t>
      </w:r>
      <w:r>
        <w:rPr>
          <w:rFonts w:ascii="Times New Roman" w:hAnsi="Times New Roman"/>
          <w:sz w:val="24"/>
          <w:szCs w:val="24"/>
        </w:rPr>
        <w:t>На постоянной основе проводится</w:t>
      </w:r>
      <w:r w:rsidRPr="0079000C">
        <w:rPr>
          <w:rFonts w:ascii="Times New Roman" w:hAnsi="Times New Roman"/>
          <w:sz w:val="24"/>
          <w:szCs w:val="24"/>
        </w:rPr>
        <w:t xml:space="preserve"> разъяснительная работа по регистрации Пушкинской карты, а также о мероприятиях Дворца культуры, на которые можно было сходить по данной программе. Проведение обучающих мероприятий по приобретению Пушкинской карты в онлайн (посты в группе) и офлайн режиме.</w:t>
      </w:r>
    </w:p>
    <w:p w:rsidR="00DA4AC5" w:rsidRPr="00FE5FB9" w:rsidRDefault="00DA4AC5" w:rsidP="00DA4AC5">
      <w:pPr>
        <w:spacing w:after="0" w:line="240" w:lineRule="auto"/>
        <w:ind w:firstLine="708"/>
        <w:jc w:val="both"/>
        <w:rPr>
          <w:rFonts w:ascii="Times New Roman" w:hAnsi="Times New Roman"/>
          <w:b/>
          <w:sz w:val="24"/>
          <w:szCs w:val="24"/>
          <w:u w:val="single"/>
        </w:rPr>
      </w:pPr>
      <w:r w:rsidRPr="00FE5FB9">
        <w:rPr>
          <w:rFonts w:ascii="Times New Roman" w:hAnsi="Times New Roman"/>
          <w:b/>
          <w:sz w:val="24"/>
          <w:szCs w:val="24"/>
          <w:u w:val="single"/>
        </w:rPr>
        <w:t xml:space="preserve">Нерешенные проблемы и предлагаемые варианты их решения </w:t>
      </w:r>
    </w:p>
    <w:p w:rsidR="00DA4AC5" w:rsidRPr="0079000C" w:rsidRDefault="00DA4AC5" w:rsidP="00DA4AC5">
      <w:pPr>
        <w:pStyle w:val="ad"/>
        <w:numPr>
          <w:ilvl w:val="0"/>
          <w:numId w:val="18"/>
        </w:numPr>
        <w:pBdr>
          <w:top w:val="none" w:sz="4" w:space="0" w:color="000000"/>
          <w:left w:val="none" w:sz="4" w:space="0" w:color="000000"/>
          <w:bottom w:val="none" w:sz="4" w:space="0" w:color="000000"/>
          <w:right w:val="none" w:sz="4" w:space="0" w:color="000000"/>
        </w:pBdr>
        <w:spacing w:after="0"/>
        <w:ind w:left="0" w:firstLine="708"/>
        <w:jc w:val="both"/>
        <w:rPr>
          <w:rFonts w:ascii="Times New Roman" w:hAnsi="Times New Roman"/>
          <w:sz w:val="24"/>
        </w:rPr>
      </w:pPr>
      <w:r w:rsidRPr="0079000C">
        <w:rPr>
          <w:rFonts w:ascii="Times New Roman" w:hAnsi="Times New Roman"/>
          <w:color w:val="000000"/>
          <w:sz w:val="24"/>
        </w:rPr>
        <w:t>Отсутствие доступной среды в учреждении. Постепенное оснащение учреждения за счёт внебюджетных средств.</w:t>
      </w:r>
    </w:p>
    <w:p w:rsidR="00DA4AC5" w:rsidRPr="0079000C" w:rsidRDefault="00DA4AC5" w:rsidP="00DA4AC5">
      <w:pPr>
        <w:pStyle w:val="ad"/>
        <w:numPr>
          <w:ilvl w:val="0"/>
          <w:numId w:val="18"/>
        </w:numPr>
        <w:spacing w:after="0" w:line="240" w:lineRule="auto"/>
        <w:jc w:val="both"/>
        <w:rPr>
          <w:rFonts w:ascii="Times New Roman CYR" w:hAnsi="Times New Roman CYR" w:cs="Times New Roman CYR"/>
          <w:color w:val="000000"/>
          <w:sz w:val="24"/>
          <w:szCs w:val="24"/>
        </w:rPr>
      </w:pPr>
      <w:r w:rsidRPr="0079000C">
        <w:rPr>
          <w:rFonts w:ascii="Times New Roman CYR" w:hAnsi="Times New Roman CYR" w:cs="Times New Roman CYR"/>
          <w:color w:val="000000"/>
          <w:sz w:val="24"/>
          <w:szCs w:val="24"/>
        </w:rPr>
        <w:t>Необходим капитальный ремонт зданий Дворца культуры;</w:t>
      </w:r>
    </w:p>
    <w:p w:rsidR="00DA4AC5" w:rsidRPr="0079000C" w:rsidRDefault="00DA4AC5" w:rsidP="00DA4AC5">
      <w:pPr>
        <w:pStyle w:val="ad"/>
        <w:numPr>
          <w:ilvl w:val="0"/>
          <w:numId w:val="18"/>
        </w:numPr>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w:t>
      </w:r>
      <w:r w:rsidRPr="0079000C">
        <w:rPr>
          <w:rFonts w:ascii="Times New Roman CYR" w:hAnsi="Times New Roman CYR" w:cs="Times New Roman CYR"/>
          <w:sz w:val="24"/>
          <w:szCs w:val="24"/>
        </w:rPr>
        <w:t xml:space="preserve">2022 года </w:t>
      </w:r>
      <w:r>
        <w:rPr>
          <w:rFonts w:ascii="Times New Roman CYR" w:hAnsi="Times New Roman CYR" w:cs="Times New Roman CYR"/>
          <w:sz w:val="24"/>
          <w:szCs w:val="24"/>
        </w:rPr>
        <w:t xml:space="preserve">по настоящее время проводится экспертиза УКС МО </w:t>
      </w:r>
      <w:r w:rsidRPr="0079000C">
        <w:rPr>
          <w:rFonts w:ascii="Times New Roman CYR" w:hAnsi="Times New Roman CYR" w:cs="Times New Roman CYR"/>
          <w:sz w:val="24"/>
          <w:szCs w:val="24"/>
        </w:rPr>
        <w:t>проектно-сметной документации по объекту «Реконструкция объекта культурного наследия регионального значения «Здание Дома культуры моряков».</w:t>
      </w:r>
      <w:r>
        <w:rPr>
          <w:rFonts w:ascii="Times New Roman CYR" w:hAnsi="Times New Roman CYR" w:cs="Times New Roman CYR"/>
          <w:sz w:val="24"/>
          <w:szCs w:val="24"/>
        </w:rPr>
        <w:t xml:space="preserve"> Ориентировочное окончание проверки экспертизы запланировано до 20.01.2024 г. </w:t>
      </w:r>
    </w:p>
    <w:p w:rsidR="00DA4AC5" w:rsidRPr="0079000C" w:rsidRDefault="00DA4AC5" w:rsidP="00DA4AC5">
      <w:pPr>
        <w:pStyle w:val="ad"/>
        <w:numPr>
          <w:ilvl w:val="0"/>
          <w:numId w:val="18"/>
        </w:numPr>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настоящее время проводятся</w:t>
      </w:r>
      <w:r w:rsidRPr="0079000C">
        <w:rPr>
          <w:rFonts w:ascii="Times New Roman CYR" w:hAnsi="Times New Roman CYR" w:cs="Times New Roman CYR"/>
          <w:sz w:val="24"/>
          <w:szCs w:val="24"/>
        </w:rPr>
        <w:t xml:space="preserve"> изыскательские работы по объекту: «Реконструкция с элементами реставрации в целях приспособления к современному использованию зданияГОАУК «Мурманский областной Дворец культуры и народного творчества им. С.М. Кирова» для дальней разработки проектно-сметной документации.</w:t>
      </w:r>
    </w:p>
    <w:p w:rsidR="00DA4AC5" w:rsidRDefault="00DA4AC5" w:rsidP="00DA4AC5">
      <w:pPr>
        <w:pStyle w:val="ad"/>
        <w:widowControl w:val="0"/>
        <w:numPr>
          <w:ilvl w:val="0"/>
          <w:numId w:val="18"/>
        </w:numPr>
        <w:autoSpaceDE w:val="0"/>
        <w:autoSpaceDN w:val="0"/>
        <w:adjustRightInd w:val="0"/>
        <w:spacing w:after="0" w:line="240" w:lineRule="auto"/>
        <w:jc w:val="both"/>
        <w:rPr>
          <w:rFonts w:ascii="Times New Roman" w:hAnsi="Times New Roman"/>
          <w:sz w:val="24"/>
          <w:szCs w:val="24"/>
        </w:rPr>
      </w:pPr>
      <w:r w:rsidRPr="0079000C">
        <w:rPr>
          <w:rFonts w:ascii="Times New Roman" w:hAnsi="Times New Roman"/>
          <w:sz w:val="24"/>
          <w:szCs w:val="24"/>
        </w:rPr>
        <w:t xml:space="preserve">Продолжаем поиск молодых специалистов и новых кадров. </w:t>
      </w:r>
    </w:p>
    <w:p w:rsidR="00DA4AC5" w:rsidRDefault="00DA4AC5" w:rsidP="00DA4AC5">
      <w:pPr>
        <w:pStyle w:val="ad"/>
        <w:widowControl w:val="0"/>
        <w:numPr>
          <w:ilvl w:val="0"/>
          <w:numId w:val="1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Требуется модернизация системы отопления тепловых пунктов и магистралей зданий </w:t>
      </w:r>
      <w:bookmarkStart w:id="12" w:name="_Hlk155970431"/>
      <w:r>
        <w:rPr>
          <w:rFonts w:ascii="Times New Roman" w:hAnsi="Times New Roman"/>
          <w:sz w:val="24"/>
          <w:szCs w:val="24"/>
        </w:rPr>
        <w:t xml:space="preserve">ГОАУК </w:t>
      </w:r>
      <w:r w:rsidRPr="00AF0FA3">
        <w:rPr>
          <w:rFonts w:ascii="Times New Roman" w:hAnsi="Times New Roman"/>
          <w:sz w:val="24"/>
          <w:szCs w:val="24"/>
        </w:rPr>
        <w:t xml:space="preserve">«Мурманский областной Дворец культуры и народного творчества им. С.М. Кирова» </w:t>
      </w:r>
      <w:bookmarkEnd w:id="12"/>
      <w:r>
        <w:rPr>
          <w:rFonts w:ascii="Times New Roman" w:hAnsi="Times New Roman"/>
          <w:sz w:val="24"/>
          <w:szCs w:val="24"/>
        </w:rPr>
        <w:t>в связи с их моральным и техническим износом, требуется дополнительное финансирование.</w:t>
      </w:r>
    </w:p>
    <w:p w:rsidR="00DA4AC5" w:rsidRPr="00FE5FB9" w:rsidRDefault="00DA4AC5" w:rsidP="00DA4AC5">
      <w:pPr>
        <w:pStyle w:val="ad"/>
        <w:numPr>
          <w:ilvl w:val="0"/>
          <w:numId w:val="18"/>
        </w:numPr>
        <w:jc w:val="both"/>
        <w:rPr>
          <w:rFonts w:ascii="Times New Roman" w:hAnsi="Times New Roman"/>
          <w:sz w:val="24"/>
          <w:szCs w:val="24"/>
        </w:rPr>
      </w:pPr>
      <w:r w:rsidRPr="00FE5FB9">
        <w:rPr>
          <w:rFonts w:ascii="Times New Roman" w:hAnsi="Times New Roman"/>
          <w:sz w:val="24"/>
          <w:szCs w:val="24"/>
        </w:rPr>
        <w:t>Требуется модернизация автоматической системы пожарной сигнализации в зданиях ГОАУК «Мурманский областной Дворец культуры и народного творчества им. С.М. Кирова» в связи с их моральным и техническим износом, требуется дополнительное финансирование.</w:t>
      </w:r>
    </w:p>
    <w:p w:rsidR="00DA4AC5" w:rsidRPr="00FE5FB9" w:rsidRDefault="00DA4AC5" w:rsidP="00DA4AC5">
      <w:pPr>
        <w:jc w:val="both"/>
        <w:rPr>
          <w:rFonts w:ascii="Times New Roman" w:hAnsi="Times New Roman"/>
          <w:color w:val="000000"/>
        </w:rPr>
      </w:pPr>
      <w:r w:rsidRPr="00FE5FB9">
        <w:rPr>
          <w:rFonts w:ascii="Times New Roman" w:hAnsi="Times New Roman"/>
        </w:rPr>
        <w:t>Существующие проблемы возможно решить только путем дополнительного финансирования деятельности учреждения.</w:t>
      </w:r>
    </w:p>
    <w:p w:rsidR="009157BD" w:rsidRDefault="009157BD">
      <w:pPr>
        <w:pStyle w:val="ad"/>
        <w:spacing w:after="0" w:line="240" w:lineRule="auto"/>
        <w:ind w:left="0"/>
        <w:rPr>
          <w:rFonts w:ascii="Times New Roman" w:hAnsi="Times New Roman"/>
          <w:color w:val="0000FF"/>
          <w:sz w:val="24"/>
          <w:szCs w:val="24"/>
        </w:rPr>
      </w:pPr>
    </w:p>
    <w:p w:rsidR="009157BD" w:rsidRDefault="00385888">
      <w:pPr>
        <w:pStyle w:val="ad"/>
        <w:spacing w:after="0" w:line="240" w:lineRule="auto"/>
        <w:ind w:left="0"/>
        <w:jc w:val="center"/>
        <w:rPr>
          <w:rFonts w:ascii="Times New Roman" w:hAnsi="Times New Roman"/>
          <w:b/>
          <w:sz w:val="24"/>
          <w:szCs w:val="24"/>
        </w:rPr>
      </w:pPr>
      <w:r>
        <w:rPr>
          <w:rFonts w:ascii="Times New Roman" w:hAnsi="Times New Roman"/>
          <w:b/>
          <w:sz w:val="24"/>
          <w:szCs w:val="24"/>
          <w:lang w:val="en-US"/>
        </w:rPr>
        <w:t>XII</w:t>
      </w:r>
      <w:r>
        <w:rPr>
          <w:rFonts w:ascii="Times New Roman" w:hAnsi="Times New Roman"/>
          <w:b/>
          <w:sz w:val="24"/>
          <w:szCs w:val="24"/>
        </w:rPr>
        <w:t>.Приложения</w:t>
      </w:r>
    </w:p>
    <w:p w:rsidR="009157BD" w:rsidRDefault="00385888">
      <w:pPr>
        <w:spacing w:after="0" w:line="240" w:lineRule="auto"/>
        <w:ind w:left="66"/>
        <w:rPr>
          <w:rFonts w:ascii="Times New Roman" w:hAnsi="Times New Roman"/>
          <w:sz w:val="24"/>
          <w:szCs w:val="24"/>
        </w:rPr>
      </w:pPr>
      <w:r>
        <w:rPr>
          <w:rFonts w:ascii="Times New Roman" w:hAnsi="Times New Roman"/>
          <w:color w:val="000000"/>
          <w:sz w:val="24"/>
          <w:szCs w:val="24"/>
        </w:rPr>
        <w:t xml:space="preserve">12.1. План основных мероприятий учреждения на </w:t>
      </w:r>
      <w:r>
        <w:rPr>
          <w:rFonts w:ascii="Times New Roman" w:hAnsi="Times New Roman"/>
          <w:b/>
          <w:color w:val="000000"/>
          <w:sz w:val="24"/>
          <w:szCs w:val="24"/>
        </w:rPr>
        <w:t>2024 год (</w:t>
      </w:r>
      <w:r>
        <w:rPr>
          <w:rFonts w:ascii="Times New Roman" w:hAnsi="Times New Roman"/>
          <w:b/>
          <w:sz w:val="24"/>
          <w:szCs w:val="24"/>
        </w:rPr>
        <w:t>Приложение 1)</w:t>
      </w:r>
    </w:p>
    <w:p w:rsidR="009157BD" w:rsidRDefault="00385888">
      <w:pPr>
        <w:spacing w:after="0" w:line="240" w:lineRule="auto"/>
        <w:ind w:left="66"/>
        <w:rPr>
          <w:rFonts w:ascii="Times New Roman" w:hAnsi="Times New Roman"/>
          <w:b/>
          <w:color w:val="000000"/>
          <w:sz w:val="24"/>
          <w:szCs w:val="24"/>
        </w:rPr>
      </w:pPr>
      <w:r>
        <w:rPr>
          <w:rFonts w:ascii="Times New Roman" w:hAnsi="Times New Roman"/>
          <w:color w:val="000000"/>
          <w:sz w:val="24"/>
          <w:szCs w:val="24"/>
        </w:rPr>
        <w:t xml:space="preserve">12.2. Сведения о юбилеях учреждений, коллективов и специалистов в </w:t>
      </w:r>
      <w:r>
        <w:rPr>
          <w:rFonts w:ascii="Times New Roman" w:hAnsi="Times New Roman"/>
          <w:b/>
          <w:color w:val="000000"/>
          <w:sz w:val="24"/>
          <w:szCs w:val="24"/>
        </w:rPr>
        <w:t>2024 году</w:t>
      </w:r>
    </w:p>
    <w:tbl>
      <w:tblPr>
        <w:tblW w:w="15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2"/>
        <w:gridCol w:w="3969"/>
        <w:gridCol w:w="5448"/>
        <w:gridCol w:w="3763"/>
      </w:tblGrid>
      <w:tr w:rsidR="00DA4AC5" w:rsidRPr="00F26B5F" w:rsidTr="006F7DB7">
        <w:trPr>
          <w:trHeight w:val="319"/>
          <w:jc w:val="center"/>
        </w:trPr>
        <w:tc>
          <w:tcPr>
            <w:tcW w:w="1872" w:type="dxa"/>
            <w:shd w:val="clear" w:color="auto" w:fill="auto"/>
          </w:tcPr>
          <w:p w:rsidR="00DA4AC5" w:rsidRPr="00F26B5F" w:rsidRDefault="00DA4AC5" w:rsidP="006F7DB7">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Дата (дд.мм.гг.)</w:t>
            </w: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Количество лет</w:t>
            </w:r>
          </w:p>
        </w:tc>
        <w:tc>
          <w:tcPr>
            <w:tcW w:w="5448" w:type="dxa"/>
            <w:shd w:val="clear" w:color="auto" w:fill="auto"/>
          </w:tcPr>
          <w:p w:rsidR="00DA4AC5" w:rsidRPr="00F26B5F" w:rsidRDefault="00DA4AC5" w:rsidP="006F7DB7">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Юбиляр</w:t>
            </w:r>
          </w:p>
        </w:tc>
        <w:tc>
          <w:tcPr>
            <w:tcW w:w="3763" w:type="dxa"/>
            <w:shd w:val="clear" w:color="auto" w:fill="auto"/>
          </w:tcPr>
          <w:p w:rsidR="00DA4AC5" w:rsidRPr="00F26B5F" w:rsidRDefault="00DA4AC5" w:rsidP="006F7DB7">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Примечание</w:t>
            </w:r>
          </w:p>
        </w:tc>
      </w:tr>
      <w:tr w:rsidR="00DA4AC5" w:rsidRPr="00F26B5F" w:rsidTr="006F7DB7">
        <w:trPr>
          <w:trHeight w:val="319"/>
          <w:jc w:val="center"/>
        </w:trPr>
        <w:tc>
          <w:tcPr>
            <w:tcW w:w="15052" w:type="dxa"/>
            <w:gridSpan w:val="4"/>
            <w:shd w:val="clear" w:color="auto" w:fill="auto"/>
          </w:tcPr>
          <w:p w:rsidR="00DA4AC5" w:rsidRPr="00F26B5F" w:rsidRDefault="00DA4AC5" w:rsidP="006F7DB7">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УЧРЕЖДЕНИЕ</w:t>
            </w:r>
          </w:p>
        </w:tc>
      </w:tr>
      <w:tr w:rsidR="00DA4AC5" w:rsidRPr="00F26B5F" w:rsidTr="006F7DB7">
        <w:trPr>
          <w:trHeight w:val="337"/>
          <w:jc w:val="center"/>
        </w:trPr>
        <w:tc>
          <w:tcPr>
            <w:tcW w:w="1872"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5448"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3763"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A4AC5" w:rsidRPr="00F26B5F" w:rsidTr="006F7DB7">
        <w:trPr>
          <w:trHeight w:val="337"/>
          <w:jc w:val="center"/>
        </w:trPr>
        <w:tc>
          <w:tcPr>
            <w:tcW w:w="15052" w:type="dxa"/>
            <w:gridSpan w:val="4"/>
            <w:shd w:val="clear" w:color="auto" w:fill="auto"/>
          </w:tcPr>
          <w:p w:rsidR="00DA4AC5" w:rsidRPr="00F26B5F" w:rsidRDefault="00DA4AC5" w:rsidP="006F7DB7">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СПЕЦ</w:t>
            </w:r>
            <w:r>
              <w:rPr>
                <w:rFonts w:ascii="Times New Roman" w:hAnsi="Times New Roman"/>
                <w:b/>
                <w:color w:val="000000"/>
                <w:sz w:val="24"/>
                <w:szCs w:val="24"/>
              </w:rPr>
              <w:t>И</w:t>
            </w:r>
            <w:r w:rsidRPr="00F26B5F">
              <w:rPr>
                <w:rFonts w:ascii="Times New Roman" w:hAnsi="Times New Roman"/>
                <w:b/>
                <w:color w:val="000000"/>
                <w:sz w:val="24"/>
                <w:szCs w:val="24"/>
              </w:rPr>
              <w:t xml:space="preserve">АЛИСТЫ УЧРЕЖДЕНИЯ </w:t>
            </w: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lang w:eastAsia="ar-SA"/>
              </w:rPr>
            </w:pPr>
            <w:r w:rsidRPr="0058227E">
              <w:rPr>
                <w:rFonts w:ascii="Times New Roman" w:hAnsi="Times New Roman"/>
                <w:color w:val="000000"/>
                <w:sz w:val="24"/>
                <w:szCs w:val="24"/>
                <w:lang w:eastAsia="ar-SA"/>
              </w:rPr>
              <w:t>18.01.1989 г.р.</w:t>
            </w:r>
          </w:p>
          <w:p w:rsidR="00DA4AC5" w:rsidRPr="0058227E" w:rsidRDefault="00DA4AC5" w:rsidP="006F7DB7">
            <w:pPr>
              <w:tabs>
                <w:tab w:val="left" w:pos="1134"/>
              </w:tabs>
              <w:spacing w:after="0" w:line="240" w:lineRule="auto"/>
              <w:jc w:val="center"/>
              <w:rPr>
                <w:rFonts w:ascii="Times New Roman" w:hAnsi="Times New Roman"/>
                <w:color w:val="000000"/>
                <w:sz w:val="24"/>
                <w:szCs w:val="24"/>
              </w:rPr>
            </w:pP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35 лет</w:t>
            </w:r>
          </w:p>
        </w:tc>
        <w:tc>
          <w:tcPr>
            <w:tcW w:w="5448" w:type="dxa"/>
            <w:shd w:val="clear" w:color="auto" w:fill="auto"/>
          </w:tcPr>
          <w:p w:rsidR="00DA4AC5" w:rsidRPr="008C5B70" w:rsidRDefault="00DA4AC5" w:rsidP="006F7DB7">
            <w:pPr>
              <w:tabs>
                <w:tab w:val="left" w:pos="1134"/>
              </w:tabs>
              <w:spacing w:after="0" w:line="240" w:lineRule="auto"/>
              <w:rPr>
                <w:rFonts w:ascii="Times New Roman" w:hAnsi="Times New Roman"/>
                <w:color w:val="000000"/>
                <w:sz w:val="24"/>
                <w:szCs w:val="24"/>
              </w:rPr>
            </w:pPr>
            <w:r w:rsidRPr="008C5B70">
              <w:rPr>
                <w:rFonts w:ascii="Times New Roman" w:hAnsi="Times New Roman"/>
                <w:b/>
                <w:color w:val="000000"/>
                <w:sz w:val="24"/>
                <w:szCs w:val="24"/>
                <w:lang w:eastAsia="ar-SA"/>
              </w:rPr>
              <w:t>Анисимова Яна Александровна</w:t>
            </w:r>
            <w:r>
              <w:rPr>
                <w:rFonts w:ascii="Times New Roman" w:hAnsi="Times New Roman"/>
                <w:color w:val="000000"/>
                <w:sz w:val="24"/>
                <w:szCs w:val="24"/>
                <w:lang w:eastAsia="ar-SA"/>
              </w:rPr>
              <w:t xml:space="preserve">, </w:t>
            </w:r>
            <w:r w:rsidRPr="008C5B70">
              <w:rPr>
                <w:rFonts w:ascii="Times New Roman" w:hAnsi="Times New Roman"/>
                <w:color w:val="000000"/>
                <w:sz w:val="24"/>
                <w:szCs w:val="24"/>
                <w:lang w:eastAsia="ar-SA"/>
              </w:rPr>
              <w:t>заведующая центром (отделом) подготовки кадров, методической и информационно-аналитической работы</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28.01.2004 г.р.</w:t>
            </w:r>
          </w:p>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20 лет</w:t>
            </w:r>
          </w:p>
        </w:tc>
        <w:tc>
          <w:tcPr>
            <w:tcW w:w="5448" w:type="dxa"/>
            <w:shd w:val="clear" w:color="auto" w:fill="auto"/>
          </w:tcPr>
          <w:p w:rsidR="00DA4AC5" w:rsidRPr="008C5B70" w:rsidRDefault="00DA4AC5" w:rsidP="006F7DB7">
            <w:pPr>
              <w:tabs>
                <w:tab w:val="left" w:pos="1134"/>
              </w:tabs>
              <w:spacing w:after="0" w:line="240" w:lineRule="auto"/>
              <w:rPr>
                <w:rFonts w:ascii="Times New Roman" w:hAnsi="Times New Roman"/>
                <w:color w:val="000000"/>
                <w:sz w:val="24"/>
                <w:szCs w:val="24"/>
              </w:rPr>
            </w:pPr>
            <w:r w:rsidRPr="008C5B70">
              <w:rPr>
                <w:rFonts w:ascii="Times New Roman" w:hAnsi="Times New Roman"/>
                <w:b/>
                <w:color w:val="000000"/>
                <w:sz w:val="24"/>
                <w:szCs w:val="24"/>
                <w:lang w:eastAsia="ar-SA"/>
              </w:rPr>
              <w:t>Гаврилова Алена Ильинична</w:t>
            </w:r>
            <w:r>
              <w:rPr>
                <w:rFonts w:ascii="Times New Roman" w:hAnsi="Times New Roman"/>
                <w:color w:val="000000"/>
                <w:sz w:val="24"/>
                <w:szCs w:val="24"/>
                <w:lang w:eastAsia="ar-SA"/>
              </w:rPr>
              <w:t xml:space="preserve">, </w:t>
            </w:r>
            <w:r w:rsidRPr="008C5B70">
              <w:rPr>
                <w:rFonts w:ascii="Times New Roman" w:hAnsi="Times New Roman"/>
                <w:color w:val="000000"/>
                <w:sz w:val="24"/>
                <w:szCs w:val="24"/>
                <w:lang w:eastAsia="ar-SA"/>
              </w:rPr>
              <w:t>методист отдела к</w:t>
            </w:r>
            <w:r>
              <w:rPr>
                <w:rFonts w:ascii="Times New Roman" w:hAnsi="Times New Roman"/>
                <w:color w:val="000000"/>
                <w:sz w:val="24"/>
                <w:szCs w:val="24"/>
                <w:lang w:eastAsia="ar-SA"/>
              </w:rPr>
              <w:t>ультурно-досуговой деятельности</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08.02.1974 г.р.</w:t>
            </w:r>
          </w:p>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50 лет</w:t>
            </w:r>
          </w:p>
        </w:tc>
        <w:tc>
          <w:tcPr>
            <w:tcW w:w="5448" w:type="dxa"/>
            <w:shd w:val="clear" w:color="auto" w:fill="auto"/>
          </w:tcPr>
          <w:p w:rsidR="00DA4AC5" w:rsidRPr="008C5B70" w:rsidRDefault="00DA4AC5" w:rsidP="006F7DB7">
            <w:pPr>
              <w:tabs>
                <w:tab w:val="left" w:pos="1134"/>
              </w:tabs>
              <w:spacing w:after="0" w:line="240" w:lineRule="auto"/>
              <w:rPr>
                <w:rFonts w:ascii="Times New Roman" w:hAnsi="Times New Roman"/>
                <w:color w:val="000000"/>
                <w:sz w:val="24"/>
                <w:szCs w:val="24"/>
              </w:rPr>
            </w:pPr>
            <w:r w:rsidRPr="008C5B70">
              <w:rPr>
                <w:rFonts w:ascii="Times New Roman" w:hAnsi="Times New Roman"/>
                <w:b/>
                <w:color w:val="000000"/>
                <w:sz w:val="24"/>
                <w:szCs w:val="24"/>
                <w:lang w:eastAsia="ar-SA"/>
              </w:rPr>
              <w:t>Секурцева Ирина Владимировна</w:t>
            </w:r>
            <w:r w:rsidRPr="008C5B70">
              <w:rPr>
                <w:rFonts w:ascii="Times New Roman" w:hAnsi="Times New Roman"/>
                <w:color w:val="000000"/>
                <w:sz w:val="24"/>
                <w:szCs w:val="24"/>
                <w:lang w:eastAsia="ar-SA"/>
              </w:rPr>
              <w:t>, ведущий методист отдела народного творчества</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15.02.1994 г.р.</w:t>
            </w: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30 лет</w:t>
            </w:r>
          </w:p>
        </w:tc>
        <w:tc>
          <w:tcPr>
            <w:tcW w:w="5448" w:type="dxa"/>
            <w:shd w:val="clear" w:color="auto" w:fill="auto"/>
          </w:tcPr>
          <w:p w:rsidR="00DA4AC5" w:rsidRPr="008C5B70" w:rsidRDefault="00DA4AC5" w:rsidP="006F7DB7">
            <w:pPr>
              <w:tabs>
                <w:tab w:val="left" w:pos="1134"/>
              </w:tabs>
              <w:spacing w:after="0" w:line="240" w:lineRule="auto"/>
              <w:rPr>
                <w:rFonts w:ascii="Times New Roman" w:hAnsi="Times New Roman"/>
                <w:color w:val="000000"/>
                <w:sz w:val="24"/>
                <w:szCs w:val="24"/>
              </w:rPr>
            </w:pPr>
            <w:r w:rsidRPr="008C5B70">
              <w:rPr>
                <w:rFonts w:ascii="Times New Roman" w:hAnsi="Times New Roman"/>
                <w:b/>
                <w:color w:val="000000"/>
                <w:sz w:val="24"/>
                <w:szCs w:val="24"/>
                <w:lang w:eastAsia="ar-SA"/>
              </w:rPr>
              <w:t xml:space="preserve">Козырев Михаил Игоревич, </w:t>
            </w:r>
            <w:r w:rsidRPr="008C5B70">
              <w:rPr>
                <w:rFonts w:ascii="Times New Roman" w:hAnsi="Times New Roman"/>
                <w:color w:val="000000"/>
                <w:sz w:val="24"/>
                <w:szCs w:val="24"/>
                <w:lang w:eastAsia="ar-SA"/>
              </w:rPr>
              <w:t>аккомпаниато</w:t>
            </w:r>
            <w:r>
              <w:rPr>
                <w:rFonts w:ascii="Times New Roman" w:hAnsi="Times New Roman"/>
                <w:color w:val="000000"/>
                <w:sz w:val="24"/>
                <w:szCs w:val="24"/>
                <w:lang w:eastAsia="ar-SA"/>
              </w:rPr>
              <w:t>р НСК ансамбля солистов «Орфей»</w:t>
            </w:r>
          </w:p>
        </w:tc>
        <w:tc>
          <w:tcPr>
            <w:tcW w:w="3763"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Совместитель</w:t>
            </w: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05.03.1969 г.р.</w:t>
            </w:r>
          </w:p>
        </w:tc>
        <w:tc>
          <w:tcPr>
            <w:tcW w:w="3969" w:type="dxa"/>
            <w:shd w:val="clear" w:color="auto" w:fill="auto"/>
          </w:tcPr>
          <w:p w:rsidR="00DA4AC5"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55 лет</w:t>
            </w:r>
          </w:p>
        </w:tc>
        <w:tc>
          <w:tcPr>
            <w:tcW w:w="5448" w:type="dxa"/>
            <w:shd w:val="clear" w:color="auto" w:fill="auto"/>
          </w:tcPr>
          <w:p w:rsidR="00DA4AC5" w:rsidRPr="00A17A70" w:rsidRDefault="00DA4AC5" w:rsidP="00A17A70">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olor w:val="000000"/>
                <w:sz w:val="24"/>
                <w:szCs w:val="24"/>
                <w:lang w:eastAsia="ar-SA"/>
              </w:rPr>
            </w:pPr>
            <w:r w:rsidRPr="008C5B70">
              <w:rPr>
                <w:rFonts w:ascii="Times New Roman" w:hAnsi="Times New Roman"/>
                <w:b/>
                <w:color w:val="000000"/>
                <w:sz w:val="24"/>
                <w:szCs w:val="24"/>
                <w:lang w:eastAsia="ar-SA"/>
              </w:rPr>
              <w:t>Морев Алексей Михайлович</w:t>
            </w:r>
            <w:r w:rsidRPr="008C5B70">
              <w:rPr>
                <w:rFonts w:ascii="Times New Roman" w:hAnsi="Times New Roman"/>
                <w:color w:val="000000"/>
                <w:sz w:val="24"/>
                <w:szCs w:val="24"/>
                <w:lang w:eastAsia="ar-SA"/>
              </w:rPr>
              <w:t>, звукорежиссёр</w:t>
            </w:r>
            <w:r>
              <w:rPr>
                <w:rFonts w:ascii="Times New Roman" w:hAnsi="Times New Roman"/>
                <w:color w:val="000000"/>
                <w:sz w:val="24"/>
                <w:szCs w:val="24"/>
                <w:lang w:eastAsia="ar-SA"/>
              </w:rPr>
              <w:t xml:space="preserve"> отдела музыкально-технического обеспечения</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12.03.1994 г.р.</w:t>
            </w: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30 лет</w:t>
            </w:r>
          </w:p>
        </w:tc>
        <w:tc>
          <w:tcPr>
            <w:tcW w:w="5448" w:type="dxa"/>
            <w:shd w:val="clear" w:color="auto" w:fill="auto"/>
          </w:tcPr>
          <w:p w:rsidR="00DA4AC5" w:rsidRDefault="00DA4AC5" w:rsidP="006F7DB7">
            <w:pPr>
              <w:tabs>
                <w:tab w:val="left" w:pos="1134"/>
              </w:tabs>
              <w:spacing w:after="0" w:line="240" w:lineRule="auto"/>
              <w:rPr>
                <w:rFonts w:ascii="Times New Roman" w:hAnsi="Times New Roman"/>
                <w:color w:val="000000"/>
                <w:sz w:val="24"/>
                <w:szCs w:val="24"/>
                <w:lang w:eastAsia="ar-SA"/>
              </w:rPr>
            </w:pPr>
            <w:r w:rsidRPr="008C5B70">
              <w:rPr>
                <w:rFonts w:ascii="Times New Roman" w:hAnsi="Times New Roman"/>
                <w:b/>
                <w:color w:val="000000"/>
                <w:sz w:val="24"/>
                <w:szCs w:val="24"/>
                <w:lang w:eastAsia="ar-SA"/>
              </w:rPr>
              <w:t>Слепухина Татьяна Александровна</w:t>
            </w:r>
            <w:r>
              <w:rPr>
                <w:rFonts w:ascii="Times New Roman" w:hAnsi="Times New Roman"/>
                <w:color w:val="000000"/>
                <w:sz w:val="24"/>
                <w:szCs w:val="24"/>
                <w:lang w:eastAsia="ar-SA"/>
              </w:rPr>
              <w:t xml:space="preserve">, </w:t>
            </w:r>
            <w:r w:rsidRPr="008C5B70">
              <w:rPr>
                <w:rFonts w:ascii="Times New Roman" w:hAnsi="Times New Roman"/>
                <w:color w:val="000000"/>
                <w:sz w:val="24"/>
                <w:szCs w:val="24"/>
                <w:lang w:eastAsia="ar-SA"/>
              </w:rPr>
              <w:t xml:space="preserve">методист </w:t>
            </w:r>
          </w:p>
          <w:p w:rsidR="00DA4AC5" w:rsidRPr="008C5B70" w:rsidRDefault="00DA4AC5" w:rsidP="006F7DB7">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lang w:eastAsia="ar-SA"/>
              </w:rPr>
              <w:t>1 кат.</w:t>
            </w:r>
            <w:r w:rsidRPr="008C5B70">
              <w:rPr>
                <w:rFonts w:ascii="Times New Roman" w:hAnsi="Times New Roman"/>
                <w:color w:val="000000"/>
                <w:sz w:val="24"/>
                <w:szCs w:val="24"/>
                <w:lang w:eastAsia="ar-SA"/>
              </w:rPr>
              <w:t xml:space="preserve"> отдела культурно-досуговой деятельности</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10.04.1969 г.р.</w:t>
            </w:r>
          </w:p>
        </w:tc>
        <w:tc>
          <w:tcPr>
            <w:tcW w:w="3969" w:type="dxa"/>
            <w:shd w:val="clear" w:color="auto" w:fill="auto"/>
          </w:tcPr>
          <w:p w:rsidR="00DA4AC5"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55 лет</w:t>
            </w:r>
          </w:p>
        </w:tc>
        <w:tc>
          <w:tcPr>
            <w:tcW w:w="5448" w:type="dxa"/>
            <w:shd w:val="clear" w:color="auto" w:fill="auto"/>
          </w:tcPr>
          <w:p w:rsidR="00DA4AC5" w:rsidRDefault="00DA4AC5" w:rsidP="006F7DB7">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lang w:eastAsia="ar-SA"/>
              </w:rPr>
            </w:pPr>
            <w:r w:rsidRPr="00C10390">
              <w:rPr>
                <w:rFonts w:ascii="Times New Roman" w:hAnsi="Times New Roman"/>
                <w:b/>
                <w:color w:val="000000"/>
                <w:sz w:val="24"/>
                <w:szCs w:val="24"/>
                <w:lang w:eastAsia="ar-SA"/>
              </w:rPr>
              <w:t>Коваленко Елена Григорьевна</w:t>
            </w:r>
            <w:r>
              <w:rPr>
                <w:rFonts w:ascii="Times New Roman" w:hAnsi="Times New Roman"/>
                <w:color w:val="000000"/>
                <w:sz w:val="24"/>
                <w:szCs w:val="24"/>
                <w:lang w:eastAsia="ar-SA"/>
              </w:rPr>
              <w:t xml:space="preserve">, </w:t>
            </w:r>
          </w:p>
          <w:p w:rsidR="00DA4AC5" w:rsidRPr="00C10390" w:rsidRDefault="00DA4AC5" w:rsidP="006F7DB7">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color w:val="000000"/>
                <w:sz w:val="24"/>
                <w:szCs w:val="24"/>
                <w:lang w:eastAsia="ar-SA"/>
              </w:rPr>
            </w:pPr>
            <w:r>
              <w:rPr>
                <w:rFonts w:ascii="Times New Roman" w:hAnsi="Times New Roman"/>
                <w:color w:val="000000"/>
                <w:sz w:val="24"/>
                <w:szCs w:val="24"/>
                <w:lang w:eastAsia="ar-SA"/>
              </w:rPr>
              <w:t>режиссер фотостудии «Мурманск»</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06.06.1974 г.р.</w:t>
            </w:r>
          </w:p>
        </w:tc>
        <w:tc>
          <w:tcPr>
            <w:tcW w:w="3969" w:type="dxa"/>
            <w:shd w:val="clear" w:color="auto" w:fill="auto"/>
          </w:tcPr>
          <w:p w:rsidR="00DA4AC5"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50 лет</w:t>
            </w:r>
          </w:p>
        </w:tc>
        <w:tc>
          <w:tcPr>
            <w:tcW w:w="5448" w:type="dxa"/>
            <w:shd w:val="clear" w:color="auto" w:fill="auto"/>
          </w:tcPr>
          <w:p w:rsidR="00DA4AC5" w:rsidRPr="00A17A70" w:rsidRDefault="00DA4AC5" w:rsidP="00A17A70">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lang w:eastAsia="ar-SA"/>
              </w:rPr>
            </w:pPr>
            <w:r w:rsidRPr="00DC31B9">
              <w:rPr>
                <w:rFonts w:ascii="Times New Roman" w:hAnsi="Times New Roman"/>
                <w:b/>
                <w:color w:val="000000"/>
                <w:sz w:val="24"/>
                <w:szCs w:val="24"/>
                <w:lang w:eastAsia="ar-SA"/>
              </w:rPr>
              <w:t>Серова Юлия Валерьевна</w:t>
            </w:r>
            <w:r>
              <w:rPr>
                <w:rFonts w:ascii="Times New Roman" w:hAnsi="Times New Roman"/>
                <w:b/>
                <w:color w:val="000000"/>
                <w:sz w:val="24"/>
                <w:szCs w:val="24"/>
                <w:lang w:eastAsia="ar-SA"/>
              </w:rPr>
              <w:t xml:space="preserve">, </w:t>
            </w:r>
            <w:r>
              <w:rPr>
                <w:rFonts w:ascii="Times New Roman" w:hAnsi="Times New Roman"/>
                <w:color w:val="000000"/>
                <w:sz w:val="24"/>
                <w:szCs w:val="24"/>
                <w:lang w:eastAsia="ar-SA"/>
              </w:rPr>
              <w:t>хормейстер 1 кат.</w:t>
            </w:r>
            <w:r w:rsidRPr="00DC31B9">
              <w:rPr>
                <w:rFonts w:ascii="Times New Roman" w:hAnsi="Times New Roman"/>
                <w:color w:val="000000"/>
                <w:sz w:val="24"/>
                <w:szCs w:val="24"/>
                <w:lang w:eastAsia="ar-SA"/>
              </w:rPr>
              <w:t xml:space="preserve"> ОСК ансамбля народной </w:t>
            </w:r>
            <w:r>
              <w:rPr>
                <w:rFonts w:ascii="Times New Roman" w:hAnsi="Times New Roman"/>
                <w:color w:val="000000"/>
                <w:sz w:val="24"/>
                <w:szCs w:val="24"/>
                <w:lang w:eastAsia="ar-SA"/>
              </w:rPr>
              <w:t>песни «Горенка»</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10.06.1964 г.р.</w:t>
            </w:r>
          </w:p>
        </w:tc>
        <w:tc>
          <w:tcPr>
            <w:tcW w:w="3969" w:type="dxa"/>
            <w:shd w:val="clear" w:color="auto" w:fill="auto"/>
          </w:tcPr>
          <w:p w:rsidR="00DA4AC5"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60 лет</w:t>
            </w:r>
          </w:p>
        </w:tc>
        <w:tc>
          <w:tcPr>
            <w:tcW w:w="5448" w:type="dxa"/>
            <w:shd w:val="clear" w:color="auto" w:fill="auto"/>
          </w:tcPr>
          <w:p w:rsidR="00DA4AC5" w:rsidRPr="00DC31B9" w:rsidRDefault="00DA4AC5" w:rsidP="006F7DB7">
            <w:pPr>
              <w:tabs>
                <w:tab w:val="left" w:pos="1134"/>
              </w:tabs>
              <w:spacing w:after="0" w:line="240" w:lineRule="auto"/>
              <w:rPr>
                <w:rFonts w:ascii="Times New Roman" w:hAnsi="Times New Roman"/>
                <w:b/>
                <w:color w:val="000000"/>
                <w:sz w:val="24"/>
                <w:szCs w:val="24"/>
                <w:lang w:eastAsia="ar-SA"/>
              </w:rPr>
            </w:pPr>
            <w:r w:rsidRPr="00DC31B9">
              <w:rPr>
                <w:rFonts w:ascii="Times New Roman" w:hAnsi="Times New Roman"/>
                <w:b/>
                <w:color w:val="000000"/>
                <w:sz w:val="24"/>
                <w:szCs w:val="24"/>
                <w:lang w:eastAsia="ar-SA"/>
              </w:rPr>
              <w:t>Чижова Алла Андреевна</w:t>
            </w:r>
            <w:r>
              <w:rPr>
                <w:rFonts w:ascii="Times New Roman" w:hAnsi="Times New Roman"/>
                <w:color w:val="000000"/>
                <w:sz w:val="24"/>
                <w:szCs w:val="24"/>
                <w:lang w:eastAsia="ar-SA"/>
              </w:rPr>
              <w:t xml:space="preserve">, </w:t>
            </w:r>
            <w:r w:rsidRPr="00DC31B9">
              <w:rPr>
                <w:rFonts w:ascii="Times New Roman" w:hAnsi="Times New Roman"/>
                <w:color w:val="000000"/>
                <w:sz w:val="24"/>
                <w:szCs w:val="24"/>
                <w:lang w:eastAsia="ar-SA"/>
              </w:rPr>
              <w:t>кассир билетный</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26.06.1959 г.р.</w:t>
            </w:r>
          </w:p>
        </w:tc>
        <w:tc>
          <w:tcPr>
            <w:tcW w:w="3969" w:type="dxa"/>
            <w:shd w:val="clear" w:color="auto" w:fill="auto"/>
          </w:tcPr>
          <w:p w:rsidR="00DA4AC5"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65 лет</w:t>
            </w:r>
          </w:p>
        </w:tc>
        <w:tc>
          <w:tcPr>
            <w:tcW w:w="5448" w:type="dxa"/>
            <w:shd w:val="clear" w:color="auto" w:fill="auto"/>
          </w:tcPr>
          <w:p w:rsidR="00DA4AC5" w:rsidRPr="00DC31B9" w:rsidRDefault="00DA4AC5" w:rsidP="006F7DB7">
            <w:pPr>
              <w:tabs>
                <w:tab w:val="left" w:pos="1134"/>
              </w:tabs>
              <w:spacing w:after="0" w:line="240" w:lineRule="auto"/>
              <w:rPr>
                <w:rFonts w:ascii="Times New Roman" w:hAnsi="Times New Roman"/>
                <w:b/>
                <w:color w:val="000000"/>
                <w:sz w:val="24"/>
                <w:szCs w:val="24"/>
                <w:lang w:eastAsia="ar-SA"/>
              </w:rPr>
            </w:pPr>
            <w:r>
              <w:rPr>
                <w:rFonts w:ascii="Times New Roman" w:hAnsi="Times New Roman"/>
                <w:b/>
                <w:color w:val="000000"/>
                <w:sz w:val="24"/>
                <w:szCs w:val="24"/>
                <w:lang w:eastAsia="ar-SA"/>
              </w:rPr>
              <w:t>Лоскутова Юлия Сергеевна</w:t>
            </w:r>
            <w:r>
              <w:rPr>
                <w:rFonts w:ascii="Times New Roman" w:hAnsi="Times New Roman"/>
                <w:color w:val="000000"/>
                <w:sz w:val="24"/>
                <w:szCs w:val="24"/>
                <w:lang w:eastAsia="ar-SA"/>
              </w:rPr>
              <w:t xml:space="preserve">, </w:t>
            </w:r>
            <w:r w:rsidRPr="00DC31B9">
              <w:rPr>
                <w:rFonts w:ascii="Times New Roman" w:hAnsi="Times New Roman"/>
                <w:color w:val="000000"/>
                <w:sz w:val="24"/>
                <w:szCs w:val="24"/>
                <w:lang w:eastAsia="ar-SA"/>
              </w:rPr>
              <w:t>кассир билетный</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30.06.2004 г.р.</w:t>
            </w: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20 лет</w:t>
            </w:r>
          </w:p>
        </w:tc>
        <w:tc>
          <w:tcPr>
            <w:tcW w:w="5448" w:type="dxa"/>
            <w:shd w:val="clear" w:color="auto" w:fill="auto"/>
          </w:tcPr>
          <w:p w:rsidR="00DA4AC5" w:rsidRPr="00DC31B9" w:rsidRDefault="00DA4AC5" w:rsidP="006F7DB7">
            <w:pPr>
              <w:tabs>
                <w:tab w:val="left" w:pos="1134"/>
              </w:tabs>
              <w:spacing w:after="0" w:line="240" w:lineRule="auto"/>
              <w:rPr>
                <w:rFonts w:ascii="Times New Roman" w:hAnsi="Times New Roman"/>
                <w:color w:val="000000"/>
                <w:sz w:val="24"/>
                <w:szCs w:val="24"/>
              </w:rPr>
            </w:pPr>
            <w:r w:rsidRPr="00DC31B9">
              <w:rPr>
                <w:rFonts w:ascii="Times New Roman" w:hAnsi="Times New Roman"/>
                <w:b/>
                <w:color w:val="000000"/>
                <w:sz w:val="24"/>
                <w:szCs w:val="24"/>
                <w:lang w:eastAsia="ar-SA"/>
              </w:rPr>
              <w:t>Зелепукин Сергей Павлович</w:t>
            </w:r>
            <w:r>
              <w:rPr>
                <w:rFonts w:ascii="Times New Roman" w:hAnsi="Times New Roman"/>
                <w:color w:val="000000"/>
                <w:sz w:val="24"/>
                <w:szCs w:val="24"/>
                <w:lang w:eastAsia="ar-SA"/>
              </w:rPr>
              <w:t xml:space="preserve">, </w:t>
            </w:r>
            <w:r w:rsidRPr="00DC31B9">
              <w:rPr>
                <w:rFonts w:ascii="Times New Roman" w:hAnsi="Times New Roman"/>
                <w:color w:val="000000"/>
                <w:sz w:val="24"/>
                <w:szCs w:val="24"/>
                <w:lang w:eastAsia="ar-SA"/>
              </w:rPr>
              <w:t>машинист сцены отдела постановочной и художественно-оформительской работы</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lastRenderedPageBreak/>
              <w:t>11.07.1989 г.р.</w:t>
            </w:r>
          </w:p>
        </w:tc>
        <w:tc>
          <w:tcPr>
            <w:tcW w:w="3969" w:type="dxa"/>
            <w:shd w:val="clear" w:color="auto" w:fill="auto"/>
          </w:tcPr>
          <w:p w:rsidR="00DA4AC5"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35 лет</w:t>
            </w:r>
          </w:p>
        </w:tc>
        <w:tc>
          <w:tcPr>
            <w:tcW w:w="5448" w:type="dxa"/>
            <w:shd w:val="clear" w:color="auto" w:fill="auto"/>
          </w:tcPr>
          <w:p w:rsidR="00DA4AC5" w:rsidRDefault="00DA4AC5" w:rsidP="006F7DB7">
            <w:pPr>
              <w:tabs>
                <w:tab w:val="left" w:pos="1134"/>
              </w:tabs>
              <w:spacing w:after="0" w:line="240" w:lineRule="auto"/>
              <w:jc w:val="both"/>
              <w:rPr>
                <w:rFonts w:ascii="Times New Roman" w:hAnsi="Times New Roman"/>
                <w:color w:val="000000"/>
                <w:sz w:val="24"/>
                <w:szCs w:val="24"/>
                <w:lang w:eastAsia="ar-SA"/>
              </w:rPr>
            </w:pPr>
            <w:r>
              <w:rPr>
                <w:rFonts w:ascii="Times New Roman" w:hAnsi="Times New Roman"/>
                <w:b/>
                <w:color w:val="000000"/>
                <w:sz w:val="24"/>
                <w:szCs w:val="24"/>
                <w:lang w:eastAsia="ar-SA"/>
              </w:rPr>
              <w:t xml:space="preserve">Мамай Екатерина Сергеевна, </w:t>
            </w:r>
            <w:r w:rsidRPr="00C10390">
              <w:rPr>
                <w:rFonts w:ascii="Times New Roman" w:hAnsi="Times New Roman"/>
                <w:color w:val="000000"/>
                <w:sz w:val="24"/>
                <w:szCs w:val="24"/>
                <w:lang w:eastAsia="ar-SA"/>
              </w:rPr>
              <w:t>балетмейстер</w:t>
            </w:r>
          </w:p>
          <w:p w:rsidR="00DA4AC5" w:rsidRPr="00C10390" w:rsidRDefault="00DA4AC5" w:rsidP="006F7DB7">
            <w:pPr>
              <w:tabs>
                <w:tab w:val="left" w:pos="1134"/>
              </w:tabs>
              <w:spacing w:after="0" w:line="240" w:lineRule="auto"/>
              <w:jc w:val="both"/>
              <w:rPr>
                <w:rFonts w:ascii="Times New Roman" w:hAnsi="Times New Roman"/>
                <w:b/>
                <w:color w:val="000000"/>
                <w:sz w:val="24"/>
                <w:szCs w:val="24"/>
                <w:lang w:eastAsia="ar-SA"/>
              </w:rPr>
            </w:pPr>
            <w:r w:rsidRPr="00C10390">
              <w:rPr>
                <w:rFonts w:ascii="Times New Roman" w:hAnsi="Times New Roman"/>
                <w:color w:val="000000"/>
                <w:sz w:val="24"/>
                <w:szCs w:val="24"/>
                <w:lang w:eastAsia="ar-SA"/>
              </w:rPr>
              <w:t xml:space="preserve"> 1 кат</w:t>
            </w:r>
            <w:r>
              <w:rPr>
                <w:rFonts w:ascii="Times New Roman" w:hAnsi="Times New Roman"/>
                <w:color w:val="000000"/>
                <w:sz w:val="24"/>
                <w:szCs w:val="24"/>
                <w:lang w:eastAsia="ar-SA"/>
              </w:rPr>
              <w:t>. ЗКНТ ансамбля танца «Радость»</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06.08.1999 г.р.</w:t>
            </w: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25 лет</w:t>
            </w:r>
          </w:p>
        </w:tc>
        <w:tc>
          <w:tcPr>
            <w:tcW w:w="5448" w:type="dxa"/>
            <w:shd w:val="clear" w:color="auto" w:fill="auto"/>
          </w:tcPr>
          <w:p w:rsidR="00DA4AC5" w:rsidRPr="00C10390" w:rsidRDefault="00DA4AC5" w:rsidP="006F7DB7">
            <w:pPr>
              <w:tabs>
                <w:tab w:val="left" w:pos="1134"/>
              </w:tabs>
              <w:spacing w:after="0" w:line="240" w:lineRule="auto"/>
              <w:jc w:val="both"/>
              <w:rPr>
                <w:rFonts w:ascii="Times New Roman" w:hAnsi="Times New Roman"/>
                <w:color w:val="000000"/>
                <w:sz w:val="24"/>
                <w:szCs w:val="24"/>
              </w:rPr>
            </w:pPr>
            <w:r w:rsidRPr="00C10390">
              <w:rPr>
                <w:rFonts w:ascii="Times New Roman" w:hAnsi="Times New Roman"/>
                <w:b/>
                <w:color w:val="000000"/>
                <w:sz w:val="24"/>
                <w:szCs w:val="24"/>
                <w:lang w:eastAsia="ar-SA"/>
              </w:rPr>
              <w:t xml:space="preserve">Моисеева Валерия Сергеевна, </w:t>
            </w:r>
            <w:r w:rsidRPr="00C10390">
              <w:rPr>
                <w:rFonts w:ascii="Times New Roman" w:hAnsi="Times New Roman"/>
                <w:color w:val="000000"/>
                <w:sz w:val="24"/>
                <w:szCs w:val="24"/>
                <w:lang w:eastAsia="ar-SA"/>
              </w:rPr>
              <w:t>методист медиа сектора</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16.08.1989 г.р.</w:t>
            </w:r>
          </w:p>
        </w:tc>
        <w:tc>
          <w:tcPr>
            <w:tcW w:w="3969" w:type="dxa"/>
            <w:shd w:val="clear" w:color="auto" w:fill="auto"/>
          </w:tcPr>
          <w:p w:rsidR="00DA4AC5"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35 лет</w:t>
            </w:r>
          </w:p>
        </w:tc>
        <w:tc>
          <w:tcPr>
            <w:tcW w:w="5448" w:type="dxa"/>
            <w:shd w:val="clear" w:color="auto" w:fill="auto"/>
          </w:tcPr>
          <w:p w:rsidR="00DA4AC5" w:rsidRPr="00C10390" w:rsidRDefault="00DA4AC5" w:rsidP="006F7DB7">
            <w:pPr>
              <w:tabs>
                <w:tab w:val="left" w:pos="1134"/>
              </w:tabs>
              <w:spacing w:after="0" w:line="240" w:lineRule="auto"/>
              <w:jc w:val="both"/>
              <w:rPr>
                <w:rFonts w:ascii="Times New Roman" w:hAnsi="Times New Roman"/>
                <w:b/>
                <w:color w:val="000000"/>
                <w:sz w:val="24"/>
                <w:szCs w:val="24"/>
                <w:lang w:eastAsia="ar-SA"/>
              </w:rPr>
            </w:pPr>
            <w:r w:rsidRPr="00C10390">
              <w:rPr>
                <w:rFonts w:ascii="Times New Roman" w:hAnsi="Times New Roman"/>
                <w:b/>
                <w:color w:val="000000"/>
                <w:sz w:val="24"/>
                <w:szCs w:val="24"/>
                <w:lang w:eastAsia="ar-SA"/>
              </w:rPr>
              <w:t>Самсонова Алёна Вячеславовна</w:t>
            </w:r>
            <w:r>
              <w:rPr>
                <w:rFonts w:ascii="Times New Roman" w:hAnsi="Times New Roman"/>
                <w:color w:val="000000"/>
                <w:sz w:val="24"/>
                <w:szCs w:val="24"/>
                <w:lang w:eastAsia="ar-SA"/>
              </w:rPr>
              <w:t xml:space="preserve">, </w:t>
            </w:r>
            <w:r w:rsidRPr="00C10390">
              <w:rPr>
                <w:rFonts w:ascii="Times New Roman" w:hAnsi="Times New Roman"/>
                <w:color w:val="000000"/>
                <w:sz w:val="24"/>
                <w:szCs w:val="24"/>
                <w:lang w:eastAsia="ar-SA"/>
              </w:rPr>
              <w:t>методист медиа сектора</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09.09.1979 г.р.</w:t>
            </w:r>
          </w:p>
        </w:tc>
        <w:tc>
          <w:tcPr>
            <w:tcW w:w="3969" w:type="dxa"/>
            <w:shd w:val="clear" w:color="auto" w:fill="auto"/>
          </w:tcPr>
          <w:p w:rsidR="00DA4AC5"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45 лет</w:t>
            </w:r>
          </w:p>
        </w:tc>
        <w:tc>
          <w:tcPr>
            <w:tcW w:w="5448" w:type="dxa"/>
            <w:shd w:val="clear" w:color="auto" w:fill="auto"/>
          </w:tcPr>
          <w:p w:rsidR="00DA4AC5" w:rsidRPr="00C10390" w:rsidRDefault="00A17A70" w:rsidP="006F7DB7">
            <w:pPr>
              <w:tabs>
                <w:tab w:val="left" w:pos="1134"/>
              </w:tabs>
              <w:spacing w:after="0" w:line="240" w:lineRule="auto"/>
              <w:jc w:val="both"/>
              <w:rPr>
                <w:rFonts w:ascii="Times New Roman" w:hAnsi="Times New Roman"/>
                <w:b/>
                <w:color w:val="000000"/>
                <w:sz w:val="24"/>
                <w:szCs w:val="24"/>
                <w:lang w:eastAsia="ar-SA"/>
              </w:rPr>
            </w:pPr>
            <w:r w:rsidRPr="00C10390">
              <w:rPr>
                <w:rFonts w:ascii="Times New Roman" w:hAnsi="Times New Roman"/>
                <w:b/>
                <w:color w:val="000000"/>
                <w:sz w:val="24"/>
                <w:szCs w:val="24"/>
                <w:lang w:eastAsia="ar-SA"/>
              </w:rPr>
              <w:t>Никулинская Елена</w:t>
            </w:r>
            <w:r w:rsidR="00DA4AC5" w:rsidRPr="00C10390">
              <w:rPr>
                <w:rFonts w:ascii="Times New Roman" w:hAnsi="Times New Roman"/>
                <w:b/>
                <w:color w:val="000000"/>
                <w:sz w:val="24"/>
                <w:szCs w:val="24"/>
                <w:lang w:eastAsia="ar-SA"/>
              </w:rPr>
              <w:t xml:space="preserve"> Витальевна</w:t>
            </w:r>
            <w:r w:rsidR="00DA4AC5">
              <w:rPr>
                <w:rFonts w:ascii="Times New Roman" w:hAnsi="Times New Roman"/>
                <w:b/>
                <w:color w:val="000000"/>
                <w:sz w:val="24"/>
                <w:szCs w:val="24"/>
                <w:lang w:eastAsia="ar-SA"/>
              </w:rPr>
              <w:t xml:space="preserve">, </w:t>
            </w:r>
            <w:r w:rsidR="00DA4AC5" w:rsidRPr="00C10390">
              <w:rPr>
                <w:rFonts w:ascii="Times New Roman" w:hAnsi="Times New Roman"/>
                <w:color w:val="000000"/>
                <w:sz w:val="24"/>
                <w:szCs w:val="24"/>
                <w:lang w:eastAsia="ar-SA"/>
              </w:rPr>
              <w:t>швея</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30.09.1999 г.р.</w:t>
            </w: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25 лет</w:t>
            </w:r>
          </w:p>
        </w:tc>
        <w:tc>
          <w:tcPr>
            <w:tcW w:w="5448" w:type="dxa"/>
            <w:shd w:val="clear" w:color="auto" w:fill="auto"/>
          </w:tcPr>
          <w:p w:rsidR="00DA4AC5" w:rsidRPr="00C10390" w:rsidRDefault="00DA4AC5" w:rsidP="006F7DB7">
            <w:pPr>
              <w:tabs>
                <w:tab w:val="left" w:pos="1134"/>
              </w:tabs>
              <w:spacing w:after="0" w:line="240" w:lineRule="auto"/>
              <w:jc w:val="both"/>
              <w:rPr>
                <w:rFonts w:ascii="Times New Roman" w:hAnsi="Times New Roman"/>
                <w:color w:val="000000"/>
                <w:sz w:val="24"/>
                <w:szCs w:val="24"/>
              </w:rPr>
            </w:pPr>
            <w:r w:rsidRPr="00C10390">
              <w:rPr>
                <w:rFonts w:ascii="Times New Roman" w:hAnsi="Times New Roman"/>
                <w:b/>
                <w:color w:val="000000"/>
                <w:sz w:val="24"/>
                <w:szCs w:val="24"/>
                <w:lang w:eastAsia="ar-SA"/>
              </w:rPr>
              <w:t xml:space="preserve">Дмитриева </w:t>
            </w:r>
            <w:r w:rsidR="00A17A70" w:rsidRPr="00C10390">
              <w:rPr>
                <w:rFonts w:ascii="Times New Roman" w:hAnsi="Times New Roman"/>
                <w:b/>
                <w:color w:val="000000"/>
                <w:sz w:val="24"/>
                <w:szCs w:val="24"/>
                <w:lang w:eastAsia="ar-SA"/>
              </w:rPr>
              <w:t>Софья Денисовна</w:t>
            </w:r>
            <w:r>
              <w:rPr>
                <w:rFonts w:ascii="Times New Roman" w:hAnsi="Times New Roman"/>
                <w:color w:val="000000"/>
                <w:sz w:val="24"/>
                <w:szCs w:val="24"/>
                <w:lang w:eastAsia="ar-SA"/>
              </w:rPr>
              <w:t xml:space="preserve">, </w:t>
            </w:r>
            <w:r w:rsidRPr="00C10390">
              <w:rPr>
                <w:rFonts w:ascii="Times New Roman" w:hAnsi="Times New Roman"/>
                <w:color w:val="000000"/>
                <w:sz w:val="24"/>
                <w:szCs w:val="24"/>
                <w:lang w:eastAsia="ar-SA"/>
              </w:rPr>
              <w:t>методист отдела культурно-досуговой деятельности</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02.10.1984 г.р.</w:t>
            </w: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40 лет</w:t>
            </w:r>
          </w:p>
        </w:tc>
        <w:tc>
          <w:tcPr>
            <w:tcW w:w="5448" w:type="dxa"/>
            <w:shd w:val="clear" w:color="auto" w:fill="auto"/>
          </w:tcPr>
          <w:p w:rsidR="00DA4AC5" w:rsidRPr="00C10390" w:rsidRDefault="00DA4AC5" w:rsidP="006F7DB7">
            <w:pPr>
              <w:tabs>
                <w:tab w:val="left" w:pos="1134"/>
              </w:tabs>
              <w:spacing w:after="0" w:line="240" w:lineRule="auto"/>
              <w:rPr>
                <w:rFonts w:ascii="Times New Roman" w:hAnsi="Times New Roman"/>
                <w:color w:val="000000"/>
                <w:sz w:val="24"/>
                <w:szCs w:val="24"/>
              </w:rPr>
            </w:pPr>
            <w:r>
              <w:rPr>
                <w:rFonts w:ascii="Times New Roman" w:hAnsi="Times New Roman"/>
                <w:b/>
                <w:color w:val="000000"/>
                <w:sz w:val="24"/>
                <w:szCs w:val="24"/>
                <w:lang w:eastAsia="ar-SA"/>
              </w:rPr>
              <w:t xml:space="preserve">Горбатенков Алексей Валерьевич, </w:t>
            </w:r>
            <w:r w:rsidRPr="00C10390">
              <w:rPr>
                <w:rFonts w:ascii="Times New Roman" w:hAnsi="Times New Roman"/>
                <w:color w:val="000000"/>
                <w:sz w:val="24"/>
                <w:szCs w:val="24"/>
                <w:lang w:eastAsia="ar-SA"/>
              </w:rPr>
              <w:t>звукооператор отдела музыкально-технического обеспечения</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11.11.1974 г.р.</w:t>
            </w:r>
          </w:p>
        </w:tc>
        <w:tc>
          <w:tcPr>
            <w:tcW w:w="3969" w:type="dxa"/>
            <w:shd w:val="clear" w:color="auto" w:fill="auto"/>
          </w:tcPr>
          <w:p w:rsidR="00DA4AC5"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50 лет</w:t>
            </w:r>
          </w:p>
        </w:tc>
        <w:tc>
          <w:tcPr>
            <w:tcW w:w="5448" w:type="dxa"/>
            <w:shd w:val="clear" w:color="auto" w:fill="auto"/>
          </w:tcPr>
          <w:p w:rsidR="00DA4AC5" w:rsidRPr="0058227E" w:rsidRDefault="00DA4AC5" w:rsidP="006F7DB7">
            <w:pPr>
              <w:tabs>
                <w:tab w:val="left" w:pos="1134"/>
              </w:tabs>
              <w:spacing w:after="0" w:line="240" w:lineRule="auto"/>
              <w:rPr>
                <w:rFonts w:ascii="Times New Roman" w:hAnsi="Times New Roman"/>
                <w:b/>
                <w:color w:val="000000"/>
                <w:sz w:val="24"/>
                <w:szCs w:val="24"/>
                <w:lang w:eastAsia="ar-SA"/>
              </w:rPr>
            </w:pPr>
            <w:r w:rsidRPr="0058227E">
              <w:rPr>
                <w:rFonts w:ascii="Times New Roman" w:hAnsi="Times New Roman"/>
                <w:b/>
                <w:color w:val="000000"/>
                <w:sz w:val="24"/>
                <w:szCs w:val="24"/>
                <w:lang w:eastAsia="ar-SA"/>
              </w:rPr>
              <w:t>Назаровой Юлия Олеговна</w:t>
            </w:r>
            <w:r>
              <w:rPr>
                <w:rFonts w:ascii="Times New Roman" w:hAnsi="Times New Roman"/>
                <w:color w:val="000000"/>
                <w:sz w:val="24"/>
                <w:szCs w:val="24"/>
                <w:lang w:eastAsia="ar-SA"/>
              </w:rPr>
              <w:t xml:space="preserve">, </w:t>
            </w:r>
            <w:r w:rsidRPr="0058227E">
              <w:rPr>
                <w:rFonts w:ascii="Times New Roman" w:hAnsi="Times New Roman"/>
                <w:color w:val="000000"/>
                <w:sz w:val="24"/>
                <w:szCs w:val="24"/>
                <w:lang w:eastAsia="ar-SA"/>
              </w:rPr>
              <w:t>аккомпаниато</w:t>
            </w:r>
            <w:r>
              <w:rPr>
                <w:rFonts w:ascii="Times New Roman" w:hAnsi="Times New Roman"/>
                <w:color w:val="000000"/>
                <w:sz w:val="24"/>
                <w:szCs w:val="24"/>
                <w:lang w:eastAsia="ar-SA"/>
              </w:rPr>
              <w:t>р ЗКНТ ансамбля танца «Радость»</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11.11.1979 г.р.</w:t>
            </w: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45 лет</w:t>
            </w:r>
          </w:p>
        </w:tc>
        <w:tc>
          <w:tcPr>
            <w:tcW w:w="5448" w:type="dxa"/>
            <w:shd w:val="clear" w:color="auto" w:fill="auto"/>
          </w:tcPr>
          <w:p w:rsidR="00DA4AC5" w:rsidRPr="00C10390" w:rsidRDefault="00DA4AC5" w:rsidP="006F7DB7">
            <w:pPr>
              <w:tabs>
                <w:tab w:val="left" w:pos="1134"/>
              </w:tabs>
              <w:spacing w:after="0" w:line="240" w:lineRule="auto"/>
              <w:rPr>
                <w:rFonts w:ascii="Times New Roman" w:hAnsi="Times New Roman"/>
                <w:color w:val="000000"/>
                <w:sz w:val="24"/>
                <w:szCs w:val="24"/>
              </w:rPr>
            </w:pPr>
            <w:r w:rsidRPr="00C10390">
              <w:rPr>
                <w:rFonts w:ascii="Times New Roman" w:hAnsi="Times New Roman"/>
                <w:b/>
                <w:color w:val="000000"/>
                <w:sz w:val="24"/>
                <w:szCs w:val="24"/>
                <w:lang w:eastAsia="ar-SA"/>
              </w:rPr>
              <w:t>Хоба Павел Александрович</w:t>
            </w:r>
            <w:r>
              <w:rPr>
                <w:rFonts w:ascii="Times New Roman" w:hAnsi="Times New Roman"/>
                <w:color w:val="000000"/>
                <w:sz w:val="24"/>
                <w:szCs w:val="24"/>
                <w:lang w:eastAsia="ar-SA"/>
              </w:rPr>
              <w:t xml:space="preserve">, </w:t>
            </w:r>
            <w:r w:rsidRPr="00C10390">
              <w:rPr>
                <w:rFonts w:ascii="Times New Roman" w:hAnsi="Times New Roman"/>
                <w:color w:val="000000"/>
                <w:sz w:val="24"/>
                <w:szCs w:val="24"/>
                <w:lang w:eastAsia="ar-SA"/>
              </w:rPr>
              <w:t>ассистент балетмейстера НСК ансамбля бального танца «Ювента</w:t>
            </w:r>
            <w:r>
              <w:rPr>
                <w:rFonts w:ascii="Times New Roman" w:hAnsi="Times New Roman"/>
                <w:color w:val="000000"/>
                <w:sz w:val="24"/>
                <w:szCs w:val="24"/>
                <w:lang w:eastAsia="ar-SA"/>
              </w:rPr>
              <w:t>»</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12.11.1959 г.р.</w:t>
            </w:r>
          </w:p>
        </w:tc>
        <w:tc>
          <w:tcPr>
            <w:tcW w:w="3969" w:type="dxa"/>
            <w:shd w:val="clear" w:color="auto" w:fill="auto"/>
          </w:tcPr>
          <w:p w:rsidR="00DA4AC5"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65 лет</w:t>
            </w:r>
          </w:p>
        </w:tc>
        <w:tc>
          <w:tcPr>
            <w:tcW w:w="5448" w:type="dxa"/>
            <w:shd w:val="clear" w:color="auto" w:fill="auto"/>
          </w:tcPr>
          <w:p w:rsidR="00DA4AC5" w:rsidRPr="0058227E" w:rsidRDefault="00DA4AC5" w:rsidP="006F7DB7">
            <w:pPr>
              <w:tabs>
                <w:tab w:val="left" w:pos="1134"/>
              </w:tabs>
              <w:spacing w:after="0" w:line="240" w:lineRule="auto"/>
              <w:jc w:val="both"/>
              <w:rPr>
                <w:rFonts w:ascii="Times New Roman" w:hAnsi="Times New Roman"/>
                <w:b/>
                <w:color w:val="000000"/>
                <w:sz w:val="24"/>
                <w:szCs w:val="24"/>
                <w:lang w:eastAsia="ar-SA"/>
              </w:rPr>
            </w:pPr>
            <w:r w:rsidRPr="0058227E">
              <w:rPr>
                <w:rFonts w:ascii="Times New Roman" w:hAnsi="Times New Roman"/>
                <w:b/>
                <w:color w:val="000000"/>
                <w:sz w:val="24"/>
                <w:szCs w:val="24"/>
                <w:lang w:eastAsia="ar-SA"/>
              </w:rPr>
              <w:t>Черенкова Наталия Дмитриевна</w:t>
            </w:r>
            <w:r>
              <w:rPr>
                <w:rFonts w:ascii="Times New Roman" w:hAnsi="Times New Roman"/>
                <w:color w:val="000000"/>
                <w:sz w:val="24"/>
                <w:szCs w:val="24"/>
                <w:lang w:eastAsia="ar-SA"/>
              </w:rPr>
              <w:t xml:space="preserve">, </w:t>
            </w:r>
            <w:r w:rsidRPr="0058227E">
              <w:rPr>
                <w:rFonts w:ascii="Times New Roman" w:hAnsi="Times New Roman"/>
                <w:color w:val="000000"/>
                <w:sz w:val="24"/>
                <w:szCs w:val="24"/>
                <w:lang w:eastAsia="ar-SA"/>
              </w:rPr>
              <w:t>заведующая костюмерным отделом</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16.12.1974 г.р.</w:t>
            </w: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50 лет</w:t>
            </w:r>
          </w:p>
        </w:tc>
        <w:tc>
          <w:tcPr>
            <w:tcW w:w="5448" w:type="dxa"/>
            <w:shd w:val="clear" w:color="auto" w:fill="auto"/>
          </w:tcPr>
          <w:p w:rsidR="00DA4AC5" w:rsidRPr="00C10390" w:rsidRDefault="00DA4AC5" w:rsidP="006F7DB7">
            <w:pPr>
              <w:tabs>
                <w:tab w:val="left" w:pos="1134"/>
              </w:tabs>
              <w:spacing w:after="0" w:line="240" w:lineRule="auto"/>
              <w:jc w:val="both"/>
              <w:rPr>
                <w:rFonts w:ascii="Times New Roman" w:hAnsi="Times New Roman"/>
                <w:color w:val="000000"/>
                <w:sz w:val="24"/>
                <w:szCs w:val="24"/>
              </w:rPr>
            </w:pPr>
            <w:r>
              <w:rPr>
                <w:rFonts w:ascii="Times New Roman" w:hAnsi="Times New Roman"/>
                <w:b/>
                <w:color w:val="000000"/>
                <w:sz w:val="24"/>
                <w:szCs w:val="24"/>
                <w:lang w:eastAsia="ar-SA"/>
              </w:rPr>
              <w:t xml:space="preserve">Лобов Сергей Владимирович, </w:t>
            </w:r>
            <w:r w:rsidRPr="00C10390">
              <w:rPr>
                <w:rFonts w:ascii="Times New Roman" w:hAnsi="Times New Roman"/>
                <w:color w:val="000000"/>
                <w:sz w:val="24"/>
                <w:szCs w:val="24"/>
                <w:lang w:eastAsia="ar-SA"/>
              </w:rPr>
              <w:t>художник по свету</w:t>
            </w:r>
            <w:r>
              <w:rPr>
                <w:rFonts w:ascii="Times New Roman" w:hAnsi="Times New Roman"/>
                <w:color w:val="000000"/>
                <w:sz w:val="24"/>
                <w:szCs w:val="24"/>
                <w:lang w:eastAsia="ar-SA"/>
              </w:rPr>
              <w:t xml:space="preserve"> отдела светотехнического обеспечения и аудио-визуальных технологий</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tcPr>
          <w:p w:rsidR="00DA4AC5" w:rsidRPr="0058227E" w:rsidRDefault="00DA4AC5" w:rsidP="006F7DB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olor w:val="000000"/>
                <w:sz w:val="24"/>
                <w:szCs w:val="24"/>
                <w:lang w:eastAsia="ar-SA"/>
              </w:rPr>
            </w:pPr>
            <w:r w:rsidRPr="0058227E">
              <w:rPr>
                <w:rFonts w:ascii="Times New Roman" w:hAnsi="Times New Roman"/>
                <w:color w:val="000000"/>
                <w:sz w:val="24"/>
                <w:szCs w:val="24"/>
                <w:lang w:eastAsia="ar-SA"/>
              </w:rPr>
              <w:t>19.12.1974 г.р.</w:t>
            </w:r>
          </w:p>
        </w:tc>
        <w:tc>
          <w:tcPr>
            <w:tcW w:w="3969" w:type="dxa"/>
            <w:shd w:val="clear" w:color="auto" w:fill="auto"/>
          </w:tcPr>
          <w:p w:rsidR="00DA4AC5" w:rsidRPr="00F26B5F" w:rsidRDefault="00DA4AC5" w:rsidP="006F7DB7">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50 лет</w:t>
            </w:r>
          </w:p>
        </w:tc>
        <w:tc>
          <w:tcPr>
            <w:tcW w:w="5448" w:type="dxa"/>
            <w:shd w:val="clear" w:color="auto" w:fill="auto"/>
          </w:tcPr>
          <w:p w:rsidR="00DA4AC5" w:rsidRDefault="00DA4AC5" w:rsidP="006F7DB7">
            <w:pPr>
              <w:tabs>
                <w:tab w:val="left" w:pos="1134"/>
              </w:tabs>
              <w:spacing w:after="0" w:line="240" w:lineRule="auto"/>
              <w:rPr>
                <w:rFonts w:ascii="Times New Roman" w:hAnsi="Times New Roman"/>
                <w:color w:val="000000"/>
                <w:sz w:val="24"/>
                <w:szCs w:val="24"/>
                <w:lang w:eastAsia="ar-SA"/>
              </w:rPr>
            </w:pPr>
            <w:r w:rsidRPr="0058227E">
              <w:rPr>
                <w:rFonts w:ascii="Times New Roman" w:hAnsi="Times New Roman"/>
                <w:b/>
                <w:color w:val="000000"/>
                <w:sz w:val="24"/>
                <w:szCs w:val="24"/>
                <w:lang w:eastAsia="ar-SA"/>
              </w:rPr>
              <w:t>Русакова Наталья Викторовна</w:t>
            </w:r>
            <w:r>
              <w:rPr>
                <w:rFonts w:ascii="Times New Roman" w:hAnsi="Times New Roman"/>
                <w:b/>
                <w:color w:val="000000"/>
                <w:sz w:val="24"/>
                <w:szCs w:val="24"/>
                <w:lang w:eastAsia="ar-SA"/>
              </w:rPr>
              <w:t xml:space="preserve">, </w:t>
            </w:r>
            <w:r w:rsidRPr="0058227E">
              <w:rPr>
                <w:rFonts w:ascii="Times New Roman" w:hAnsi="Times New Roman"/>
                <w:color w:val="000000"/>
                <w:sz w:val="24"/>
                <w:szCs w:val="24"/>
                <w:lang w:eastAsia="ar-SA"/>
              </w:rPr>
              <w:t xml:space="preserve">балетмейстер </w:t>
            </w:r>
          </w:p>
          <w:p w:rsidR="00DA4AC5" w:rsidRPr="0058227E" w:rsidRDefault="00DA4AC5" w:rsidP="006F7DB7">
            <w:pPr>
              <w:tabs>
                <w:tab w:val="left" w:pos="1134"/>
              </w:tabs>
              <w:spacing w:after="0" w:line="240" w:lineRule="auto"/>
              <w:rPr>
                <w:rFonts w:ascii="Times New Roman" w:hAnsi="Times New Roman"/>
                <w:color w:val="000000"/>
                <w:sz w:val="24"/>
                <w:szCs w:val="24"/>
              </w:rPr>
            </w:pPr>
            <w:r w:rsidRPr="0058227E">
              <w:rPr>
                <w:rFonts w:ascii="Times New Roman" w:hAnsi="Times New Roman"/>
                <w:color w:val="000000"/>
                <w:sz w:val="24"/>
                <w:szCs w:val="24"/>
                <w:lang w:eastAsia="ar-SA"/>
              </w:rPr>
              <w:t>1 кат. ЗКНТ ансамбля танца «Радость»,</w:t>
            </w:r>
          </w:p>
        </w:tc>
        <w:tc>
          <w:tcPr>
            <w:tcW w:w="3763" w:type="dxa"/>
            <w:shd w:val="clear" w:color="auto" w:fill="auto"/>
          </w:tcPr>
          <w:p w:rsidR="00DA4AC5" w:rsidRPr="00F26B5F" w:rsidRDefault="00DA4AC5" w:rsidP="006F7DB7">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5052" w:type="dxa"/>
            <w:gridSpan w:val="4"/>
            <w:shd w:val="clear" w:color="auto" w:fill="auto"/>
          </w:tcPr>
          <w:p w:rsidR="00DA4AC5" w:rsidRPr="00F26B5F" w:rsidRDefault="00DA4AC5" w:rsidP="006F7DB7">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ТВОРЧЕСКИЕ КОЛЛЕКТИВЫ</w:t>
            </w:r>
          </w:p>
        </w:tc>
      </w:tr>
      <w:tr w:rsidR="00DA4AC5" w:rsidRPr="00F26B5F" w:rsidTr="006F7DB7">
        <w:trPr>
          <w:trHeight w:val="337"/>
          <w:jc w:val="center"/>
        </w:trPr>
        <w:tc>
          <w:tcPr>
            <w:tcW w:w="1872" w:type="dxa"/>
            <w:shd w:val="clear" w:color="auto" w:fill="auto"/>
            <w:vAlign w:val="center"/>
          </w:tcPr>
          <w:p w:rsidR="00DA4AC5" w:rsidRPr="00BA6BD9" w:rsidRDefault="00DA4AC5" w:rsidP="00DA4AC5">
            <w:pPr>
              <w:tabs>
                <w:tab w:val="left" w:pos="1134"/>
              </w:tabs>
              <w:spacing w:after="0" w:line="240" w:lineRule="auto"/>
              <w:jc w:val="center"/>
              <w:rPr>
                <w:rFonts w:ascii="Times New Roman" w:hAnsi="Times New Roman"/>
                <w:sz w:val="24"/>
                <w:szCs w:val="24"/>
              </w:rPr>
            </w:pPr>
            <w:r w:rsidRPr="00734570">
              <w:rPr>
                <w:rFonts w:ascii="Times New Roman" w:hAnsi="Times New Roman"/>
                <w:sz w:val="24"/>
                <w:szCs w:val="24"/>
              </w:rPr>
              <w:t>18.02.2024</w:t>
            </w:r>
          </w:p>
        </w:tc>
        <w:tc>
          <w:tcPr>
            <w:tcW w:w="3969" w:type="dxa"/>
            <w:shd w:val="clear" w:color="auto" w:fill="auto"/>
            <w:vAlign w:val="center"/>
          </w:tcPr>
          <w:p w:rsidR="00DA4AC5" w:rsidRPr="00BA6BD9" w:rsidRDefault="00DA4AC5" w:rsidP="00DA4AC5">
            <w:pPr>
              <w:tabs>
                <w:tab w:val="left" w:pos="1134"/>
              </w:tabs>
              <w:spacing w:after="0" w:line="240" w:lineRule="auto"/>
              <w:jc w:val="center"/>
              <w:rPr>
                <w:rFonts w:ascii="Times New Roman" w:hAnsi="Times New Roman"/>
                <w:sz w:val="24"/>
                <w:szCs w:val="24"/>
              </w:rPr>
            </w:pPr>
            <w:r w:rsidRPr="00734570">
              <w:rPr>
                <w:rFonts w:ascii="Times New Roman" w:hAnsi="Times New Roman"/>
                <w:sz w:val="24"/>
                <w:szCs w:val="24"/>
              </w:rPr>
              <w:t>20 лет</w:t>
            </w:r>
          </w:p>
        </w:tc>
        <w:tc>
          <w:tcPr>
            <w:tcW w:w="5448" w:type="dxa"/>
            <w:shd w:val="clear" w:color="auto" w:fill="auto"/>
            <w:vAlign w:val="center"/>
          </w:tcPr>
          <w:p w:rsidR="00DA4AC5" w:rsidRPr="00BA6BD9" w:rsidRDefault="00DA4AC5" w:rsidP="00DA4AC5">
            <w:pPr>
              <w:tabs>
                <w:tab w:val="left" w:pos="1134"/>
              </w:tabs>
              <w:spacing w:after="0" w:line="240" w:lineRule="auto"/>
              <w:rPr>
                <w:rFonts w:ascii="Times New Roman" w:hAnsi="Times New Roman"/>
                <w:sz w:val="24"/>
                <w:szCs w:val="24"/>
              </w:rPr>
            </w:pPr>
            <w:r w:rsidRPr="00734570">
              <w:rPr>
                <w:rFonts w:ascii="Times New Roman" w:hAnsi="Times New Roman"/>
                <w:sz w:val="24"/>
                <w:szCs w:val="24"/>
              </w:rPr>
              <w:t>ОСК ансамбль русских народных инструментов «Русские потешки»</w:t>
            </w:r>
          </w:p>
        </w:tc>
        <w:tc>
          <w:tcPr>
            <w:tcW w:w="3763" w:type="dxa"/>
            <w:shd w:val="clear" w:color="auto" w:fill="auto"/>
          </w:tcPr>
          <w:p w:rsidR="00DA4AC5" w:rsidRPr="00F26B5F" w:rsidRDefault="00DA4AC5" w:rsidP="00DA4AC5">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vAlign w:val="center"/>
          </w:tcPr>
          <w:p w:rsidR="00DA4AC5" w:rsidRPr="00BA6BD9" w:rsidRDefault="00DA4AC5" w:rsidP="00DA4AC5">
            <w:pPr>
              <w:tabs>
                <w:tab w:val="left" w:pos="1134"/>
              </w:tabs>
              <w:spacing w:after="0" w:line="240" w:lineRule="auto"/>
              <w:jc w:val="center"/>
              <w:rPr>
                <w:rFonts w:ascii="Times New Roman" w:hAnsi="Times New Roman"/>
                <w:sz w:val="24"/>
                <w:szCs w:val="24"/>
              </w:rPr>
            </w:pPr>
            <w:r>
              <w:rPr>
                <w:rFonts w:ascii="Times New Roman" w:hAnsi="Times New Roman"/>
                <w:sz w:val="24"/>
                <w:szCs w:val="24"/>
              </w:rPr>
              <w:t>о</w:t>
            </w:r>
            <w:r w:rsidRPr="00734570">
              <w:rPr>
                <w:rFonts w:ascii="Times New Roman" w:hAnsi="Times New Roman"/>
                <w:sz w:val="24"/>
                <w:szCs w:val="24"/>
              </w:rPr>
              <w:t>ктябрь-ноябрь</w:t>
            </w:r>
          </w:p>
        </w:tc>
        <w:tc>
          <w:tcPr>
            <w:tcW w:w="3969" w:type="dxa"/>
            <w:shd w:val="clear" w:color="auto" w:fill="auto"/>
            <w:vAlign w:val="center"/>
          </w:tcPr>
          <w:p w:rsidR="00DA4AC5" w:rsidRPr="00BA6BD9" w:rsidRDefault="00DA4AC5" w:rsidP="00DA4AC5">
            <w:pPr>
              <w:tabs>
                <w:tab w:val="left" w:pos="1134"/>
              </w:tabs>
              <w:spacing w:after="0" w:line="240" w:lineRule="auto"/>
              <w:jc w:val="center"/>
              <w:rPr>
                <w:rFonts w:ascii="Times New Roman" w:hAnsi="Times New Roman"/>
                <w:sz w:val="24"/>
                <w:szCs w:val="24"/>
              </w:rPr>
            </w:pPr>
            <w:r>
              <w:rPr>
                <w:rFonts w:ascii="Times New Roman" w:hAnsi="Times New Roman"/>
                <w:sz w:val="24"/>
                <w:szCs w:val="24"/>
              </w:rPr>
              <w:t>65 лет</w:t>
            </w:r>
          </w:p>
        </w:tc>
        <w:tc>
          <w:tcPr>
            <w:tcW w:w="5448" w:type="dxa"/>
            <w:shd w:val="clear" w:color="auto" w:fill="auto"/>
            <w:vAlign w:val="center"/>
          </w:tcPr>
          <w:p w:rsidR="00DA4AC5" w:rsidRPr="00BA6BD9" w:rsidRDefault="00DA4AC5" w:rsidP="00DA4AC5">
            <w:pPr>
              <w:tabs>
                <w:tab w:val="left" w:pos="1134"/>
              </w:tabs>
              <w:spacing w:after="0" w:line="240" w:lineRule="auto"/>
              <w:rPr>
                <w:rFonts w:ascii="Times New Roman" w:hAnsi="Times New Roman"/>
                <w:sz w:val="24"/>
                <w:szCs w:val="24"/>
              </w:rPr>
            </w:pPr>
            <w:r>
              <w:rPr>
                <w:rFonts w:ascii="Times New Roman" w:hAnsi="Times New Roman"/>
                <w:bCs/>
                <w:sz w:val="24"/>
                <w:szCs w:val="24"/>
                <w:lang w:eastAsia="ar-SA"/>
              </w:rPr>
              <w:t>НСК фотостудия «Мурманск»</w:t>
            </w:r>
          </w:p>
        </w:tc>
        <w:tc>
          <w:tcPr>
            <w:tcW w:w="3763" w:type="dxa"/>
            <w:shd w:val="clear" w:color="auto" w:fill="auto"/>
          </w:tcPr>
          <w:p w:rsidR="00DA4AC5" w:rsidRPr="00F26B5F" w:rsidRDefault="00DA4AC5" w:rsidP="00DA4AC5">
            <w:pPr>
              <w:tabs>
                <w:tab w:val="left" w:pos="1134"/>
              </w:tabs>
              <w:spacing w:after="0" w:line="240" w:lineRule="auto"/>
              <w:rPr>
                <w:rFonts w:ascii="Times New Roman" w:hAnsi="Times New Roman"/>
                <w:color w:val="000000"/>
                <w:sz w:val="24"/>
                <w:szCs w:val="24"/>
              </w:rPr>
            </w:pPr>
          </w:p>
        </w:tc>
      </w:tr>
      <w:tr w:rsidR="00DA4AC5" w:rsidRPr="00F26B5F" w:rsidTr="006F7DB7">
        <w:trPr>
          <w:trHeight w:val="337"/>
          <w:jc w:val="center"/>
        </w:trPr>
        <w:tc>
          <w:tcPr>
            <w:tcW w:w="1872" w:type="dxa"/>
            <w:shd w:val="clear" w:color="auto" w:fill="auto"/>
            <w:vAlign w:val="center"/>
          </w:tcPr>
          <w:p w:rsidR="00DA4AC5" w:rsidRPr="00BA6BD9" w:rsidRDefault="00DA4AC5" w:rsidP="00DA4AC5">
            <w:pPr>
              <w:tabs>
                <w:tab w:val="left" w:pos="1134"/>
              </w:tabs>
              <w:spacing w:after="0" w:line="240" w:lineRule="auto"/>
              <w:jc w:val="center"/>
              <w:rPr>
                <w:rFonts w:ascii="Times New Roman" w:hAnsi="Times New Roman"/>
                <w:sz w:val="24"/>
                <w:szCs w:val="24"/>
              </w:rPr>
            </w:pPr>
            <w:r>
              <w:rPr>
                <w:rFonts w:ascii="Times New Roman" w:hAnsi="Times New Roman"/>
                <w:sz w:val="24"/>
                <w:szCs w:val="24"/>
              </w:rPr>
              <w:t>январь 2025 г.</w:t>
            </w:r>
          </w:p>
        </w:tc>
        <w:tc>
          <w:tcPr>
            <w:tcW w:w="3969" w:type="dxa"/>
            <w:shd w:val="clear" w:color="auto" w:fill="auto"/>
            <w:vAlign w:val="center"/>
          </w:tcPr>
          <w:p w:rsidR="00DA4AC5" w:rsidRDefault="00DA4AC5" w:rsidP="00DA4AC5">
            <w:pPr>
              <w:tabs>
                <w:tab w:val="left" w:pos="1134"/>
              </w:tabs>
              <w:spacing w:after="0" w:line="240" w:lineRule="auto"/>
              <w:jc w:val="center"/>
              <w:rPr>
                <w:rFonts w:ascii="Times New Roman" w:hAnsi="Times New Roman"/>
                <w:sz w:val="24"/>
                <w:szCs w:val="24"/>
              </w:rPr>
            </w:pPr>
            <w:r>
              <w:rPr>
                <w:rFonts w:ascii="Times New Roman" w:hAnsi="Times New Roman"/>
                <w:sz w:val="24"/>
                <w:szCs w:val="24"/>
              </w:rPr>
              <w:t>65 лет</w:t>
            </w:r>
          </w:p>
        </w:tc>
        <w:tc>
          <w:tcPr>
            <w:tcW w:w="5448" w:type="dxa"/>
            <w:shd w:val="clear" w:color="auto" w:fill="auto"/>
            <w:vAlign w:val="center"/>
          </w:tcPr>
          <w:p w:rsidR="00DA4AC5" w:rsidRPr="00BA6BD9" w:rsidRDefault="00DA4AC5" w:rsidP="00DA4AC5">
            <w:pPr>
              <w:tabs>
                <w:tab w:val="left" w:pos="1134"/>
              </w:tabs>
              <w:spacing w:after="0" w:line="240" w:lineRule="auto"/>
              <w:rPr>
                <w:rFonts w:ascii="Times New Roman" w:hAnsi="Times New Roman"/>
                <w:sz w:val="24"/>
                <w:szCs w:val="24"/>
              </w:rPr>
            </w:pPr>
            <w:r>
              <w:rPr>
                <w:rFonts w:ascii="Times New Roman" w:hAnsi="Times New Roman"/>
                <w:bCs/>
                <w:sz w:val="24"/>
                <w:szCs w:val="24"/>
                <w:lang w:eastAsia="ar-SA"/>
              </w:rPr>
              <w:t>НСК хор ветеранов «Встреча друзей»</w:t>
            </w:r>
          </w:p>
        </w:tc>
        <w:tc>
          <w:tcPr>
            <w:tcW w:w="3763" w:type="dxa"/>
            <w:shd w:val="clear" w:color="auto" w:fill="auto"/>
          </w:tcPr>
          <w:p w:rsidR="00DA4AC5" w:rsidRPr="00F26B5F" w:rsidRDefault="00DA4AC5" w:rsidP="00DA4AC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Коллективу 65 лет исполняется в сентябре 2024 года, юбилейную программу хор представит в рамках традиционного совместного концерта трех </w:t>
            </w:r>
            <w:r>
              <w:rPr>
                <w:rFonts w:ascii="Times New Roman" w:hAnsi="Times New Roman"/>
                <w:color w:val="000000"/>
                <w:sz w:val="24"/>
                <w:szCs w:val="24"/>
              </w:rPr>
              <w:lastRenderedPageBreak/>
              <w:t xml:space="preserve">коллективов «Рождественские встречи» </w:t>
            </w:r>
          </w:p>
        </w:tc>
      </w:tr>
    </w:tbl>
    <w:p w:rsidR="009157BD" w:rsidRDefault="009157BD">
      <w:pPr>
        <w:spacing w:after="0" w:line="240" w:lineRule="auto"/>
        <w:rPr>
          <w:rFonts w:ascii="Times New Roman" w:hAnsi="Times New Roman"/>
          <w:b/>
          <w:color w:val="000000"/>
          <w:sz w:val="24"/>
          <w:szCs w:val="24"/>
        </w:rPr>
      </w:pPr>
    </w:p>
    <w:p w:rsidR="00A17A70" w:rsidRDefault="00A17A70">
      <w:pPr>
        <w:spacing w:after="0" w:line="240" w:lineRule="auto"/>
        <w:rPr>
          <w:rFonts w:ascii="Times New Roman" w:hAnsi="Times New Roman"/>
          <w:b/>
          <w:color w:val="000000"/>
          <w:sz w:val="24"/>
          <w:szCs w:val="24"/>
        </w:rPr>
      </w:pPr>
    </w:p>
    <w:p w:rsidR="00E41C5C" w:rsidRDefault="00E41C5C">
      <w:pPr>
        <w:spacing w:after="0" w:line="240" w:lineRule="auto"/>
        <w:ind w:left="66"/>
        <w:rPr>
          <w:rFonts w:ascii="Times New Roman" w:hAnsi="Times New Roman"/>
          <w:b/>
          <w:color w:val="000000"/>
          <w:sz w:val="24"/>
          <w:szCs w:val="24"/>
        </w:rPr>
      </w:pPr>
      <w:r>
        <w:rPr>
          <w:rFonts w:ascii="Times New Roman" w:hAnsi="Times New Roman"/>
          <w:b/>
          <w:color w:val="000000"/>
          <w:sz w:val="24"/>
          <w:szCs w:val="24"/>
        </w:rPr>
        <w:br w:type="page"/>
      </w:r>
    </w:p>
    <w:p w:rsidR="009157BD" w:rsidRDefault="00385888">
      <w:pPr>
        <w:spacing w:after="0" w:line="240" w:lineRule="auto"/>
        <w:ind w:left="66"/>
        <w:rPr>
          <w:rFonts w:ascii="Times New Roman" w:hAnsi="Times New Roman"/>
          <w:b/>
          <w:color w:val="000000"/>
          <w:sz w:val="24"/>
          <w:szCs w:val="24"/>
        </w:rPr>
      </w:pPr>
      <w:r>
        <w:rPr>
          <w:rFonts w:ascii="Times New Roman" w:hAnsi="Times New Roman"/>
          <w:b/>
          <w:color w:val="000000"/>
          <w:sz w:val="24"/>
          <w:szCs w:val="24"/>
        </w:rPr>
        <w:lastRenderedPageBreak/>
        <w:t>12.3. Историческая справка (актуализированная)</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000000"/>
        </w:rPr>
        <w:t>Мурманский областной Дворец культуры и народного творчества им. С.М. Кирова – ведущее областное учреждение культуры.</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000000"/>
        </w:rPr>
        <w:t>Среди наиболее важных целей и задач областного Дворца культуры и народного творчества - повышение качества жизни населения через удовлетворение индивидуальных и общественных потребностей, связанных с организацией досуга, осуществление государственной политики в сфере культурно-досуговой деятельности и народного творчества Мурманской области.</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222221"/>
        </w:rPr>
        <w:t>Решение о строительстве Дома культуры для рыбаков было принято в 1929 году</w:t>
      </w:r>
      <w:r w:rsidRPr="0079000C">
        <w:rPr>
          <w:rFonts w:ascii="Times New Roman" w:hAnsi="Times New Roman"/>
          <w:i/>
          <w:color w:val="222221"/>
        </w:rPr>
        <w:t>.</w:t>
      </w:r>
      <w:r w:rsidRPr="0079000C">
        <w:rPr>
          <w:rFonts w:ascii="Times New Roman" w:hAnsi="Times New Roman"/>
          <w:color w:val="222221"/>
        </w:rPr>
        <w:t xml:space="preserve"> Уже был построен Рыбный порт, Судоверфь, появился Траловый флот. И рыбаки решили, что у них должен быть свой центр культуры. Закладка фундамента началась в том месте, где 13 лет назад задумывали воздвигнуть храм покровителя моряков – Николая Мирликийского. И именно с этого места начинается история города Мурманска, т.к. </w:t>
      </w:r>
      <w:r w:rsidRPr="0079000C">
        <w:rPr>
          <w:rFonts w:ascii="Times New Roman" w:hAnsi="Times New Roman"/>
          <w:i/>
          <w:color w:val="222221"/>
        </w:rPr>
        <w:t xml:space="preserve">4 октября </w:t>
      </w:r>
      <w:r w:rsidRPr="0079000C">
        <w:rPr>
          <w:rFonts w:ascii="Times New Roman" w:hAnsi="Times New Roman"/>
          <w:color w:val="222221"/>
        </w:rPr>
        <w:t>1916 года на центральном холме нового поселения состоялась торжественная церемония закладки города, нареченного Романов-на-Мурмане.</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222221"/>
        </w:rPr>
        <w:t>Уже в ходе строительства Дома культуры, чтобы подчеркнуть выдающуюся роль и значение учреждения в просветительской жизни Заполярья, будущему очагу культуры присвоили имя еще здравствовавшего Сергея Мироновича Кирова. Он был организатором и непосредственным руководителем преобразования голой пустыни, тундры, места царской ссылки в «индустриальный форпост социализма на Крайнем Севере» Открытие Дома культуры рыбаков состоялось 7 ноября 1932 года</w:t>
      </w:r>
      <w:r w:rsidRPr="0079000C">
        <w:rPr>
          <w:rFonts w:ascii="Times New Roman" w:hAnsi="Times New Roman"/>
          <w:i/>
          <w:color w:val="222221"/>
        </w:rPr>
        <w:t>.</w:t>
      </w:r>
      <w:r w:rsidRPr="0079000C">
        <w:rPr>
          <w:rFonts w:ascii="Times New Roman" w:hAnsi="Times New Roman"/>
          <w:color w:val="222221"/>
        </w:rPr>
        <w:t xml:space="preserve"> На старых фотографиях мы можем видеть то здание ДК. Возводилось оно по проекту архитектора Н. Митурича, в стиле модного тогда конструктивизма. Именно таким первый раз увидели его наши бабушки и дедушки. И сразу жизнь закипела в новом досуговом центре. Здесь шли первые просмотры фильмов (тогда еще немых), работала библиотека, располагался краеведческий музей. В </w:t>
      </w:r>
      <w:r w:rsidRPr="0079000C">
        <w:rPr>
          <w:rFonts w:ascii="Times New Roman" w:hAnsi="Times New Roman"/>
          <w:i/>
          <w:color w:val="222221"/>
        </w:rPr>
        <w:t>1934 году </w:t>
      </w:r>
      <w:r w:rsidRPr="0079000C">
        <w:rPr>
          <w:rFonts w:ascii="Times New Roman" w:hAnsi="Times New Roman"/>
          <w:color w:val="222221"/>
        </w:rPr>
        <w:t>из-за нехватки школьных помещений под учебные классы были использованы 12 комнат ДК им. С.М. Кирова.</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222221"/>
        </w:rPr>
        <w:t>В </w:t>
      </w:r>
      <w:r w:rsidRPr="0079000C">
        <w:rPr>
          <w:rFonts w:ascii="Times New Roman" w:hAnsi="Times New Roman"/>
          <w:i/>
          <w:color w:val="222221"/>
        </w:rPr>
        <w:t>1939 году</w:t>
      </w:r>
      <w:r w:rsidRPr="0079000C">
        <w:rPr>
          <w:rFonts w:ascii="Times New Roman" w:hAnsi="Times New Roman"/>
          <w:color w:val="222221"/>
        </w:rPr>
        <w:t> в ДК начал свою жизнь Мурманский Областной Драматический театр, 1 февраля этого года прошел первый спектакль.</w:t>
      </w:r>
      <w:r w:rsidRPr="0079000C">
        <w:rPr>
          <w:rFonts w:ascii="Times New Roman" w:hAnsi="Times New Roman"/>
          <w:color w:val="222221"/>
        </w:rPr>
        <w:br/>
        <w:t xml:space="preserve">20 февраля 1940 г. был открыт памятник С.М. Кирова как раз на том месте, где Сергей Миронович проводил совещание со строителями Дома культуры (автор монумента ленинградский скульптор З. Виленский).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222221"/>
        </w:rPr>
        <w:t>В годы войны Дом культуры стал центром общения и отдыха не только для мирного населения, но и для тех, кто принимал непосредственное участие в боях. И тех, и других неудержимо влекли сюда дружеская обстановка, потребность в хорошей шутке и веселой песне. Каких только поэтов и артистов не видели в те годы стены гостеприимного Дома. Это и поэт Лев Ошанин, и композитор Марк Фрадкин, артисты Миронов и Дарский и многие другие. Казалось бы, тяжело, война, голодно, но работа во Дворце не замерла, а наоборот, оживилась, хотя многие работники ушли на фронт. Кроме концертов и спектаклей в самом здании ДК бригада художественной самодеятельности давала концерты в госпиталях, у моряков и летчиков. Но, конечно, война не обошла эти стены. </w:t>
      </w:r>
      <w:r w:rsidRPr="0079000C">
        <w:rPr>
          <w:rFonts w:ascii="Times New Roman" w:hAnsi="Times New Roman"/>
          <w:i/>
          <w:color w:val="222221"/>
        </w:rPr>
        <w:t>13 июня 1942 года</w:t>
      </w:r>
      <w:r w:rsidRPr="0079000C">
        <w:rPr>
          <w:rFonts w:ascii="Times New Roman" w:hAnsi="Times New Roman"/>
          <w:color w:val="222221"/>
        </w:rPr>
        <w:t> при налете вражеской авиации возник пожар, и от здания Дома культуры остался только спортивный зал (ныне фестивальный) и несколько служебных помещений. Только вдумайтесь, полный разгром. Но люди не могли жить в тяжелые военные годы без общения. И все силы были брошены на скорейшее восстановление помещений. Спортивный зал был временно переоборудован, сложены печи для отопления, установлены два чудом уцелевших киноаппарата, оформлена сборная сцена. Вечером здесь стали демонстрировать кинофильмы, давать концерты, проводить праздничные торжественные вечера и собрания. Днем шли мурманчане читать в библиотеку. Несмотря на бомбежку в ДК всегда было много посетителей. Это было, наверное, единственное место в городе, где жители могли забыть на время про войну. После войны восстановление Дворца культуры стало первоочередной задачей для руководства города. И </w:t>
      </w:r>
      <w:r w:rsidRPr="0079000C">
        <w:rPr>
          <w:rFonts w:ascii="Times New Roman" w:hAnsi="Times New Roman"/>
          <w:i/>
          <w:color w:val="222221"/>
        </w:rPr>
        <w:t>23 февраля 1949 года</w:t>
      </w:r>
      <w:r w:rsidRPr="0079000C">
        <w:rPr>
          <w:rFonts w:ascii="Times New Roman" w:hAnsi="Times New Roman"/>
          <w:color w:val="222221"/>
        </w:rPr>
        <w:t>, в День Советской Армии и Военно-Морского флота, был открыт, созданный по сути дела заново Дворец культуры им. С.М. Кирова. Это именно то здание, которое мы можем видеть каждый день.</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222221"/>
        </w:rPr>
        <w:t>И опять в заново отстроенных стенах закипела жизнь. Создавались новые кружки, студии, проходили праздничные концерты, показывались фильмы. Дворец опять стал центром просвещения и развлечения для мурманчан. Мы можем гордиться тем, что именно в нашем Дворце бывали многие знаменитые люди, волей судьбы оказавшиеся в нашем крае. Здесь выступал первый космонавт Юрий Гагарин в декабре </w:t>
      </w:r>
      <w:r w:rsidRPr="0079000C">
        <w:rPr>
          <w:rFonts w:ascii="Times New Roman" w:hAnsi="Times New Roman"/>
          <w:i/>
          <w:color w:val="222221"/>
        </w:rPr>
        <w:t>1965 года,</w:t>
      </w:r>
      <w:r w:rsidRPr="0079000C">
        <w:rPr>
          <w:rFonts w:ascii="Times New Roman" w:hAnsi="Times New Roman"/>
          <w:color w:val="222221"/>
        </w:rPr>
        <w:t> бывал Фидель Кастро, дирижировал хором композитор Исаак Осипович Дунаевский, рассказывал о себе и о войне Константин Симонов.  Мы гордимся тем, что именно у нас в ДК зарождались многие новые формы культурно-досуговой деятельности. Так в </w:t>
      </w:r>
      <w:r w:rsidRPr="0079000C">
        <w:rPr>
          <w:rFonts w:ascii="Times New Roman" w:hAnsi="Times New Roman"/>
          <w:i/>
          <w:color w:val="222221"/>
        </w:rPr>
        <w:t>1964 – 1965 гг. </w:t>
      </w:r>
      <w:r w:rsidRPr="0079000C">
        <w:rPr>
          <w:rFonts w:ascii="Times New Roman" w:hAnsi="Times New Roman"/>
          <w:color w:val="222221"/>
        </w:rPr>
        <w:t>появились первые вечера отдыха типа «Для тех, кому за 30 …». Весной </w:t>
      </w:r>
      <w:r w:rsidRPr="0079000C">
        <w:rPr>
          <w:rFonts w:ascii="Times New Roman" w:hAnsi="Times New Roman"/>
          <w:i/>
          <w:color w:val="222221"/>
        </w:rPr>
        <w:t>1979 года</w:t>
      </w:r>
      <w:r w:rsidRPr="0079000C">
        <w:rPr>
          <w:rFonts w:ascii="Times New Roman" w:hAnsi="Times New Roman"/>
          <w:color w:val="222221"/>
        </w:rPr>
        <w:t xml:space="preserve"> Дворец </w:t>
      </w:r>
      <w:r w:rsidRPr="0079000C">
        <w:rPr>
          <w:rFonts w:ascii="Times New Roman" w:hAnsi="Times New Roman"/>
          <w:color w:val="222221"/>
        </w:rPr>
        <w:lastRenderedPageBreak/>
        <w:t>культуры им. С.М. Кирова был переименован во Дворец культуры и техники им. Сергея Мироновича Кирова. В те же годы ДК славился своим клубом рационализаторов и изобретателей «Искатель». И самое интересное, что многие новации вводились в эксплуатацию в рыбной отрасли города. Деятельность этого клуба давала толчок техническому прогрессу в этой отрасли нашего заполярного края. Раньше Дворец был рыбацкий, поэтому и работа велась в основном с рыбаками и их семьями. Работал клуб «Рыбак», клуб жен моряков «Верность», клуб-флотилия «Альбатрос» для юных моряков. У них даже было свое судно для практики.</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222221"/>
        </w:rPr>
        <w:t>Дворец культуры действительно занимался разносторонней и разнообразной деятельностью, захватывая все слои общества и все сферы жизнедеятельности. Ежегодно ДК отправлял в море более 20 концертов. Также ДК Кирова сотрудничал и с десятками других предприятий, устраивая для их работников семейные праздники и праздничные вечера. Они пользовались большой популярностью.</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222221"/>
        </w:rPr>
        <w:t>Старейшая библиотека Дворца обслуживала 9500 читателей. Именно в наших стенах были открыты семь народных университетов, которые посещало более 200 слушателей. Здесь читали лекции по экономике, искусству, культуре.</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222221"/>
        </w:rPr>
        <w:t>Но в первую очередь ДК им. С.М. Кирова славился и тогда и сейчас своими самодеятельными коллективами. По сей день, они завоевывают почетные места на фестивалях и смотрах. А начало этой традиции было положено в </w:t>
      </w:r>
      <w:r w:rsidRPr="0079000C">
        <w:rPr>
          <w:rFonts w:ascii="Times New Roman" w:hAnsi="Times New Roman"/>
          <w:i/>
          <w:color w:val="222221"/>
        </w:rPr>
        <w:t>декабре 1976 года</w:t>
      </w:r>
      <w:r w:rsidRPr="0079000C">
        <w:rPr>
          <w:rFonts w:ascii="Times New Roman" w:hAnsi="Times New Roman"/>
          <w:color w:val="222221"/>
        </w:rPr>
        <w:t>, когда в Ленинграде на первом Всесоюзном фестивале самодеятельного художественного творчества трудящихся вокально-инструментальный ансамбль «Романтики» и «Красны девицы» стали дипломантами фестиваля. Да, с первых дней своего существования Дворец культуры рыбаков стал местом, куда спешили те, кто чувствовал в себе желание творить. Самодеятельные певцы и танцоры, чтецы и музыканты стали постоянными его хозяевами.</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222221"/>
        </w:rPr>
        <w:t>Вообще, </w:t>
      </w:r>
      <w:r w:rsidRPr="0079000C">
        <w:rPr>
          <w:rFonts w:ascii="Times New Roman" w:hAnsi="Times New Roman"/>
          <w:i/>
          <w:color w:val="222221"/>
        </w:rPr>
        <w:t>в 60-80 гг.</w:t>
      </w:r>
      <w:r w:rsidRPr="0079000C">
        <w:rPr>
          <w:rFonts w:ascii="Times New Roman" w:hAnsi="Times New Roman"/>
          <w:color w:val="222221"/>
        </w:rPr>
        <w:t> в ДК существовало 50 различных самодеятельных коллективов и любительских объединений, в них было занято около 3000 человек. Для нашего города это колоссальное число. Представьте себе, что ежегодно самодеятельные артисты давали более 300 концертов и спектаклей. Их хорошо знали в городах и поселках области. Им аплодировали зрители ГДР, Финляндии, Норвегии, Швеции. И вот в </w:t>
      </w:r>
      <w:r w:rsidRPr="0079000C">
        <w:rPr>
          <w:rFonts w:ascii="Times New Roman" w:hAnsi="Times New Roman"/>
          <w:i/>
          <w:color w:val="222221"/>
        </w:rPr>
        <w:t>1989 году</w:t>
      </w:r>
      <w:r w:rsidRPr="0079000C">
        <w:rPr>
          <w:rFonts w:ascii="Times New Roman" w:hAnsi="Times New Roman"/>
          <w:color w:val="222221"/>
        </w:rPr>
        <w:t> ДК перестал быть рыбацким и перешел на бюджет области, а в </w:t>
      </w:r>
      <w:r w:rsidRPr="0079000C">
        <w:rPr>
          <w:rFonts w:ascii="Times New Roman" w:hAnsi="Times New Roman"/>
          <w:i/>
          <w:color w:val="222221"/>
        </w:rPr>
        <w:t>1994 году</w:t>
      </w:r>
      <w:r w:rsidRPr="0079000C">
        <w:rPr>
          <w:rFonts w:ascii="Times New Roman" w:hAnsi="Times New Roman"/>
          <w:color w:val="222221"/>
        </w:rPr>
        <w:t> он приобрел свое сегодняшнее имя – Областной Дворец культуры. С </w:t>
      </w:r>
      <w:r w:rsidRPr="0079000C">
        <w:rPr>
          <w:rFonts w:ascii="Times New Roman" w:hAnsi="Times New Roman"/>
          <w:i/>
          <w:color w:val="222221"/>
        </w:rPr>
        <w:t>1997 года </w:t>
      </w:r>
      <w:r w:rsidRPr="0079000C">
        <w:rPr>
          <w:rFonts w:ascii="Times New Roman" w:hAnsi="Times New Roman"/>
          <w:color w:val="222221"/>
        </w:rPr>
        <w:t>Областной Дворец культуры располагает филиалом (бывший ДК Моряков), где есть танцевальный зал на 150 человек и помещения для кружковой работы. Но смена имени не изменила сути работы. Дворец не знал и не знает каникул. И сегодня сюда с удовольствием приходят на занятия в участники художественной самодеятельности самого разного возраста, т.к. в нашем Дворце на данный момент 28 народных и образцовых коллективов, 13 любительских объединений. Их творчество неразрывно связано с разнообразными городскими, областными и международными мероприятиями. Фестивали, конкурсы, праздники, слеты. Они творят в стенах Дворца, на его сцене, на городских площадках, в залах предприятий и организаций города и области, в воинских частях, в детских домах и школах. Они достойно представляют наш регион далеко за его пределами. О них знают в Норвегии, Финляндии, Германии, Швеции и других станах ближнего и дальнего зарубежья. Дети и взрослые. Танцоры и музыканты. Композиторы и астрономы. Все они безмерно любят свое хобби, для многих уже давно ставшее призванием, предназначением жизни. Доброй традицией стало проводить во Дворце культуры областные конкурсы и фестивали. Хореографические коллективы области приезжают на конкурс хореографии, посвященный Международному Дню танца. Более 20 лет собирает своих участников областной конкурс бального танца «Февральские вьюги». Становятся традиционными областные слеты клубов и хоров ветеранов и различные областные конкурсы.</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222221"/>
        </w:rPr>
        <w:t>Лучшие творческие коллективы постоянно принимают участие во многих мероприятиях городского и областного значения (Губернаторские новогодние елки, Губернаторский новогодний молодежный бал; Губернаторский Лейтенантский бал, открытие главной городской елки на площади, юбилейные вечера крупных предприятий и организаций города, День города, Открытие праздника Севера, День Рыбака, Благотворительный марафон в рамках Декады «SOS» и т.д.) Большое внимание специалисты отдела культурно-досуговой деятельности Дворца уделяют работе с ветеранами войны и труда, а также с инвалидами. Ежемесячно проходят традиционные вечера-встречи ветеранов города «Радость встреч навсегда», постоянными участниками которых являются члены клубов «Дети военного Мурмана» и «Дети блокадного Ленинграда».</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222221"/>
        </w:rPr>
        <w:t xml:space="preserve">Свою работу с подростками и молодежью Областной Дворец культуры проводит совместно с городским и областным комитетом по делам молодежи. Совместно с комитетом по делам молодежи администрации Мурманской области доброй традицией является проведение во Дворце культуры торжественных </w:t>
      </w:r>
      <w:r w:rsidRPr="0079000C">
        <w:rPr>
          <w:rFonts w:ascii="Times New Roman" w:hAnsi="Times New Roman"/>
          <w:color w:val="222221"/>
        </w:rPr>
        <w:lastRenderedPageBreak/>
        <w:t xml:space="preserve">вечеров «Посвящение в студенты» Дней лицеиста, совместно с высшими и средними учебными заведениями города. Ярким событием стало традиционное проведение Дней Славянской письменности и культуры, выросшего из литературного праздника в праздник творчества и культуры всех славянских народов. Главная ценность Дворца — это мурманский зритель, для которого и ради которого распахивает двери и зажигает свои огни Областной Дворец культуры. В 2013 году Дворец культуры стал методическим центром для культурно-досуговых учреждений Мурманской области и был переименован в </w:t>
      </w:r>
      <w:r w:rsidR="000D6A4C">
        <w:rPr>
          <w:rFonts w:ascii="Times New Roman" w:hAnsi="Times New Roman"/>
          <w:color w:val="222221"/>
        </w:rPr>
        <w:t>«</w:t>
      </w:r>
      <w:r w:rsidRPr="0079000C">
        <w:rPr>
          <w:rFonts w:ascii="Times New Roman" w:hAnsi="Times New Roman"/>
          <w:color w:val="222221"/>
        </w:rPr>
        <w:t>Мурманский областной Дворец культуры и народного творчества им. С.М. Кирова</w:t>
      </w:r>
      <w:r w:rsidR="000D6A4C">
        <w:rPr>
          <w:rFonts w:ascii="Times New Roman" w:hAnsi="Times New Roman"/>
          <w:color w:val="222221"/>
        </w:rPr>
        <w:t>»</w:t>
      </w:r>
      <w:r w:rsidRPr="0079000C">
        <w:rPr>
          <w:rFonts w:ascii="Times New Roman" w:hAnsi="Times New Roman"/>
          <w:color w:val="222221"/>
        </w:rPr>
        <w:t xml:space="preserve">.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000000"/>
        </w:rPr>
        <w:t>Теперь в сфере деятельности Дворца:</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сохранение нематериального культурного наследия</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популяризация и развитие всех жанров и видов народного творчества,</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оказание организационной, информационной, методической и творческой помощи коллективам художественной самодеятельности и специалистам культурно-досуговой сферы.</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000000"/>
        </w:rPr>
        <w:t xml:space="preserve">Функции по методическому обеспечению деятельности учреждений культуры клубного типа осуществляется, в основном, в следующих направлениях: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 анализ деятельности учреждений культурно-досугового типа;</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 изучение, обобщение и распространение наиболее интересного и успешного опыта работы учреждений области (в том числе через публикации во Всероссийских профильных журналах, проведение тематических смотров-конкурсов);</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xml:space="preserve">- повышение компетенции специалистов учреждений клубного типа;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xml:space="preserve">- оказание разносторонней методической и практической помощи.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000000"/>
        </w:rPr>
        <w:t>Важнейшим принципом в организации культурно-досуговой деятельности является дифференцированный подход к различным слоям населения. В учреждении культурно-досуговая деятельность ведётся по следующим направлениям:</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работа по формированию и популяризации семейных ценностей;</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работа с людьми с ограниченными возможностями здоровья;</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работа со старшим поколением;</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работа по патриотическому воспитанию;</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работа по профилактике наркомании, табакокурения и формированию здорового образа жизни;</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работа с детьми, подростками и молодежью (в том числе работа по профилактике правонарушений среди подрастающего поколения);</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pPr>
      <w:r w:rsidRPr="0079000C">
        <w:rPr>
          <w:rFonts w:ascii="Times New Roman" w:hAnsi="Times New Roman"/>
          <w:color w:val="000000"/>
        </w:rPr>
        <w:t>- сохранение и развитие народного творчества через организацию различных форм культурно-массовых мероприятий.</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pPr>
      <w:r w:rsidRPr="0079000C">
        <w:rPr>
          <w:rFonts w:ascii="Times New Roman" w:hAnsi="Times New Roman"/>
          <w:color w:val="000000"/>
        </w:rPr>
        <w:t xml:space="preserve">Важной вехой в истории стало проведение в 2014 году отборочного этапа СЗФО Всероссийского фестиваля народного творчества «Салют Победы» (организатор: ГРДНТ им. В.Д. Поленова). В 2014 и в 2017 годах был проведен Международный фестиваль фольклора. Специалисты Дворца культуры расширили спектр областных фестивалей и конкурсов, теперь 17 проектов охватывают все жанры творчества (кроме ДПИ). C 2013 по 2020 год появились новые формы работы с детьми, подростками и молодежью. Большое внимание уделяется проектам за здоровый образ жизни, по патриотическому воспитанию и экологическому просвещению. Ежегодно Дворец культуры становится организатором творческих семинаров для специалистов КДУ области. </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Cs/>
        </w:rPr>
      </w:pPr>
      <w:r w:rsidRPr="0079000C">
        <w:rPr>
          <w:rFonts w:ascii="Times New Roman" w:hAnsi="Times New Roman"/>
          <w:b/>
          <w:color w:val="000000"/>
        </w:rPr>
        <w:tab/>
      </w:r>
      <w:r w:rsidRPr="0079000C">
        <w:rPr>
          <w:rFonts w:ascii="Times New Roman" w:hAnsi="Times New Roman"/>
          <w:bCs/>
        </w:rPr>
        <w:t>В 2015 году Дворцу культуры вручено Благодарственное письмо Президента Российской Федерации В.В. Путина «За активное участие в подготовке и проведении мероприятий, посвящённых 70-летию Победы в Великой Отечественной войне 1941 – 1945 годов».</w:t>
      </w:r>
    </w:p>
    <w:p w:rsidR="00DA4AC5" w:rsidRPr="0079000C" w:rsidRDefault="00DA4AC5" w:rsidP="00DA4AC5">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olor w:val="000000"/>
        </w:rPr>
      </w:pPr>
      <w:r w:rsidRPr="0079000C">
        <w:rPr>
          <w:rFonts w:ascii="Times New Roman" w:hAnsi="Times New Roman"/>
          <w:color w:val="000000"/>
        </w:rPr>
        <w:t xml:space="preserve">2020 год дал старт новому витку развития учреждения – цифровизации. </w:t>
      </w:r>
    </w:p>
    <w:p w:rsidR="009157BD" w:rsidRPr="00E41C5C" w:rsidRDefault="00DA4AC5" w:rsidP="00E41C5C">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79000C">
        <w:rPr>
          <w:rFonts w:ascii="Times New Roman" w:hAnsi="Times New Roman"/>
          <w:color w:val="000000"/>
        </w:rPr>
        <w:tab/>
        <w:t>В 2022 году руководителем учреждения стала Викторова Маргарита Сергеевна.</w:t>
      </w:r>
    </w:p>
    <w:sectPr w:rsidR="009157BD" w:rsidRPr="00E41C5C" w:rsidSect="00D80D94">
      <w:footerReference w:type="even" r:id="rId92"/>
      <w:footerReference w:type="default" r:id="rId93"/>
      <w:pgSz w:w="16838" w:h="11906" w:orient="landscape"/>
      <w:pgMar w:top="1134" w:right="851" w:bottom="992"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EA4" w:rsidRDefault="00427EA4">
      <w:pPr>
        <w:spacing w:after="0" w:line="240" w:lineRule="auto"/>
      </w:pPr>
      <w:r>
        <w:separator/>
      </w:r>
    </w:p>
  </w:endnote>
  <w:endnote w:type="continuationSeparator" w:id="1">
    <w:p w:rsidR="00427EA4" w:rsidRDefault="00427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ont238">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font239">
    <w:altName w:val="Times New Roman"/>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altName w:val="Times New Roman"/>
    <w:charset w:val="00"/>
    <w:family w:val="auto"/>
    <w:pitch w:val="default"/>
    <w:sig w:usb0="00000000" w:usb1="00000000" w:usb2="00000000" w:usb3="00000000" w:csb0="00000000" w:csb1="00000000"/>
  </w:font>
  <w:font w:name="Roboto">
    <w:altName w:val="Times New Roman"/>
    <w:charset w:val="00"/>
    <w:family w:val="auto"/>
    <w:pitch w:val="variable"/>
    <w:sig w:usb0="00000001" w:usb1="5000217F" w:usb2="00000021" w:usb3="00000000" w:csb0="0000019F" w:csb1="00000000"/>
  </w:font>
  <w:font w:name="Carlito">
    <w:altName w:val="Calibri"/>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A0" w:rsidRDefault="006D0582">
    <w:pPr>
      <w:pStyle w:val="af2"/>
      <w:framePr w:wrap="around" w:vAnchor="text" w:hAnchor="margin" w:xAlign="center" w:y="1"/>
      <w:rPr>
        <w:rStyle w:val="aff7"/>
      </w:rPr>
    </w:pPr>
    <w:r>
      <w:rPr>
        <w:rStyle w:val="aff7"/>
      </w:rPr>
      <w:fldChar w:fldCharType="begin"/>
    </w:r>
    <w:r w:rsidR="00EF78A0">
      <w:rPr>
        <w:rStyle w:val="aff7"/>
      </w:rPr>
      <w:instrText xml:space="preserve">PAGE  </w:instrText>
    </w:r>
    <w:r>
      <w:rPr>
        <w:rStyle w:val="aff7"/>
      </w:rPr>
      <w:fldChar w:fldCharType="end"/>
    </w:r>
  </w:p>
  <w:p w:rsidR="00EF78A0" w:rsidRDefault="00EF78A0">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002688"/>
      <w:docPartObj>
        <w:docPartGallery w:val="Page Numbers (Bottom of Page)"/>
        <w:docPartUnique/>
      </w:docPartObj>
    </w:sdtPr>
    <w:sdtContent>
      <w:p w:rsidR="00EF78A0" w:rsidRDefault="006D0582">
        <w:pPr>
          <w:pStyle w:val="af2"/>
          <w:jc w:val="center"/>
        </w:pPr>
        <w:r>
          <w:fldChar w:fldCharType="begin"/>
        </w:r>
        <w:r w:rsidR="00EF78A0">
          <w:instrText>PAGE   \* MERGEFORMAT</w:instrText>
        </w:r>
        <w:r>
          <w:fldChar w:fldCharType="separate"/>
        </w:r>
        <w:r w:rsidR="00D80D94">
          <w:rPr>
            <w:noProof/>
          </w:rPr>
          <w:t>2</w:t>
        </w:r>
        <w:r>
          <w:fldChar w:fldCharType="end"/>
        </w:r>
      </w:p>
    </w:sdtContent>
  </w:sdt>
  <w:p w:rsidR="00EF78A0" w:rsidRDefault="00EF78A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EA4" w:rsidRDefault="00427EA4">
      <w:pPr>
        <w:spacing w:after="0" w:line="240" w:lineRule="auto"/>
      </w:pPr>
      <w:r>
        <w:separator/>
      </w:r>
    </w:p>
  </w:footnote>
  <w:footnote w:type="continuationSeparator" w:id="1">
    <w:p w:rsidR="00427EA4" w:rsidRDefault="00427E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6476D"/>
    <w:multiLevelType w:val="hybridMultilevel"/>
    <w:tmpl w:val="E9C6F1B6"/>
    <w:lvl w:ilvl="0" w:tplc="5BF6851A">
      <w:start w:val="1"/>
      <w:numFmt w:val="decimal"/>
      <w:lvlText w:val="%1."/>
      <w:lvlJc w:val="left"/>
      <w:pPr>
        <w:ind w:left="709" w:hanging="360"/>
      </w:pPr>
    </w:lvl>
    <w:lvl w:ilvl="1" w:tplc="AFE45FDE">
      <w:start w:val="1"/>
      <w:numFmt w:val="lowerLetter"/>
      <w:lvlText w:val="%2."/>
      <w:lvlJc w:val="left"/>
      <w:pPr>
        <w:ind w:left="1429" w:hanging="360"/>
      </w:pPr>
    </w:lvl>
    <w:lvl w:ilvl="2" w:tplc="35C2C33C">
      <w:start w:val="1"/>
      <w:numFmt w:val="lowerRoman"/>
      <w:lvlText w:val="%3."/>
      <w:lvlJc w:val="right"/>
      <w:pPr>
        <w:ind w:left="2149" w:hanging="180"/>
      </w:pPr>
    </w:lvl>
    <w:lvl w:ilvl="3" w:tplc="59F2F48A">
      <w:start w:val="1"/>
      <w:numFmt w:val="decimal"/>
      <w:lvlText w:val="%4."/>
      <w:lvlJc w:val="left"/>
      <w:pPr>
        <w:ind w:left="2869" w:hanging="360"/>
      </w:pPr>
    </w:lvl>
    <w:lvl w:ilvl="4" w:tplc="E9E48926">
      <w:start w:val="1"/>
      <w:numFmt w:val="lowerLetter"/>
      <w:lvlText w:val="%5."/>
      <w:lvlJc w:val="left"/>
      <w:pPr>
        <w:ind w:left="3589" w:hanging="360"/>
      </w:pPr>
    </w:lvl>
    <w:lvl w:ilvl="5" w:tplc="DA826B1C">
      <w:start w:val="1"/>
      <w:numFmt w:val="lowerRoman"/>
      <w:lvlText w:val="%6."/>
      <w:lvlJc w:val="right"/>
      <w:pPr>
        <w:ind w:left="4309" w:hanging="180"/>
      </w:pPr>
    </w:lvl>
    <w:lvl w:ilvl="6" w:tplc="67C6A9C0">
      <w:start w:val="1"/>
      <w:numFmt w:val="decimal"/>
      <w:lvlText w:val="%7."/>
      <w:lvlJc w:val="left"/>
      <w:pPr>
        <w:ind w:left="5029" w:hanging="360"/>
      </w:pPr>
    </w:lvl>
    <w:lvl w:ilvl="7" w:tplc="CB3691A6">
      <w:start w:val="1"/>
      <w:numFmt w:val="lowerLetter"/>
      <w:lvlText w:val="%8."/>
      <w:lvlJc w:val="left"/>
      <w:pPr>
        <w:ind w:left="5749" w:hanging="360"/>
      </w:pPr>
    </w:lvl>
    <w:lvl w:ilvl="8" w:tplc="F6FA58F8">
      <w:start w:val="1"/>
      <w:numFmt w:val="lowerRoman"/>
      <w:lvlText w:val="%9."/>
      <w:lvlJc w:val="right"/>
      <w:pPr>
        <w:ind w:left="6469" w:hanging="180"/>
      </w:pPr>
    </w:lvl>
  </w:abstractNum>
  <w:abstractNum w:abstractNumId="1">
    <w:nsid w:val="103920C5"/>
    <w:multiLevelType w:val="hybridMultilevel"/>
    <w:tmpl w:val="4A18C7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534E20"/>
    <w:multiLevelType w:val="hybridMultilevel"/>
    <w:tmpl w:val="E4C64124"/>
    <w:lvl w:ilvl="0" w:tplc="9228796E">
      <w:start w:val="1"/>
      <w:numFmt w:val="bullet"/>
      <w:lvlText w:val="–"/>
      <w:lvlJc w:val="left"/>
      <w:pPr>
        <w:ind w:left="709" w:hanging="360"/>
      </w:pPr>
      <w:rPr>
        <w:rFonts w:ascii="Arial" w:eastAsia="Arial" w:hAnsi="Arial" w:cs="Arial" w:hint="default"/>
      </w:rPr>
    </w:lvl>
    <w:lvl w:ilvl="1" w:tplc="E0C0E9B8">
      <w:start w:val="1"/>
      <w:numFmt w:val="bullet"/>
      <w:lvlText w:val="o"/>
      <w:lvlJc w:val="left"/>
      <w:pPr>
        <w:ind w:left="1429" w:hanging="360"/>
      </w:pPr>
      <w:rPr>
        <w:rFonts w:ascii="Courier New" w:eastAsia="Courier New" w:hAnsi="Courier New" w:cs="Courier New" w:hint="default"/>
      </w:rPr>
    </w:lvl>
    <w:lvl w:ilvl="2" w:tplc="C7DA9528">
      <w:start w:val="1"/>
      <w:numFmt w:val="bullet"/>
      <w:lvlText w:val="§"/>
      <w:lvlJc w:val="left"/>
      <w:pPr>
        <w:ind w:left="2149" w:hanging="360"/>
      </w:pPr>
      <w:rPr>
        <w:rFonts w:ascii="Wingdings" w:eastAsia="Wingdings" w:hAnsi="Wingdings" w:cs="Wingdings" w:hint="default"/>
      </w:rPr>
    </w:lvl>
    <w:lvl w:ilvl="3" w:tplc="C8B6816C">
      <w:start w:val="1"/>
      <w:numFmt w:val="bullet"/>
      <w:lvlText w:val="·"/>
      <w:lvlJc w:val="left"/>
      <w:pPr>
        <w:ind w:left="2869" w:hanging="360"/>
      </w:pPr>
      <w:rPr>
        <w:rFonts w:ascii="Symbol" w:eastAsia="Symbol" w:hAnsi="Symbol" w:cs="Symbol" w:hint="default"/>
      </w:rPr>
    </w:lvl>
    <w:lvl w:ilvl="4" w:tplc="7A5A2984">
      <w:start w:val="1"/>
      <w:numFmt w:val="bullet"/>
      <w:lvlText w:val="o"/>
      <w:lvlJc w:val="left"/>
      <w:pPr>
        <w:ind w:left="3589" w:hanging="360"/>
      </w:pPr>
      <w:rPr>
        <w:rFonts w:ascii="Courier New" w:eastAsia="Courier New" w:hAnsi="Courier New" w:cs="Courier New" w:hint="default"/>
      </w:rPr>
    </w:lvl>
    <w:lvl w:ilvl="5" w:tplc="F82C7C6E">
      <w:start w:val="1"/>
      <w:numFmt w:val="bullet"/>
      <w:lvlText w:val="§"/>
      <w:lvlJc w:val="left"/>
      <w:pPr>
        <w:ind w:left="4309" w:hanging="360"/>
      </w:pPr>
      <w:rPr>
        <w:rFonts w:ascii="Wingdings" w:eastAsia="Wingdings" w:hAnsi="Wingdings" w:cs="Wingdings" w:hint="default"/>
      </w:rPr>
    </w:lvl>
    <w:lvl w:ilvl="6" w:tplc="E3AE308C">
      <w:start w:val="1"/>
      <w:numFmt w:val="bullet"/>
      <w:lvlText w:val="·"/>
      <w:lvlJc w:val="left"/>
      <w:pPr>
        <w:ind w:left="5029" w:hanging="360"/>
      </w:pPr>
      <w:rPr>
        <w:rFonts w:ascii="Symbol" w:eastAsia="Symbol" w:hAnsi="Symbol" w:cs="Symbol" w:hint="default"/>
      </w:rPr>
    </w:lvl>
    <w:lvl w:ilvl="7" w:tplc="D4660430">
      <w:start w:val="1"/>
      <w:numFmt w:val="bullet"/>
      <w:lvlText w:val="o"/>
      <w:lvlJc w:val="left"/>
      <w:pPr>
        <w:ind w:left="5749" w:hanging="360"/>
      </w:pPr>
      <w:rPr>
        <w:rFonts w:ascii="Courier New" w:eastAsia="Courier New" w:hAnsi="Courier New" w:cs="Courier New" w:hint="default"/>
      </w:rPr>
    </w:lvl>
    <w:lvl w:ilvl="8" w:tplc="159EA2A0">
      <w:start w:val="1"/>
      <w:numFmt w:val="bullet"/>
      <w:lvlText w:val="§"/>
      <w:lvlJc w:val="left"/>
      <w:pPr>
        <w:ind w:left="6469" w:hanging="360"/>
      </w:pPr>
      <w:rPr>
        <w:rFonts w:ascii="Wingdings" w:eastAsia="Wingdings" w:hAnsi="Wingdings" w:cs="Wingdings" w:hint="default"/>
      </w:rPr>
    </w:lvl>
  </w:abstractNum>
  <w:abstractNum w:abstractNumId="3">
    <w:nsid w:val="1F454C82"/>
    <w:multiLevelType w:val="multilevel"/>
    <w:tmpl w:val="970C31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7483AB5"/>
    <w:multiLevelType w:val="hybridMultilevel"/>
    <w:tmpl w:val="ED74FFB0"/>
    <w:lvl w:ilvl="0" w:tplc="BCB6061E">
      <w:start w:val="1"/>
      <w:numFmt w:val="bullet"/>
      <w:lvlText w:val="–"/>
      <w:lvlJc w:val="left"/>
      <w:pPr>
        <w:ind w:left="1418" w:hanging="360"/>
      </w:pPr>
      <w:rPr>
        <w:rFonts w:ascii="Arial" w:eastAsia="Arial" w:hAnsi="Arial" w:cs="Arial" w:hint="default"/>
      </w:rPr>
    </w:lvl>
    <w:lvl w:ilvl="1" w:tplc="F9ACE7DE">
      <w:start w:val="1"/>
      <w:numFmt w:val="bullet"/>
      <w:lvlText w:val="o"/>
      <w:lvlJc w:val="left"/>
      <w:pPr>
        <w:ind w:left="2138" w:hanging="360"/>
      </w:pPr>
      <w:rPr>
        <w:rFonts w:ascii="Courier New" w:eastAsia="Courier New" w:hAnsi="Courier New" w:cs="Courier New" w:hint="default"/>
      </w:rPr>
    </w:lvl>
    <w:lvl w:ilvl="2" w:tplc="C4C428E8">
      <w:start w:val="1"/>
      <w:numFmt w:val="bullet"/>
      <w:lvlText w:val="§"/>
      <w:lvlJc w:val="left"/>
      <w:pPr>
        <w:ind w:left="2858" w:hanging="360"/>
      </w:pPr>
      <w:rPr>
        <w:rFonts w:ascii="Wingdings" w:eastAsia="Wingdings" w:hAnsi="Wingdings" w:cs="Wingdings" w:hint="default"/>
      </w:rPr>
    </w:lvl>
    <w:lvl w:ilvl="3" w:tplc="A1A48C1A">
      <w:start w:val="1"/>
      <w:numFmt w:val="bullet"/>
      <w:lvlText w:val="·"/>
      <w:lvlJc w:val="left"/>
      <w:pPr>
        <w:ind w:left="3578" w:hanging="360"/>
      </w:pPr>
      <w:rPr>
        <w:rFonts w:ascii="Symbol" w:eastAsia="Symbol" w:hAnsi="Symbol" w:cs="Symbol" w:hint="default"/>
      </w:rPr>
    </w:lvl>
    <w:lvl w:ilvl="4" w:tplc="41E08A8E">
      <w:start w:val="1"/>
      <w:numFmt w:val="bullet"/>
      <w:lvlText w:val="o"/>
      <w:lvlJc w:val="left"/>
      <w:pPr>
        <w:ind w:left="4298" w:hanging="360"/>
      </w:pPr>
      <w:rPr>
        <w:rFonts w:ascii="Courier New" w:eastAsia="Courier New" w:hAnsi="Courier New" w:cs="Courier New" w:hint="default"/>
      </w:rPr>
    </w:lvl>
    <w:lvl w:ilvl="5" w:tplc="ED4C41D8">
      <w:start w:val="1"/>
      <w:numFmt w:val="bullet"/>
      <w:lvlText w:val="§"/>
      <w:lvlJc w:val="left"/>
      <w:pPr>
        <w:ind w:left="5018" w:hanging="360"/>
      </w:pPr>
      <w:rPr>
        <w:rFonts w:ascii="Wingdings" w:eastAsia="Wingdings" w:hAnsi="Wingdings" w:cs="Wingdings" w:hint="default"/>
      </w:rPr>
    </w:lvl>
    <w:lvl w:ilvl="6" w:tplc="566E4270">
      <w:start w:val="1"/>
      <w:numFmt w:val="bullet"/>
      <w:lvlText w:val="·"/>
      <w:lvlJc w:val="left"/>
      <w:pPr>
        <w:ind w:left="5738" w:hanging="360"/>
      </w:pPr>
      <w:rPr>
        <w:rFonts w:ascii="Symbol" w:eastAsia="Symbol" w:hAnsi="Symbol" w:cs="Symbol" w:hint="default"/>
      </w:rPr>
    </w:lvl>
    <w:lvl w:ilvl="7" w:tplc="0D0852F0">
      <w:start w:val="1"/>
      <w:numFmt w:val="bullet"/>
      <w:lvlText w:val="o"/>
      <w:lvlJc w:val="left"/>
      <w:pPr>
        <w:ind w:left="6458" w:hanging="360"/>
      </w:pPr>
      <w:rPr>
        <w:rFonts w:ascii="Courier New" w:eastAsia="Courier New" w:hAnsi="Courier New" w:cs="Courier New" w:hint="default"/>
      </w:rPr>
    </w:lvl>
    <w:lvl w:ilvl="8" w:tplc="40CC6264">
      <w:start w:val="1"/>
      <w:numFmt w:val="bullet"/>
      <w:lvlText w:val="§"/>
      <w:lvlJc w:val="left"/>
      <w:pPr>
        <w:ind w:left="7178" w:hanging="360"/>
      </w:pPr>
      <w:rPr>
        <w:rFonts w:ascii="Wingdings" w:eastAsia="Wingdings" w:hAnsi="Wingdings" w:cs="Wingdings" w:hint="default"/>
      </w:rPr>
    </w:lvl>
  </w:abstractNum>
  <w:abstractNum w:abstractNumId="5">
    <w:nsid w:val="2AFD6AA7"/>
    <w:multiLevelType w:val="hybridMultilevel"/>
    <w:tmpl w:val="93F81B5A"/>
    <w:lvl w:ilvl="0" w:tplc="B1523FC0">
      <w:start w:val="1"/>
      <w:numFmt w:val="bullet"/>
      <w:lvlText w:val="–"/>
      <w:lvlJc w:val="left"/>
      <w:pPr>
        <w:ind w:left="709" w:hanging="360"/>
      </w:pPr>
      <w:rPr>
        <w:rFonts w:ascii="Arial" w:eastAsia="Arial" w:hAnsi="Arial" w:cs="Arial" w:hint="default"/>
      </w:rPr>
    </w:lvl>
    <w:lvl w:ilvl="1" w:tplc="F5D22D0C">
      <w:start w:val="1"/>
      <w:numFmt w:val="bullet"/>
      <w:lvlText w:val="o"/>
      <w:lvlJc w:val="left"/>
      <w:pPr>
        <w:ind w:left="1429" w:hanging="360"/>
      </w:pPr>
      <w:rPr>
        <w:rFonts w:ascii="Courier New" w:eastAsia="Courier New" w:hAnsi="Courier New" w:cs="Courier New" w:hint="default"/>
      </w:rPr>
    </w:lvl>
    <w:lvl w:ilvl="2" w:tplc="8A3E17C0">
      <w:start w:val="1"/>
      <w:numFmt w:val="bullet"/>
      <w:lvlText w:val="§"/>
      <w:lvlJc w:val="left"/>
      <w:pPr>
        <w:ind w:left="2149" w:hanging="360"/>
      </w:pPr>
      <w:rPr>
        <w:rFonts w:ascii="Wingdings" w:eastAsia="Wingdings" w:hAnsi="Wingdings" w:cs="Wingdings" w:hint="default"/>
      </w:rPr>
    </w:lvl>
    <w:lvl w:ilvl="3" w:tplc="8DF0A98E">
      <w:start w:val="1"/>
      <w:numFmt w:val="bullet"/>
      <w:lvlText w:val="·"/>
      <w:lvlJc w:val="left"/>
      <w:pPr>
        <w:ind w:left="2869" w:hanging="360"/>
      </w:pPr>
      <w:rPr>
        <w:rFonts w:ascii="Symbol" w:eastAsia="Symbol" w:hAnsi="Symbol" w:cs="Symbol" w:hint="default"/>
      </w:rPr>
    </w:lvl>
    <w:lvl w:ilvl="4" w:tplc="246814CC">
      <w:start w:val="1"/>
      <w:numFmt w:val="bullet"/>
      <w:lvlText w:val="o"/>
      <w:lvlJc w:val="left"/>
      <w:pPr>
        <w:ind w:left="3589" w:hanging="360"/>
      </w:pPr>
      <w:rPr>
        <w:rFonts w:ascii="Courier New" w:eastAsia="Courier New" w:hAnsi="Courier New" w:cs="Courier New" w:hint="default"/>
      </w:rPr>
    </w:lvl>
    <w:lvl w:ilvl="5" w:tplc="4D6819A6">
      <w:start w:val="1"/>
      <w:numFmt w:val="bullet"/>
      <w:lvlText w:val="§"/>
      <w:lvlJc w:val="left"/>
      <w:pPr>
        <w:ind w:left="4309" w:hanging="360"/>
      </w:pPr>
      <w:rPr>
        <w:rFonts w:ascii="Wingdings" w:eastAsia="Wingdings" w:hAnsi="Wingdings" w:cs="Wingdings" w:hint="default"/>
      </w:rPr>
    </w:lvl>
    <w:lvl w:ilvl="6" w:tplc="53B0E5E2">
      <w:start w:val="1"/>
      <w:numFmt w:val="bullet"/>
      <w:lvlText w:val="·"/>
      <w:lvlJc w:val="left"/>
      <w:pPr>
        <w:ind w:left="5029" w:hanging="360"/>
      </w:pPr>
      <w:rPr>
        <w:rFonts w:ascii="Symbol" w:eastAsia="Symbol" w:hAnsi="Symbol" w:cs="Symbol" w:hint="default"/>
      </w:rPr>
    </w:lvl>
    <w:lvl w:ilvl="7" w:tplc="B55E6A28">
      <w:start w:val="1"/>
      <w:numFmt w:val="bullet"/>
      <w:lvlText w:val="o"/>
      <w:lvlJc w:val="left"/>
      <w:pPr>
        <w:ind w:left="5749" w:hanging="360"/>
      </w:pPr>
      <w:rPr>
        <w:rFonts w:ascii="Courier New" w:eastAsia="Courier New" w:hAnsi="Courier New" w:cs="Courier New" w:hint="default"/>
      </w:rPr>
    </w:lvl>
    <w:lvl w:ilvl="8" w:tplc="0F80F0B6">
      <w:start w:val="1"/>
      <w:numFmt w:val="bullet"/>
      <w:lvlText w:val="§"/>
      <w:lvlJc w:val="left"/>
      <w:pPr>
        <w:ind w:left="6469" w:hanging="360"/>
      </w:pPr>
      <w:rPr>
        <w:rFonts w:ascii="Wingdings" w:eastAsia="Wingdings" w:hAnsi="Wingdings" w:cs="Wingdings" w:hint="default"/>
      </w:rPr>
    </w:lvl>
  </w:abstractNum>
  <w:abstractNum w:abstractNumId="6">
    <w:nsid w:val="38931603"/>
    <w:multiLevelType w:val="hybridMultilevel"/>
    <w:tmpl w:val="235E4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B4E75"/>
    <w:multiLevelType w:val="hybridMultilevel"/>
    <w:tmpl w:val="6C683C16"/>
    <w:lvl w:ilvl="0" w:tplc="620E2790">
      <w:start w:val="1"/>
      <w:numFmt w:val="decimal"/>
      <w:lvlText w:val="%1."/>
      <w:lvlJc w:val="left"/>
    </w:lvl>
    <w:lvl w:ilvl="1" w:tplc="288E34EE">
      <w:start w:val="1"/>
      <w:numFmt w:val="lowerLetter"/>
      <w:lvlText w:val="%2."/>
      <w:lvlJc w:val="left"/>
      <w:pPr>
        <w:ind w:left="1440" w:hanging="360"/>
      </w:pPr>
    </w:lvl>
    <w:lvl w:ilvl="2" w:tplc="DC52CA9A">
      <w:start w:val="1"/>
      <w:numFmt w:val="lowerRoman"/>
      <w:lvlText w:val="%3."/>
      <w:lvlJc w:val="right"/>
      <w:pPr>
        <w:ind w:left="2160" w:hanging="180"/>
      </w:pPr>
    </w:lvl>
    <w:lvl w:ilvl="3" w:tplc="2736A6D8">
      <w:start w:val="1"/>
      <w:numFmt w:val="decimal"/>
      <w:lvlText w:val="%4."/>
      <w:lvlJc w:val="left"/>
      <w:pPr>
        <w:ind w:left="2880" w:hanging="360"/>
      </w:pPr>
    </w:lvl>
    <w:lvl w:ilvl="4" w:tplc="1CCE4C8E">
      <w:start w:val="1"/>
      <w:numFmt w:val="lowerLetter"/>
      <w:lvlText w:val="%5."/>
      <w:lvlJc w:val="left"/>
      <w:pPr>
        <w:ind w:left="3600" w:hanging="360"/>
      </w:pPr>
    </w:lvl>
    <w:lvl w:ilvl="5" w:tplc="68E23486">
      <w:start w:val="1"/>
      <w:numFmt w:val="lowerRoman"/>
      <w:lvlText w:val="%6."/>
      <w:lvlJc w:val="right"/>
      <w:pPr>
        <w:ind w:left="4320" w:hanging="180"/>
      </w:pPr>
    </w:lvl>
    <w:lvl w:ilvl="6" w:tplc="3F028BDC">
      <w:start w:val="1"/>
      <w:numFmt w:val="decimal"/>
      <w:lvlText w:val="%7."/>
      <w:lvlJc w:val="left"/>
      <w:pPr>
        <w:ind w:left="5040" w:hanging="360"/>
      </w:pPr>
    </w:lvl>
    <w:lvl w:ilvl="7" w:tplc="DC3228EE">
      <w:start w:val="1"/>
      <w:numFmt w:val="lowerLetter"/>
      <w:lvlText w:val="%8."/>
      <w:lvlJc w:val="left"/>
      <w:pPr>
        <w:ind w:left="5760" w:hanging="360"/>
      </w:pPr>
    </w:lvl>
    <w:lvl w:ilvl="8" w:tplc="8D4AD88A">
      <w:start w:val="1"/>
      <w:numFmt w:val="lowerRoman"/>
      <w:lvlText w:val="%9."/>
      <w:lvlJc w:val="right"/>
      <w:pPr>
        <w:ind w:left="6480" w:hanging="180"/>
      </w:pPr>
    </w:lvl>
  </w:abstractNum>
  <w:abstractNum w:abstractNumId="8">
    <w:nsid w:val="48147594"/>
    <w:multiLevelType w:val="hybridMultilevel"/>
    <w:tmpl w:val="116A8C52"/>
    <w:lvl w:ilvl="0" w:tplc="A8704C64">
      <w:start w:val="1"/>
      <w:numFmt w:val="bullet"/>
      <w:lvlText w:val="–"/>
      <w:lvlJc w:val="left"/>
      <w:pPr>
        <w:ind w:left="1418" w:hanging="360"/>
      </w:pPr>
      <w:rPr>
        <w:rFonts w:ascii="Arial" w:eastAsia="Arial" w:hAnsi="Arial" w:cs="Arial" w:hint="default"/>
      </w:rPr>
    </w:lvl>
    <w:lvl w:ilvl="1" w:tplc="EACEA37E">
      <w:start w:val="1"/>
      <w:numFmt w:val="bullet"/>
      <w:lvlText w:val="o"/>
      <w:lvlJc w:val="left"/>
      <w:pPr>
        <w:ind w:left="2138" w:hanging="360"/>
      </w:pPr>
      <w:rPr>
        <w:rFonts w:ascii="Courier New" w:eastAsia="Courier New" w:hAnsi="Courier New" w:cs="Courier New" w:hint="default"/>
      </w:rPr>
    </w:lvl>
    <w:lvl w:ilvl="2" w:tplc="9C6EA9C2">
      <w:start w:val="1"/>
      <w:numFmt w:val="bullet"/>
      <w:lvlText w:val="§"/>
      <w:lvlJc w:val="left"/>
      <w:pPr>
        <w:ind w:left="2858" w:hanging="360"/>
      </w:pPr>
      <w:rPr>
        <w:rFonts w:ascii="Wingdings" w:eastAsia="Wingdings" w:hAnsi="Wingdings" w:cs="Wingdings" w:hint="default"/>
      </w:rPr>
    </w:lvl>
    <w:lvl w:ilvl="3" w:tplc="F6CC934E">
      <w:start w:val="1"/>
      <w:numFmt w:val="bullet"/>
      <w:lvlText w:val="·"/>
      <w:lvlJc w:val="left"/>
      <w:pPr>
        <w:ind w:left="3578" w:hanging="360"/>
      </w:pPr>
      <w:rPr>
        <w:rFonts w:ascii="Symbol" w:eastAsia="Symbol" w:hAnsi="Symbol" w:cs="Symbol" w:hint="default"/>
      </w:rPr>
    </w:lvl>
    <w:lvl w:ilvl="4" w:tplc="90FEC9BC">
      <w:start w:val="1"/>
      <w:numFmt w:val="bullet"/>
      <w:lvlText w:val="o"/>
      <w:lvlJc w:val="left"/>
      <w:pPr>
        <w:ind w:left="4298" w:hanging="360"/>
      </w:pPr>
      <w:rPr>
        <w:rFonts w:ascii="Courier New" w:eastAsia="Courier New" w:hAnsi="Courier New" w:cs="Courier New" w:hint="default"/>
      </w:rPr>
    </w:lvl>
    <w:lvl w:ilvl="5" w:tplc="C94845E8">
      <w:start w:val="1"/>
      <w:numFmt w:val="bullet"/>
      <w:lvlText w:val="§"/>
      <w:lvlJc w:val="left"/>
      <w:pPr>
        <w:ind w:left="5018" w:hanging="360"/>
      </w:pPr>
      <w:rPr>
        <w:rFonts w:ascii="Wingdings" w:eastAsia="Wingdings" w:hAnsi="Wingdings" w:cs="Wingdings" w:hint="default"/>
      </w:rPr>
    </w:lvl>
    <w:lvl w:ilvl="6" w:tplc="2B142DA2">
      <w:start w:val="1"/>
      <w:numFmt w:val="bullet"/>
      <w:lvlText w:val="·"/>
      <w:lvlJc w:val="left"/>
      <w:pPr>
        <w:ind w:left="5738" w:hanging="360"/>
      </w:pPr>
      <w:rPr>
        <w:rFonts w:ascii="Symbol" w:eastAsia="Symbol" w:hAnsi="Symbol" w:cs="Symbol" w:hint="default"/>
      </w:rPr>
    </w:lvl>
    <w:lvl w:ilvl="7" w:tplc="E87EDA7A">
      <w:start w:val="1"/>
      <w:numFmt w:val="bullet"/>
      <w:lvlText w:val="o"/>
      <w:lvlJc w:val="left"/>
      <w:pPr>
        <w:ind w:left="6458" w:hanging="360"/>
      </w:pPr>
      <w:rPr>
        <w:rFonts w:ascii="Courier New" w:eastAsia="Courier New" w:hAnsi="Courier New" w:cs="Courier New" w:hint="default"/>
      </w:rPr>
    </w:lvl>
    <w:lvl w:ilvl="8" w:tplc="3BE2C10A">
      <w:start w:val="1"/>
      <w:numFmt w:val="bullet"/>
      <w:lvlText w:val="§"/>
      <w:lvlJc w:val="left"/>
      <w:pPr>
        <w:ind w:left="7178" w:hanging="360"/>
      </w:pPr>
      <w:rPr>
        <w:rFonts w:ascii="Wingdings" w:eastAsia="Wingdings" w:hAnsi="Wingdings" w:cs="Wingdings" w:hint="default"/>
      </w:rPr>
    </w:lvl>
  </w:abstractNum>
  <w:abstractNum w:abstractNumId="9">
    <w:nsid w:val="4A0F72CC"/>
    <w:multiLevelType w:val="hybridMultilevel"/>
    <w:tmpl w:val="744E705C"/>
    <w:lvl w:ilvl="0" w:tplc="DDE0826A">
      <w:start w:val="1"/>
      <w:numFmt w:val="decimal"/>
      <w:lvlText w:val="%1."/>
      <w:lvlJc w:val="left"/>
      <w:pPr>
        <w:ind w:left="720" w:hanging="360"/>
      </w:pPr>
    </w:lvl>
    <w:lvl w:ilvl="1" w:tplc="80384DF4">
      <w:start w:val="1"/>
      <w:numFmt w:val="lowerLetter"/>
      <w:lvlText w:val="%2."/>
      <w:lvlJc w:val="left"/>
      <w:pPr>
        <w:ind w:left="1440" w:hanging="360"/>
      </w:pPr>
    </w:lvl>
    <w:lvl w:ilvl="2" w:tplc="ED44DDE6">
      <w:start w:val="1"/>
      <w:numFmt w:val="lowerRoman"/>
      <w:lvlText w:val="%3."/>
      <w:lvlJc w:val="right"/>
      <w:pPr>
        <w:ind w:left="2160" w:hanging="360"/>
      </w:pPr>
    </w:lvl>
    <w:lvl w:ilvl="3" w:tplc="5FDC0FAA">
      <w:start w:val="1"/>
      <w:numFmt w:val="decimal"/>
      <w:lvlText w:val="%4."/>
      <w:lvlJc w:val="left"/>
      <w:pPr>
        <w:ind w:left="2880" w:hanging="360"/>
      </w:pPr>
    </w:lvl>
    <w:lvl w:ilvl="4" w:tplc="34982E8A">
      <w:start w:val="1"/>
      <w:numFmt w:val="lowerLetter"/>
      <w:lvlText w:val="%5."/>
      <w:lvlJc w:val="left"/>
      <w:pPr>
        <w:ind w:left="3600" w:hanging="360"/>
      </w:pPr>
    </w:lvl>
    <w:lvl w:ilvl="5" w:tplc="E648FAC2">
      <w:start w:val="1"/>
      <w:numFmt w:val="lowerRoman"/>
      <w:lvlText w:val="%6."/>
      <w:lvlJc w:val="right"/>
      <w:pPr>
        <w:ind w:left="4320" w:hanging="360"/>
      </w:pPr>
    </w:lvl>
    <w:lvl w:ilvl="6" w:tplc="774C1A18">
      <w:start w:val="1"/>
      <w:numFmt w:val="decimal"/>
      <w:lvlText w:val="%7."/>
      <w:lvlJc w:val="left"/>
      <w:pPr>
        <w:ind w:left="5040" w:hanging="360"/>
      </w:pPr>
    </w:lvl>
    <w:lvl w:ilvl="7" w:tplc="6290C752">
      <w:start w:val="1"/>
      <w:numFmt w:val="lowerLetter"/>
      <w:lvlText w:val="%8."/>
      <w:lvlJc w:val="left"/>
      <w:pPr>
        <w:ind w:left="5760" w:hanging="360"/>
      </w:pPr>
    </w:lvl>
    <w:lvl w:ilvl="8" w:tplc="394A3DB8">
      <w:start w:val="1"/>
      <w:numFmt w:val="lowerRoman"/>
      <w:lvlText w:val="%9."/>
      <w:lvlJc w:val="right"/>
      <w:pPr>
        <w:ind w:left="6480" w:hanging="360"/>
      </w:pPr>
    </w:lvl>
  </w:abstractNum>
  <w:abstractNum w:abstractNumId="10">
    <w:nsid w:val="4D812339"/>
    <w:multiLevelType w:val="hybridMultilevel"/>
    <w:tmpl w:val="DCC87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387CDF"/>
    <w:multiLevelType w:val="hybridMultilevel"/>
    <w:tmpl w:val="4A18C73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7CD1CE0"/>
    <w:multiLevelType w:val="multilevel"/>
    <w:tmpl w:val="E73EB306"/>
    <w:lvl w:ilvl="0">
      <w:start w:val="1"/>
      <w:numFmt w:val="decimal"/>
      <w:lvlText w:val="%1."/>
      <w:lvlJc w:val="left"/>
      <w:pPr>
        <w:ind w:left="720" w:hanging="360"/>
      </w:pPr>
      <w:rPr>
        <w:b w:val="0"/>
        <w:i w:val="0"/>
        <w:color w:val="auto"/>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EFD6486"/>
    <w:multiLevelType w:val="hybridMultilevel"/>
    <w:tmpl w:val="F8DCA886"/>
    <w:lvl w:ilvl="0" w:tplc="A1A232C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757B5"/>
    <w:multiLevelType w:val="hybridMultilevel"/>
    <w:tmpl w:val="08A6063E"/>
    <w:lvl w:ilvl="0" w:tplc="D974C1B4">
      <w:start w:val="1"/>
      <w:numFmt w:val="decimal"/>
      <w:lvlText w:val="%1."/>
      <w:lvlJc w:val="left"/>
      <w:pPr>
        <w:ind w:left="360" w:hanging="360"/>
      </w:pPr>
      <w:rPr>
        <w:rFonts w:hint="default"/>
      </w:rPr>
    </w:lvl>
    <w:lvl w:ilvl="1" w:tplc="C3E4B704">
      <w:start w:val="1"/>
      <w:numFmt w:val="lowerLetter"/>
      <w:lvlText w:val="%2."/>
      <w:lvlJc w:val="left"/>
      <w:pPr>
        <w:ind w:left="1440" w:hanging="360"/>
      </w:pPr>
    </w:lvl>
    <w:lvl w:ilvl="2" w:tplc="B3764148">
      <w:start w:val="1"/>
      <w:numFmt w:val="lowerRoman"/>
      <w:lvlText w:val="%3."/>
      <w:lvlJc w:val="right"/>
      <w:pPr>
        <w:ind w:left="2160" w:hanging="180"/>
      </w:pPr>
    </w:lvl>
    <w:lvl w:ilvl="3" w:tplc="D8FAAD20">
      <w:start w:val="1"/>
      <w:numFmt w:val="decimal"/>
      <w:lvlText w:val="%4."/>
      <w:lvlJc w:val="left"/>
      <w:pPr>
        <w:ind w:left="2880" w:hanging="360"/>
      </w:pPr>
    </w:lvl>
    <w:lvl w:ilvl="4" w:tplc="50EAA9C2">
      <w:start w:val="1"/>
      <w:numFmt w:val="lowerLetter"/>
      <w:lvlText w:val="%5."/>
      <w:lvlJc w:val="left"/>
      <w:pPr>
        <w:ind w:left="3600" w:hanging="360"/>
      </w:pPr>
    </w:lvl>
    <w:lvl w:ilvl="5" w:tplc="F258BA6E">
      <w:start w:val="1"/>
      <w:numFmt w:val="lowerRoman"/>
      <w:lvlText w:val="%6."/>
      <w:lvlJc w:val="right"/>
      <w:pPr>
        <w:ind w:left="4320" w:hanging="180"/>
      </w:pPr>
    </w:lvl>
    <w:lvl w:ilvl="6" w:tplc="7E5290D8">
      <w:start w:val="1"/>
      <w:numFmt w:val="decimal"/>
      <w:lvlText w:val="%7."/>
      <w:lvlJc w:val="left"/>
      <w:pPr>
        <w:ind w:left="5040" w:hanging="360"/>
      </w:pPr>
    </w:lvl>
    <w:lvl w:ilvl="7" w:tplc="18B65048">
      <w:start w:val="1"/>
      <w:numFmt w:val="lowerLetter"/>
      <w:lvlText w:val="%8."/>
      <w:lvlJc w:val="left"/>
      <w:pPr>
        <w:ind w:left="5760" w:hanging="360"/>
      </w:pPr>
    </w:lvl>
    <w:lvl w:ilvl="8" w:tplc="5846FF58">
      <w:start w:val="1"/>
      <w:numFmt w:val="lowerRoman"/>
      <w:lvlText w:val="%9."/>
      <w:lvlJc w:val="right"/>
      <w:pPr>
        <w:ind w:left="6480" w:hanging="180"/>
      </w:pPr>
    </w:lvl>
  </w:abstractNum>
  <w:abstractNum w:abstractNumId="15">
    <w:nsid w:val="71A93877"/>
    <w:multiLevelType w:val="hybridMultilevel"/>
    <w:tmpl w:val="DC065FF2"/>
    <w:lvl w:ilvl="0" w:tplc="36B41DD4">
      <w:start w:val="1"/>
      <w:numFmt w:val="decimal"/>
      <w:lvlText w:val="%1."/>
      <w:lvlJc w:val="left"/>
      <w:pPr>
        <w:ind w:left="709" w:hanging="360"/>
      </w:pPr>
    </w:lvl>
    <w:lvl w:ilvl="1" w:tplc="D524494E">
      <w:start w:val="1"/>
      <w:numFmt w:val="lowerLetter"/>
      <w:lvlText w:val="%2."/>
      <w:lvlJc w:val="left"/>
      <w:pPr>
        <w:ind w:left="1429" w:hanging="360"/>
      </w:pPr>
    </w:lvl>
    <w:lvl w:ilvl="2" w:tplc="84C88D8A">
      <w:start w:val="1"/>
      <w:numFmt w:val="lowerRoman"/>
      <w:lvlText w:val="%3."/>
      <w:lvlJc w:val="right"/>
      <w:pPr>
        <w:ind w:left="2149" w:hanging="180"/>
      </w:pPr>
    </w:lvl>
    <w:lvl w:ilvl="3" w:tplc="49E08C1E">
      <w:start w:val="1"/>
      <w:numFmt w:val="decimal"/>
      <w:lvlText w:val="%4."/>
      <w:lvlJc w:val="left"/>
      <w:pPr>
        <w:ind w:left="2869" w:hanging="360"/>
      </w:pPr>
    </w:lvl>
    <w:lvl w:ilvl="4" w:tplc="E4EA9918">
      <w:start w:val="1"/>
      <w:numFmt w:val="lowerLetter"/>
      <w:lvlText w:val="%5."/>
      <w:lvlJc w:val="left"/>
      <w:pPr>
        <w:ind w:left="3589" w:hanging="360"/>
      </w:pPr>
    </w:lvl>
    <w:lvl w:ilvl="5" w:tplc="A606D1BC">
      <w:start w:val="1"/>
      <w:numFmt w:val="lowerRoman"/>
      <w:lvlText w:val="%6."/>
      <w:lvlJc w:val="right"/>
      <w:pPr>
        <w:ind w:left="4309" w:hanging="180"/>
      </w:pPr>
    </w:lvl>
    <w:lvl w:ilvl="6" w:tplc="D1E8414A">
      <w:start w:val="1"/>
      <w:numFmt w:val="decimal"/>
      <w:lvlText w:val="%7."/>
      <w:lvlJc w:val="left"/>
      <w:pPr>
        <w:ind w:left="5029" w:hanging="360"/>
      </w:pPr>
    </w:lvl>
    <w:lvl w:ilvl="7" w:tplc="3D7E827A">
      <w:start w:val="1"/>
      <w:numFmt w:val="lowerLetter"/>
      <w:lvlText w:val="%8."/>
      <w:lvlJc w:val="left"/>
      <w:pPr>
        <w:ind w:left="5749" w:hanging="360"/>
      </w:pPr>
    </w:lvl>
    <w:lvl w:ilvl="8" w:tplc="03146930">
      <w:start w:val="1"/>
      <w:numFmt w:val="lowerRoman"/>
      <w:lvlText w:val="%9."/>
      <w:lvlJc w:val="right"/>
      <w:pPr>
        <w:ind w:left="6469" w:hanging="180"/>
      </w:pPr>
    </w:lvl>
  </w:abstractNum>
  <w:abstractNum w:abstractNumId="16">
    <w:nsid w:val="797A2176"/>
    <w:multiLevelType w:val="multilevel"/>
    <w:tmpl w:val="CEC4E28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lang w:val="ru-RU"/>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7">
    <w:nsid w:val="7C6A4D83"/>
    <w:multiLevelType w:val="hybridMultilevel"/>
    <w:tmpl w:val="A3A451B2"/>
    <w:lvl w:ilvl="0" w:tplc="7310A5D6">
      <w:start w:val="1"/>
      <w:numFmt w:val="bullet"/>
      <w:lvlText w:val="–"/>
      <w:lvlJc w:val="left"/>
      <w:pPr>
        <w:ind w:left="709" w:hanging="360"/>
      </w:pPr>
      <w:rPr>
        <w:rFonts w:ascii="Arial" w:eastAsia="Arial" w:hAnsi="Arial" w:cs="Arial" w:hint="default"/>
      </w:rPr>
    </w:lvl>
    <w:lvl w:ilvl="1" w:tplc="77068DFE">
      <w:start w:val="1"/>
      <w:numFmt w:val="bullet"/>
      <w:lvlText w:val="o"/>
      <w:lvlJc w:val="left"/>
      <w:pPr>
        <w:ind w:left="1429" w:hanging="360"/>
      </w:pPr>
      <w:rPr>
        <w:rFonts w:ascii="Courier New" w:eastAsia="Courier New" w:hAnsi="Courier New" w:cs="Courier New" w:hint="default"/>
      </w:rPr>
    </w:lvl>
    <w:lvl w:ilvl="2" w:tplc="B3F2ED2E">
      <w:start w:val="1"/>
      <w:numFmt w:val="bullet"/>
      <w:lvlText w:val="§"/>
      <w:lvlJc w:val="left"/>
      <w:pPr>
        <w:ind w:left="2149" w:hanging="360"/>
      </w:pPr>
      <w:rPr>
        <w:rFonts w:ascii="Wingdings" w:eastAsia="Wingdings" w:hAnsi="Wingdings" w:cs="Wingdings" w:hint="default"/>
      </w:rPr>
    </w:lvl>
    <w:lvl w:ilvl="3" w:tplc="906AB548">
      <w:start w:val="1"/>
      <w:numFmt w:val="bullet"/>
      <w:lvlText w:val="·"/>
      <w:lvlJc w:val="left"/>
      <w:pPr>
        <w:ind w:left="2869" w:hanging="360"/>
      </w:pPr>
      <w:rPr>
        <w:rFonts w:ascii="Symbol" w:eastAsia="Symbol" w:hAnsi="Symbol" w:cs="Symbol" w:hint="default"/>
      </w:rPr>
    </w:lvl>
    <w:lvl w:ilvl="4" w:tplc="410E04BC">
      <w:start w:val="1"/>
      <w:numFmt w:val="bullet"/>
      <w:lvlText w:val="o"/>
      <w:lvlJc w:val="left"/>
      <w:pPr>
        <w:ind w:left="3589" w:hanging="360"/>
      </w:pPr>
      <w:rPr>
        <w:rFonts w:ascii="Courier New" w:eastAsia="Courier New" w:hAnsi="Courier New" w:cs="Courier New" w:hint="default"/>
      </w:rPr>
    </w:lvl>
    <w:lvl w:ilvl="5" w:tplc="F192FE38">
      <w:start w:val="1"/>
      <w:numFmt w:val="bullet"/>
      <w:lvlText w:val="§"/>
      <w:lvlJc w:val="left"/>
      <w:pPr>
        <w:ind w:left="4309" w:hanging="360"/>
      </w:pPr>
      <w:rPr>
        <w:rFonts w:ascii="Wingdings" w:eastAsia="Wingdings" w:hAnsi="Wingdings" w:cs="Wingdings" w:hint="default"/>
      </w:rPr>
    </w:lvl>
    <w:lvl w:ilvl="6" w:tplc="4FAA8748">
      <w:start w:val="1"/>
      <w:numFmt w:val="bullet"/>
      <w:lvlText w:val="·"/>
      <w:lvlJc w:val="left"/>
      <w:pPr>
        <w:ind w:left="5029" w:hanging="360"/>
      </w:pPr>
      <w:rPr>
        <w:rFonts w:ascii="Symbol" w:eastAsia="Symbol" w:hAnsi="Symbol" w:cs="Symbol" w:hint="default"/>
      </w:rPr>
    </w:lvl>
    <w:lvl w:ilvl="7" w:tplc="46AC8C0A">
      <w:start w:val="1"/>
      <w:numFmt w:val="bullet"/>
      <w:lvlText w:val="o"/>
      <w:lvlJc w:val="left"/>
      <w:pPr>
        <w:ind w:left="5749" w:hanging="360"/>
      </w:pPr>
      <w:rPr>
        <w:rFonts w:ascii="Courier New" w:eastAsia="Courier New" w:hAnsi="Courier New" w:cs="Courier New" w:hint="default"/>
      </w:rPr>
    </w:lvl>
    <w:lvl w:ilvl="8" w:tplc="E1949BF8">
      <w:start w:val="1"/>
      <w:numFmt w:val="bullet"/>
      <w:lvlText w:val="§"/>
      <w:lvlJc w:val="left"/>
      <w:pPr>
        <w:ind w:left="6469" w:hanging="360"/>
      </w:pPr>
      <w:rPr>
        <w:rFonts w:ascii="Wingdings" w:eastAsia="Wingdings" w:hAnsi="Wingdings" w:cs="Wingdings" w:hint="default"/>
      </w:rPr>
    </w:lvl>
  </w:abstractNum>
  <w:abstractNum w:abstractNumId="18">
    <w:nsid w:val="7DE20F97"/>
    <w:multiLevelType w:val="hybridMultilevel"/>
    <w:tmpl w:val="53FA251A"/>
    <w:lvl w:ilvl="0" w:tplc="D8C6AB5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5"/>
  </w:num>
  <w:num w:numId="3">
    <w:abstractNumId w:val="2"/>
  </w:num>
  <w:num w:numId="4">
    <w:abstractNumId w:val="17"/>
  </w:num>
  <w:num w:numId="5">
    <w:abstractNumId w:val="8"/>
  </w:num>
  <w:num w:numId="6">
    <w:abstractNumId w:val="15"/>
  </w:num>
  <w:num w:numId="7">
    <w:abstractNumId w:val="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3"/>
  </w:num>
  <w:num w:numId="17">
    <w:abstractNumId w:val="6"/>
  </w:num>
  <w:num w:numId="18">
    <w:abstractNumId w:val="7"/>
  </w:num>
  <w:num w:numId="19">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57BD"/>
    <w:rsid w:val="00003261"/>
    <w:rsid w:val="00011ED3"/>
    <w:rsid w:val="00027820"/>
    <w:rsid w:val="00070340"/>
    <w:rsid w:val="000B03A3"/>
    <w:rsid w:val="000D6A4C"/>
    <w:rsid w:val="000E35BE"/>
    <w:rsid w:val="000F437C"/>
    <w:rsid w:val="00105085"/>
    <w:rsid w:val="00111720"/>
    <w:rsid w:val="001226E2"/>
    <w:rsid w:val="001472C8"/>
    <w:rsid w:val="001679EE"/>
    <w:rsid w:val="00172621"/>
    <w:rsid w:val="001826A2"/>
    <w:rsid w:val="001C3D26"/>
    <w:rsid w:val="0022136C"/>
    <w:rsid w:val="00242C25"/>
    <w:rsid w:val="00255D90"/>
    <w:rsid w:val="00265ECD"/>
    <w:rsid w:val="002662A6"/>
    <w:rsid w:val="00275BE9"/>
    <w:rsid w:val="00294AAA"/>
    <w:rsid w:val="002C53C0"/>
    <w:rsid w:val="00317879"/>
    <w:rsid w:val="00345F96"/>
    <w:rsid w:val="00350A09"/>
    <w:rsid w:val="00352D6D"/>
    <w:rsid w:val="00356967"/>
    <w:rsid w:val="003820C8"/>
    <w:rsid w:val="00382792"/>
    <w:rsid w:val="00383603"/>
    <w:rsid w:val="00385888"/>
    <w:rsid w:val="00394CCB"/>
    <w:rsid w:val="003D4F30"/>
    <w:rsid w:val="00402812"/>
    <w:rsid w:val="00404AE2"/>
    <w:rsid w:val="00427EA4"/>
    <w:rsid w:val="004A7A40"/>
    <w:rsid w:val="004C7946"/>
    <w:rsid w:val="004E79D2"/>
    <w:rsid w:val="0051101E"/>
    <w:rsid w:val="00514CA5"/>
    <w:rsid w:val="005167ED"/>
    <w:rsid w:val="00534FC8"/>
    <w:rsid w:val="0057098D"/>
    <w:rsid w:val="00577E23"/>
    <w:rsid w:val="005B09BC"/>
    <w:rsid w:val="005B6185"/>
    <w:rsid w:val="005C421A"/>
    <w:rsid w:val="006B09AC"/>
    <w:rsid w:val="006C21A4"/>
    <w:rsid w:val="006D0582"/>
    <w:rsid w:val="006D12E9"/>
    <w:rsid w:val="00701C71"/>
    <w:rsid w:val="0073331B"/>
    <w:rsid w:val="00734570"/>
    <w:rsid w:val="00744A85"/>
    <w:rsid w:val="007456A1"/>
    <w:rsid w:val="0075755D"/>
    <w:rsid w:val="007700F9"/>
    <w:rsid w:val="0077177A"/>
    <w:rsid w:val="007927BE"/>
    <w:rsid w:val="007B050D"/>
    <w:rsid w:val="007C56A8"/>
    <w:rsid w:val="00804DB4"/>
    <w:rsid w:val="008175F0"/>
    <w:rsid w:val="00837C2B"/>
    <w:rsid w:val="00874100"/>
    <w:rsid w:val="0089477B"/>
    <w:rsid w:val="00897B25"/>
    <w:rsid w:val="008B7C8C"/>
    <w:rsid w:val="008D14D7"/>
    <w:rsid w:val="008D5A44"/>
    <w:rsid w:val="008E5157"/>
    <w:rsid w:val="009157BD"/>
    <w:rsid w:val="009B37BE"/>
    <w:rsid w:val="009D1905"/>
    <w:rsid w:val="009D4E51"/>
    <w:rsid w:val="00A12596"/>
    <w:rsid w:val="00A17807"/>
    <w:rsid w:val="00A17A70"/>
    <w:rsid w:val="00A60370"/>
    <w:rsid w:val="00AB199F"/>
    <w:rsid w:val="00B130F9"/>
    <w:rsid w:val="00B25678"/>
    <w:rsid w:val="00B506E8"/>
    <w:rsid w:val="00B50AD1"/>
    <w:rsid w:val="00B57B03"/>
    <w:rsid w:val="00B71FF5"/>
    <w:rsid w:val="00B764B4"/>
    <w:rsid w:val="00B82E6D"/>
    <w:rsid w:val="00BA04DF"/>
    <w:rsid w:val="00BA4625"/>
    <w:rsid w:val="00BB33DF"/>
    <w:rsid w:val="00BD5898"/>
    <w:rsid w:val="00BF4034"/>
    <w:rsid w:val="00C124E1"/>
    <w:rsid w:val="00C2212A"/>
    <w:rsid w:val="00C248B4"/>
    <w:rsid w:val="00C34C03"/>
    <w:rsid w:val="00C444EE"/>
    <w:rsid w:val="00C61512"/>
    <w:rsid w:val="00C7184F"/>
    <w:rsid w:val="00CD672D"/>
    <w:rsid w:val="00D224E4"/>
    <w:rsid w:val="00D278BE"/>
    <w:rsid w:val="00D46BBB"/>
    <w:rsid w:val="00D617FC"/>
    <w:rsid w:val="00D654D9"/>
    <w:rsid w:val="00D66671"/>
    <w:rsid w:val="00D80D94"/>
    <w:rsid w:val="00D975EB"/>
    <w:rsid w:val="00DA4AC5"/>
    <w:rsid w:val="00DD04D9"/>
    <w:rsid w:val="00DD3766"/>
    <w:rsid w:val="00E41C5C"/>
    <w:rsid w:val="00E61ED7"/>
    <w:rsid w:val="00E64E0F"/>
    <w:rsid w:val="00EA361A"/>
    <w:rsid w:val="00ED767F"/>
    <w:rsid w:val="00ED7B0A"/>
    <w:rsid w:val="00EF1E14"/>
    <w:rsid w:val="00EF5192"/>
    <w:rsid w:val="00EF78A0"/>
    <w:rsid w:val="00EF78F3"/>
    <w:rsid w:val="00F14A6C"/>
    <w:rsid w:val="00F55091"/>
    <w:rsid w:val="00F668EE"/>
    <w:rsid w:val="00F80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82"/>
    <w:pPr>
      <w:spacing w:after="200" w:line="276" w:lineRule="auto"/>
    </w:pPr>
    <w:rPr>
      <w:sz w:val="22"/>
      <w:szCs w:val="22"/>
    </w:rPr>
  </w:style>
  <w:style w:type="paragraph" w:styleId="1">
    <w:name w:val="heading 1"/>
    <w:basedOn w:val="a"/>
    <w:next w:val="a"/>
    <w:link w:val="10"/>
    <w:uiPriority w:val="9"/>
    <w:qFormat/>
    <w:rsid w:val="006D0582"/>
    <w:pPr>
      <w:keepNext/>
      <w:spacing w:before="240" w:after="60"/>
      <w:outlineLvl w:val="0"/>
    </w:pPr>
    <w:rPr>
      <w:rFonts w:ascii="Cambria" w:hAnsi="Cambria"/>
      <w:b/>
      <w:bCs/>
      <w:sz w:val="32"/>
      <w:szCs w:val="32"/>
    </w:rPr>
  </w:style>
  <w:style w:type="paragraph" w:styleId="2">
    <w:name w:val="heading 2"/>
    <w:aliases w:val=" Знак"/>
    <w:basedOn w:val="a"/>
    <w:next w:val="a"/>
    <w:link w:val="20"/>
    <w:uiPriority w:val="99"/>
    <w:qFormat/>
    <w:rsid w:val="006D0582"/>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6D058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6D0582"/>
    <w:pPr>
      <w:keepNext/>
      <w:keepLines/>
      <w:spacing w:before="320"/>
      <w:outlineLvl w:val="3"/>
    </w:pPr>
    <w:rPr>
      <w:rFonts w:ascii="Arial" w:eastAsia="Arial" w:hAnsi="Arial" w:cs="Arial"/>
      <w:b/>
      <w:bCs/>
      <w:sz w:val="26"/>
      <w:szCs w:val="26"/>
    </w:rPr>
  </w:style>
  <w:style w:type="paragraph" w:styleId="5">
    <w:name w:val="heading 5"/>
    <w:basedOn w:val="a"/>
    <w:next w:val="a"/>
    <w:link w:val="50"/>
    <w:qFormat/>
    <w:rsid w:val="006D0582"/>
    <w:pPr>
      <w:keepNext/>
      <w:spacing w:after="0" w:line="240" w:lineRule="auto"/>
      <w:outlineLvl w:val="4"/>
    </w:pPr>
    <w:rPr>
      <w:rFonts w:ascii="Times New Roman" w:hAnsi="Times New Roman"/>
      <w:sz w:val="28"/>
      <w:szCs w:val="24"/>
    </w:rPr>
  </w:style>
  <w:style w:type="paragraph" w:styleId="6">
    <w:name w:val="heading 6"/>
    <w:basedOn w:val="a"/>
    <w:next w:val="a"/>
    <w:link w:val="60"/>
    <w:uiPriority w:val="9"/>
    <w:unhideWhenUsed/>
    <w:qFormat/>
    <w:rsid w:val="006D0582"/>
    <w:pPr>
      <w:keepNext/>
      <w:keepLines/>
      <w:spacing w:before="320"/>
      <w:outlineLvl w:val="5"/>
    </w:pPr>
    <w:rPr>
      <w:rFonts w:ascii="Arial" w:eastAsia="Arial" w:hAnsi="Arial" w:cs="Arial"/>
      <w:b/>
      <w:bCs/>
    </w:rPr>
  </w:style>
  <w:style w:type="paragraph" w:styleId="7">
    <w:name w:val="heading 7"/>
    <w:basedOn w:val="a"/>
    <w:next w:val="a"/>
    <w:link w:val="70"/>
    <w:uiPriority w:val="9"/>
    <w:semiHidden/>
    <w:unhideWhenUsed/>
    <w:qFormat/>
    <w:rsid w:val="006D0582"/>
    <w:pPr>
      <w:spacing w:before="240" w:after="60"/>
      <w:outlineLvl w:val="6"/>
    </w:pPr>
    <w:rPr>
      <w:sz w:val="24"/>
      <w:szCs w:val="24"/>
    </w:rPr>
  </w:style>
  <w:style w:type="paragraph" w:styleId="8">
    <w:name w:val="heading 8"/>
    <w:basedOn w:val="a"/>
    <w:next w:val="a"/>
    <w:link w:val="80"/>
    <w:uiPriority w:val="9"/>
    <w:unhideWhenUsed/>
    <w:qFormat/>
    <w:rsid w:val="006D058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6D0582"/>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6D0582"/>
    <w:rPr>
      <w:rFonts w:ascii="Arial" w:eastAsia="Arial" w:hAnsi="Arial" w:cs="Arial"/>
      <w:sz w:val="40"/>
      <w:szCs w:val="40"/>
    </w:rPr>
  </w:style>
  <w:style w:type="character" w:customStyle="1" w:styleId="Heading2Char">
    <w:name w:val="Heading 2 Char"/>
    <w:basedOn w:val="a0"/>
    <w:uiPriority w:val="9"/>
    <w:rsid w:val="006D0582"/>
    <w:rPr>
      <w:rFonts w:ascii="Arial" w:eastAsia="Arial" w:hAnsi="Arial" w:cs="Arial"/>
      <w:sz w:val="34"/>
    </w:rPr>
  </w:style>
  <w:style w:type="character" w:customStyle="1" w:styleId="Heading3Char">
    <w:name w:val="Heading 3 Char"/>
    <w:basedOn w:val="a0"/>
    <w:uiPriority w:val="9"/>
    <w:rsid w:val="006D0582"/>
    <w:rPr>
      <w:rFonts w:ascii="Arial" w:eastAsia="Arial" w:hAnsi="Arial" w:cs="Arial"/>
      <w:sz w:val="30"/>
      <w:szCs w:val="30"/>
    </w:rPr>
  </w:style>
  <w:style w:type="character" w:customStyle="1" w:styleId="40">
    <w:name w:val="Заголовок 4 Знак"/>
    <w:basedOn w:val="a0"/>
    <w:link w:val="4"/>
    <w:uiPriority w:val="9"/>
    <w:rsid w:val="006D0582"/>
    <w:rPr>
      <w:rFonts w:ascii="Arial" w:eastAsia="Arial" w:hAnsi="Arial" w:cs="Arial"/>
      <w:b/>
      <w:bCs/>
      <w:sz w:val="26"/>
      <w:szCs w:val="26"/>
    </w:rPr>
  </w:style>
  <w:style w:type="character" w:customStyle="1" w:styleId="Heading5Char">
    <w:name w:val="Heading 5 Char"/>
    <w:basedOn w:val="a0"/>
    <w:uiPriority w:val="9"/>
    <w:rsid w:val="006D0582"/>
    <w:rPr>
      <w:rFonts w:ascii="Arial" w:eastAsia="Arial" w:hAnsi="Arial" w:cs="Arial"/>
      <w:b/>
      <w:bCs/>
      <w:sz w:val="24"/>
      <w:szCs w:val="24"/>
    </w:rPr>
  </w:style>
  <w:style w:type="character" w:customStyle="1" w:styleId="60">
    <w:name w:val="Заголовок 6 Знак"/>
    <w:basedOn w:val="a0"/>
    <w:link w:val="6"/>
    <w:uiPriority w:val="9"/>
    <w:rsid w:val="006D0582"/>
    <w:rPr>
      <w:rFonts w:ascii="Arial" w:eastAsia="Arial" w:hAnsi="Arial" w:cs="Arial"/>
      <w:b/>
      <w:bCs/>
      <w:sz w:val="22"/>
      <w:szCs w:val="22"/>
    </w:rPr>
  </w:style>
  <w:style w:type="character" w:customStyle="1" w:styleId="Heading7Char">
    <w:name w:val="Heading 7 Char"/>
    <w:basedOn w:val="a0"/>
    <w:uiPriority w:val="9"/>
    <w:rsid w:val="006D0582"/>
    <w:rPr>
      <w:rFonts w:ascii="Arial" w:eastAsia="Arial" w:hAnsi="Arial" w:cs="Arial"/>
      <w:b/>
      <w:bCs/>
      <w:i/>
      <w:iCs/>
      <w:sz w:val="22"/>
      <w:szCs w:val="22"/>
    </w:rPr>
  </w:style>
  <w:style w:type="character" w:customStyle="1" w:styleId="80">
    <w:name w:val="Заголовок 8 Знак"/>
    <w:basedOn w:val="a0"/>
    <w:link w:val="8"/>
    <w:uiPriority w:val="9"/>
    <w:rsid w:val="006D0582"/>
    <w:rPr>
      <w:rFonts w:ascii="Arial" w:eastAsia="Arial" w:hAnsi="Arial" w:cs="Arial"/>
      <w:i/>
      <w:iCs/>
      <w:sz w:val="22"/>
      <w:szCs w:val="22"/>
    </w:rPr>
  </w:style>
  <w:style w:type="character" w:customStyle="1" w:styleId="90">
    <w:name w:val="Заголовок 9 Знак"/>
    <w:basedOn w:val="a0"/>
    <w:link w:val="9"/>
    <w:uiPriority w:val="9"/>
    <w:rsid w:val="006D0582"/>
    <w:rPr>
      <w:rFonts w:ascii="Arial" w:eastAsia="Arial" w:hAnsi="Arial" w:cs="Arial"/>
      <w:i/>
      <w:iCs/>
      <w:sz w:val="21"/>
      <w:szCs w:val="21"/>
    </w:rPr>
  </w:style>
  <w:style w:type="character" w:customStyle="1" w:styleId="TitleChar">
    <w:name w:val="Title Char"/>
    <w:basedOn w:val="a0"/>
    <w:uiPriority w:val="10"/>
    <w:rsid w:val="006D0582"/>
    <w:rPr>
      <w:sz w:val="48"/>
      <w:szCs w:val="48"/>
    </w:rPr>
  </w:style>
  <w:style w:type="paragraph" w:styleId="a3">
    <w:name w:val="Subtitle"/>
    <w:basedOn w:val="a"/>
    <w:next w:val="a"/>
    <w:link w:val="a4"/>
    <w:uiPriority w:val="11"/>
    <w:qFormat/>
    <w:rsid w:val="006D0582"/>
    <w:pPr>
      <w:spacing w:before="200"/>
    </w:pPr>
    <w:rPr>
      <w:sz w:val="24"/>
      <w:szCs w:val="24"/>
    </w:rPr>
  </w:style>
  <w:style w:type="character" w:customStyle="1" w:styleId="a4">
    <w:name w:val="Подзаголовок Знак"/>
    <w:basedOn w:val="a0"/>
    <w:link w:val="a3"/>
    <w:uiPriority w:val="11"/>
    <w:rsid w:val="006D0582"/>
    <w:rPr>
      <w:sz w:val="24"/>
      <w:szCs w:val="24"/>
    </w:rPr>
  </w:style>
  <w:style w:type="paragraph" w:styleId="21">
    <w:name w:val="Quote"/>
    <w:basedOn w:val="a"/>
    <w:next w:val="a"/>
    <w:link w:val="22"/>
    <w:uiPriority w:val="29"/>
    <w:qFormat/>
    <w:rsid w:val="006D0582"/>
    <w:pPr>
      <w:ind w:left="720" w:right="720"/>
    </w:pPr>
    <w:rPr>
      <w:i/>
    </w:rPr>
  </w:style>
  <w:style w:type="character" w:customStyle="1" w:styleId="22">
    <w:name w:val="Цитата 2 Знак"/>
    <w:link w:val="21"/>
    <w:uiPriority w:val="29"/>
    <w:rsid w:val="006D0582"/>
    <w:rPr>
      <w:i/>
    </w:rPr>
  </w:style>
  <w:style w:type="paragraph" w:styleId="a5">
    <w:name w:val="Intense Quote"/>
    <w:basedOn w:val="a"/>
    <w:next w:val="a"/>
    <w:link w:val="a6"/>
    <w:uiPriority w:val="30"/>
    <w:qFormat/>
    <w:rsid w:val="006D058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6D0582"/>
    <w:rPr>
      <w:i/>
    </w:rPr>
  </w:style>
  <w:style w:type="character" w:customStyle="1" w:styleId="HeaderChar">
    <w:name w:val="Header Char"/>
    <w:basedOn w:val="a0"/>
    <w:uiPriority w:val="99"/>
    <w:rsid w:val="006D0582"/>
  </w:style>
  <w:style w:type="character" w:customStyle="1" w:styleId="FooterChar">
    <w:name w:val="Footer Char"/>
    <w:basedOn w:val="a0"/>
    <w:uiPriority w:val="99"/>
    <w:rsid w:val="006D0582"/>
  </w:style>
  <w:style w:type="paragraph" w:styleId="a7">
    <w:name w:val="caption"/>
    <w:basedOn w:val="a"/>
    <w:next w:val="a"/>
    <w:uiPriority w:val="35"/>
    <w:semiHidden/>
    <w:unhideWhenUsed/>
    <w:qFormat/>
    <w:rsid w:val="006D0582"/>
    <w:rPr>
      <w:b/>
      <w:bCs/>
      <w:color w:val="4F81BD" w:themeColor="accent1"/>
      <w:sz w:val="18"/>
      <w:szCs w:val="18"/>
    </w:rPr>
  </w:style>
  <w:style w:type="character" w:customStyle="1" w:styleId="CaptionChar">
    <w:name w:val="Caption Char"/>
    <w:uiPriority w:val="99"/>
    <w:rsid w:val="006D0582"/>
  </w:style>
  <w:style w:type="table" w:customStyle="1" w:styleId="TableGridLight">
    <w:name w:val="Table Grid Light"/>
    <w:basedOn w:val="a1"/>
    <w:uiPriority w:val="59"/>
    <w:rsid w:val="006D058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D058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D058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D058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D058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D058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D058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D058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D058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D058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D058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D058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D058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D058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D058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D058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D058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D058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D058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D058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6D058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D058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D058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D058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D058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D058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D058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6D058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D058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D058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D058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D058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D058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D058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6D05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D05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D05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D05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D05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D05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D05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6D058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D058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D058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D058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D058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D058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D058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D058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D058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D058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D058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D058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D058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D058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D05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D05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D05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D05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D05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D05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D05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6D058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D058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D058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D058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D058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D058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D058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6D058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D058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D058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D058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D058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D058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D058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D058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D058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D058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D058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D058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D058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D058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6D058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D058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D058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D058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D058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D058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D058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6D058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D0582"/>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D058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D058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D058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D058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D058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D058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D0582"/>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D0582"/>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D0582"/>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D0582"/>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D0582"/>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D0582"/>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D05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D05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D05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D05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D05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D05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D05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D0582"/>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D0582"/>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D0582"/>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D0582"/>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D0582"/>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D0582"/>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D0582"/>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D058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D058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D058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D058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D058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D058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D058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6D0582"/>
    <w:rPr>
      <w:sz w:val="18"/>
    </w:rPr>
  </w:style>
  <w:style w:type="paragraph" w:styleId="a8">
    <w:name w:val="endnote text"/>
    <w:basedOn w:val="a"/>
    <w:link w:val="a9"/>
    <w:uiPriority w:val="99"/>
    <w:semiHidden/>
    <w:unhideWhenUsed/>
    <w:rsid w:val="006D0582"/>
    <w:pPr>
      <w:spacing w:after="0" w:line="240" w:lineRule="auto"/>
    </w:pPr>
    <w:rPr>
      <w:sz w:val="20"/>
    </w:rPr>
  </w:style>
  <w:style w:type="character" w:customStyle="1" w:styleId="a9">
    <w:name w:val="Текст концевой сноски Знак"/>
    <w:link w:val="a8"/>
    <w:uiPriority w:val="99"/>
    <w:rsid w:val="006D0582"/>
    <w:rPr>
      <w:sz w:val="20"/>
    </w:rPr>
  </w:style>
  <w:style w:type="character" w:styleId="aa">
    <w:name w:val="endnote reference"/>
    <w:basedOn w:val="a0"/>
    <w:uiPriority w:val="99"/>
    <w:semiHidden/>
    <w:unhideWhenUsed/>
    <w:rsid w:val="006D0582"/>
    <w:rPr>
      <w:vertAlign w:val="superscript"/>
    </w:rPr>
  </w:style>
  <w:style w:type="paragraph" w:styleId="11">
    <w:name w:val="toc 1"/>
    <w:basedOn w:val="a"/>
    <w:next w:val="a"/>
    <w:uiPriority w:val="39"/>
    <w:unhideWhenUsed/>
    <w:rsid w:val="006D0582"/>
    <w:pPr>
      <w:spacing w:after="57"/>
    </w:pPr>
  </w:style>
  <w:style w:type="paragraph" w:styleId="23">
    <w:name w:val="toc 2"/>
    <w:basedOn w:val="a"/>
    <w:next w:val="a"/>
    <w:uiPriority w:val="39"/>
    <w:unhideWhenUsed/>
    <w:rsid w:val="006D0582"/>
    <w:pPr>
      <w:spacing w:after="57"/>
      <w:ind w:left="283"/>
    </w:pPr>
  </w:style>
  <w:style w:type="paragraph" w:styleId="31">
    <w:name w:val="toc 3"/>
    <w:basedOn w:val="a"/>
    <w:next w:val="a"/>
    <w:uiPriority w:val="39"/>
    <w:unhideWhenUsed/>
    <w:rsid w:val="006D0582"/>
    <w:pPr>
      <w:spacing w:after="57"/>
      <w:ind w:left="567"/>
    </w:pPr>
  </w:style>
  <w:style w:type="paragraph" w:styleId="41">
    <w:name w:val="toc 4"/>
    <w:basedOn w:val="a"/>
    <w:next w:val="a"/>
    <w:uiPriority w:val="39"/>
    <w:unhideWhenUsed/>
    <w:rsid w:val="006D0582"/>
    <w:pPr>
      <w:spacing w:after="57"/>
      <w:ind w:left="850"/>
    </w:pPr>
  </w:style>
  <w:style w:type="paragraph" w:styleId="51">
    <w:name w:val="toc 5"/>
    <w:basedOn w:val="a"/>
    <w:next w:val="a"/>
    <w:uiPriority w:val="39"/>
    <w:unhideWhenUsed/>
    <w:rsid w:val="006D0582"/>
    <w:pPr>
      <w:spacing w:after="57"/>
      <w:ind w:left="1134"/>
    </w:pPr>
  </w:style>
  <w:style w:type="paragraph" w:styleId="61">
    <w:name w:val="toc 6"/>
    <w:basedOn w:val="a"/>
    <w:next w:val="a"/>
    <w:uiPriority w:val="39"/>
    <w:unhideWhenUsed/>
    <w:rsid w:val="006D0582"/>
    <w:pPr>
      <w:spacing w:after="57"/>
      <w:ind w:left="1417"/>
    </w:pPr>
  </w:style>
  <w:style w:type="paragraph" w:styleId="71">
    <w:name w:val="toc 7"/>
    <w:basedOn w:val="a"/>
    <w:next w:val="a"/>
    <w:uiPriority w:val="39"/>
    <w:unhideWhenUsed/>
    <w:rsid w:val="006D0582"/>
    <w:pPr>
      <w:spacing w:after="57"/>
      <w:ind w:left="1701"/>
    </w:pPr>
  </w:style>
  <w:style w:type="paragraph" w:styleId="81">
    <w:name w:val="toc 8"/>
    <w:basedOn w:val="a"/>
    <w:next w:val="a"/>
    <w:uiPriority w:val="39"/>
    <w:unhideWhenUsed/>
    <w:rsid w:val="006D0582"/>
    <w:pPr>
      <w:spacing w:after="57"/>
      <w:ind w:left="1984"/>
    </w:pPr>
  </w:style>
  <w:style w:type="paragraph" w:styleId="91">
    <w:name w:val="toc 9"/>
    <w:basedOn w:val="a"/>
    <w:next w:val="a"/>
    <w:uiPriority w:val="39"/>
    <w:unhideWhenUsed/>
    <w:rsid w:val="006D0582"/>
    <w:pPr>
      <w:spacing w:after="57"/>
      <w:ind w:left="2268"/>
    </w:pPr>
  </w:style>
  <w:style w:type="paragraph" w:styleId="ab">
    <w:name w:val="TOC Heading"/>
    <w:uiPriority w:val="39"/>
    <w:unhideWhenUsed/>
    <w:rsid w:val="006D0582"/>
  </w:style>
  <w:style w:type="paragraph" w:styleId="ac">
    <w:name w:val="table of figures"/>
    <w:basedOn w:val="a"/>
    <w:next w:val="a"/>
    <w:uiPriority w:val="99"/>
    <w:unhideWhenUsed/>
    <w:rsid w:val="006D0582"/>
    <w:pPr>
      <w:spacing w:after="0"/>
    </w:pPr>
  </w:style>
  <w:style w:type="character" w:customStyle="1" w:styleId="10">
    <w:name w:val="Заголовок 1 Знак"/>
    <w:link w:val="1"/>
    <w:uiPriority w:val="9"/>
    <w:rsid w:val="006D0582"/>
    <w:rPr>
      <w:rFonts w:ascii="Cambria" w:eastAsia="Times New Roman" w:hAnsi="Cambria" w:cs="Times New Roman"/>
      <w:b/>
      <w:bCs/>
      <w:sz w:val="32"/>
      <w:szCs w:val="32"/>
    </w:rPr>
  </w:style>
  <w:style w:type="character" w:customStyle="1" w:styleId="20">
    <w:name w:val="Заголовок 2 Знак"/>
    <w:aliases w:val=" Знак Знак1"/>
    <w:link w:val="2"/>
    <w:uiPriority w:val="99"/>
    <w:rsid w:val="006D0582"/>
    <w:rPr>
      <w:rFonts w:ascii="Cambria" w:hAnsi="Cambria"/>
      <w:b/>
      <w:bCs/>
      <w:i/>
      <w:iCs/>
      <w:sz w:val="28"/>
      <w:szCs w:val="28"/>
      <w:lang w:bidi="ar-SA"/>
    </w:rPr>
  </w:style>
  <w:style w:type="character" w:customStyle="1" w:styleId="50">
    <w:name w:val="Заголовок 5 Знак"/>
    <w:link w:val="5"/>
    <w:rsid w:val="006D0582"/>
    <w:rPr>
      <w:rFonts w:ascii="Times New Roman" w:eastAsia="Times New Roman" w:hAnsi="Times New Roman" w:cs="Times New Roman"/>
      <w:sz w:val="28"/>
      <w:szCs w:val="24"/>
    </w:rPr>
  </w:style>
  <w:style w:type="paragraph" w:styleId="ad">
    <w:name w:val="List Paragraph"/>
    <w:basedOn w:val="a"/>
    <w:link w:val="ae"/>
    <w:uiPriority w:val="34"/>
    <w:qFormat/>
    <w:rsid w:val="006D0582"/>
    <w:pPr>
      <w:ind w:left="720"/>
      <w:contextualSpacing/>
    </w:pPr>
  </w:style>
  <w:style w:type="paragraph" w:customStyle="1" w:styleId="ConsPlusNormal">
    <w:name w:val="ConsPlusNormal"/>
    <w:uiPriority w:val="99"/>
    <w:rsid w:val="006D0582"/>
    <w:pPr>
      <w:widowControl w:val="0"/>
      <w:ind w:firstLine="720"/>
    </w:pPr>
    <w:rPr>
      <w:rFonts w:ascii="Arial" w:hAnsi="Arial" w:cs="Arial"/>
    </w:rPr>
  </w:style>
  <w:style w:type="paragraph" w:customStyle="1" w:styleId="ConsPlusNonformat">
    <w:name w:val="ConsPlusNonformat"/>
    <w:uiPriority w:val="99"/>
    <w:rsid w:val="006D0582"/>
    <w:pPr>
      <w:widowControl w:val="0"/>
    </w:pPr>
    <w:rPr>
      <w:rFonts w:ascii="Courier New" w:hAnsi="Courier New" w:cs="Courier New"/>
    </w:rPr>
  </w:style>
  <w:style w:type="table" w:styleId="af">
    <w:name w:val="Table Grid"/>
    <w:basedOn w:val="a1"/>
    <w:uiPriority w:val="59"/>
    <w:rsid w:val="006D05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aliases w:val=" Знак3,Знак3"/>
    <w:basedOn w:val="a"/>
    <w:link w:val="af1"/>
    <w:uiPriority w:val="99"/>
    <w:unhideWhenUsed/>
    <w:rsid w:val="006D0582"/>
    <w:pPr>
      <w:tabs>
        <w:tab w:val="center" w:pos="4677"/>
        <w:tab w:val="right" w:pos="9355"/>
      </w:tabs>
      <w:spacing w:after="0" w:line="240" w:lineRule="auto"/>
    </w:pPr>
  </w:style>
  <w:style w:type="character" w:customStyle="1" w:styleId="af1">
    <w:name w:val="Верхний колонтитул Знак"/>
    <w:aliases w:val=" Знак3 Знак,Знак3 Знак"/>
    <w:basedOn w:val="a0"/>
    <w:link w:val="af0"/>
    <w:uiPriority w:val="99"/>
    <w:rsid w:val="006D0582"/>
  </w:style>
  <w:style w:type="paragraph" w:styleId="af2">
    <w:name w:val="footer"/>
    <w:aliases w:val=" Знак Знак"/>
    <w:basedOn w:val="a"/>
    <w:link w:val="af3"/>
    <w:unhideWhenUsed/>
    <w:rsid w:val="006D0582"/>
    <w:pPr>
      <w:tabs>
        <w:tab w:val="center" w:pos="4677"/>
        <w:tab w:val="right" w:pos="9355"/>
      </w:tabs>
      <w:spacing w:after="0" w:line="240" w:lineRule="auto"/>
    </w:pPr>
  </w:style>
  <w:style w:type="character" w:customStyle="1" w:styleId="af3">
    <w:name w:val="Нижний колонтитул Знак"/>
    <w:aliases w:val=" Знак Знак Знак"/>
    <w:basedOn w:val="a0"/>
    <w:link w:val="af2"/>
    <w:rsid w:val="006D0582"/>
  </w:style>
  <w:style w:type="paragraph" w:styleId="af4">
    <w:name w:val="No Spacing"/>
    <w:link w:val="af5"/>
    <w:uiPriority w:val="1"/>
    <w:qFormat/>
    <w:rsid w:val="006D0582"/>
    <w:rPr>
      <w:sz w:val="22"/>
      <w:szCs w:val="22"/>
    </w:rPr>
  </w:style>
  <w:style w:type="character" w:customStyle="1" w:styleId="af5">
    <w:name w:val="Без интервала Знак"/>
    <w:link w:val="af4"/>
    <w:uiPriority w:val="1"/>
    <w:rsid w:val="006D0582"/>
    <w:rPr>
      <w:sz w:val="22"/>
      <w:szCs w:val="22"/>
      <w:lang w:bidi="ar-SA"/>
    </w:rPr>
  </w:style>
  <w:style w:type="paragraph" w:customStyle="1" w:styleId="12">
    <w:name w:val="Знак Знак1 Знак Знак Знак Знак Знак"/>
    <w:basedOn w:val="a"/>
    <w:uiPriority w:val="99"/>
    <w:rsid w:val="006D0582"/>
    <w:pPr>
      <w:tabs>
        <w:tab w:val="left" w:pos="2160"/>
      </w:tabs>
      <w:spacing w:before="120" w:after="0" w:line="240" w:lineRule="exact"/>
      <w:jc w:val="both"/>
    </w:pPr>
    <w:rPr>
      <w:rFonts w:ascii="Times New Roman" w:hAnsi="Times New Roman"/>
      <w:sz w:val="24"/>
      <w:szCs w:val="24"/>
      <w:lang w:val="en-US" w:bidi="he-IL"/>
    </w:rPr>
  </w:style>
  <w:style w:type="paragraph" w:customStyle="1" w:styleId="af6">
    <w:name w:val="Знак Знак Знак Знак Знак Знак Знак"/>
    <w:basedOn w:val="a"/>
    <w:uiPriority w:val="99"/>
    <w:rsid w:val="006D0582"/>
    <w:pPr>
      <w:spacing w:after="160" w:line="240" w:lineRule="exact"/>
    </w:pPr>
    <w:rPr>
      <w:rFonts w:ascii="Verdana" w:hAnsi="Verdana" w:cs="Verdana"/>
      <w:sz w:val="20"/>
      <w:szCs w:val="20"/>
      <w:lang w:val="en-US" w:eastAsia="en-US"/>
    </w:rPr>
  </w:style>
  <w:style w:type="character" w:styleId="af7">
    <w:name w:val="Hyperlink"/>
    <w:rsid w:val="006D0582"/>
    <w:rPr>
      <w:color w:val="0000FF"/>
      <w:u w:val="single"/>
    </w:rPr>
  </w:style>
  <w:style w:type="paragraph" w:customStyle="1" w:styleId="13">
    <w:name w:val="Знак Знак1"/>
    <w:basedOn w:val="a"/>
    <w:rsid w:val="006D0582"/>
    <w:pPr>
      <w:tabs>
        <w:tab w:val="left" w:pos="2160"/>
      </w:tabs>
      <w:spacing w:before="120" w:after="0" w:line="240" w:lineRule="exact"/>
      <w:jc w:val="both"/>
    </w:pPr>
    <w:rPr>
      <w:rFonts w:ascii="Times New Roman" w:hAnsi="Times New Roman"/>
      <w:sz w:val="24"/>
      <w:szCs w:val="24"/>
      <w:lang w:val="en-US" w:bidi="he-IL"/>
    </w:rPr>
  </w:style>
  <w:style w:type="paragraph" w:customStyle="1" w:styleId="af8">
    <w:name w:val="Содержимое таблицы"/>
    <w:basedOn w:val="a"/>
    <w:uiPriority w:val="99"/>
    <w:rsid w:val="006D0582"/>
    <w:pPr>
      <w:widowControl w:val="0"/>
      <w:suppressLineNumbers/>
      <w:spacing w:after="0" w:line="240" w:lineRule="auto"/>
    </w:pPr>
    <w:rPr>
      <w:rFonts w:ascii="Arial" w:eastAsia="Lucida Sans Unicode" w:hAnsi="Arial" w:cs="Mangal"/>
      <w:sz w:val="20"/>
      <w:szCs w:val="24"/>
      <w:lang w:eastAsia="hi-IN" w:bidi="hi-IN"/>
    </w:rPr>
  </w:style>
  <w:style w:type="paragraph" w:styleId="24">
    <w:name w:val="Body Text 2"/>
    <w:basedOn w:val="a"/>
    <w:link w:val="25"/>
    <w:uiPriority w:val="99"/>
    <w:rsid w:val="006D0582"/>
    <w:pPr>
      <w:widowControl w:val="0"/>
      <w:shd w:val="clear" w:color="auto" w:fill="FFFFFF"/>
      <w:tabs>
        <w:tab w:val="num" w:pos="0"/>
        <w:tab w:val="left" w:pos="180"/>
      </w:tabs>
      <w:spacing w:after="0" w:line="240" w:lineRule="auto"/>
    </w:pPr>
    <w:rPr>
      <w:rFonts w:ascii="Times New Roman" w:hAnsi="Times New Roman"/>
      <w:sz w:val="24"/>
      <w:szCs w:val="24"/>
    </w:rPr>
  </w:style>
  <w:style w:type="character" w:customStyle="1" w:styleId="25">
    <w:name w:val="Основной текст 2 Знак"/>
    <w:link w:val="24"/>
    <w:uiPriority w:val="99"/>
    <w:rsid w:val="006D0582"/>
    <w:rPr>
      <w:rFonts w:ascii="Times New Roman" w:hAnsi="Times New Roman"/>
      <w:sz w:val="24"/>
      <w:szCs w:val="24"/>
      <w:shd w:val="clear" w:color="auto" w:fill="FFFFFF"/>
    </w:rPr>
  </w:style>
  <w:style w:type="paragraph" w:styleId="HTML">
    <w:name w:val="HTML Preformatted"/>
    <w:basedOn w:val="a"/>
    <w:link w:val="HTML0"/>
    <w:rsid w:val="006D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aleft">
    <w:name w:val="aleft"/>
    <w:basedOn w:val="a"/>
    <w:uiPriority w:val="99"/>
    <w:rsid w:val="006D0582"/>
    <w:pPr>
      <w:spacing w:before="100" w:beforeAutospacing="1" w:after="100" w:afterAutospacing="1" w:line="240" w:lineRule="auto"/>
    </w:pPr>
    <w:rPr>
      <w:rFonts w:ascii="Times New Roman" w:hAnsi="Times New Roman"/>
      <w:sz w:val="24"/>
      <w:szCs w:val="24"/>
    </w:rPr>
  </w:style>
  <w:style w:type="paragraph" w:customStyle="1" w:styleId="14">
    <w:name w:val="Знак Знак1 Знак Знак Знак Знак"/>
    <w:basedOn w:val="a"/>
    <w:uiPriority w:val="99"/>
    <w:rsid w:val="006D0582"/>
    <w:pPr>
      <w:tabs>
        <w:tab w:val="left" w:pos="2160"/>
      </w:tabs>
      <w:spacing w:before="120" w:after="0" w:line="240" w:lineRule="exact"/>
      <w:jc w:val="both"/>
    </w:pPr>
    <w:rPr>
      <w:rFonts w:ascii="Times New Roman" w:hAnsi="Times New Roman"/>
      <w:sz w:val="24"/>
      <w:szCs w:val="24"/>
      <w:lang w:val="en-US" w:bidi="he-IL"/>
    </w:rPr>
  </w:style>
  <w:style w:type="character" w:customStyle="1" w:styleId="apple-converted-space">
    <w:name w:val="apple-converted-space"/>
    <w:basedOn w:val="a0"/>
    <w:rsid w:val="006D0582"/>
  </w:style>
  <w:style w:type="paragraph" w:styleId="af9">
    <w:name w:val="Normal (Web)"/>
    <w:aliases w:val="Normal (Web) Char,Обычный (Web)1,Обычный (веб)1,Обычный (веб) Знак1,Обычный (веб) Знак Знак,Обычный (веб) Знак Знак Знак Знак,Обычный (Web)1 Знак,Знак Знак Знак Знак Знак Знак,Обычный (веб) Знак Знак Знак"/>
    <w:basedOn w:val="a"/>
    <w:link w:val="afa"/>
    <w:uiPriority w:val="99"/>
    <w:qFormat/>
    <w:rsid w:val="006D0582"/>
    <w:pPr>
      <w:spacing w:before="100" w:beforeAutospacing="1" w:after="100" w:afterAutospacing="1" w:line="240" w:lineRule="auto"/>
    </w:pPr>
    <w:rPr>
      <w:rFonts w:ascii="Times New Roman" w:hAnsi="Times New Roman"/>
      <w:sz w:val="24"/>
      <w:szCs w:val="24"/>
    </w:rPr>
  </w:style>
  <w:style w:type="character" w:customStyle="1" w:styleId="afa">
    <w:name w:val="Обычный (веб) Знак"/>
    <w:aliases w:val="Normal (Web) Char Знак,Обычный (Web)1 Знак1,Обычный (веб)1 Знак,Обычный (веб) Знак1 Знак,Обычный (веб) Знак Знак Знак1,Обычный (веб) Знак Знак Знак Знак Знак,Обычный (Web)1 Знак Знак,Знак Знак Знак Знак Знак Знак Знак1"/>
    <w:link w:val="af9"/>
    <w:uiPriority w:val="99"/>
    <w:rsid w:val="006D0582"/>
    <w:rPr>
      <w:rFonts w:ascii="Times New Roman" w:hAnsi="Times New Roman"/>
      <w:sz w:val="24"/>
      <w:szCs w:val="24"/>
    </w:rPr>
  </w:style>
  <w:style w:type="paragraph" w:customStyle="1" w:styleId="15">
    <w:name w:val="Без интервала1"/>
    <w:uiPriority w:val="99"/>
    <w:rsid w:val="006D0582"/>
    <w:pPr>
      <w:widowControl w:val="0"/>
      <w:spacing w:after="200" w:line="276" w:lineRule="auto"/>
    </w:pPr>
    <w:rPr>
      <w:rFonts w:eastAsia="Lucida Sans Unicode" w:cs="font238"/>
      <w:sz w:val="22"/>
      <w:szCs w:val="22"/>
      <w:lang w:eastAsia="ar-SA"/>
    </w:rPr>
  </w:style>
  <w:style w:type="character" w:styleId="afb">
    <w:name w:val="Strong"/>
    <w:uiPriority w:val="22"/>
    <w:qFormat/>
    <w:rsid w:val="006D0582"/>
    <w:rPr>
      <w:b/>
      <w:bCs/>
    </w:rPr>
  </w:style>
  <w:style w:type="paragraph" w:styleId="26">
    <w:name w:val="Body Text Indent 2"/>
    <w:basedOn w:val="a"/>
    <w:link w:val="27"/>
    <w:uiPriority w:val="99"/>
    <w:rsid w:val="006D0582"/>
    <w:pPr>
      <w:spacing w:after="120" w:line="480" w:lineRule="auto"/>
      <w:ind w:left="283"/>
    </w:pPr>
    <w:rPr>
      <w:rFonts w:ascii="Times New Roman" w:hAnsi="Times New Roman"/>
      <w:sz w:val="20"/>
      <w:szCs w:val="20"/>
    </w:rPr>
  </w:style>
  <w:style w:type="character" w:customStyle="1" w:styleId="27">
    <w:name w:val="Основной текст с отступом 2 Знак"/>
    <w:link w:val="26"/>
    <w:uiPriority w:val="99"/>
    <w:rsid w:val="006D0582"/>
    <w:rPr>
      <w:rFonts w:ascii="Times New Roman" w:hAnsi="Times New Roman"/>
    </w:rPr>
  </w:style>
  <w:style w:type="paragraph" w:styleId="afc">
    <w:name w:val="Body Text"/>
    <w:aliases w:val=" Знак2,Знак2"/>
    <w:basedOn w:val="a"/>
    <w:link w:val="afd"/>
    <w:uiPriority w:val="99"/>
    <w:unhideWhenUsed/>
    <w:rsid w:val="006D0582"/>
    <w:pPr>
      <w:spacing w:after="120"/>
    </w:pPr>
  </w:style>
  <w:style w:type="character" w:customStyle="1" w:styleId="afd">
    <w:name w:val="Основной текст Знак"/>
    <w:aliases w:val=" Знак2 Знак,Знак2 Знак"/>
    <w:link w:val="afc"/>
    <w:uiPriority w:val="99"/>
    <w:rsid w:val="006D0582"/>
    <w:rPr>
      <w:sz w:val="22"/>
      <w:szCs w:val="22"/>
    </w:rPr>
  </w:style>
  <w:style w:type="character" w:customStyle="1" w:styleId="text">
    <w:name w:val="text"/>
    <w:basedOn w:val="a0"/>
    <w:rsid w:val="006D0582"/>
  </w:style>
  <w:style w:type="paragraph" w:styleId="afe">
    <w:name w:val="Title"/>
    <w:aliases w:val=" Знак1,Знак1"/>
    <w:basedOn w:val="a"/>
    <w:link w:val="aff"/>
    <w:uiPriority w:val="99"/>
    <w:qFormat/>
    <w:rsid w:val="006D0582"/>
    <w:pPr>
      <w:spacing w:after="0" w:line="240" w:lineRule="auto"/>
      <w:jc w:val="center"/>
    </w:pPr>
    <w:rPr>
      <w:rFonts w:ascii="Times New Roman" w:hAnsi="Times New Roman"/>
      <w:sz w:val="28"/>
      <w:szCs w:val="20"/>
    </w:rPr>
  </w:style>
  <w:style w:type="character" w:customStyle="1" w:styleId="aff">
    <w:name w:val="Название Знак"/>
    <w:aliases w:val=" Знак1 Знак,Знак1 Знак"/>
    <w:link w:val="afe"/>
    <w:uiPriority w:val="99"/>
    <w:rsid w:val="006D0582"/>
    <w:rPr>
      <w:rFonts w:ascii="Times New Roman" w:hAnsi="Times New Roman"/>
      <w:sz w:val="28"/>
    </w:rPr>
  </w:style>
  <w:style w:type="character" w:customStyle="1" w:styleId="c17">
    <w:name w:val="c17"/>
    <w:basedOn w:val="a0"/>
    <w:rsid w:val="006D0582"/>
  </w:style>
  <w:style w:type="paragraph" w:customStyle="1" w:styleId="16">
    <w:name w:val="Знак Знак1 Знак Знак"/>
    <w:basedOn w:val="a"/>
    <w:uiPriority w:val="99"/>
    <w:rsid w:val="006D0582"/>
    <w:pPr>
      <w:tabs>
        <w:tab w:val="left" w:pos="2160"/>
      </w:tabs>
      <w:spacing w:before="120" w:after="0" w:line="240" w:lineRule="exact"/>
      <w:jc w:val="both"/>
    </w:pPr>
    <w:rPr>
      <w:rFonts w:ascii="Times New Roman" w:hAnsi="Times New Roman"/>
      <w:sz w:val="24"/>
      <w:szCs w:val="24"/>
      <w:lang w:val="en-US" w:bidi="he-IL"/>
    </w:rPr>
  </w:style>
  <w:style w:type="paragraph" w:customStyle="1" w:styleId="210">
    <w:name w:val="Основной текст с отступом 21"/>
    <w:basedOn w:val="a"/>
    <w:uiPriority w:val="99"/>
    <w:rsid w:val="006D0582"/>
    <w:pPr>
      <w:spacing w:after="0" w:line="240" w:lineRule="auto"/>
      <w:ind w:firstLine="284"/>
      <w:jc w:val="both"/>
    </w:pPr>
    <w:rPr>
      <w:rFonts w:ascii="Times New Roman" w:hAnsi="Times New Roman"/>
      <w:sz w:val="24"/>
      <w:szCs w:val="20"/>
    </w:rPr>
  </w:style>
  <w:style w:type="character" w:customStyle="1" w:styleId="52">
    <w:name w:val="Знак Знак5"/>
    <w:rsid w:val="006D0582"/>
    <w:rPr>
      <w:sz w:val="22"/>
      <w:szCs w:val="22"/>
    </w:rPr>
  </w:style>
  <w:style w:type="paragraph" w:styleId="aff0">
    <w:name w:val="Plain Text"/>
    <w:basedOn w:val="a"/>
    <w:link w:val="aff1"/>
    <w:uiPriority w:val="99"/>
    <w:unhideWhenUsed/>
    <w:rsid w:val="006D0582"/>
    <w:pPr>
      <w:spacing w:after="0" w:line="240" w:lineRule="auto"/>
    </w:pPr>
    <w:rPr>
      <w:rFonts w:ascii="Consolas" w:eastAsia="Calibri" w:hAnsi="Consolas"/>
      <w:sz w:val="21"/>
      <w:szCs w:val="21"/>
    </w:rPr>
  </w:style>
  <w:style w:type="character" w:customStyle="1" w:styleId="s1">
    <w:name w:val="s1"/>
    <w:rsid w:val="006D0582"/>
  </w:style>
  <w:style w:type="character" w:customStyle="1" w:styleId="style31">
    <w:name w:val="style31"/>
    <w:rsid w:val="006D0582"/>
    <w:rPr>
      <w:rFonts w:ascii="Tahoma" w:hAnsi="Tahoma" w:cs="Tahoma" w:hint="default"/>
      <w:sz w:val="20"/>
      <w:szCs w:val="20"/>
    </w:rPr>
  </w:style>
  <w:style w:type="paragraph" w:customStyle="1" w:styleId="aff2">
    <w:name w:val="Знак"/>
    <w:basedOn w:val="a"/>
    <w:rsid w:val="006D0582"/>
    <w:pPr>
      <w:spacing w:after="0" w:line="360" w:lineRule="atLeast"/>
      <w:jc w:val="both"/>
    </w:pPr>
    <w:rPr>
      <w:rFonts w:ascii="Verdana" w:eastAsia="Calibri" w:hAnsi="Verdana"/>
      <w:sz w:val="20"/>
      <w:szCs w:val="20"/>
    </w:rPr>
  </w:style>
  <w:style w:type="paragraph" w:styleId="aff3">
    <w:name w:val="footnote text"/>
    <w:basedOn w:val="a"/>
    <w:link w:val="aff4"/>
    <w:uiPriority w:val="99"/>
    <w:semiHidden/>
    <w:unhideWhenUsed/>
    <w:rsid w:val="006D0582"/>
    <w:pPr>
      <w:spacing w:after="0" w:line="240" w:lineRule="auto"/>
    </w:pPr>
    <w:rPr>
      <w:rFonts w:ascii="Times New Roman" w:hAnsi="Times New Roman"/>
      <w:sz w:val="20"/>
      <w:szCs w:val="20"/>
    </w:rPr>
  </w:style>
  <w:style w:type="character" w:styleId="aff5">
    <w:name w:val="footnote reference"/>
    <w:semiHidden/>
    <w:unhideWhenUsed/>
    <w:rsid w:val="006D0582"/>
    <w:rPr>
      <w:vertAlign w:val="superscript"/>
    </w:rPr>
  </w:style>
  <w:style w:type="character" w:customStyle="1" w:styleId="c0">
    <w:name w:val="c0"/>
    <w:rsid w:val="006D0582"/>
  </w:style>
  <w:style w:type="paragraph" w:customStyle="1" w:styleId="aff6">
    <w:name w:val="Стиль"/>
    <w:uiPriority w:val="99"/>
    <w:rsid w:val="006D0582"/>
    <w:pPr>
      <w:widowControl w:val="0"/>
    </w:pPr>
    <w:rPr>
      <w:rFonts w:ascii="Arial" w:eastAsia="Calibri" w:hAnsi="Arial" w:cs="Arial"/>
      <w:sz w:val="24"/>
      <w:szCs w:val="24"/>
    </w:rPr>
  </w:style>
  <w:style w:type="paragraph" w:customStyle="1" w:styleId="17">
    <w:name w:val="Знак Знак1 Знак Знак Знак"/>
    <w:basedOn w:val="a"/>
    <w:uiPriority w:val="99"/>
    <w:rsid w:val="006D0582"/>
    <w:pPr>
      <w:tabs>
        <w:tab w:val="left" w:pos="2160"/>
      </w:tabs>
      <w:spacing w:before="120" w:after="0" w:line="240" w:lineRule="exact"/>
      <w:jc w:val="both"/>
    </w:pPr>
    <w:rPr>
      <w:rFonts w:ascii="Times New Roman" w:hAnsi="Times New Roman"/>
      <w:sz w:val="24"/>
      <w:szCs w:val="24"/>
      <w:lang w:val="en-US" w:bidi="he-IL"/>
    </w:rPr>
  </w:style>
  <w:style w:type="paragraph" w:customStyle="1" w:styleId="18">
    <w:name w:val="Абзац списка1"/>
    <w:basedOn w:val="a"/>
    <w:uiPriority w:val="99"/>
    <w:qFormat/>
    <w:rsid w:val="006D0582"/>
    <w:pPr>
      <w:spacing w:after="0" w:line="240" w:lineRule="auto"/>
      <w:ind w:left="720"/>
    </w:pPr>
    <w:rPr>
      <w:sz w:val="24"/>
      <w:szCs w:val="24"/>
    </w:rPr>
  </w:style>
  <w:style w:type="character" w:styleId="aff7">
    <w:name w:val="page number"/>
    <w:basedOn w:val="a0"/>
    <w:rsid w:val="006D0582"/>
  </w:style>
  <w:style w:type="paragraph" w:styleId="aff8">
    <w:name w:val="Balloon Text"/>
    <w:basedOn w:val="a"/>
    <w:link w:val="aff9"/>
    <w:uiPriority w:val="99"/>
    <w:semiHidden/>
    <w:unhideWhenUsed/>
    <w:rsid w:val="006D0582"/>
    <w:pPr>
      <w:spacing w:after="0" w:line="240" w:lineRule="auto"/>
    </w:pPr>
    <w:rPr>
      <w:rFonts w:ascii="Tahoma" w:hAnsi="Tahoma"/>
      <w:sz w:val="16"/>
      <w:szCs w:val="16"/>
    </w:rPr>
  </w:style>
  <w:style w:type="character" w:customStyle="1" w:styleId="aff9">
    <w:name w:val="Текст выноски Знак"/>
    <w:link w:val="aff8"/>
    <w:uiPriority w:val="99"/>
    <w:semiHidden/>
    <w:rsid w:val="006D0582"/>
    <w:rPr>
      <w:rFonts w:ascii="Tahoma" w:hAnsi="Tahoma" w:cs="Tahoma"/>
      <w:sz w:val="16"/>
      <w:szCs w:val="16"/>
    </w:rPr>
  </w:style>
  <w:style w:type="paragraph" w:styleId="32">
    <w:name w:val="Body Text 3"/>
    <w:basedOn w:val="a"/>
    <w:link w:val="33"/>
    <w:uiPriority w:val="99"/>
    <w:unhideWhenUsed/>
    <w:rsid w:val="006D0582"/>
    <w:pPr>
      <w:spacing w:after="120"/>
    </w:pPr>
    <w:rPr>
      <w:sz w:val="16"/>
      <w:szCs w:val="16"/>
    </w:rPr>
  </w:style>
  <w:style w:type="character" w:customStyle="1" w:styleId="33">
    <w:name w:val="Основной текст 3 Знак"/>
    <w:link w:val="32"/>
    <w:uiPriority w:val="99"/>
    <w:rsid w:val="006D0582"/>
    <w:rPr>
      <w:sz w:val="16"/>
      <w:szCs w:val="16"/>
    </w:rPr>
  </w:style>
  <w:style w:type="character" w:customStyle="1" w:styleId="30">
    <w:name w:val="Заголовок 3 Знак"/>
    <w:link w:val="3"/>
    <w:uiPriority w:val="9"/>
    <w:rsid w:val="006D0582"/>
    <w:rPr>
      <w:rFonts w:ascii="Cambria" w:eastAsia="Times New Roman" w:hAnsi="Cambria" w:cs="Times New Roman"/>
      <w:b/>
      <w:bCs/>
      <w:sz w:val="26"/>
      <w:szCs w:val="26"/>
    </w:rPr>
  </w:style>
  <w:style w:type="character" w:customStyle="1" w:styleId="70">
    <w:name w:val="Заголовок 7 Знак"/>
    <w:link w:val="7"/>
    <w:uiPriority w:val="9"/>
    <w:semiHidden/>
    <w:rsid w:val="006D0582"/>
    <w:rPr>
      <w:rFonts w:ascii="Calibri" w:eastAsia="Times New Roman" w:hAnsi="Calibri" w:cs="Times New Roman"/>
      <w:sz w:val="24"/>
      <w:szCs w:val="24"/>
    </w:rPr>
  </w:style>
  <w:style w:type="character" w:customStyle="1" w:styleId="s2">
    <w:name w:val="s2"/>
    <w:rsid w:val="006D0582"/>
  </w:style>
  <w:style w:type="paragraph" w:styleId="affa">
    <w:name w:val="Body Text Indent"/>
    <w:basedOn w:val="a"/>
    <w:link w:val="affb"/>
    <w:uiPriority w:val="99"/>
    <w:semiHidden/>
    <w:unhideWhenUsed/>
    <w:rsid w:val="006D0582"/>
    <w:pPr>
      <w:spacing w:after="120"/>
      <w:ind w:left="283"/>
    </w:pPr>
  </w:style>
  <w:style w:type="character" w:customStyle="1" w:styleId="affb">
    <w:name w:val="Основной текст с отступом Знак"/>
    <w:link w:val="affa"/>
    <w:uiPriority w:val="99"/>
    <w:semiHidden/>
    <w:rsid w:val="006D0582"/>
    <w:rPr>
      <w:sz w:val="22"/>
      <w:szCs w:val="22"/>
    </w:rPr>
  </w:style>
  <w:style w:type="numbering" w:customStyle="1" w:styleId="19">
    <w:name w:val="Нет списка1"/>
    <w:next w:val="a2"/>
    <w:uiPriority w:val="99"/>
    <w:semiHidden/>
    <w:unhideWhenUsed/>
    <w:rsid w:val="006D0582"/>
  </w:style>
  <w:style w:type="numbering" w:customStyle="1" w:styleId="28">
    <w:name w:val="Нет списка2"/>
    <w:next w:val="a2"/>
    <w:uiPriority w:val="99"/>
    <w:semiHidden/>
    <w:unhideWhenUsed/>
    <w:rsid w:val="006D0582"/>
  </w:style>
  <w:style w:type="table" w:customStyle="1" w:styleId="1a">
    <w:name w:val="Сетка таблицы1"/>
    <w:basedOn w:val="a1"/>
    <w:next w:val="af"/>
    <w:uiPriority w:val="59"/>
    <w:rsid w:val="006D05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нак Знак1 Знак Знак Знак Знак Знак1"/>
    <w:basedOn w:val="a"/>
    <w:rsid w:val="006D0582"/>
    <w:pPr>
      <w:tabs>
        <w:tab w:val="left" w:pos="2160"/>
      </w:tabs>
      <w:spacing w:before="120" w:after="0" w:line="240" w:lineRule="exact"/>
      <w:jc w:val="both"/>
    </w:pPr>
    <w:rPr>
      <w:rFonts w:ascii="Times New Roman" w:hAnsi="Times New Roman"/>
      <w:sz w:val="24"/>
      <w:szCs w:val="24"/>
      <w:lang w:val="en-US" w:bidi="he-IL"/>
    </w:rPr>
  </w:style>
  <w:style w:type="character" w:customStyle="1" w:styleId="HTML0">
    <w:name w:val="Стандартный HTML Знак"/>
    <w:basedOn w:val="a0"/>
    <w:link w:val="HTML"/>
    <w:rsid w:val="006D0582"/>
    <w:rPr>
      <w:rFonts w:ascii="Courier New" w:hAnsi="Courier New" w:cs="Courier New"/>
    </w:rPr>
  </w:style>
  <w:style w:type="paragraph" w:customStyle="1" w:styleId="111">
    <w:name w:val="Знак Знак1 Знак Знак Знак Знак1"/>
    <w:basedOn w:val="a"/>
    <w:rsid w:val="006D0582"/>
    <w:pPr>
      <w:tabs>
        <w:tab w:val="left" w:pos="2160"/>
      </w:tabs>
      <w:spacing w:before="120" w:after="0" w:line="240" w:lineRule="exact"/>
      <w:jc w:val="both"/>
    </w:pPr>
    <w:rPr>
      <w:rFonts w:ascii="Times New Roman" w:hAnsi="Times New Roman"/>
      <w:sz w:val="24"/>
      <w:szCs w:val="24"/>
      <w:lang w:val="en-US" w:bidi="he-IL"/>
    </w:rPr>
  </w:style>
  <w:style w:type="paragraph" w:customStyle="1" w:styleId="29">
    <w:name w:val="Без интервала2"/>
    <w:rsid w:val="006D0582"/>
    <w:pPr>
      <w:widowControl w:val="0"/>
      <w:spacing w:after="200" w:line="276" w:lineRule="auto"/>
    </w:pPr>
    <w:rPr>
      <w:rFonts w:eastAsia="Lucida Sans Unicode" w:cs="font239"/>
      <w:sz w:val="22"/>
      <w:szCs w:val="22"/>
      <w:lang w:eastAsia="ar-SA"/>
    </w:rPr>
  </w:style>
  <w:style w:type="paragraph" w:customStyle="1" w:styleId="112">
    <w:name w:val="Знак Знак1 Знак Знак1"/>
    <w:basedOn w:val="a"/>
    <w:rsid w:val="006D0582"/>
    <w:pPr>
      <w:tabs>
        <w:tab w:val="left" w:pos="2160"/>
      </w:tabs>
      <w:spacing w:before="120" w:after="0" w:line="240" w:lineRule="exact"/>
      <w:jc w:val="both"/>
    </w:pPr>
    <w:rPr>
      <w:rFonts w:ascii="Times New Roman" w:hAnsi="Times New Roman"/>
      <w:sz w:val="24"/>
      <w:szCs w:val="24"/>
      <w:lang w:val="en-US" w:bidi="he-IL"/>
    </w:rPr>
  </w:style>
  <w:style w:type="character" w:customStyle="1" w:styleId="510">
    <w:name w:val="Знак Знак51"/>
    <w:rsid w:val="006D0582"/>
    <w:rPr>
      <w:sz w:val="22"/>
      <w:szCs w:val="22"/>
    </w:rPr>
  </w:style>
  <w:style w:type="character" w:customStyle="1" w:styleId="aff1">
    <w:name w:val="Текст Знак"/>
    <w:basedOn w:val="a0"/>
    <w:link w:val="aff0"/>
    <w:uiPriority w:val="99"/>
    <w:rsid w:val="006D0582"/>
    <w:rPr>
      <w:rFonts w:ascii="Consolas" w:eastAsia="Calibri" w:hAnsi="Consolas"/>
      <w:sz w:val="21"/>
      <w:szCs w:val="21"/>
    </w:rPr>
  </w:style>
  <w:style w:type="character" w:customStyle="1" w:styleId="aff4">
    <w:name w:val="Текст сноски Знак"/>
    <w:basedOn w:val="a0"/>
    <w:link w:val="aff3"/>
    <w:uiPriority w:val="99"/>
    <w:semiHidden/>
    <w:rsid w:val="006D0582"/>
    <w:rPr>
      <w:rFonts w:ascii="Times New Roman" w:hAnsi="Times New Roman"/>
    </w:rPr>
  </w:style>
  <w:style w:type="paragraph" w:customStyle="1" w:styleId="113">
    <w:name w:val="Знак Знак1 Знак Знак Знак1"/>
    <w:basedOn w:val="a"/>
    <w:rsid w:val="006D0582"/>
    <w:pPr>
      <w:tabs>
        <w:tab w:val="left" w:pos="2160"/>
      </w:tabs>
      <w:spacing w:before="120" w:after="0" w:line="240" w:lineRule="exact"/>
      <w:jc w:val="both"/>
    </w:pPr>
    <w:rPr>
      <w:rFonts w:ascii="Times New Roman" w:hAnsi="Times New Roman"/>
      <w:sz w:val="24"/>
      <w:szCs w:val="24"/>
      <w:lang w:val="en-US" w:bidi="he-IL"/>
    </w:rPr>
  </w:style>
  <w:style w:type="paragraph" w:customStyle="1" w:styleId="2a">
    <w:name w:val="Абзац списка2"/>
    <w:basedOn w:val="a"/>
    <w:qFormat/>
    <w:rsid w:val="006D0582"/>
    <w:pPr>
      <w:spacing w:after="0" w:line="240" w:lineRule="auto"/>
      <w:ind w:left="720"/>
    </w:pPr>
    <w:rPr>
      <w:sz w:val="24"/>
      <w:szCs w:val="24"/>
    </w:rPr>
  </w:style>
  <w:style w:type="character" w:styleId="affc">
    <w:name w:val="FollowedHyperlink"/>
    <w:basedOn w:val="a0"/>
    <w:uiPriority w:val="99"/>
    <w:semiHidden/>
    <w:unhideWhenUsed/>
    <w:rsid w:val="006D0582"/>
    <w:rPr>
      <w:color w:val="800080" w:themeColor="followedHyperlink"/>
      <w:u w:val="single"/>
    </w:rPr>
  </w:style>
  <w:style w:type="character" w:customStyle="1" w:styleId="211">
    <w:name w:val="Заголовок 2 Знак1"/>
    <w:aliases w:val="Знак Знак"/>
    <w:basedOn w:val="a0"/>
    <w:uiPriority w:val="99"/>
    <w:semiHidden/>
    <w:rsid w:val="006D0582"/>
    <w:rPr>
      <w:rFonts w:asciiTheme="majorHAnsi" w:eastAsiaTheme="majorEastAsia" w:hAnsiTheme="majorHAnsi" w:cstheme="majorBidi"/>
      <w:b/>
      <w:bCs/>
      <w:color w:val="4F81BD" w:themeColor="accent1"/>
      <w:sz w:val="26"/>
      <w:szCs w:val="26"/>
    </w:rPr>
  </w:style>
  <w:style w:type="character" w:customStyle="1" w:styleId="1b">
    <w:name w:val="Верхний колонтитул Знак1"/>
    <w:aliases w:val="Знак3 Знак1"/>
    <w:basedOn w:val="a0"/>
    <w:uiPriority w:val="99"/>
    <w:semiHidden/>
    <w:rsid w:val="006D0582"/>
    <w:rPr>
      <w:sz w:val="22"/>
      <w:szCs w:val="22"/>
    </w:rPr>
  </w:style>
  <w:style w:type="character" w:customStyle="1" w:styleId="1c">
    <w:name w:val="Название Знак1"/>
    <w:aliases w:val="Знак1 Знак1"/>
    <w:basedOn w:val="a0"/>
    <w:rsid w:val="006D0582"/>
    <w:rPr>
      <w:rFonts w:asciiTheme="majorHAnsi" w:eastAsiaTheme="majorEastAsia" w:hAnsiTheme="majorHAnsi" w:cstheme="majorBidi"/>
      <w:color w:val="17365D" w:themeColor="text2" w:themeShade="BF"/>
      <w:spacing w:val="5"/>
      <w:sz w:val="52"/>
      <w:szCs w:val="52"/>
    </w:rPr>
  </w:style>
  <w:style w:type="character" w:customStyle="1" w:styleId="1d">
    <w:name w:val="Основной текст Знак1"/>
    <w:aliases w:val="Знак2 Знак1"/>
    <w:basedOn w:val="a0"/>
    <w:uiPriority w:val="99"/>
    <w:semiHidden/>
    <w:rsid w:val="006D0582"/>
    <w:rPr>
      <w:sz w:val="22"/>
      <w:szCs w:val="22"/>
    </w:rPr>
  </w:style>
  <w:style w:type="paragraph" w:customStyle="1" w:styleId="114">
    <w:name w:val="Знак Знак11"/>
    <w:basedOn w:val="a"/>
    <w:uiPriority w:val="99"/>
    <w:rsid w:val="006D0582"/>
    <w:pPr>
      <w:tabs>
        <w:tab w:val="left" w:pos="2160"/>
      </w:tabs>
      <w:spacing w:before="120" w:after="0" w:line="240" w:lineRule="exact"/>
      <w:jc w:val="both"/>
    </w:pPr>
    <w:rPr>
      <w:rFonts w:ascii="Times New Roman" w:hAnsi="Times New Roman"/>
      <w:sz w:val="24"/>
      <w:szCs w:val="24"/>
      <w:lang w:val="en-US" w:bidi="he-IL"/>
    </w:rPr>
  </w:style>
  <w:style w:type="character" w:customStyle="1" w:styleId="710">
    <w:name w:val="Заголовок 7 Знак1"/>
    <w:basedOn w:val="a0"/>
    <w:uiPriority w:val="9"/>
    <w:semiHidden/>
    <w:rsid w:val="006D0582"/>
    <w:rPr>
      <w:rFonts w:asciiTheme="majorHAnsi" w:eastAsiaTheme="majorEastAsia" w:hAnsiTheme="majorHAnsi" w:cstheme="majorBidi"/>
      <w:i/>
      <w:iCs/>
      <w:color w:val="404040" w:themeColor="text1" w:themeTint="BF"/>
      <w:sz w:val="22"/>
      <w:szCs w:val="22"/>
    </w:rPr>
  </w:style>
  <w:style w:type="character" w:customStyle="1" w:styleId="212">
    <w:name w:val="Основной текст 2 Знак1"/>
    <w:basedOn w:val="a0"/>
    <w:semiHidden/>
    <w:rsid w:val="006D0582"/>
    <w:rPr>
      <w:sz w:val="22"/>
      <w:szCs w:val="22"/>
    </w:rPr>
  </w:style>
  <w:style w:type="character" w:customStyle="1" w:styleId="213">
    <w:name w:val="Основной текст с отступом 2 Знак1"/>
    <w:basedOn w:val="a0"/>
    <w:semiHidden/>
    <w:rsid w:val="006D0582"/>
    <w:rPr>
      <w:sz w:val="22"/>
      <w:szCs w:val="22"/>
    </w:rPr>
  </w:style>
  <w:style w:type="character" w:customStyle="1" w:styleId="1e">
    <w:name w:val="Текст Знак1"/>
    <w:basedOn w:val="a0"/>
    <w:semiHidden/>
    <w:rsid w:val="006D0582"/>
    <w:rPr>
      <w:rFonts w:ascii="Consolas" w:hAnsi="Consolas" w:cs="Consolas"/>
      <w:sz w:val="21"/>
      <w:szCs w:val="21"/>
    </w:rPr>
  </w:style>
  <w:style w:type="character" w:customStyle="1" w:styleId="1f">
    <w:name w:val="Текст сноски Знак1"/>
    <w:basedOn w:val="a0"/>
    <w:semiHidden/>
    <w:rsid w:val="006D0582"/>
  </w:style>
  <w:style w:type="character" w:customStyle="1" w:styleId="1f0">
    <w:name w:val="Текст выноски Знак1"/>
    <w:basedOn w:val="a0"/>
    <w:uiPriority w:val="99"/>
    <w:semiHidden/>
    <w:rsid w:val="006D0582"/>
    <w:rPr>
      <w:rFonts w:ascii="Tahoma" w:hAnsi="Tahoma" w:cs="Tahoma"/>
      <w:sz w:val="16"/>
      <w:szCs w:val="16"/>
    </w:rPr>
  </w:style>
  <w:style w:type="character" w:customStyle="1" w:styleId="310">
    <w:name w:val="Основной текст 3 Знак1"/>
    <w:basedOn w:val="a0"/>
    <w:uiPriority w:val="99"/>
    <w:semiHidden/>
    <w:rsid w:val="006D0582"/>
    <w:rPr>
      <w:sz w:val="16"/>
      <w:szCs w:val="16"/>
    </w:rPr>
  </w:style>
  <w:style w:type="character" w:customStyle="1" w:styleId="1f1">
    <w:name w:val="Основной текст с отступом Знак1"/>
    <w:basedOn w:val="a0"/>
    <w:uiPriority w:val="99"/>
    <w:semiHidden/>
    <w:rsid w:val="006D0582"/>
    <w:rPr>
      <w:sz w:val="22"/>
      <w:szCs w:val="22"/>
    </w:rPr>
  </w:style>
  <w:style w:type="character" w:styleId="affd">
    <w:name w:val="Emphasis"/>
    <w:basedOn w:val="a0"/>
    <w:uiPriority w:val="20"/>
    <w:qFormat/>
    <w:rsid w:val="006D0582"/>
    <w:rPr>
      <w:i/>
      <w:iCs/>
    </w:rPr>
  </w:style>
  <w:style w:type="character" w:customStyle="1" w:styleId="ae">
    <w:name w:val="Абзац списка Знак"/>
    <w:link w:val="ad"/>
    <w:uiPriority w:val="1"/>
    <w:qFormat/>
    <w:locked/>
    <w:rsid w:val="00C7184F"/>
    <w:rPr>
      <w:sz w:val="22"/>
      <w:szCs w:val="22"/>
    </w:rPr>
  </w:style>
  <w:style w:type="character" w:customStyle="1" w:styleId="UnresolvedMention">
    <w:name w:val="Unresolved Mention"/>
    <w:basedOn w:val="a0"/>
    <w:uiPriority w:val="99"/>
    <w:semiHidden/>
    <w:unhideWhenUsed/>
    <w:rsid w:val="00804DB4"/>
    <w:rPr>
      <w:color w:val="605E5C"/>
      <w:shd w:val="clear" w:color="auto" w:fill="E1DFDD"/>
    </w:rPr>
  </w:style>
  <w:style w:type="paragraph" w:customStyle="1" w:styleId="affe">
    <w:basedOn w:val="a"/>
    <w:next w:val="af9"/>
    <w:uiPriority w:val="99"/>
    <w:unhideWhenUsed/>
    <w:rsid w:val="00255D9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873967">
      <w:bodyDiv w:val="1"/>
      <w:marLeft w:val="0"/>
      <w:marRight w:val="0"/>
      <w:marTop w:val="0"/>
      <w:marBottom w:val="0"/>
      <w:divBdr>
        <w:top w:val="none" w:sz="0" w:space="0" w:color="auto"/>
        <w:left w:val="none" w:sz="0" w:space="0" w:color="auto"/>
        <w:bottom w:val="none" w:sz="0" w:space="0" w:color="auto"/>
        <w:right w:val="none" w:sz="0" w:space="0" w:color="auto"/>
      </w:divBdr>
    </w:div>
    <w:div w:id="457604817">
      <w:bodyDiv w:val="1"/>
      <w:marLeft w:val="0"/>
      <w:marRight w:val="0"/>
      <w:marTop w:val="0"/>
      <w:marBottom w:val="0"/>
      <w:divBdr>
        <w:top w:val="none" w:sz="0" w:space="0" w:color="auto"/>
        <w:left w:val="none" w:sz="0" w:space="0" w:color="auto"/>
        <w:bottom w:val="none" w:sz="0" w:space="0" w:color="auto"/>
        <w:right w:val="none" w:sz="0" w:space="0" w:color="auto"/>
      </w:divBdr>
    </w:div>
    <w:div w:id="513762453">
      <w:bodyDiv w:val="1"/>
      <w:marLeft w:val="0"/>
      <w:marRight w:val="0"/>
      <w:marTop w:val="0"/>
      <w:marBottom w:val="0"/>
      <w:divBdr>
        <w:top w:val="none" w:sz="0" w:space="0" w:color="auto"/>
        <w:left w:val="none" w:sz="0" w:space="0" w:color="auto"/>
        <w:bottom w:val="none" w:sz="0" w:space="0" w:color="auto"/>
        <w:right w:val="none" w:sz="0" w:space="0" w:color="auto"/>
      </w:divBdr>
    </w:div>
    <w:div w:id="631332215">
      <w:bodyDiv w:val="1"/>
      <w:marLeft w:val="0"/>
      <w:marRight w:val="0"/>
      <w:marTop w:val="0"/>
      <w:marBottom w:val="0"/>
      <w:divBdr>
        <w:top w:val="none" w:sz="0" w:space="0" w:color="auto"/>
        <w:left w:val="none" w:sz="0" w:space="0" w:color="auto"/>
        <w:bottom w:val="none" w:sz="0" w:space="0" w:color="auto"/>
        <w:right w:val="none" w:sz="0" w:space="0" w:color="auto"/>
      </w:divBdr>
    </w:div>
    <w:div w:id="818035682">
      <w:bodyDiv w:val="1"/>
      <w:marLeft w:val="0"/>
      <w:marRight w:val="0"/>
      <w:marTop w:val="0"/>
      <w:marBottom w:val="0"/>
      <w:divBdr>
        <w:top w:val="none" w:sz="0" w:space="0" w:color="auto"/>
        <w:left w:val="none" w:sz="0" w:space="0" w:color="auto"/>
        <w:bottom w:val="none" w:sz="0" w:space="0" w:color="auto"/>
        <w:right w:val="none" w:sz="0" w:space="0" w:color="auto"/>
      </w:divBdr>
    </w:div>
    <w:div w:id="1214661682">
      <w:bodyDiv w:val="1"/>
      <w:marLeft w:val="0"/>
      <w:marRight w:val="0"/>
      <w:marTop w:val="0"/>
      <w:marBottom w:val="0"/>
      <w:divBdr>
        <w:top w:val="none" w:sz="0" w:space="0" w:color="auto"/>
        <w:left w:val="none" w:sz="0" w:space="0" w:color="auto"/>
        <w:bottom w:val="none" w:sz="0" w:space="0" w:color="auto"/>
        <w:right w:val="none" w:sz="0" w:space="0" w:color="auto"/>
      </w:divBdr>
    </w:div>
    <w:div w:id="17899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me/kult_51" TargetMode="External"/><Relationship Id="rId18" Type="http://schemas.openxmlformats.org/officeDocument/2006/relationships/hyperlink" Target="https://odkkirova.ru/event/podvedeny-itogi-otkrytogo-oblastnogo-konkursa-samodeyatelnyh-kompozitorov-murmanskoj-oblasti-melodii-zapolyarya-posvyashchennogo-85-letiyu-so-dnya-obrazovaniya-murmanskoj-oblasti" TargetMode="External"/><Relationship Id="rId26" Type="http://schemas.openxmlformats.org/officeDocument/2006/relationships/hyperlink" Target="https://vk.com/odkkirova?z=album-23902826_292621828" TargetMode="External"/><Relationship Id="rId39" Type="http://schemas.openxmlformats.org/officeDocument/2006/relationships/hyperlink" Target="https://vk.com/odkkirova?w=wall-23902826_22000" TargetMode="External"/><Relationship Id="rId21" Type="http://schemas.openxmlformats.org/officeDocument/2006/relationships/hyperlink" Target="https://odkkirova.ru/media/photo/191123-ver-v-sebya-oblastnoj-voenno-patrioticheskij-festival-sredi-lyudej-s-ovzmooovalentina-plyus-ekovalenko/" TargetMode="External"/><Relationship Id="rId34" Type="http://schemas.openxmlformats.org/officeDocument/2006/relationships/hyperlink" Target="https://vk.com/odkkirova?w=wall-23902826_21505" TargetMode="External"/><Relationship Id="rId42" Type="http://schemas.openxmlformats.org/officeDocument/2006/relationships/hyperlink" Target="https://vk.com/odkkirova?w=wall-23902826_23971" TargetMode="External"/><Relationship Id="rId47" Type="http://schemas.openxmlformats.org/officeDocument/2006/relationships/hyperlink" Target="https://vk.com/odkkirova?w=wall-23902826_21638" TargetMode="External"/><Relationship Id="rId50" Type="http://schemas.openxmlformats.org/officeDocument/2006/relationships/hyperlink" Target="https://odkkirova.ru/event/v-murmanske-sostoyalsya-i-mezhregionalnyj-konkurs-narodnogo-tanca-dusha-rossii" TargetMode="External"/><Relationship Id="rId55" Type="http://schemas.openxmlformats.org/officeDocument/2006/relationships/hyperlink" Target="https://odkkirova.ru/event/vo-dvorce-kultury-proshel-malenkij-fonarshchik" TargetMode="External"/><Relationship Id="rId63" Type="http://schemas.openxmlformats.org/officeDocument/2006/relationships/hyperlink" Target="https://vk.com/severpost?trackcode=9edb132eQFPKC5kJR7phcxEOj0_k8DIpVPDIfsKAu5icfAEC0M_0MieBdHwrw3Z7CgG8Qe_DADNk_spmwZyhmI12Xnax" TargetMode="External"/><Relationship Id="rId68" Type="http://schemas.openxmlformats.org/officeDocument/2006/relationships/hyperlink" Target="https://vk.com/cultmurmansk?trackcode=9d0e1fbay4jtuR474HS-yRN3vZ0vwUYW2BPOUKzhmJ2evBkzyXd_6Wc-7GyMDanBCHiOkyTydAzoHcxIr_2CnY-2Rkeo" TargetMode="External"/><Relationship Id="rId76" Type="http://schemas.openxmlformats.org/officeDocument/2006/relationships/hyperlink" Target="https://vk.com/talk51?trackcode=dc008fe7SQjNt_XxFBqKBl9jF3rmioB7vABZyy-MQRIScLgoDM39aRlEcvh4Y50ORGwkdO25smGMDlvTLJBbEgN651xt" TargetMode="External"/><Relationship Id="rId84" Type="http://schemas.openxmlformats.org/officeDocument/2006/relationships/hyperlink" Target="https://vk.com/stksever?trackcode=5aeb4361Z6XXIDAqkNLy4PvmZXKryo3R0sUxv4UyQiokuGFIxYHTxG2hiV78q-Xo4OlWfKD5v8viyzOnhi5YKjWyPjyk" TargetMode="External"/><Relationship Id="rId89" Type="http://schemas.openxmlformats.org/officeDocument/2006/relationships/hyperlink" Target="https://vk.com/slugba064?trackcode=8c560e32yySFFRc2mkdKweRBqn3WJdXnaSJbNNkk3c8YHFPM6jh_RUWumlH2Pl3J_06Zc90W5_1ZLFks2jjHzwkWDLiL" TargetMode="External"/><Relationship Id="rId7" Type="http://schemas.openxmlformats.org/officeDocument/2006/relationships/endnotes" Target="endnotes.xml"/><Relationship Id="rId71" Type="http://schemas.openxmlformats.org/officeDocument/2006/relationships/hyperlink" Target="https://vk.com/tv21_life?trackcode=13f90c52iKsVLirvxNJ2iaNT9xjCvTcJTipQUvtlaX7e1k0lZ9w8ytKi_peoq2GBuFzEFsmOBRN-JFJK-Hlzfs_cElEG"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k.com/sozvezdiefest2021" TargetMode="External"/><Relationship Id="rId29" Type="http://schemas.openxmlformats.org/officeDocument/2006/relationships/hyperlink" Target="https://vk.com/odkkirova?w=wall-23902826_24465" TargetMode="External"/><Relationship Id="rId11" Type="http://schemas.openxmlformats.org/officeDocument/2006/relationships/hyperlink" Target="https://vk.com/odkkirova" TargetMode="External"/><Relationship Id="rId24" Type="http://schemas.openxmlformats.org/officeDocument/2006/relationships/hyperlink" Target="https://odkkirova.ru/event/oblastnoj-konkurs-semejnogo-tvorchestva-rodnye-lyudi-proshel-v-minuvshie-vyhodnye" TargetMode="External"/><Relationship Id="rId32" Type="http://schemas.openxmlformats.org/officeDocument/2006/relationships/hyperlink" Target="https://vk.com/odkkirova?w=wall-23902826_21242" TargetMode="External"/><Relationship Id="rId37" Type="http://schemas.openxmlformats.org/officeDocument/2006/relationships/hyperlink" Target="https://vk.com/odkkirova?w=wall-23902826_23328" TargetMode="External"/><Relationship Id="rId40" Type="http://schemas.openxmlformats.org/officeDocument/2006/relationships/hyperlink" Target="https://vk.com/odkkirova?w=wall-23902826_23304" TargetMode="External"/><Relationship Id="rId45" Type="http://schemas.openxmlformats.org/officeDocument/2006/relationships/hyperlink" Target="https://vk.com/odkkirova?w=wall-23902826_24150" TargetMode="External"/><Relationship Id="rId53" Type="http://schemas.openxmlformats.org/officeDocument/2006/relationships/hyperlink" Target="https://odkkirova.ru/event/vo-dvorce-kultury-imeni-sm-kirova-podveli-itogi-oblastnogo-konkursa-hudozhestvennogo-slova-dusha-rodnogo-slova" TargetMode="External"/><Relationship Id="rId58" Type="http://schemas.openxmlformats.org/officeDocument/2006/relationships/hyperlink" Target="https://odkkirova.ru/storage/app/media//metodicheskaja-rabota/statey-vmeste-my-rossiya-2023-god.pdf" TargetMode="External"/><Relationship Id="rId66" Type="http://schemas.openxmlformats.org/officeDocument/2006/relationships/hyperlink" Target="https://vk.com/mypervie51?trackcode=9bbdf58aIW8OErSpc9hEDS78lZrdXrQPNifewDOjp2i8a9Iqw02VDszab4AfoVMFNfOmlNZthhUGKdzYML-9aK1hjV6i" TargetMode="External"/><Relationship Id="rId74" Type="http://schemas.openxmlformats.org/officeDocument/2006/relationships/hyperlink" Target="https://vk.com/murmanskonline51?trackcode=70f3e5b5T4Ev25uo4U8ldZR0mI7x5LtwFVopVq82n7M03z28GZz74PkQONCNNjJ9j3urgPrXiWolVCtOrCqFsyXVYsh4" TargetMode="External"/><Relationship Id="rId79" Type="http://schemas.openxmlformats.org/officeDocument/2006/relationships/hyperlink" Target="https://vk.com/rednsz?trackcode=193b4084LHywzL4m4Fhr-Ti3Yh8dmlDSi0FWnyldEg1NRwjKjPqYHQxxAn-MIXzxI7hRERapYsi7T1SHKkEIDVxNV77t" TargetMode="External"/><Relationship Id="rId87" Type="http://schemas.openxmlformats.org/officeDocument/2006/relationships/hyperlink" Target="https://vk.com/murman_raduga51?trackcode=c76971937hu2-TL3pOSaMEkhP0x0Wv4S5WNcBs-IyBT5w57w4OhaeihGtr7InY04Ui4MQn9pzAjVbV4ezJTSFOjJwYSB" TargetMode="External"/><Relationship Id="rId5" Type="http://schemas.openxmlformats.org/officeDocument/2006/relationships/webSettings" Target="webSettings.xml"/><Relationship Id="rId61" Type="http://schemas.openxmlformats.org/officeDocument/2006/relationships/hyperlink" Target="https://vk.com/city51ru?trackcode=f60fcd39ndeEcCXOEmMW__JgcJchkIyhsno7Fm1n98ytliHhsUIptn7Sk71-GgH36W9DmSqjvruCdDkObnvtzLycfpXQ" TargetMode="External"/><Relationship Id="rId82" Type="http://schemas.openxmlformats.org/officeDocument/2006/relationships/hyperlink" Target="https://vk.com/record102fm?trackcode=cc323f42Zaf--WV6GV2cC1PfzDHQT_1BoJHShPpZl6bFA7OdkUDRxi8QqBJ1JIsDSND_P9t8z1uQn9Cc-UWNptQJ7Onw" TargetMode="External"/><Relationship Id="rId90" Type="http://schemas.openxmlformats.org/officeDocument/2006/relationships/hyperlink" Target="https://vk.com/radiomurmansk?trackcode=587553a7PEG8FZ6g7QqGmcVhpvlcvi48-4ssadmSIK5YuV1QS6eIIDr1G86Bc5GR3m6V91eNHCbLhS5x2o46rkmzAiQq" TargetMode="External"/><Relationship Id="rId95" Type="http://schemas.openxmlformats.org/officeDocument/2006/relationships/theme" Target="theme/theme1.xml"/><Relationship Id="rId19" Type="http://schemas.openxmlformats.org/officeDocument/2006/relationships/hyperlink" Target="https://odkkirova.ru/event/ezhegodnyj-oblastnoj-konkurs-inklyuzivnogo-tvorchestva-dlya-detej-i-molodezhi-vozmyomsya-za-ruki-druzya-obedinil-bolee-200-uchastnikov" TargetMode="External"/><Relationship Id="rId14" Type="http://schemas.openxmlformats.org/officeDocument/2006/relationships/hyperlink" Target="https://t.me/kirovka_m" TargetMode="External"/><Relationship Id="rId22" Type="http://schemas.openxmlformats.org/officeDocument/2006/relationships/hyperlink" Target="https://odkkirova.ru/event/v-minuvshie-vyhodnye-v-apatitah-sostoyalsya-oblastnoj-konkurs-tvorchestva-lyudej-starshego-pokoleniya-my-yunosti-nashej-verny" TargetMode="External"/><Relationship Id="rId27" Type="http://schemas.openxmlformats.org/officeDocument/2006/relationships/hyperlink" Target="https://vk.com/odkkirova?w=wall-23902826_24178" TargetMode="External"/><Relationship Id="rId30" Type="http://schemas.openxmlformats.org/officeDocument/2006/relationships/hyperlink" Target="https://vk.com/odkkirova?w=wall-23902826_24604" TargetMode="External"/><Relationship Id="rId35" Type="http://schemas.openxmlformats.org/officeDocument/2006/relationships/hyperlink" Target="https://vk.com/odkkirova?w=wall-23902826_21747" TargetMode="External"/><Relationship Id="rId43" Type="http://schemas.openxmlformats.org/officeDocument/2006/relationships/hyperlink" Target="https://vk.com/odkkirova?w=wall-23902826_23890" TargetMode="External"/><Relationship Id="rId48" Type="http://schemas.openxmlformats.org/officeDocument/2006/relationships/hyperlink" Target="https://vk.com/odkkirova?w=wall-23902826_21243" TargetMode="External"/><Relationship Id="rId56" Type="http://schemas.openxmlformats.org/officeDocument/2006/relationships/hyperlink" Target="https://odkkirova.ru/event/itogi-oblastnogo-konkursa-russkie-napevy" TargetMode="External"/><Relationship Id="rId64" Type="http://schemas.openxmlformats.org/officeDocument/2006/relationships/hyperlink" Target="https://vk.com/murman_afisha?trackcode=cbb1da1f5AGmMAnSYRFdT-nchNKCG3oK5QXuQorm0bS8l-bvfThQYGKvpZoNaEpH8tO33IkoSBDVC-xaifrLtK2duZsc" TargetMode="External"/><Relationship Id="rId69" Type="http://schemas.openxmlformats.org/officeDocument/2006/relationships/hyperlink" Target="https://vk.com/europaplus?trackcode=008804d6MXHg8eNsk32tKFKV_AfPhyzGBojdqWeBSqxmkwtGOu_9HG4ViwDqaqUzXabyDPy1NvYIisWqe5tKvWzMfyc" TargetMode="External"/><Relationship Id="rId77" Type="http://schemas.openxmlformats.org/officeDocument/2006/relationships/hyperlink" Target="https://vk.com/phr_murmansk?trackcode=2bca2a19-WW0wcWfW_ByG2cIk9GOPc0VFSDKcEXOAmmBDvf1IQo1CDpMp_Mi53oAaDud2r0P1yUbItJzWdQCeItRg5Q" TargetMode="External"/><Relationship Id="rId8" Type="http://schemas.openxmlformats.org/officeDocument/2006/relationships/image" Target="media/image1.jpeg"/><Relationship Id="rId51" Type="http://schemas.openxmlformats.org/officeDocument/2006/relationships/hyperlink" Target="https://odkkirova.ru/event/itogi-konkursa-kolskie-naigryshi" TargetMode="External"/><Relationship Id="rId72" Type="http://schemas.openxmlformats.org/officeDocument/2006/relationships/hyperlink" Target="https://vk.com/procultrf?trackcode=a2b0609dYoLXVpmohgLZmYGqyCS24evF4hrUfTYTBxTRL5zNbATW43KebPPqe86RmqX7Kr3S2d_SFNZlNQ8dFMAlw7kN" TargetMode="External"/><Relationship Id="rId80" Type="http://schemas.openxmlformats.org/officeDocument/2006/relationships/hyperlink" Target="https://vk.com/bloger51?trackcode=cfb362bdev_l7ter1_Qzn52EotB7qBTeJRPQNf1BmXPUeELniH3OniMcKcm7jSSXhouR3nCbJsQVHdIt_l2Dc8VyHZPp" TargetMode="External"/><Relationship Id="rId85" Type="http://schemas.openxmlformats.org/officeDocument/2006/relationships/hyperlink" Target="https://vk.com/bright_murmansk?trackcode=9494e579wSStIQvHUTBwvyV20vF--mkS_aUn8V6Fu2T9tXvVTgh1RUyguMs9SWe3Pnnh_3XJWwjNqyXpXZmhZOy_JKEv"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ok.ru/odkkirova" TargetMode="External"/><Relationship Id="rId17" Type="http://schemas.openxmlformats.org/officeDocument/2006/relationships/hyperlink" Target="https://vk.com/polarstars2022" TargetMode="External"/><Relationship Id="rId25" Type="http://schemas.openxmlformats.org/officeDocument/2006/relationships/hyperlink" Target="https://odkkirova.ru/media/photo/141023-kogda-poyut-kadety-oblastnoj-vokalnyj-konkurs-foto-e-kovalenko/" TargetMode="External"/><Relationship Id="rId33" Type="http://schemas.openxmlformats.org/officeDocument/2006/relationships/hyperlink" Target="https://vk.com/odkkirova?w=wall-23902826_21366" TargetMode="External"/><Relationship Id="rId38" Type="http://schemas.openxmlformats.org/officeDocument/2006/relationships/hyperlink" Target="https://vk.com/murmanfolk" TargetMode="External"/><Relationship Id="rId46" Type="http://schemas.openxmlformats.org/officeDocument/2006/relationships/hyperlink" Target="https://vk.com/odkkirova?w=wall-23902826_24084" TargetMode="External"/><Relationship Id="rId59" Type="http://schemas.openxmlformats.org/officeDocument/2006/relationships/hyperlink" Target="https://odkkirova.ru/storage/app/media//metodicheskaja-rabota/VidiKollOrg23.pdf" TargetMode="External"/><Relationship Id="rId67" Type="http://schemas.openxmlformats.org/officeDocument/2006/relationships/hyperlink" Target="https://vk.com/vesti_murman?trackcode=4db44533RjxRvzrISnuBpOcH9MkIGgOE18JBA6bYuBcTtBtqtXbyXfcj64cmApas_AjHxwMpMZ7nzEMbpcSiFwK-RB7U" TargetMode="External"/><Relationship Id="rId20" Type="http://schemas.openxmlformats.org/officeDocument/2006/relationships/hyperlink" Target="https://vk.com/odkkirova?w=wall-23902826_24218" TargetMode="External"/><Relationship Id="rId41" Type="http://schemas.openxmlformats.org/officeDocument/2006/relationships/hyperlink" Target="https://vk.com/odkkirova?w=wall-23902826_24172" TargetMode="External"/><Relationship Id="rId54" Type="http://schemas.openxmlformats.org/officeDocument/2006/relationships/hyperlink" Target="https://odkkirova.ru/event/gran-pri-festivalya-s-boevymi-druzyami-vstrechayus-chtoby-pamyati-nit-ne-prervat-otpravilsya-v-alakurtti" TargetMode="External"/><Relationship Id="rId62" Type="http://schemas.openxmlformats.org/officeDocument/2006/relationships/hyperlink" Target="https://vk.com/rmt_51?trackcode=38986ff8VBEsLRZx50oeRqyY8gZSOpdGFV78OLRNcmPmlixC0l_gcJbSjj6LMwlOt5fBCFkJpVwlUP4gt1FoY_ecczaz" TargetMode="External"/><Relationship Id="rId70" Type="http://schemas.openxmlformats.org/officeDocument/2006/relationships/hyperlink" Target="https://vk.com/europaplus?trackcode=008804d6MXHg8eNsk32tKFKV_AfPhyzGBojdqWeBSqxmkwtGOu_9HG4ViwDqaqUzXabyDPy1NvYIisWqe5tKvWzMfyc" TargetMode="External"/><Relationship Id="rId75" Type="http://schemas.openxmlformats.org/officeDocument/2006/relationships/hyperlink" Target="https://vk.com/hibiny_com?trackcode=41a9fdb8gDLyiZocZxwHqXsZlFcSXEmLf9YTOxH9Iir7C7JNGi80U3lweWYLZRChYBanWRlve5FP2BEjEuE4KuoB7Tl7" TargetMode="External"/><Relationship Id="rId83" Type="http://schemas.openxmlformats.org/officeDocument/2006/relationships/hyperlink" Target="https://vk.com/severfm?trackcode=941f7e49j0np0_VuMxRVDjm5RxgdeQn1tb0h9CLul4t4ysvrLRE7KHtyNwtfbUIGIrZ0FhZKO--FsyPsIfKNi2nAlJ9M" TargetMode="External"/><Relationship Id="rId88" Type="http://schemas.openxmlformats.org/officeDocument/2006/relationships/hyperlink" Target="https://vk.com/evcmurmansk?trackcode=785e627caulIkvxaHgcNpAVnEDG1XQdQowM3vxc_tUNe96eY_0neiPUaI29yfhqsHmgjP75uNUqTDTWnFCOvQ0_9-Oye" TargetMode="External"/><Relationship Id="rId91" Type="http://schemas.openxmlformats.org/officeDocument/2006/relationships/hyperlink" Target="https://vk.com/public199485514?trackcode=eb0fcd5fNKukAj0q2-xVr365G25DRtG_81BOPlbVOEiGRhQm4G-AygG_why3lUKnZbYoYEh146XDXkwmVckiSJdMS1K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k.com/polarcircle2021" TargetMode="External"/><Relationship Id="rId23" Type="http://schemas.openxmlformats.org/officeDocument/2006/relationships/hyperlink" Target="https://odkkirova.ru/event/itogi-oblastnogo-vokalnogo-konkursa-dlya-lyudej-starshego-pokoleniya-poj-dushoj" TargetMode="External"/><Relationship Id="rId28" Type="http://schemas.openxmlformats.org/officeDocument/2006/relationships/hyperlink" Target="https://odkkirova.ru/event/short-list-gala-koncerta-oblastnogo-festivalya-detskih-talantov-ya-mogu" TargetMode="External"/><Relationship Id="rId36" Type="http://schemas.openxmlformats.org/officeDocument/2006/relationships/hyperlink" Target="https://vk.com/odkkirova?w=wall-23902826_23053" TargetMode="External"/><Relationship Id="rId49" Type="http://schemas.openxmlformats.org/officeDocument/2006/relationships/hyperlink" Target="https://odkkirova.ru/event/v-murmanske-proshli-fevralskie-vyugi" TargetMode="External"/><Relationship Id="rId57" Type="http://schemas.openxmlformats.org/officeDocument/2006/relationships/hyperlink" Target="https://vk.com/wall-23902826_19131" TargetMode="External"/><Relationship Id="rId10" Type="http://schemas.openxmlformats.org/officeDocument/2006/relationships/hyperlink" Target="http://www.odkkirova.ru/" TargetMode="External"/><Relationship Id="rId31" Type="http://schemas.openxmlformats.org/officeDocument/2006/relationships/hyperlink" Target="https://odkkirova.ru/media/photo/300923-den-pervokursnika-foto-e-kovalenko/" TargetMode="External"/><Relationship Id="rId44" Type="http://schemas.openxmlformats.org/officeDocument/2006/relationships/hyperlink" Target="https://vk.com/odkkirova?w=wall-23902826_23881" TargetMode="External"/><Relationship Id="rId52" Type="http://schemas.openxmlformats.org/officeDocument/2006/relationships/hyperlink" Target="https://odkkirova.ru/event/v-minuvshie-vyhodnye-gorod-polyarnye-zori-stal-teatralnoj-stolicej-kolskogo-zapolyarya" TargetMode="External"/><Relationship Id="rId60" Type="http://schemas.openxmlformats.org/officeDocument/2006/relationships/hyperlink" Target="https://disk.yandex.ru/i/8CJBBDpVFmfMWw" TargetMode="External"/><Relationship Id="rId65" Type="http://schemas.openxmlformats.org/officeDocument/2006/relationships/hyperlink" Target="https://vk.com/vmnews?trackcode=02911c86EPzaTb5WHsuhjAQd4YaU1MpoOz-1dVPV3lgWN36Pd5-knSTffyxysraEHxLSiJ_n-HILMbdtUMnEWAc9IfsW" TargetMode="External"/><Relationship Id="rId73" Type="http://schemas.openxmlformats.org/officeDocument/2006/relationships/hyperlink" Target="https://vk.com/murman_sever?trackcode=6800dfceln5mGNsBVSTftlOnN3WoqqfS9BOTzzadybRaMZAyxQ4iH7roAVE5Xci-SKgEe6OZlcjEHZHXNYHTtEs7z0ak" TargetMode="External"/><Relationship Id="rId78" Type="http://schemas.openxmlformats.org/officeDocument/2006/relationships/hyperlink" Target="https://vk.com/severomorsk?trackcode=daf3b61fZFxPvFfMmTu5Dvnj2tSvWyzaH7kmOvD5grnElRB1kFuoMYQ8ZKDgLLEV9tDU35xpNuoRuz457OOCqM7KZBQ" TargetMode="External"/><Relationship Id="rId81" Type="http://schemas.openxmlformats.org/officeDocument/2006/relationships/hyperlink" Target="https://vk.com/mvestnik?trackcode=c8d9dc30aWzwyw0OZSY_Za5jrU7JC1bo9ZASHu9SiDFKkxu4JmzdDS9RznIJXyhttWyeQMI4ZPLFnhAG7E6SMVuZRMxH" TargetMode="External"/><Relationship Id="rId86" Type="http://schemas.openxmlformats.org/officeDocument/2006/relationships/hyperlink" Target="https://vk.com/murmanmedia?trackcode=5da3c4e7XJk4ofFntyXcA72GJJ7Y5MCMAjJPbB2M2KvCNfZ3QTvo-M0haxLbXMsLpokXkNPX8pYyPE10HpDCq9M_qQMg"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ail.ru/compose?To=odk_kir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824F6-DA6A-4EEA-869C-35A67149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54286</Words>
  <Characters>309433</Characters>
  <Application>Microsoft Office Word</Application>
  <DocSecurity>0</DocSecurity>
  <Lines>2578</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ОЦНК</Company>
  <LinksUpToDate>false</LinksUpToDate>
  <CharactersWithSpaces>362994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Oleinik</dc:creator>
  <cp:lastModifiedBy>modk</cp:lastModifiedBy>
  <cp:revision>32</cp:revision>
  <dcterms:created xsi:type="dcterms:W3CDTF">2024-01-21T11:59:00Z</dcterms:created>
  <dcterms:modified xsi:type="dcterms:W3CDTF">2024-02-19T07:40:00Z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